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EC9E" w14:textId="77777777" w:rsidR="00035D5D" w:rsidRDefault="00035D5D" w:rsidP="003C0BB6">
      <w:pPr>
        <w:jc w:val="center"/>
        <w:rPr>
          <w:sz w:val="72"/>
          <w:szCs w:val="72"/>
          <w:lang w:bidi="ar-EG"/>
        </w:rPr>
      </w:pPr>
    </w:p>
    <w:p w14:paraId="268E87CE" w14:textId="77777777" w:rsidR="00035D5D" w:rsidRDefault="00035D5D" w:rsidP="003C0BB6">
      <w:pPr>
        <w:jc w:val="center"/>
        <w:rPr>
          <w:sz w:val="72"/>
          <w:szCs w:val="72"/>
          <w:lang w:bidi="ar-EG"/>
        </w:rPr>
      </w:pPr>
    </w:p>
    <w:p w14:paraId="19C0305A" w14:textId="44FCC2C7" w:rsidR="004540EC" w:rsidRDefault="003C0BB6" w:rsidP="003C0BB6">
      <w:pPr>
        <w:jc w:val="center"/>
        <w:rPr>
          <w:sz w:val="72"/>
          <w:szCs w:val="72"/>
          <w:lang w:bidi="ar-EG"/>
        </w:rPr>
      </w:pPr>
      <w:r w:rsidRPr="003C0BB6">
        <w:rPr>
          <w:sz w:val="72"/>
          <w:szCs w:val="72"/>
          <w:lang w:bidi="ar-EG"/>
        </w:rPr>
        <w:t>Scenario</w:t>
      </w:r>
    </w:p>
    <w:p w14:paraId="2FC91713" w14:textId="77777777" w:rsidR="00035D5D" w:rsidRDefault="00035D5D" w:rsidP="003C0BB6">
      <w:pPr>
        <w:jc w:val="center"/>
        <w:rPr>
          <w:sz w:val="72"/>
          <w:szCs w:val="72"/>
          <w:rtl/>
          <w:lang w:bidi="ar-EG"/>
        </w:rPr>
      </w:pPr>
    </w:p>
    <w:p w14:paraId="7E305FE9" w14:textId="34CE2C71" w:rsidR="008D2B6C" w:rsidRDefault="003C0BB6" w:rsidP="008D2B6C">
      <w:pPr>
        <w:ind w:firstLine="720"/>
        <w:rPr>
          <w:sz w:val="40"/>
          <w:szCs w:val="40"/>
          <w:rtl/>
          <w:lang w:bidi="ar-EG"/>
        </w:rPr>
      </w:pPr>
      <w:r>
        <w:rPr>
          <w:sz w:val="40"/>
          <w:szCs w:val="40"/>
          <w:lang w:bidi="ar-EG"/>
        </w:rPr>
        <w:t xml:space="preserve">All users start with login by enter their user name and password and each user could change his password and get it by his email if he forgot it (manager could add or delete users). Users could </w:t>
      </w:r>
      <w:r w:rsidR="00AE00F8">
        <w:rPr>
          <w:sz w:val="40"/>
          <w:szCs w:val="40"/>
          <w:lang w:bidi="ar-EG"/>
        </w:rPr>
        <w:t>a</w:t>
      </w:r>
      <w:r w:rsidR="00AE00F8" w:rsidRPr="00AE00F8">
        <w:rPr>
          <w:sz w:val="40"/>
          <w:szCs w:val="40"/>
          <w:lang w:bidi="ar-EG"/>
        </w:rPr>
        <w:t>dd products or take them out</w:t>
      </w:r>
      <w:r w:rsidR="00AE00F8">
        <w:rPr>
          <w:sz w:val="40"/>
          <w:szCs w:val="40"/>
          <w:lang w:bidi="ar-EG"/>
        </w:rPr>
        <w:t xml:space="preserve"> of stores. Managers could </w:t>
      </w:r>
      <w:r w:rsidR="00A426C5">
        <w:rPr>
          <w:sz w:val="40"/>
          <w:szCs w:val="40"/>
          <w:lang w:bidi="ar-EG"/>
        </w:rPr>
        <w:t xml:space="preserve">generate reports of all products in the stores. The system sends notifications </w:t>
      </w:r>
      <w:r w:rsidR="00655A0D" w:rsidRPr="00655A0D">
        <w:rPr>
          <w:sz w:val="40"/>
          <w:szCs w:val="40"/>
          <w:lang w:bidi="ar-EG"/>
        </w:rPr>
        <w:t>If the product is about to expire or less than the required limit</w:t>
      </w:r>
      <w:r w:rsidR="008D2B6C">
        <w:rPr>
          <w:sz w:val="40"/>
          <w:szCs w:val="40"/>
          <w:lang w:bidi="ar-EG"/>
        </w:rPr>
        <w:t xml:space="preserve"> and any other important note.</w:t>
      </w:r>
    </w:p>
    <w:p w14:paraId="3985D9CD" w14:textId="6D211EED" w:rsidR="00AB41D0" w:rsidRDefault="008D2B6C">
      <w:pPr>
        <w:rPr>
          <w:sz w:val="40"/>
          <w:szCs w:val="40"/>
          <w:rtl/>
          <w:lang w:bidi="ar-EG"/>
        </w:rPr>
      </w:pPr>
      <w:r>
        <w:rPr>
          <w:sz w:val="40"/>
          <w:szCs w:val="40"/>
          <w:rtl/>
          <w:lang w:bidi="ar-EG"/>
        </w:rPr>
        <w:br w:type="page"/>
      </w:r>
    </w:p>
    <w:p w14:paraId="589D5E6B" w14:textId="283C03C4" w:rsidR="008D2B6C" w:rsidRDefault="008D2B6C">
      <w:pPr>
        <w:rPr>
          <w:sz w:val="40"/>
          <w:szCs w:val="40"/>
          <w:lang w:bidi="ar-EG"/>
        </w:rPr>
      </w:pPr>
    </w:p>
    <w:p w14:paraId="21694854" w14:textId="5F0874FD" w:rsidR="00AB41D0" w:rsidRDefault="00AB41D0">
      <w:pPr>
        <w:rPr>
          <w:sz w:val="40"/>
          <w:szCs w:val="40"/>
          <w:lang w:bidi="ar-EG"/>
        </w:rPr>
      </w:pPr>
    </w:p>
    <w:p w14:paraId="627CE9C5" w14:textId="77777777" w:rsidR="00AB41D0" w:rsidRDefault="00AB41D0">
      <w:pPr>
        <w:rPr>
          <w:sz w:val="40"/>
          <w:szCs w:val="40"/>
          <w:rtl/>
          <w:lang w:bidi="ar-EG"/>
        </w:rPr>
      </w:pPr>
    </w:p>
    <w:tbl>
      <w:tblPr>
        <w:tblStyle w:val="TableGrid"/>
        <w:tblW w:w="0" w:type="auto"/>
        <w:tblLook w:val="04A0" w:firstRow="1" w:lastRow="0" w:firstColumn="1" w:lastColumn="0" w:noHBand="0" w:noVBand="1"/>
      </w:tblPr>
      <w:tblGrid>
        <w:gridCol w:w="1723"/>
        <w:gridCol w:w="2970"/>
        <w:gridCol w:w="2349"/>
        <w:gridCol w:w="2308"/>
      </w:tblGrid>
      <w:tr w:rsidR="00FD74D5" w14:paraId="79694D65" w14:textId="77777777" w:rsidTr="00FD74D5">
        <w:tc>
          <w:tcPr>
            <w:tcW w:w="1723" w:type="dxa"/>
          </w:tcPr>
          <w:p w14:paraId="0EF65C8E" w14:textId="5B099006" w:rsidR="00FD74D5" w:rsidRPr="00FD74D5" w:rsidRDefault="00FD74D5" w:rsidP="008D2B6C">
            <w:pPr>
              <w:jc w:val="center"/>
              <w:rPr>
                <w:b/>
                <w:bCs/>
                <w:sz w:val="48"/>
                <w:szCs w:val="48"/>
                <w:lang w:bidi="ar-EG"/>
              </w:rPr>
            </w:pPr>
            <w:r>
              <w:rPr>
                <w:b/>
                <w:bCs/>
                <w:sz w:val="48"/>
                <w:szCs w:val="48"/>
                <w:lang w:bidi="ar-EG"/>
              </w:rPr>
              <w:t>N0.</w:t>
            </w:r>
          </w:p>
        </w:tc>
        <w:tc>
          <w:tcPr>
            <w:tcW w:w="2970" w:type="dxa"/>
          </w:tcPr>
          <w:p w14:paraId="4E7C4583" w14:textId="1EDFE8E5" w:rsidR="00FD74D5" w:rsidRPr="00FD74D5" w:rsidRDefault="00FD74D5" w:rsidP="008D2B6C">
            <w:pPr>
              <w:jc w:val="center"/>
              <w:rPr>
                <w:b/>
                <w:bCs/>
                <w:sz w:val="48"/>
                <w:szCs w:val="48"/>
                <w:lang w:bidi="ar-EG"/>
              </w:rPr>
            </w:pPr>
            <w:r w:rsidRPr="00FD74D5">
              <w:rPr>
                <w:b/>
                <w:bCs/>
                <w:sz w:val="48"/>
                <w:szCs w:val="48"/>
                <w:lang w:bidi="ar-EG"/>
              </w:rPr>
              <w:t>Requirement</w:t>
            </w:r>
          </w:p>
        </w:tc>
        <w:tc>
          <w:tcPr>
            <w:tcW w:w="2349" w:type="dxa"/>
          </w:tcPr>
          <w:p w14:paraId="10838996" w14:textId="49FF779C" w:rsidR="00FD74D5" w:rsidRPr="00FD74D5" w:rsidRDefault="00FD74D5" w:rsidP="008D2B6C">
            <w:pPr>
              <w:jc w:val="center"/>
              <w:rPr>
                <w:b/>
                <w:bCs/>
                <w:sz w:val="48"/>
                <w:szCs w:val="48"/>
                <w:lang w:bidi="ar-EG"/>
              </w:rPr>
            </w:pPr>
            <w:r w:rsidRPr="00FD74D5">
              <w:rPr>
                <w:b/>
                <w:bCs/>
                <w:sz w:val="48"/>
                <w:szCs w:val="48"/>
                <w:lang w:bidi="ar-EG"/>
              </w:rPr>
              <w:t>user</w:t>
            </w:r>
          </w:p>
        </w:tc>
        <w:tc>
          <w:tcPr>
            <w:tcW w:w="2308" w:type="dxa"/>
          </w:tcPr>
          <w:p w14:paraId="2141EE8D" w14:textId="510DB354" w:rsidR="00FD74D5" w:rsidRPr="00FD74D5" w:rsidRDefault="00FD74D5" w:rsidP="008D2B6C">
            <w:pPr>
              <w:jc w:val="center"/>
              <w:rPr>
                <w:b/>
                <w:bCs/>
                <w:sz w:val="48"/>
                <w:szCs w:val="48"/>
                <w:lang w:bidi="ar-EG"/>
              </w:rPr>
            </w:pPr>
            <w:r w:rsidRPr="00FD74D5">
              <w:rPr>
                <w:b/>
                <w:bCs/>
                <w:sz w:val="48"/>
                <w:szCs w:val="48"/>
                <w:lang w:bidi="ar-EG"/>
              </w:rPr>
              <w:t>Image</w:t>
            </w:r>
          </w:p>
        </w:tc>
      </w:tr>
      <w:tr w:rsidR="00FD74D5" w14:paraId="5F636CE6" w14:textId="77777777" w:rsidTr="00FD74D5">
        <w:tc>
          <w:tcPr>
            <w:tcW w:w="1723" w:type="dxa"/>
          </w:tcPr>
          <w:p w14:paraId="48B5AEF5" w14:textId="360A7230" w:rsidR="00FD74D5" w:rsidRDefault="00FD74D5" w:rsidP="00FD74D5">
            <w:pPr>
              <w:rPr>
                <w:sz w:val="32"/>
                <w:szCs w:val="32"/>
                <w:lang w:bidi="ar-EG"/>
              </w:rPr>
            </w:pPr>
            <w:r>
              <w:rPr>
                <w:sz w:val="32"/>
                <w:szCs w:val="32"/>
                <w:lang w:bidi="ar-EG"/>
              </w:rPr>
              <w:t>1.</w:t>
            </w:r>
          </w:p>
        </w:tc>
        <w:tc>
          <w:tcPr>
            <w:tcW w:w="2970" w:type="dxa"/>
          </w:tcPr>
          <w:p w14:paraId="57CB020B" w14:textId="1C497261" w:rsidR="00FD74D5" w:rsidRPr="00FD74D5" w:rsidRDefault="00FD74D5" w:rsidP="00FD74D5">
            <w:pPr>
              <w:rPr>
                <w:sz w:val="32"/>
                <w:szCs w:val="32"/>
                <w:lang w:bidi="ar-EG"/>
              </w:rPr>
            </w:pPr>
            <w:r>
              <w:rPr>
                <w:sz w:val="32"/>
                <w:szCs w:val="32"/>
                <w:lang w:bidi="ar-EG"/>
              </w:rPr>
              <w:t>Login with user and password</w:t>
            </w:r>
          </w:p>
        </w:tc>
        <w:tc>
          <w:tcPr>
            <w:tcW w:w="2349" w:type="dxa"/>
          </w:tcPr>
          <w:p w14:paraId="221A3EA2" w14:textId="6D53DDEC" w:rsidR="00FD74D5" w:rsidRPr="00FD74D5" w:rsidRDefault="00FD74D5" w:rsidP="008D2B6C">
            <w:pPr>
              <w:rPr>
                <w:sz w:val="32"/>
                <w:szCs w:val="32"/>
                <w:lang w:bidi="ar-EG"/>
              </w:rPr>
            </w:pPr>
            <w:r>
              <w:rPr>
                <w:sz w:val="32"/>
                <w:szCs w:val="32"/>
                <w:lang w:bidi="ar-EG"/>
              </w:rPr>
              <w:t>Faculty and stores managers and keeper</w:t>
            </w:r>
          </w:p>
        </w:tc>
        <w:tc>
          <w:tcPr>
            <w:tcW w:w="2308" w:type="dxa"/>
          </w:tcPr>
          <w:p w14:paraId="63E19023" w14:textId="77777777" w:rsidR="00FD74D5" w:rsidRDefault="00FD74D5" w:rsidP="008D2B6C">
            <w:pPr>
              <w:rPr>
                <w:sz w:val="40"/>
                <w:szCs w:val="40"/>
                <w:lang w:bidi="ar-EG"/>
              </w:rPr>
            </w:pPr>
          </w:p>
        </w:tc>
      </w:tr>
      <w:tr w:rsidR="00FD74D5" w14:paraId="2D46372C" w14:textId="77777777" w:rsidTr="00FD74D5">
        <w:tc>
          <w:tcPr>
            <w:tcW w:w="1723" w:type="dxa"/>
          </w:tcPr>
          <w:p w14:paraId="700111A9" w14:textId="0F7B560F" w:rsidR="00FD74D5" w:rsidRDefault="00FD74D5" w:rsidP="008D2B6C">
            <w:pPr>
              <w:rPr>
                <w:sz w:val="32"/>
                <w:szCs w:val="32"/>
                <w:lang w:bidi="ar-EG"/>
              </w:rPr>
            </w:pPr>
            <w:r>
              <w:rPr>
                <w:sz w:val="32"/>
                <w:szCs w:val="32"/>
                <w:lang w:bidi="ar-EG"/>
              </w:rPr>
              <w:t>2.</w:t>
            </w:r>
          </w:p>
        </w:tc>
        <w:tc>
          <w:tcPr>
            <w:tcW w:w="2970" w:type="dxa"/>
          </w:tcPr>
          <w:p w14:paraId="740F6B77" w14:textId="0243EC73" w:rsidR="00FD74D5" w:rsidRDefault="00FD74D5" w:rsidP="008D2B6C">
            <w:pPr>
              <w:rPr>
                <w:sz w:val="32"/>
                <w:szCs w:val="32"/>
                <w:lang w:bidi="ar-EG"/>
              </w:rPr>
            </w:pPr>
            <w:r>
              <w:rPr>
                <w:sz w:val="32"/>
                <w:szCs w:val="32"/>
                <w:lang w:bidi="ar-EG"/>
              </w:rPr>
              <w:t>Change password</w:t>
            </w:r>
          </w:p>
        </w:tc>
        <w:tc>
          <w:tcPr>
            <w:tcW w:w="2349" w:type="dxa"/>
          </w:tcPr>
          <w:p w14:paraId="0E9AA3CD" w14:textId="305B2046" w:rsidR="00FD74D5" w:rsidRDefault="00FD74D5" w:rsidP="008D2B6C">
            <w:pPr>
              <w:rPr>
                <w:sz w:val="32"/>
                <w:szCs w:val="32"/>
                <w:lang w:bidi="ar-EG"/>
              </w:rPr>
            </w:pPr>
            <w:r>
              <w:rPr>
                <w:sz w:val="32"/>
                <w:szCs w:val="32"/>
                <w:lang w:bidi="ar-EG"/>
              </w:rPr>
              <w:t>Faculty and stores managers and keeper</w:t>
            </w:r>
          </w:p>
        </w:tc>
        <w:tc>
          <w:tcPr>
            <w:tcW w:w="2308" w:type="dxa"/>
          </w:tcPr>
          <w:p w14:paraId="5D8AB4C8" w14:textId="77777777" w:rsidR="00FD74D5" w:rsidRDefault="00FD74D5" w:rsidP="008D2B6C">
            <w:pPr>
              <w:rPr>
                <w:sz w:val="40"/>
                <w:szCs w:val="40"/>
                <w:lang w:bidi="ar-EG"/>
              </w:rPr>
            </w:pPr>
          </w:p>
        </w:tc>
      </w:tr>
      <w:tr w:rsidR="00FD74D5" w14:paraId="28BE9808" w14:textId="77777777" w:rsidTr="00FD74D5">
        <w:tc>
          <w:tcPr>
            <w:tcW w:w="1723" w:type="dxa"/>
          </w:tcPr>
          <w:p w14:paraId="60540D87" w14:textId="07A22400" w:rsidR="00FD74D5" w:rsidRPr="00FD74D5" w:rsidRDefault="00FD74D5" w:rsidP="008D2B6C">
            <w:pPr>
              <w:rPr>
                <w:sz w:val="32"/>
                <w:szCs w:val="32"/>
                <w:lang w:bidi="ar-EG"/>
              </w:rPr>
            </w:pPr>
            <w:r>
              <w:rPr>
                <w:sz w:val="32"/>
                <w:szCs w:val="32"/>
                <w:lang w:bidi="ar-EG"/>
              </w:rPr>
              <w:t>3.</w:t>
            </w:r>
          </w:p>
        </w:tc>
        <w:tc>
          <w:tcPr>
            <w:tcW w:w="2970" w:type="dxa"/>
          </w:tcPr>
          <w:p w14:paraId="045599C3" w14:textId="03F6F294" w:rsidR="00FD74D5" w:rsidRPr="00FD74D5" w:rsidRDefault="00FD74D5" w:rsidP="008D2B6C">
            <w:pPr>
              <w:rPr>
                <w:sz w:val="32"/>
                <w:szCs w:val="32"/>
                <w:lang w:bidi="ar-EG"/>
              </w:rPr>
            </w:pPr>
            <w:r>
              <w:rPr>
                <w:sz w:val="32"/>
                <w:szCs w:val="32"/>
                <w:lang w:bidi="ar-EG"/>
              </w:rPr>
              <w:t>Get the password by email</w:t>
            </w:r>
          </w:p>
        </w:tc>
        <w:tc>
          <w:tcPr>
            <w:tcW w:w="2349" w:type="dxa"/>
          </w:tcPr>
          <w:p w14:paraId="62F87806" w14:textId="13BABA22" w:rsidR="00FD74D5" w:rsidRPr="00FD74D5" w:rsidRDefault="00FD74D5" w:rsidP="008D2B6C">
            <w:pPr>
              <w:rPr>
                <w:sz w:val="32"/>
                <w:szCs w:val="32"/>
                <w:lang w:bidi="ar-EG"/>
              </w:rPr>
            </w:pPr>
            <w:r>
              <w:rPr>
                <w:sz w:val="32"/>
                <w:szCs w:val="32"/>
                <w:lang w:bidi="ar-EG"/>
              </w:rPr>
              <w:t>Faculty</w:t>
            </w:r>
            <w:r>
              <w:rPr>
                <w:sz w:val="32"/>
                <w:szCs w:val="32"/>
                <w:lang w:bidi="ar-EG"/>
              </w:rPr>
              <w:t xml:space="preserve"> and stores managers and keeper</w:t>
            </w:r>
          </w:p>
        </w:tc>
        <w:tc>
          <w:tcPr>
            <w:tcW w:w="2308" w:type="dxa"/>
          </w:tcPr>
          <w:p w14:paraId="71216222" w14:textId="77777777" w:rsidR="00FD74D5" w:rsidRDefault="00FD74D5" w:rsidP="008D2B6C">
            <w:pPr>
              <w:rPr>
                <w:sz w:val="40"/>
                <w:szCs w:val="40"/>
                <w:lang w:bidi="ar-EG"/>
              </w:rPr>
            </w:pPr>
          </w:p>
        </w:tc>
      </w:tr>
      <w:tr w:rsidR="00FD74D5" w14:paraId="5F7DB634" w14:textId="77777777" w:rsidTr="00FD74D5">
        <w:tc>
          <w:tcPr>
            <w:tcW w:w="1723" w:type="dxa"/>
          </w:tcPr>
          <w:p w14:paraId="4634758F" w14:textId="211D2B08" w:rsidR="00FD74D5" w:rsidRPr="00FD74D5" w:rsidRDefault="00FD74D5" w:rsidP="008D2B6C">
            <w:pPr>
              <w:rPr>
                <w:sz w:val="32"/>
                <w:szCs w:val="32"/>
                <w:lang w:bidi="ar-EG"/>
              </w:rPr>
            </w:pPr>
            <w:r>
              <w:rPr>
                <w:sz w:val="32"/>
                <w:szCs w:val="32"/>
                <w:lang w:bidi="ar-EG"/>
              </w:rPr>
              <w:t>4</w:t>
            </w:r>
            <w:r w:rsidRPr="00FD74D5">
              <w:rPr>
                <w:sz w:val="32"/>
                <w:szCs w:val="32"/>
                <w:lang w:bidi="ar-EG"/>
              </w:rPr>
              <w:t>.</w:t>
            </w:r>
          </w:p>
        </w:tc>
        <w:tc>
          <w:tcPr>
            <w:tcW w:w="2970" w:type="dxa"/>
          </w:tcPr>
          <w:p w14:paraId="32DB311D" w14:textId="6F6FFDEE" w:rsidR="00FD74D5" w:rsidRPr="00FD74D5" w:rsidRDefault="00FD74D5" w:rsidP="008D2B6C">
            <w:pPr>
              <w:rPr>
                <w:sz w:val="32"/>
                <w:szCs w:val="32"/>
                <w:lang w:bidi="ar-EG"/>
              </w:rPr>
            </w:pPr>
            <w:r>
              <w:rPr>
                <w:sz w:val="32"/>
                <w:szCs w:val="32"/>
                <w:lang w:bidi="ar-EG"/>
              </w:rPr>
              <w:t>Add user or delete one</w:t>
            </w:r>
          </w:p>
        </w:tc>
        <w:tc>
          <w:tcPr>
            <w:tcW w:w="2349" w:type="dxa"/>
          </w:tcPr>
          <w:p w14:paraId="1DF806F2" w14:textId="032414D2" w:rsidR="00FD74D5" w:rsidRPr="00FD74D5" w:rsidRDefault="00FD74D5" w:rsidP="008D2B6C">
            <w:pPr>
              <w:rPr>
                <w:sz w:val="32"/>
                <w:szCs w:val="32"/>
                <w:lang w:bidi="ar-EG"/>
              </w:rPr>
            </w:pPr>
            <w:r>
              <w:rPr>
                <w:sz w:val="32"/>
                <w:szCs w:val="32"/>
                <w:lang w:bidi="ar-EG"/>
              </w:rPr>
              <w:t>Faculty managers</w:t>
            </w:r>
          </w:p>
        </w:tc>
        <w:tc>
          <w:tcPr>
            <w:tcW w:w="2308" w:type="dxa"/>
          </w:tcPr>
          <w:p w14:paraId="4F2F2A7C" w14:textId="77777777" w:rsidR="00FD74D5" w:rsidRDefault="00FD74D5" w:rsidP="008D2B6C">
            <w:pPr>
              <w:rPr>
                <w:sz w:val="40"/>
                <w:szCs w:val="40"/>
                <w:lang w:bidi="ar-EG"/>
              </w:rPr>
            </w:pPr>
          </w:p>
        </w:tc>
      </w:tr>
      <w:tr w:rsidR="00CB0AC0" w14:paraId="5F04F4BF" w14:textId="77777777" w:rsidTr="00FD74D5">
        <w:tc>
          <w:tcPr>
            <w:tcW w:w="1723" w:type="dxa"/>
          </w:tcPr>
          <w:p w14:paraId="08AE7AC3" w14:textId="202ACD29" w:rsidR="00CB0AC0" w:rsidRDefault="00CB0AC0" w:rsidP="00CB0AC0">
            <w:pPr>
              <w:rPr>
                <w:sz w:val="32"/>
                <w:szCs w:val="32"/>
                <w:lang w:bidi="ar-EG"/>
              </w:rPr>
            </w:pPr>
            <w:r>
              <w:rPr>
                <w:sz w:val="32"/>
                <w:szCs w:val="32"/>
                <w:lang w:bidi="ar-EG"/>
              </w:rPr>
              <w:t>5.</w:t>
            </w:r>
          </w:p>
        </w:tc>
        <w:tc>
          <w:tcPr>
            <w:tcW w:w="2970" w:type="dxa"/>
          </w:tcPr>
          <w:p w14:paraId="28A84DAD" w14:textId="7F320A1F" w:rsidR="00CB0AC0" w:rsidRPr="00FD74D5" w:rsidRDefault="00CB0AC0" w:rsidP="00CB0AC0">
            <w:pPr>
              <w:rPr>
                <w:sz w:val="32"/>
                <w:szCs w:val="32"/>
                <w:lang w:bidi="ar-EG"/>
              </w:rPr>
            </w:pPr>
            <w:r>
              <w:rPr>
                <w:sz w:val="32"/>
                <w:szCs w:val="32"/>
                <w:lang w:bidi="ar-EG"/>
              </w:rPr>
              <w:t>Add any quantity of product</w:t>
            </w:r>
          </w:p>
        </w:tc>
        <w:tc>
          <w:tcPr>
            <w:tcW w:w="2349" w:type="dxa"/>
          </w:tcPr>
          <w:p w14:paraId="5BB8C096" w14:textId="6F00B8F7" w:rsidR="00CB0AC0" w:rsidRPr="00CB0AC0" w:rsidRDefault="00CB0AC0" w:rsidP="00CB0AC0">
            <w:pPr>
              <w:rPr>
                <w:sz w:val="32"/>
                <w:szCs w:val="32"/>
                <w:lang w:bidi="ar-EG"/>
              </w:rPr>
            </w:pPr>
            <w:r>
              <w:rPr>
                <w:sz w:val="32"/>
                <w:szCs w:val="32"/>
                <w:lang w:bidi="ar-EG"/>
              </w:rPr>
              <w:t>Faculty and stores managers and keeper</w:t>
            </w:r>
          </w:p>
        </w:tc>
        <w:tc>
          <w:tcPr>
            <w:tcW w:w="2308" w:type="dxa"/>
          </w:tcPr>
          <w:p w14:paraId="59C1130E" w14:textId="77777777" w:rsidR="00CB0AC0" w:rsidRDefault="00CB0AC0" w:rsidP="00CB0AC0">
            <w:pPr>
              <w:rPr>
                <w:sz w:val="40"/>
                <w:szCs w:val="40"/>
                <w:lang w:bidi="ar-EG"/>
              </w:rPr>
            </w:pPr>
          </w:p>
        </w:tc>
      </w:tr>
      <w:tr w:rsidR="00CB0AC0" w14:paraId="5498C838" w14:textId="77777777" w:rsidTr="00FD74D5">
        <w:tc>
          <w:tcPr>
            <w:tcW w:w="1723" w:type="dxa"/>
          </w:tcPr>
          <w:p w14:paraId="344EE150" w14:textId="57F6B1F9" w:rsidR="00CB0AC0" w:rsidRPr="00FD74D5" w:rsidRDefault="00CB0AC0" w:rsidP="00CB0AC0">
            <w:pPr>
              <w:rPr>
                <w:sz w:val="32"/>
                <w:szCs w:val="32"/>
                <w:lang w:bidi="ar-EG"/>
              </w:rPr>
            </w:pPr>
            <w:r>
              <w:rPr>
                <w:sz w:val="32"/>
                <w:szCs w:val="32"/>
                <w:lang w:bidi="ar-EG"/>
              </w:rPr>
              <w:t>6.</w:t>
            </w:r>
          </w:p>
        </w:tc>
        <w:tc>
          <w:tcPr>
            <w:tcW w:w="2970" w:type="dxa"/>
          </w:tcPr>
          <w:p w14:paraId="74C3DCF4" w14:textId="7E17CB2B" w:rsidR="00CB0AC0" w:rsidRPr="00FD74D5" w:rsidRDefault="00CB0AC0" w:rsidP="00CB0AC0">
            <w:pPr>
              <w:rPr>
                <w:sz w:val="32"/>
                <w:szCs w:val="32"/>
                <w:lang w:bidi="ar-EG"/>
              </w:rPr>
            </w:pPr>
            <w:r>
              <w:rPr>
                <w:sz w:val="32"/>
                <w:szCs w:val="32"/>
                <w:lang w:bidi="ar-EG"/>
              </w:rPr>
              <w:t>Take them out</w:t>
            </w:r>
          </w:p>
        </w:tc>
        <w:tc>
          <w:tcPr>
            <w:tcW w:w="2349" w:type="dxa"/>
          </w:tcPr>
          <w:p w14:paraId="19006458" w14:textId="4B33F711" w:rsidR="00CB0AC0" w:rsidRDefault="00CB0AC0" w:rsidP="00CB0AC0">
            <w:pPr>
              <w:rPr>
                <w:sz w:val="40"/>
                <w:szCs w:val="40"/>
                <w:lang w:bidi="ar-EG"/>
              </w:rPr>
            </w:pPr>
            <w:r>
              <w:rPr>
                <w:sz w:val="32"/>
                <w:szCs w:val="32"/>
                <w:lang w:bidi="ar-EG"/>
              </w:rPr>
              <w:t>Faculty and stores managers and keeper</w:t>
            </w:r>
          </w:p>
        </w:tc>
        <w:tc>
          <w:tcPr>
            <w:tcW w:w="2308" w:type="dxa"/>
          </w:tcPr>
          <w:p w14:paraId="3F16466E" w14:textId="77777777" w:rsidR="00CB0AC0" w:rsidRDefault="00CB0AC0" w:rsidP="00CB0AC0">
            <w:pPr>
              <w:rPr>
                <w:sz w:val="40"/>
                <w:szCs w:val="40"/>
                <w:lang w:bidi="ar-EG"/>
              </w:rPr>
            </w:pPr>
          </w:p>
        </w:tc>
      </w:tr>
      <w:tr w:rsidR="00CB0AC0" w14:paraId="470546D5" w14:textId="77777777" w:rsidTr="00FD74D5">
        <w:tc>
          <w:tcPr>
            <w:tcW w:w="1723" w:type="dxa"/>
          </w:tcPr>
          <w:p w14:paraId="4BE3062E" w14:textId="4F4A58FE" w:rsidR="00CB0AC0" w:rsidRPr="00CB0AC0" w:rsidRDefault="00CB0AC0" w:rsidP="00CB0AC0">
            <w:pPr>
              <w:rPr>
                <w:sz w:val="32"/>
                <w:szCs w:val="32"/>
                <w:lang w:bidi="ar-EG"/>
              </w:rPr>
            </w:pPr>
            <w:r>
              <w:rPr>
                <w:sz w:val="32"/>
                <w:szCs w:val="32"/>
                <w:lang w:bidi="ar-EG"/>
              </w:rPr>
              <w:t>7.</w:t>
            </w:r>
          </w:p>
        </w:tc>
        <w:tc>
          <w:tcPr>
            <w:tcW w:w="2970" w:type="dxa"/>
          </w:tcPr>
          <w:p w14:paraId="0445F985" w14:textId="74F73BE7" w:rsidR="00CB0AC0" w:rsidRPr="00CB0AC0" w:rsidRDefault="00CB0AC0" w:rsidP="00CB0AC0">
            <w:pPr>
              <w:rPr>
                <w:rFonts w:hint="cs"/>
                <w:sz w:val="32"/>
                <w:szCs w:val="32"/>
                <w:rtl/>
                <w:lang w:bidi="ar-EG"/>
              </w:rPr>
            </w:pPr>
            <w:r>
              <w:rPr>
                <w:sz w:val="32"/>
                <w:szCs w:val="32"/>
                <w:lang w:bidi="ar-EG"/>
              </w:rPr>
              <w:t>Generate reports (inputs, outputs, products, inventory)</w:t>
            </w:r>
          </w:p>
        </w:tc>
        <w:tc>
          <w:tcPr>
            <w:tcW w:w="2349" w:type="dxa"/>
          </w:tcPr>
          <w:p w14:paraId="0B820962" w14:textId="5502E8AA" w:rsidR="00CB0AC0" w:rsidRDefault="00CB0AC0" w:rsidP="00CB0AC0">
            <w:pPr>
              <w:rPr>
                <w:sz w:val="40"/>
                <w:szCs w:val="40"/>
                <w:lang w:bidi="ar-EG"/>
              </w:rPr>
            </w:pPr>
            <w:r>
              <w:rPr>
                <w:sz w:val="32"/>
                <w:szCs w:val="32"/>
                <w:lang w:bidi="ar-EG"/>
              </w:rPr>
              <w:t>Faculty and stores managers</w:t>
            </w:r>
          </w:p>
        </w:tc>
        <w:tc>
          <w:tcPr>
            <w:tcW w:w="2308" w:type="dxa"/>
          </w:tcPr>
          <w:p w14:paraId="16AEB292" w14:textId="77777777" w:rsidR="00CB0AC0" w:rsidRDefault="00CB0AC0" w:rsidP="00CB0AC0">
            <w:pPr>
              <w:rPr>
                <w:sz w:val="40"/>
                <w:szCs w:val="40"/>
                <w:lang w:bidi="ar-EG"/>
              </w:rPr>
            </w:pPr>
          </w:p>
        </w:tc>
      </w:tr>
      <w:tr w:rsidR="00AB41D0" w14:paraId="4E43FBC0" w14:textId="77777777" w:rsidTr="00FD74D5">
        <w:tc>
          <w:tcPr>
            <w:tcW w:w="1723" w:type="dxa"/>
          </w:tcPr>
          <w:p w14:paraId="2841EE2B" w14:textId="1300A0B3" w:rsidR="00AB41D0" w:rsidRDefault="00AB41D0" w:rsidP="00CB0AC0">
            <w:pPr>
              <w:rPr>
                <w:sz w:val="32"/>
                <w:szCs w:val="32"/>
                <w:lang w:bidi="ar-EG"/>
              </w:rPr>
            </w:pPr>
            <w:r>
              <w:rPr>
                <w:sz w:val="32"/>
                <w:szCs w:val="32"/>
                <w:lang w:bidi="ar-EG"/>
              </w:rPr>
              <w:t>8.</w:t>
            </w:r>
          </w:p>
        </w:tc>
        <w:tc>
          <w:tcPr>
            <w:tcW w:w="2970" w:type="dxa"/>
          </w:tcPr>
          <w:p w14:paraId="045AAD15" w14:textId="787BF9EC" w:rsidR="00AB41D0" w:rsidRDefault="00AB41D0" w:rsidP="00CB0AC0">
            <w:pPr>
              <w:rPr>
                <w:sz w:val="32"/>
                <w:szCs w:val="32"/>
                <w:lang w:bidi="ar-EG"/>
              </w:rPr>
            </w:pPr>
            <w:r>
              <w:rPr>
                <w:sz w:val="32"/>
                <w:szCs w:val="32"/>
                <w:lang w:bidi="ar-EG"/>
              </w:rPr>
              <w:t>Send notifications of any important notes</w:t>
            </w:r>
          </w:p>
        </w:tc>
        <w:tc>
          <w:tcPr>
            <w:tcW w:w="2349" w:type="dxa"/>
          </w:tcPr>
          <w:p w14:paraId="6528EDF2" w14:textId="77777777" w:rsidR="00AB41D0" w:rsidRDefault="00AB41D0" w:rsidP="00CB0AC0">
            <w:pPr>
              <w:rPr>
                <w:sz w:val="32"/>
                <w:szCs w:val="32"/>
                <w:lang w:bidi="ar-EG"/>
              </w:rPr>
            </w:pPr>
            <w:r>
              <w:rPr>
                <w:sz w:val="32"/>
                <w:szCs w:val="32"/>
                <w:lang w:bidi="ar-EG"/>
              </w:rPr>
              <w:t>Faculty and stores managers</w:t>
            </w:r>
          </w:p>
          <w:p w14:paraId="25AEC0B8" w14:textId="0DEDDE5D" w:rsidR="00AB41D0" w:rsidRDefault="00AB41D0" w:rsidP="00CB0AC0">
            <w:pPr>
              <w:rPr>
                <w:sz w:val="32"/>
                <w:szCs w:val="32"/>
                <w:lang w:bidi="ar-EG"/>
              </w:rPr>
            </w:pPr>
            <w:r>
              <w:rPr>
                <w:sz w:val="32"/>
                <w:szCs w:val="32"/>
                <w:lang w:bidi="ar-EG"/>
              </w:rPr>
              <w:t xml:space="preserve">and keeper </w:t>
            </w:r>
          </w:p>
        </w:tc>
        <w:tc>
          <w:tcPr>
            <w:tcW w:w="2308" w:type="dxa"/>
          </w:tcPr>
          <w:p w14:paraId="3C240E43" w14:textId="77777777" w:rsidR="00AB41D0" w:rsidRDefault="00AB41D0" w:rsidP="00CB0AC0">
            <w:pPr>
              <w:rPr>
                <w:sz w:val="40"/>
                <w:szCs w:val="40"/>
                <w:lang w:bidi="ar-EG"/>
              </w:rPr>
            </w:pPr>
          </w:p>
        </w:tc>
      </w:tr>
    </w:tbl>
    <w:p w14:paraId="18E5766B" w14:textId="77777777" w:rsidR="008D2B6C" w:rsidRDefault="008D2B6C" w:rsidP="008D2B6C">
      <w:pPr>
        <w:ind w:firstLine="720"/>
        <w:rPr>
          <w:sz w:val="40"/>
          <w:szCs w:val="40"/>
          <w:rtl/>
          <w:lang w:bidi="ar-EG"/>
        </w:rPr>
      </w:pPr>
    </w:p>
    <w:p w14:paraId="46E8C4AE" w14:textId="77777777" w:rsidR="00655A0D" w:rsidRPr="003C0BB6" w:rsidRDefault="00655A0D" w:rsidP="00655A0D">
      <w:pPr>
        <w:ind w:firstLine="720"/>
        <w:rPr>
          <w:rFonts w:hint="cs"/>
          <w:sz w:val="40"/>
          <w:szCs w:val="40"/>
          <w:lang w:bidi="ar-EG"/>
        </w:rPr>
      </w:pPr>
    </w:p>
    <w:sectPr w:rsidR="00655A0D" w:rsidRPr="003C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EC"/>
    <w:rsid w:val="00035D5D"/>
    <w:rsid w:val="0030468D"/>
    <w:rsid w:val="003C0BB6"/>
    <w:rsid w:val="004540EC"/>
    <w:rsid w:val="00655A0D"/>
    <w:rsid w:val="008D2B6C"/>
    <w:rsid w:val="00A426C5"/>
    <w:rsid w:val="00AB41D0"/>
    <w:rsid w:val="00AE00F8"/>
    <w:rsid w:val="00C94352"/>
    <w:rsid w:val="00CB0AC0"/>
    <w:rsid w:val="00FD74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6B09"/>
  <w15:chartTrackingRefBased/>
  <w15:docId w15:val="{CD6DEE2D-D971-4EC6-BD2E-DD62E988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2932E7B1952644951A6491A27708CE" ma:contentTypeVersion="4" ma:contentTypeDescription="Create a new document." ma:contentTypeScope="" ma:versionID="cfa8fba329b1450bb0893d9df0d08a56">
  <xsd:schema xmlns:xsd="http://www.w3.org/2001/XMLSchema" xmlns:xs="http://www.w3.org/2001/XMLSchema" xmlns:p="http://schemas.microsoft.com/office/2006/metadata/properties" xmlns:ns3="b207de7f-1dc3-4550-ae7d-e0b2a339bc7a" targetNamespace="http://schemas.microsoft.com/office/2006/metadata/properties" ma:root="true" ma:fieldsID="1dd6e782a2ceed40f84c8bac1e02f734" ns3:_="">
    <xsd:import namespace="b207de7f-1dc3-4550-ae7d-e0b2a339bc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7de7f-1dc3-4550-ae7d-e0b2a339b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FF0EDA-2F25-426A-A02D-F29F3CE49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7de7f-1dc3-4550-ae7d-e0b2a339b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285BD-C192-40C1-9771-5D34FDCAFEDF}">
  <ds:schemaRefs>
    <ds:schemaRef ds:uri="http://schemas.microsoft.com/sharepoint/v3/contenttype/forms"/>
  </ds:schemaRefs>
</ds:datastoreItem>
</file>

<file path=customXml/itemProps3.xml><?xml version="1.0" encoding="utf-8"?>
<ds:datastoreItem xmlns:ds="http://schemas.openxmlformats.org/officeDocument/2006/customXml" ds:itemID="{89F95803-1FDE-400C-B8DD-E08F62F1DFAD}">
  <ds:schemaRefs>
    <ds:schemaRef ds:uri="http://purl.org/dc/elements/1.1/"/>
    <ds:schemaRef ds:uri="http://schemas.microsoft.com/office/infopath/2007/PartnerControls"/>
    <ds:schemaRef ds:uri="http://www.w3.org/XML/1998/namespace"/>
    <ds:schemaRef ds:uri="http://schemas.microsoft.com/office/2006/documentManagement/types"/>
    <ds:schemaRef ds:uri="http://purl.org/dc/terms/"/>
    <ds:schemaRef ds:uri="http://purl.org/dc/dcmitype/"/>
    <ds:schemaRef ds:uri="http://schemas.microsoft.com/office/2006/metadata/properties"/>
    <ds:schemaRef ds:uri="http://schemas.openxmlformats.org/package/2006/metadata/core-properties"/>
    <ds:schemaRef ds:uri="b207de7f-1dc3-4550-ae7d-e0b2a339bc7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marinabarsoum</dc:creator>
  <cp:keywords/>
  <dc:description/>
  <cp:lastModifiedBy>marinabarsoum</cp:lastModifiedBy>
  <cp:revision>2</cp:revision>
  <dcterms:created xsi:type="dcterms:W3CDTF">2023-03-27T03:14:00Z</dcterms:created>
  <dcterms:modified xsi:type="dcterms:W3CDTF">2023-03-27T03:14:00Z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0x010100E62932E7B1952644951A6491A27708CE</vt:lpwstr>
  </property>
</Properties>
</file>