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outline w:val="0"/>
          <w:color w:val="017000"/>
          <w:sz w:val="28"/>
          <w:szCs w:val="28"/>
          <w14:textFill>
            <w14:solidFill>
              <w14:srgbClr w14:val="017100"/>
            </w14:solidFill>
          </w14:textFill>
        </w:rPr>
      </w:pPr>
      <w:r>
        <w:rPr>
          <w:outline w:val="0"/>
          <w:color w:val="017000"/>
          <w:sz w:val="28"/>
          <w:szCs w:val="28"/>
          <w:rtl w:val="0"/>
          <w:lang w:val="ru-RU"/>
          <w14:textFill>
            <w14:solidFill>
              <w14:srgbClr w14:val="017100"/>
            </w14:solidFill>
          </w14:textFill>
        </w:rPr>
        <w:t>Ссылка для скачивания презентации итогового проекта</w:t>
      </w:r>
      <w:r>
        <w:rPr>
          <w:outline w:val="0"/>
          <w:color w:val="017000"/>
          <w:sz w:val="28"/>
          <w:szCs w:val="28"/>
          <w:rtl w:val="0"/>
          <w:lang w:val="ru-RU"/>
          <w14:textFill>
            <w14:solidFill>
              <w14:srgbClr w14:val="017100"/>
            </w14:solidFill>
          </w14:textFill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</w:pPr>
      <w:r>
        <w:rPr>
          <w:rStyle w:val="Hyperlink.0"/>
          <w:outline w:val="0"/>
          <w:color w:val="0075b9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14:textFill>
            <w14:solidFill>
              <w14:srgbClr w14:val="0076BA"/>
            </w14:solidFill>
          </w14:textFill>
        </w:rPr>
        <w:instrText xml:space="preserve"> HYPERLINK "https://disk.yandex.ru/d/K-pZtvA8tbOQRg"</w:instrText>
      </w:r>
      <w:r>
        <w:rPr>
          <w:rStyle w:val="Hyperlink.0"/>
          <w:outline w:val="0"/>
          <w:color w:val="0075b9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https://disk.yandex.ru/d/K-pZtvA8tbOQRg</w:t>
      </w:r>
      <w:r>
        <w:rPr>
          <w:outline w:val="0"/>
          <w:color w:val="0075b9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outline w:val="0"/>
          <w:color w:val="0075b9"/>
          <w14:textFill>
            <w14:solidFill>
              <w14:srgbClr w14:val="0076BA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