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REST Services and AJAX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 Countries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Postman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REST Client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tasks.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compile an HTTP (as text) request for retrieving information about Bulgaria;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make the same request;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request that retrieving only the fields name, capital, region, population for the country Italy.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request that takes all German-speaking countries.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task is to get detailed information about Bulgaria.</w:t>
      </w:r>
    </w:p>
    <w:p>
      <w:pPr>
        <w:numPr>
          <w:ilvl w:val="0"/>
          <w:numId w:val="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request to the link given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https://restcountries.eu/rest/v2/name/Bulgaria</w:t>
        </w:r>
      </w:hyperlink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546">
          <v:rect xmlns:o="urn:schemas-microsoft-com:office:office" xmlns:v="urn:schemas-microsoft-com:vml" id="rectole0000000000" style="width:513.25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65" w:dyaOrig="3037">
          <v:rect xmlns:o="urn:schemas-microsoft-com:office:office" xmlns:v="urn:schemas-microsoft-com:vml" id="rectole0000000001" style="width:513.250000pt;height:15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API has documentation, where you can see how to use the API. You can find the documentation of this API here: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https://restcountries.eu/</w:t>
        </w:r>
      </w:hyperlink>
    </w:p>
    <w:p>
      <w:pPr>
        <w:numPr>
          <w:ilvl w:val="0"/>
          <w:numId w:val="13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try to filter only specific fields of the information about Italy. Send a GET request with the needed parameter to become response only with this information about the country:</w:t>
      </w:r>
    </w:p>
    <w:p>
      <w:pPr>
        <w:numPr>
          <w:ilvl w:val="0"/>
          <w:numId w:val="13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capital, region and population;</w:t>
      </w:r>
    </w:p>
    <w:p>
      <w:pPr>
        <w:spacing w:before="80" w:after="120" w:line="276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22" w:dyaOrig="2449">
          <v:rect xmlns:o="urn:schemas-microsoft-com:office:office" xmlns:v="urn:schemas-microsoft-com:vml" id="rectole0000000002" style="width:336.100000pt;height:122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1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way to become response holding all the countries, which citizens speak the German language. Send a GET request to become the information for these countries (Austria, Belgium, Germany, Holy See, Liechtenstein, Luxembourg, Switzerland), but filter the response to have only their names and region.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7" w:dyaOrig="4130">
          <v:rect xmlns:o="urn:schemas-microsoft-com:office:office" xmlns:v="urn:schemas-microsoft-com:vml" id="rectole0000000003" style="width:276.350000pt;height:206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Bus Stop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an HTTP request that displays arrival times for all buses by a given bus stop ID.</w:t>
      </w:r>
    </w:p>
    <w:p>
      <w:pPr>
        <w:numPr>
          <w:ilvl w:val="0"/>
          <w:numId w:val="21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http://localhost:3030/jsonstore/bus/businfo/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stopID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JSON object in the format: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stopID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name: stopName,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buses: { busId: time, … 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object w:dxaOrig="9333" w:dyaOrig="4697">
          <v:rect xmlns:o="urn:schemas-microsoft-com:office:office" xmlns:v="urn:schemas-microsoft-com:vml" id="rectole0000000004" style="width:466.650000pt;height:234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192" w:dyaOrig="3441">
          <v:rect xmlns:o="urn:schemas-microsoft-com:office:office" xmlns:v="urn:schemas-microsoft-com:vml" id="rectole0000000005" style="width:459.600000pt;height:172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webhost will respond with valid data to IDs 1287, 1308, 1327 and 2334.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349" w:dyaOrig="4535">
          <v:rect xmlns:o="urn:schemas-microsoft-com:office:office" xmlns:v="urn:schemas-microsoft-com:vml" id="rectole0000000006" style="width:367.450000pt;height:226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Phonebook GET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an HTTP request that show people’s names and their phones.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requests: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http://localhost:3030/jsonstore/phonebook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object w:dxaOrig="7471" w:dyaOrig="4110">
          <v:rect xmlns:o="urn:schemas-microsoft-com:office:office" xmlns:v="urn:schemas-microsoft-com:vml" id="rectole0000000007" style="width:373.550000pt;height:205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Phonebook POST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different requests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in Postman. The data sent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should be a valid JSON object, containing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Example format: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"person": "&lt;person&gt;",</w:t>
      </w:r>
    </w:p>
    <w:p>
      <w:pPr>
        <w:spacing w:before="0" w:after="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"phone": "&lt;phone&gt;"</w:t>
        <w:br/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POST: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http://localhost:3030/jsonstore/phonebook</w:t>
        </w:r>
      </w:hyperlink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link below to get, post, put and delete request in Postman. Send five to five type of requests supported by the API.</w:t>
      </w:r>
    </w:p>
    <w:p>
      <w:pPr>
        <w:numPr>
          <w:ilvl w:val="0"/>
          <w:numId w:val="36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80" w:after="120" w:line="276"/>
        <w:ind w:right="0" w:left="11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link in Full Route section to get all employee data and single employee data.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5000">
          <v:rect xmlns:o="urn:schemas-microsoft-com:office:office" xmlns:v="urn:schemas-microsoft-com:vml" id="rectole0000000008" style="width:255.100000pt;height:250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3" w:dyaOrig="3705">
          <v:rect xmlns:o="urn:schemas-microsoft-com:office:office" xmlns:v="urn:schemas-microsoft-com:vml" id="rectole0000000009" style="width:259.150000pt;height:185.2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record in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3725">
          <v:rect xmlns:o="urn:schemas-microsoft-com:office:office" xmlns:v="urn:schemas-microsoft-com:vml" id="rectole0000000010" style="width:334.050000pt;height:186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7"/>
        </w:object>
      </w:r>
    </w:p>
    <w:p>
      <w:pPr>
        <w:numPr>
          <w:ilvl w:val="0"/>
          <w:numId w:val="43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an employee record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29" w:dyaOrig="3340">
          <v:rect xmlns:o="urn:schemas-microsoft-com:office:office" xmlns:v="urn:schemas-microsoft-com:vml" id="rectole0000000011" style="width:281.450000pt;height:167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9"/>
        </w:object>
      </w:r>
    </w:p>
    <w:p>
      <w:pPr>
        <w:numPr>
          <w:ilvl w:val="0"/>
          <w:numId w:val="45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an employee record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3522">
          <v:rect xmlns:o="urn:schemas-microsoft-com:office:office" xmlns:v="urn:schemas-microsoft-com:vml" id="rectole0000000012" style="width:307.750000pt;height:176.1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1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Firebase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 to configure a collection. In that case your collection will be with books and authors.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the collection.</w:t>
      </w:r>
    </w:p>
    <w:tbl>
      <w:tblPr/>
      <w:tblGrid>
        <w:gridCol w:w="3503"/>
        <w:gridCol w:w="3503"/>
        <w:gridCol w:w="3504"/>
      </w:tblGrid>
      <w:tr>
        <w:trPr>
          <w:trHeight w:val="427" w:hRule="auto"/>
          <w:jc w:val="left"/>
        </w:trPr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Books Genre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672" w:hRule="auto"/>
          <w:jc w:val="left"/>
        </w:trPr>
        <w:tc>
          <w:tcPr>
            <w:tcW w:w="35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Non-Fiction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Get Out of Your Head: Stopping the Spiral of Toxic Thoughts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: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Jennie Allen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Trust: America’s Best Chance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Pete Buttigieg</w:t>
            </w:r>
          </w:p>
        </w:tc>
      </w:tr>
      <w:tr>
        <w:trPr>
          <w:trHeight w:val="436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Breath Becomes Air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 Kalanithi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Romance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Ends With Us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Colleen Hoover</w:t>
            </w:r>
          </w:p>
        </w:tc>
      </w:tr>
      <w:tr>
        <w:trPr>
          <w:trHeight w:val="436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Proposal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Jasmine Guillory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Thrillers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Gone Girl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Gillian Flynn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4" w:dyaOrig="5244">
          <v:rect xmlns:o="urn:schemas-microsoft-com:office:office" xmlns:v="urn:schemas-microsoft-com:vml" id="rectole0000000013" style="width:467.700000pt;height:262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4"/>
        </w:object>
      </w:r>
    </w:p>
    <w:p>
      <w:pPr>
        <w:numPr>
          <w:ilvl w:val="0"/>
          <w:numId w:val="7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Backendless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Backendless music application. It has to contain title and singer.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collection. </w:t>
      </w:r>
    </w:p>
    <w:tbl>
      <w:tblPr/>
      <w:tblGrid>
        <w:gridCol w:w="1695"/>
        <w:gridCol w:w="1695"/>
      </w:tblGrid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Singer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</w:tr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Eminem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Cinderella Man</w:t>
            </w:r>
          </w:p>
        </w:tc>
      </w:tr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Alan Walker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Faded</w:t>
            </w:r>
          </w:p>
        </w:tc>
      </w:tr>
      <w:tr>
        <w:trPr>
          <w:trHeight w:val="46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Dove Cameron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Belong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7" w:dyaOrig="4636">
          <v:rect xmlns:o="urn:schemas-microsoft-com:office:office" xmlns:v="urn:schemas-microsoft-com:vml" id="rectole0000000014" style="width:316.850000pt;height:231.8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6"/>
        </w:object>
      </w:r>
    </w:p>
    <w:p>
      <w:pPr>
        <w:numPr>
          <w:ilvl w:val="0"/>
          <w:numId w:val="92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Back4App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Back4App App for students. It has to contain first name, last name and average grade.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collection. </w:t>
      </w:r>
    </w:p>
    <w:tbl>
      <w:tblPr/>
      <w:tblGrid>
        <w:gridCol w:w="1613"/>
        <w:gridCol w:w="1613"/>
        <w:gridCol w:w="1613"/>
      </w:tblGrid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Grade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James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5.70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Barbara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4.90</w:t>
            </w:r>
          </w:p>
        </w:tc>
      </w:tr>
      <w:tr>
        <w:trPr>
          <w:trHeight w:val="44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Sarah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Johnson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5.90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William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Miller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Taylor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7" w:dyaOrig="4677">
          <v:rect xmlns:o="urn:schemas-microsoft-com:office:office" xmlns:v="urn:schemas-microsoft-com:vml" id="rectole0000000015" style="width:316.850000pt;height:233.8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8"/>
        </w:object>
      </w:r>
    </w:p>
    <w:p>
      <w:pPr>
        <w:numPr>
          <w:ilvl w:val="0"/>
          <w:numId w:val="11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Postman you must add headers.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2510">
          <v:rect xmlns:o="urn:schemas-microsoft-com:office:office" xmlns:v="urn:schemas-microsoft-com:vml" id="rectole0000000016" style="width:513.250000pt;height:125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40"/>
        </w:object>
      </w:r>
    </w:p>
    <w:p>
      <w:pPr>
        <w:numPr>
          <w:ilvl w:val="0"/>
          <w:numId w:val="119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5">
    <w:abstractNumId w:val="108"/>
  </w:num>
  <w:num w:numId="7">
    <w:abstractNumId w:val="102"/>
  </w:num>
  <w:num w:numId="13">
    <w:abstractNumId w:val="96"/>
  </w:num>
  <w:num w:numId="17">
    <w:abstractNumId w:val="90"/>
  </w:num>
  <w:num w:numId="19">
    <w:abstractNumId w:val="84"/>
  </w:num>
  <w:num w:numId="21">
    <w:abstractNumId w:val="78"/>
  </w:num>
  <w:num w:numId="27">
    <w:abstractNumId w:val="72"/>
  </w:num>
  <w:num w:numId="30">
    <w:abstractNumId w:val="66"/>
  </w:num>
  <w:num w:numId="34">
    <w:abstractNumId w:val="60"/>
  </w:num>
  <w:num w:numId="36">
    <w:abstractNumId w:val="54"/>
  </w:num>
  <w:num w:numId="38">
    <w:abstractNumId w:val="48"/>
  </w:num>
  <w:num w:numId="41">
    <w:abstractNumId w:val="42"/>
  </w:num>
  <w:num w:numId="43">
    <w:abstractNumId w:val="36"/>
  </w:num>
  <w:num w:numId="45">
    <w:abstractNumId w:val="30"/>
  </w:num>
  <w:num w:numId="47">
    <w:abstractNumId w:val="24"/>
  </w:num>
  <w:num w:numId="77">
    <w:abstractNumId w:val="18"/>
  </w:num>
  <w:num w:numId="92">
    <w:abstractNumId w:val="12"/>
  </w:num>
  <w:num w:numId="117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embeddings/oleObject5.bin" Id="docRId14" Type="http://schemas.openxmlformats.org/officeDocument/2006/relationships/oleObject" /><Relationship Target="embeddings/oleObject13.bin" Id="docRId34" Type="http://schemas.openxmlformats.org/officeDocument/2006/relationships/oleObject" /><Relationship TargetMode="External" Target="http://dummy.restapiexample.com/" Id="docRId22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https://www.getpostman.com/" Id="docRId0" Type="http://schemas.openxmlformats.org/officeDocument/2006/relationships/hyperlink" /><Relationship Target="embeddings/oleObject4.bin" Id="docRId12" Type="http://schemas.openxmlformats.org/officeDocument/2006/relationships/oleObject" /><Relationship TargetMode="External" Target="http://localhost:3030/jsonstore/phonebook" Id="docRId21" Type="http://schemas.openxmlformats.org/officeDocument/2006/relationships/hyperlink" /><Relationship Target="embeddings/oleObject11.bin" Id="docRId29" Type="http://schemas.openxmlformats.org/officeDocument/2006/relationships/oleObject" /><Relationship Target="embeddings/oleObject14.bin" Id="docRId36" Type="http://schemas.openxmlformats.org/officeDocument/2006/relationships/oleObject" /><Relationship Target="media/image16.wmf" Id="docRId41" Type="http://schemas.openxmlformats.org/officeDocument/2006/relationships/image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="media/image10.wmf" Id="docRId28" Type="http://schemas.openxmlformats.org/officeDocument/2006/relationships/image" /><Relationship Target="media/image0.wmf" Id="docRId3" Type="http://schemas.openxmlformats.org/officeDocument/2006/relationships/image" /><Relationship Target="media/image14.wmf" Id="docRId37" Type="http://schemas.openxmlformats.org/officeDocument/2006/relationships/image" /><Relationship Target="embeddings/oleObject16.bin" Id="docRId40" Type="http://schemas.openxmlformats.org/officeDocument/2006/relationships/oleObject" /><Relationship Target="media/image3.wmf" Id="docRId10" Type="http://schemas.openxmlformats.org/officeDocument/2006/relationships/image" /><Relationship TargetMode="External" Target="http://localhost:3030/jsonstore/phonebook" Id="docRId18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0.bin" Id="docRId27" Type="http://schemas.openxmlformats.org/officeDocument/2006/relationships/oleObject" /><Relationship Target="media/image11.wmf" Id="docRId30" Type="http://schemas.openxmlformats.org/officeDocument/2006/relationships/image" /><Relationship Target="embeddings/oleObject15.bin" Id="docRId38" Type="http://schemas.openxmlformats.org/officeDocument/2006/relationships/oleObject" /><Relationship Target="styles.xml" Id="docRId43" Type="http://schemas.openxmlformats.org/officeDocument/2006/relationships/styles" /><Relationship TargetMode="External" Target="http://localhost:3030/jsonstore/bus/businfo/:stopID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9.wmf" Id="docRId26" Type="http://schemas.openxmlformats.org/officeDocument/2006/relationships/image" /><Relationship Target="embeddings/oleObject12.bin" Id="docRId31" Type="http://schemas.openxmlformats.org/officeDocument/2006/relationships/oleObject" /><Relationship Target="media/image15.wmf" Id="docRId39" Type="http://schemas.openxmlformats.org/officeDocument/2006/relationships/image" /><Relationship Target="numbering.xml" Id="docRId42" Type="http://schemas.openxmlformats.org/officeDocument/2006/relationships/numbering" /><Relationship Target="media/image1.wmf" Id="docRId5" Type="http://schemas.openxmlformats.org/officeDocument/2006/relationships/image" /><Relationship Target="embeddings/oleObject6.bin" Id="docRId16" Type="http://schemas.openxmlformats.org/officeDocument/2006/relationships/oleObject" /><Relationship Target="embeddings/oleObject9.bin" Id="docRId25" Type="http://schemas.openxmlformats.org/officeDocument/2006/relationships/oleObject" /><Relationship Target="media/image12.wmf" Id="docRId32" Type="http://schemas.openxmlformats.org/officeDocument/2006/relationships/image" /><Relationship Target="embeddings/oleObject1.bin" Id="docRId4" Type="http://schemas.openxmlformats.org/officeDocument/2006/relationships/oleObject" /><Relationship Target="media/image6.wmf" Id="docRId17" Type="http://schemas.openxmlformats.org/officeDocument/2006/relationships/image" /><Relationship Target="media/image8.wmf" Id="docRId24" Type="http://schemas.openxmlformats.org/officeDocument/2006/relationships/image" /><Relationship TargetMode="External" Target="https://console.firebase.google.com/project/project-2533123672001324079/database/project-2533123672001324079-default-rtdb/data/Books/Non-Fiction/Get%20Out%20of%20Your%20Head%3A%20Stopping%20the%20Spiral%20of%20Toxic%20Thoughts" Id="docRId33" Type="http://schemas.openxmlformats.org/officeDocument/2006/relationships/hyperlink" /><Relationship Target="embeddings/oleObject8.bin" Id="docRId23" Type="http://schemas.openxmlformats.org/officeDocument/2006/relationships/oleObject" /><Relationship TargetMode="External" Target="https://restcountries.eu/" Id="docRId6" Type="http://schemas.openxmlformats.org/officeDocument/2006/relationships/hyperlink" /><Relationship TargetMode="External" Target="https://restcountries.eu/rest/v2/name/Bulgaria" Id="docRId1" Type="http://schemas.openxmlformats.org/officeDocument/2006/relationships/hyperlink" /><Relationship Target="media/image5.wmf" Id="docRId15" Type="http://schemas.openxmlformats.org/officeDocument/2006/relationships/image" /><Relationship Target="media/image13.wmf" Id="docRId35" Type="http://schemas.openxmlformats.org/officeDocument/2006/relationships/image" /></Relationships>
</file>