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D707" w14:textId="77777777" w:rsidR="008D5A33" w:rsidRPr="008D5A33" w:rsidRDefault="008D5A33" w:rsidP="008D5A33">
      <w:pPr>
        <w:rPr>
          <w:sz w:val="24"/>
          <w:szCs w:val="24"/>
        </w:rPr>
      </w:pPr>
      <w:r w:rsidRPr="008D5A33">
        <w:rPr>
          <w:sz w:val="24"/>
          <w:szCs w:val="24"/>
        </w:rPr>
        <w:t>TEST DEVOIR FONCTIONNEL (CE 102)</w:t>
      </w:r>
    </w:p>
    <w:p w14:paraId="727FC939" w14:textId="77777777" w:rsidR="00D62F80" w:rsidRDefault="00D62F80">
      <w:pPr>
        <w:rPr>
          <w:sz w:val="24"/>
          <w:szCs w:val="24"/>
        </w:rPr>
      </w:pPr>
    </w:p>
    <w:p w14:paraId="4670AEEA" w14:textId="12CF0360" w:rsidR="008D5A33" w:rsidRPr="008D5A33" w:rsidRDefault="008D5A33" w:rsidP="008D5A33">
      <w:pPr>
        <w:pStyle w:val="Prrafodelista"/>
        <w:numPr>
          <w:ilvl w:val="0"/>
          <w:numId w:val="2"/>
        </w:numPr>
        <w:rPr>
          <w:sz w:val="24"/>
          <w:szCs w:val="24"/>
        </w:rPr>
      </w:pPr>
      <w:r w:rsidRPr="008D5A33">
        <w:rPr>
          <w:sz w:val="24"/>
          <w:szCs w:val="24"/>
        </w:rPr>
        <w:t>Obstacles qui freinent l'apprentissage d'une langue</w:t>
      </w:r>
    </w:p>
    <w:p w14:paraId="6BF327BD" w14:textId="77777777" w:rsidR="008D5A33" w:rsidRPr="008D5A33" w:rsidRDefault="008D5A33" w:rsidP="008D5A33">
      <w:pPr>
        <w:rPr>
          <w:sz w:val="24"/>
          <w:szCs w:val="24"/>
        </w:rPr>
      </w:pPr>
      <w:r w:rsidRPr="008D5A33">
        <w:rPr>
          <w:sz w:val="24"/>
          <w:szCs w:val="24"/>
        </w:rPr>
        <w:t>Quand on pense au Nouvel An, on pense à la fête et… aux bonnes résolutions. Parmi ces intentions, on compte souvent l’étude d’une langue. Indépendamment des raisons qui nous ont poussés à faire ce choix, le résultat est souvent le même, malheureusement. Passée l’assiduité des premiers jours, la motivation pour étudier se relâche. Pourquoi est-ce qu’on pense qu’il est impossible d’apprendre une nouvelle langue ? Serait-ce dû à quelques mauvaises habitudes dont il est difficile de se débarrasser ?</w:t>
      </w:r>
    </w:p>
    <w:p w14:paraId="6A486A9B" w14:textId="77777777" w:rsidR="008D5A33" w:rsidRPr="008D5A33" w:rsidRDefault="008D5A33" w:rsidP="008D5A33">
      <w:pPr>
        <w:rPr>
          <w:sz w:val="24"/>
          <w:szCs w:val="24"/>
        </w:rPr>
      </w:pPr>
      <w:r w:rsidRPr="008D5A33">
        <w:rPr>
          <w:sz w:val="24"/>
          <w:szCs w:val="24"/>
        </w:rPr>
        <w:t>D´après cet article, pourquoi est-il difficile d'apprendre une nouvelle langue ?</w:t>
      </w:r>
    </w:p>
    <w:p w14:paraId="3203A8BD" w14:textId="655F1D96" w:rsidR="008D5A33" w:rsidRPr="008D5A33" w:rsidRDefault="008D5A33" w:rsidP="008D5A33">
      <w:pPr>
        <w:pStyle w:val="Prrafodelista"/>
        <w:numPr>
          <w:ilvl w:val="0"/>
          <w:numId w:val="1"/>
        </w:numPr>
        <w:rPr>
          <w:sz w:val="24"/>
          <w:szCs w:val="24"/>
        </w:rPr>
      </w:pPr>
      <w:r w:rsidRPr="008D5A33">
        <w:rPr>
          <w:sz w:val="24"/>
          <w:szCs w:val="24"/>
        </w:rPr>
        <w:t>Par manque d'objectifs à atteindre.</w:t>
      </w:r>
    </w:p>
    <w:p w14:paraId="63421E2A" w14:textId="6B542571" w:rsidR="008D5A33" w:rsidRPr="008D5A33" w:rsidRDefault="008D5A33" w:rsidP="008D5A33">
      <w:pPr>
        <w:pStyle w:val="Prrafodelista"/>
        <w:numPr>
          <w:ilvl w:val="0"/>
          <w:numId w:val="1"/>
        </w:numPr>
        <w:rPr>
          <w:sz w:val="24"/>
          <w:szCs w:val="24"/>
        </w:rPr>
      </w:pPr>
      <w:r w:rsidRPr="008D5A33">
        <w:rPr>
          <w:sz w:val="24"/>
          <w:szCs w:val="24"/>
        </w:rPr>
        <w:t>À cause des méthodes démodées.</w:t>
      </w:r>
    </w:p>
    <w:p w14:paraId="6CE84957" w14:textId="4B4591B9" w:rsidR="008D5A33" w:rsidRPr="008D5A33" w:rsidRDefault="008D5A33" w:rsidP="008D5A33">
      <w:pPr>
        <w:pStyle w:val="Prrafodelista"/>
        <w:numPr>
          <w:ilvl w:val="0"/>
          <w:numId w:val="1"/>
        </w:numPr>
        <w:rPr>
          <w:sz w:val="24"/>
          <w:szCs w:val="24"/>
        </w:rPr>
      </w:pPr>
      <w:r w:rsidRPr="008D5A33">
        <w:rPr>
          <w:sz w:val="24"/>
          <w:szCs w:val="24"/>
        </w:rPr>
        <w:t>Du fait de s'en lasser tôt.</w:t>
      </w:r>
    </w:p>
    <w:p w14:paraId="48BBE741" w14:textId="3294B1EC" w:rsidR="008D5A33" w:rsidRDefault="008D5A33" w:rsidP="008D5A33">
      <w:pPr>
        <w:pStyle w:val="Prrafodelista"/>
        <w:numPr>
          <w:ilvl w:val="0"/>
          <w:numId w:val="1"/>
        </w:numPr>
        <w:rPr>
          <w:sz w:val="24"/>
          <w:szCs w:val="24"/>
        </w:rPr>
      </w:pPr>
      <w:r w:rsidRPr="008D5A33">
        <w:rPr>
          <w:sz w:val="24"/>
          <w:szCs w:val="24"/>
        </w:rPr>
        <w:t>Parce qu'il faut être doué</w:t>
      </w:r>
    </w:p>
    <w:p w14:paraId="744A444E" w14:textId="77777777" w:rsidR="008D5A33" w:rsidRDefault="008D5A33" w:rsidP="008D5A33">
      <w:pPr>
        <w:rPr>
          <w:sz w:val="24"/>
          <w:szCs w:val="24"/>
        </w:rPr>
      </w:pPr>
    </w:p>
    <w:p w14:paraId="082BB1FF" w14:textId="43B9D2BE" w:rsidR="008D5A33" w:rsidRPr="008D5A33" w:rsidRDefault="008D5A33" w:rsidP="008D5A33">
      <w:pPr>
        <w:pStyle w:val="Prrafodelista"/>
        <w:numPr>
          <w:ilvl w:val="0"/>
          <w:numId w:val="2"/>
        </w:numPr>
        <w:rPr>
          <w:sz w:val="24"/>
          <w:szCs w:val="24"/>
        </w:rPr>
      </w:pPr>
      <w:r w:rsidRPr="008D5A33">
        <w:rPr>
          <w:sz w:val="24"/>
          <w:szCs w:val="24"/>
        </w:rPr>
        <w:t>Enlever une coquille d’œuf dur facilement</w:t>
      </w:r>
    </w:p>
    <w:p w14:paraId="0F58310C" w14:textId="77777777" w:rsidR="008D5A33" w:rsidRPr="008D5A33" w:rsidRDefault="008D5A33" w:rsidP="008D5A33">
      <w:pPr>
        <w:rPr>
          <w:sz w:val="24"/>
          <w:szCs w:val="24"/>
        </w:rPr>
      </w:pPr>
      <w:r w:rsidRPr="008D5A33">
        <w:rPr>
          <w:sz w:val="24"/>
          <w:szCs w:val="24"/>
        </w:rPr>
        <w:t>Ce n’est pas toujours facile d’enlever la coquille d’un œuf dur… Grâce à cette astuce de grand-mère, écaler un œuf va devenir un jeu d’enfant ! Mettez de l’eau froide dans une casserole et plongez-y vos œufs. Ajoutez-y le bicarbonate de soude. Une fois l’eau à ébullition, comptez environ dix minutes pour obtenir des œufs durs. Mettez les œufs quelques minutes sous l’eau froide. Écalez facilement vos œufs grâce à cette astuce de grand-mère !</w:t>
      </w:r>
    </w:p>
    <w:p w14:paraId="455E4FAF" w14:textId="77777777" w:rsidR="008D5A33" w:rsidRPr="008D5A33" w:rsidRDefault="008D5A33" w:rsidP="008D5A33">
      <w:pPr>
        <w:rPr>
          <w:sz w:val="24"/>
          <w:szCs w:val="24"/>
        </w:rPr>
      </w:pPr>
      <w:r w:rsidRPr="008D5A33">
        <w:rPr>
          <w:sz w:val="24"/>
          <w:szCs w:val="24"/>
        </w:rPr>
        <w:t>Quel est le but de cette astuce de grand-mère ?</w:t>
      </w:r>
    </w:p>
    <w:p w14:paraId="36C1D37C" w14:textId="35E1F428" w:rsidR="008D5A33" w:rsidRPr="008D5A33" w:rsidRDefault="008D5A33" w:rsidP="008D5A33">
      <w:pPr>
        <w:pStyle w:val="Prrafodelista"/>
        <w:numPr>
          <w:ilvl w:val="0"/>
          <w:numId w:val="3"/>
        </w:numPr>
        <w:rPr>
          <w:sz w:val="24"/>
          <w:szCs w:val="24"/>
        </w:rPr>
      </w:pPr>
      <w:r w:rsidRPr="008D5A33">
        <w:rPr>
          <w:sz w:val="24"/>
          <w:szCs w:val="24"/>
        </w:rPr>
        <w:t>Bien casser  un œuf.</w:t>
      </w:r>
    </w:p>
    <w:p w14:paraId="24B82D92" w14:textId="6EE89029" w:rsidR="008D5A33" w:rsidRPr="008D5A33" w:rsidRDefault="008D5A33" w:rsidP="008D5A33">
      <w:pPr>
        <w:pStyle w:val="Prrafodelista"/>
        <w:numPr>
          <w:ilvl w:val="0"/>
          <w:numId w:val="3"/>
        </w:numPr>
        <w:rPr>
          <w:sz w:val="24"/>
          <w:szCs w:val="24"/>
        </w:rPr>
      </w:pPr>
      <w:r w:rsidRPr="008D5A33">
        <w:rPr>
          <w:sz w:val="24"/>
          <w:szCs w:val="24"/>
        </w:rPr>
        <w:t>Écaler sans difficulté un œuf dur.</w:t>
      </w:r>
    </w:p>
    <w:p w14:paraId="79B63009" w14:textId="7321ACEE" w:rsidR="008D5A33" w:rsidRPr="008D5A33" w:rsidRDefault="008D5A33" w:rsidP="008D5A33">
      <w:pPr>
        <w:pStyle w:val="Prrafodelista"/>
        <w:numPr>
          <w:ilvl w:val="0"/>
          <w:numId w:val="3"/>
        </w:numPr>
        <w:rPr>
          <w:sz w:val="24"/>
          <w:szCs w:val="24"/>
        </w:rPr>
      </w:pPr>
      <w:r w:rsidRPr="008D5A33">
        <w:rPr>
          <w:sz w:val="24"/>
          <w:szCs w:val="24"/>
        </w:rPr>
        <w:t>Peler facilement un oeuf à la coque.</w:t>
      </w:r>
    </w:p>
    <w:p w14:paraId="711B434E" w14:textId="44012992" w:rsidR="008D5A33" w:rsidRPr="008D5A33" w:rsidRDefault="008D5A33" w:rsidP="008D5A33">
      <w:pPr>
        <w:pStyle w:val="Prrafodelista"/>
        <w:numPr>
          <w:ilvl w:val="0"/>
          <w:numId w:val="3"/>
        </w:numPr>
        <w:rPr>
          <w:sz w:val="24"/>
          <w:szCs w:val="24"/>
        </w:rPr>
      </w:pPr>
      <w:r w:rsidRPr="008D5A33">
        <w:rPr>
          <w:sz w:val="24"/>
          <w:szCs w:val="24"/>
        </w:rPr>
        <w:t>Empêcher les œufs de se fissurer dans l’eau bouillante..</w:t>
      </w:r>
    </w:p>
    <w:p w14:paraId="2C31BEA9" w14:textId="77777777" w:rsidR="008D5A33" w:rsidRPr="008D5A33" w:rsidRDefault="008D5A33" w:rsidP="008D5A33">
      <w:pPr>
        <w:rPr>
          <w:sz w:val="24"/>
          <w:szCs w:val="24"/>
        </w:rPr>
      </w:pPr>
    </w:p>
    <w:p w14:paraId="452C259F" w14:textId="2C7DD505" w:rsidR="008D5A33" w:rsidRPr="008D5A33" w:rsidRDefault="008D5A33" w:rsidP="008D5A33">
      <w:pPr>
        <w:pStyle w:val="Prrafodelista"/>
        <w:numPr>
          <w:ilvl w:val="0"/>
          <w:numId w:val="2"/>
        </w:numPr>
        <w:rPr>
          <w:sz w:val="24"/>
          <w:szCs w:val="24"/>
        </w:rPr>
      </w:pPr>
      <w:r w:rsidRPr="008D5A33">
        <w:rPr>
          <w:sz w:val="24"/>
          <w:szCs w:val="24"/>
        </w:rPr>
        <w:t>Concours de chant.</w:t>
      </w:r>
    </w:p>
    <w:p w14:paraId="49AC2FAF" w14:textId="77777777" w:rsidR="008D5A33" w:rsidRPr="008D5A33" w:rsidRDefault="008D5A33" w:rsidP="008D5A33">
      <w:pPr>
        <w:rPr>
          <w:sz w:val="24"/>
          <w:szCs w:val="24"/>
        </w:rPr>
      </w:pPr>
      <w:r w:rsidRPr="008D5A33">
        <w:rPr>
          <w:sz w:val="24"/>
          <w:szCs w:val="24"/>
        </w:rPr>
        <w:t>Le ministère de la Défense a lancé un concours de chant sur La Marseillaise, pour attirer les jeunes et faire vibrer leur fibre patriotique. Pour être éligible les candidates doivent chanter en français, ne pas modifier les paroles et ne pas dépasser une minute. Pour le reste, ils ont toute liberté pour laisser parler leur créativité, tous les styles musicaux sont acceptés ! Un jury choisira les trois gagnants qui repartiront avec une invitation au défilé du 14 juillet aux Champs-Élysées.</w:t>
      </w:r>
    </w:p>
    <w:p w14:paraId="6DAE2E21" w14:textId="77777777" w:rsidR="008D5A33" w:rsidRPr="008D5A33" w:rsidRDefault="008D5A33" w:rsidP="008D5A33">
      <w:pPr>
        <w:rPr>
          <w:sz w:val="24"/>
          <w:szCs w:val="24"/>
        </w:rPr>
      </w:pPr>
      <w:r w:rsidRPr="008D5A33">
        <w:rPr>
          <w:sz w:val="24"/>
          <w:szCs w:val="24"/>
        </w:rPr>
        <w:t>Quelle est l’intention de cette compétition ?</w:t>
      </w:r>
    </w:p>
    <w:p w14:paraId="7DABF06C" w14:textId="3753F1E5" w:rsidR="008D5A33" w:rsidRPr="008D5A33" w:rsidRDefault="008D5A33" w:rsidP="008D5A33">
      <w:pPr>
        <w:pStyle w:val="Prrafodelista"/>
        <w:numPr>
          <w:ilvl w:val="0"/>
          <w:numId w:val="4"/>
        </w:numPr>
        <w:rPr>
          <w:sz w:val="24"/>
          <w:szCs w:val="24"/>
        </w:rPr>
      </w:pPr>
      <w:r w:rsidRPr="008D5A33">
        <w:rPr>
          <w:sz w:val="24"/>
          <w:szCs w:val="24"/>
        </w:rPr>
        <w:lastRenderedPageBreak/>
        <w:t>Pousser les jeunes à assister au défilé du 14 juillet.</w:t>
      </w:r>
    </w:p>
    <w:p w14:paraId="764898C7" w14:textId="4A8D1A8D" w:rsidR="008D5A33" w:rsidRPr="008D5A33" w:rsidRDefault="008D5A33" w:rsidP="008D5A33">
      <w:pPr>
        <w:pStyle w:val="Prrafodelista"/>
        <w:numPr>
          <w:ilvl w:val="0"/>
          <w:numId w:val="4"/>
        </w:numPr>
        <w:rPr>
          <w:sz w:val="24"/>
          <w:szCs w:val="24"/>
        </w:rPr>
      </w:pPr>
      <w:r w:rsidRPr="008D5A33">
        <w:rPr>
          <w:sz w:val="24"/>
          <w:szCs w:val="24"/>
        </w:rPr>
        <w:t>Encourager les jeunes à s'engager dans l'armée.</w:t>
      </w:r>
    </w:p>
    <w:p w14:paraId="300F4A21" w14:textId="258E94FD" w:rsidR="008D5A33" w:rsidRPr="008D5A33" w:rsidRDefault="008D5A33" w:rsidP="008D5A33">
      <w:pPr>
        <w:pStyle w:val="Prrafodelista"/>
        <w:numPr>
          <w:ilvl w:val="0"/>
          <w:numId w:val="4"/>
        </w:numPr>
        <w:rPr>
          <w:sz w:val="24"/>
          <w:szCs w:val="24"/>
        </w:rPr>
      </w:pPr>
      <w:r w:rsidRPr="008D5A33">
        <w:rPr>
          <w:sz w:val="24"/>
          <w:szCs w:val="24"/>
        </w:rPr>
        <w:t>Promouvoir la musique militaire.</w:t>
      </w:r>
    </w:p>
    <w:p w14:paraId="4EB0A379" w14:textId="7499E0AA" w:rsidR="008D5A33" w:rsidRPr="008D5A33" w:rsidRDefault="008D5A33" w:rsidP="008D5A33">
      <w:pPr>
        <w:pStyle w:val="Prrafodelista"/>
        <w:numPr>
          <w:ilvl w:val="0"/>
          <w:numId w:val="4"/>
        </w:numPr>
        <w:rPr>
          <w:sz w:val="24"/>
          <w:szCs w:val="24"/>
        </w:rPr>
      </w:pPr>
      <w:r w:rsidRPr="008D5A33">
        <w:rPr>
          <w:sz w:val="24"/>
          <w:szCs w:val="24"/>
        </w:rPr>
        <w:t>Renforcer chez les jeunes l'amour et la fierté pour leur pays</w:t>
      </w:r>
    </w:p>
    <w:p w14:paraId="4818182D" w14:textId="77777777" w:rsidR="008D5A33" w:rsidRDefault="008D5A33">
      <w:pPr>
        <w:rPr>
          <w:sz w:val="24"/>
          <w:szCs w:val="24"/>
        </w:rPr>
      </w:pPr>
    </w:p>
    <w:p w14:paraId="05A32868" w14:textId="229B68B1" w:rsidR="008D5A33" w:rsidRPr="008D5A33" w:rsidRDefault="008D5A33" w:rsidP="008D5A33">
      <w:pPr>
        <w:pStyle w:val="Prrafodelista"/>
        <w:numPr>
          <w:ilvl w:val="0"/>
          <w:numId w:val="2"/>
        </w:numPr>
        <w:rPr>
          <w:sz w:val="24"/>
          <w:szCs w:val="24"/>
        </w:rPr>
      </w:pPr>
      <w:r w:rsidRPr="008D5A33">
        <w:rPr>
          <w:sz w:val="24"/>
          <w:szCs w:val="24"/>
        </w:rPr>
        <w:t>Assistants personnels numériques.</w:t>
      </w:r>
    </w:p>
    <w:p w14:paraId="5F51DF1E" w14:textId="77777777" w:rsidR="008D5A33" w:rsidRPr="008D5A33" w:rsidRDefault="008D5A33" w:rsidP="008D5A33">
      <w:pPr>
        <w:rPr>
          <w:sz w:val="24"/>
          <w:szCs w:val="24"/>
        </w:rPr>
      </w:pPr>
      <w:r w:rsidRPr="008D5A33">
        <w:rPr>
          <w:sz w:val="24"/>
          <w:szCs w:val="24"/>
        </w:rPr>
        <w:t>Nouvelle idée pour faire notre bonheur : des boîtes connectées qui comprennent tout ce qu’on leur dit. Vous connaissez l’assistant vocal de votre smartphone ? Vous l’utilisez pour connaître la météo, pour mesurer les temps de cuisson ou simplement pour discuter du sens de la vie et vous délecter de ses réponses surréalistes ? Imaginez la même chose pour la maison et vous obtenez un assistant numérique domestique, prêt à satisfaire les moindres désirs de tous les membres de la famille.</w:t>
      </w:r>
    </w:p>
    <w:p w14:paraId="62E96AB9" w14:textId="77777777" w:rsidR="008D5A33" w:rsidRPr="008D5A33" w:rsidRDefault="008D5A33" w:rsidP="008D5A33">
      <w:pPr>
        <w:rPr>
          <w:sz w:val="24"/>
          <w:szCs w:val="24"/>
        </w:rPr>
      </w:pPr>
      <w:r w:rsidRPr="008D5A33">
        <w:rPr>
          <w:sz w:val="24"/>
          <w:szCs w:val="24"/>
        </w:rPr>
        <w:t>De quoi est-il question dans cet extrait ?</w:t>
      </w:r>
    </w:p>
    <w:p w14:paraId="20CD56D9" w14:textId="7FE38C5E" w:rsidR="008D5A33" w:rsidRPr="008D5A33" w:rsidRDefault="008D5A33" w:rsidP="008D5A33">
      <w:pPr>
        <w:pStyle w:val="Prrafodelista"/>
        <w:numPr>
          <w:ilvl w:val="0"/>
          <w:numId w:val="5"/>
        </w:numPr>
        <w:rPr>
          <w:sz w:val="24"/>
          <w:szCs w:val="24"/>
        </w:rPr>
      </w:pPr>
      <w:r w:rsidRPr="008D5A33">
        <w:rPr>
          <w:sz w:val="24"/>
          <w:szCs w:val="24"/>
        </w:rPr>
        <w:t>Des assistants-robots.</w:t>
      </w:r>
    </w:p>
    <w:p w14:paraId="361EF444" w14:textId="73148A2D" w:rsidR="008D5A33" w:rsidRPr="008D5A33" w:rsidRDefault="008D5A33" w:rsidP="008D5A33">
      <w:pPr>
        <w:pStyle w:val="Prrafodelista"/>
        <w:numPr>
          <w:ilvl w:val="0"/>
          <w:numId w:val="5"/>
        </w:numPr>
        <w:rPr>
          <w:sz w:val="24"/>
          <w:szCs w:val="24"/>
        </w:rPr>
      </w:pPr>
      <w:r w:rsidRPr="008D5A33">
        <w:rPr>
          <w:sz w:val="24"/>
          <w:szCs w:val="24"/>
        </w:rPr>
        <w:t>Des assistants domotiques.</w:t>
      </w:r>
    </w:p>
    <w:p w14:paraId="42232AFF" w14:textId="0D304463" w:rsidR="008D5A33" w:rsidRPr="008D5A33" w:rsidRDefault="008D5A33" w:rsidP="008D5A33">
      <w:pPr>
        <w:pStyle w:val="Prrafodelista"/>
        <w:numPr>
          <w:ilvl w:val="0"/>
          <w:numId w:val="5"/>
        </w:numPr>
        <w:rPr>
          <w:sz w:val="24"/>
          <w:szCs w:val="24"/>
        </w:rPr>
      </w:pPr>
      <w:r w:rsidRPr="008D5A33">
        <w:rPr>
          <w:sz w:val="24"/>
          <w:szCs w:val="24"/>
        </w:rPr>
        <w:t>Des robots compagnons.</w:t>
      </w:r>
    </w:p>
    <w:p w14:paraId="48346050" w14:textId="3993DDA7" w:rsidR="008D5A33" w:rsidRPr="008D5A33" w:rsidRDefault="008D5A33" w:rsidP="008D5A33">
      <w:pPr>
        <w:pStyle w:val="Prrafodelista"/>
        <w:numPr>
          <w:ilvl w:val="0"/>
          <w:numId w:val="5"/>
        </w:numPr>
        <w:rPr>
          <w:sz w:val="24"/>
          <w:szCs w:val="24"/>
        </w:rPr>
      </w:pPr>
      <w:r w:rsidRPr="008D5A33">
        <w:rPr>
          <w:sz w:val="24"/>
          <w:szCs w:val="24"/>
        </w:rPr>
        <w:t>Des robots cuiseurs multifonction.</w:t>
      </w:r>
    </w:p>
    <w:p w14:paraId="3B3C21F9" w14:textId="77777777" w:rsidR="008D5A33" w:rsidRDefault="008D5A33">
      <w:pPr>
        <w:rPr>
          <w:sz w:val="24"/>
          <w:szCs w:val="24"/>
        </w:rPr>
      </w:pPr>
    </w:p>
    <w:p w14:paraId="41DC055B" w14:textId="31B7EACE" w:rsidR="008D5A33" w:rsidRPr="008D5A33" w:rsidRDefault="008D5A33" w:rsidP="008D5A33">
      <w:pPr>
        <w:pStyle w:val="Prrafodelista"/>
        <w:numPr>
          <w:ilvl w:val="0"/>
          <w:numId w:val="2"/>
        </w:numPr>
        <w:rPr>
          <w:sz w:val="24"/>
          <w:szCs w:val="24"/>
        </w:rPr>
      </w:pPr>
      <w:r w:rsidRPr="008D5A33">
        <w:rPr>
          <w:sz w:val="24"/>
          <w:szCs w:val="24"/>
        </w:rPr>
        <w:t>Boissons énergisantes.</w:t>
      </w:r>
    </w:p>
    <w:p w14:paraId="30C64309" w14:textId="77777777" w:rsidR="008D5A33" w:rsidRPr="008D5A33" w:rsidRDefault="008D5A33" w:rsidP="008D5A33">
      <w:pPr>
        <w:rPr>
          <w:sz w:val="24"/>
          <w:szCs w:val="24"/>
        </w:rPr>
      </w:pPr>
      <w:r w:rsidRPr="008D5A33">
        <w:rPr>
          <w:sz w:val="24"/>
          <w:szCs w:val="24"/>
        </w:rPr>
        <w:t>Les boissons énergisantes présentent des risques si on en boit de grandes quantités, car les différents stimulants qu'elles contiennent, en particulier la caféine, la taurine et le guarana, peuvent provoquer des difficultés cardiaques. Il ne faut pas confondre les boissons énergisantes avec celles énergétiques dont la composition nutritionnelle est adaptée à la pratique sportive. Les boissons énergisantes sont connues pour aiguiser les capacités physiques et intellectuelles : à l'approche des examens, beaucoup de jeunes en consomment, espérant renforcer leurs capacités de travail.</w:t>
      </w:r>
    </w:p>
    <w:p w14:paraId="410674FB" w14:textId="77777777" w:rsidR="008D5A33" w:rsidRPr="008D5A33" w:rsidRDefault="008D5A33" w:rsidP="008D5A33">
      <w:pPr>
        <w:rPr>
          <w:sz w:val="24"/>
          <w:szCs w:val="24"/>
        </w:rPr>
      </w:pPr>
      <w:r w:rsidRPr="008D5A33">
        <w:rPr>
          <w:sz w:val="24"/>
          <w:szCs w:val="24"/>
        </w:rPr>
        <w:t>Quel peut être l’inconvénient des boissons énergisantes ?</w:t>
      </w:r>
    </w:p>
    <w:p w14:paraId="3A3774F8" w14:textId="4FD7D536" w:rsidR="008D5A33" w:rsidRPr="008D5A33" w:rsidRDefault="008D5A33" w:rsidP="008D5A33">
      <w:pPr>
        <w:pStyle w:val="Prrafodelista"/>
        <w:numPr>
          <w:ilvl w:val="0"/>
          <w:numId w:val="6"/>
        </w:numPr>
        <w:rPr>
          <w:sz w:val="24"/>
          <w:szCs w:val="24"/>
        </w:rPr>
      </w:pPr>
      <w:r w:rsidRPr="008D5A33">
        <w:rPr>
          <w:sz w:val="24"/>
          <w:szCs w:val="24"/>
        </w:rPr>
        <w:t>Elles mènent à des problèmes de cœur.</w:t>
      </w:r>
    </w:p>
    <w:p w14:paraId="1838AD50" w14:textId="1C864981" w:rsidR="008D5A33" w:rsidRPr="008D5A33" w:rsidRDefault="008D5A33" w:rsidP="008D5A33">
      <w:pPr>
        <w:pStyle w:val="Prrafodelista"/>
        <w:numPr>
          <w:ilvl w:val="0"/>
          <w:numId w:val="6"/>
        </w:numPr>
        <w:rPr>
          <w:sz w:val="24"/>
          <w:szCs w:val="24"/>
        </w:rPr>
      </w:pPr>
      <w:r w:rsidRPr="008D5A33">
        <w:rPr>
          <w:sz w:val="24"/>
          <w:szCs w:val="24"/>
        </w:rPr>
        <w:t>Elles augmentent la pression artérielle.</w:t>
      </w:r>
    </w:p>
    <w:p w14:paraId="0ED3A964" w14:textId="0DDE2809" w:rsidR="008D5A33" w:rsidRPr="008D5A33" w:rsidRDefault="008D5A33" w:rsidP="008D5A33">
      <w:pPr>
        <w:pStyle w:val="Prrafodelista"/>
        <w:numPr>
          <w:ilvl w:val="0"/>
          <w:numId w:val="6"/>
        </w:numPr>
        <w:rPr>
          <w:sz w:val="24"/>
          <w:szCs w:val="24"/>
        </w:rPr>
      </w:pPr>
      <w:r w:rsidRPr="008D5A33">
        <w:rPr>
          <w:sz w:val="24"/>
          <w:szCs w:val="24"/>
        </w:rPr>
        <w:t>Elles stimulent les capacités physiques et intellectuelles.</w:t>
      </w:r>
    </w:p>
    <w:p w14:paraId="10652649" w14:textId="7459A5E8" w:rsidR="008D5A33" w:rsidRPr="008D5A33" w:rsidRDefault="008D5A33" w:rsidP="008D5A33">
      <w:pPr>
        <w:pStyle w:val="Prrafodelista"/>
        <w:numPr>
          <w:ilvl w:val="0"/>
          <w:numId w:val="6"/>
        </w:numPr>
        <w:rPr>
          <w:sz w:val="24"/>
          <w:szCs w:val="24"/>
        </w:rPr>
      </w:pPr>
      <w:r w:rsidRPr="008D5A33">
        <w:rPr>
          <w:sz w:val="24"/>
          <w:szCs w:val="24"/>
        </w:rPr>
        <w:t>Elles rendent la pratique sportive difficile.</w:t>
      </w:r>
    </w:p>
    <w:p w14:paraId="4D8E078A" w14:textId="77777777" w:rsidR="008D5A33" w:rsidRDefault="008D5A33">
      <w:pPr>
        <w:rPr>
          <w:sz w:val="24"/>
          <w:szCs w:val="24"/>
        </w:rPr>
      </w:pPr>
    </w:p>
    <w:p w14:paraId="222635FA" w14:textId="3DA99588" w:rsidR="008D5A33" w:rsidRPr="008D5A33" w:rsidRDefault="008D5A33" w:rsidP="008D5A33">
      <w:pPr>
        <w:pStyle w:val="Prrafodelista"/>
        <w:numPr>
          <w:ilvl w:val="0"/>
          <w:numId w:val="2"/>
        </w:numPr>
        <w:rPr>
          <w:sz w:val="24"/>
          <w:szCs w:val="24"/>
        </w:rPr>
      </w:pPr>
      <w:r w:rsidRPr="008D5A33">
        <w:rPr>
          <w:sz w:val="24"/>
          <w:szCs w:val="24"/>
        </w:rPr>
        <w:t>La neige.</w:t>
      </w:r>
    </w:p>
    <w:p w14:paraId="2EF16959" w14:textId="77777777" w:rsidR="008D5A33" w:rsidRPr="008D5A33" w:rsidRDefault="008D5A33" w:rsidP="008D5A33">
      <w:pPr>
        <w:rPr>
          <w:sz w:val="24"/>
          <w:szCs w:val="24"/>
        </w:rPr>
      </w:pPr>
      <w:r w:rsidRPr="008D5A33">
        <w:rPr>
          <w:sz w:val="24"/>
          <w:szCs w:val="24"/>
        </w:rPr>
        <w:t xml:space="preserve">Les flocons de neige sont faits de cristaux de glace dont la forme varie selon la température et l'humidité. Quand l'air est très froid des flocons secs se forment, alors qu'autour de zéro degrés les flocons plus gros et humides auront tendance à  coller davantage. Les avalanches s'expliquent lorsque de la neige fraîche, accumulée sur de la </w:t>
      </w:r>
      <w:r w:rsidRPr="008D5A33">
        <w:rPr>
          <w:sz w:val="24"/>
          <w:szCs w:val="24"/>
        </w:rPr>
        <w:lastRenderedPageBreak/>
        <w:t>glace dure, se met à glisser entraînant d'énormes quantités de neige sur le versant d'une montagne jusque dans les vallées, engloutissant tout sur son passage.</w:t>
      </w:r>
    </w:p>
    <w:p w14:paraId="7E6357A4" w14:textId="77777777" w:rsidR="008D5A33" w:rsidRPr="008D5A33" w:rsidRDefault="008D5A33" w:rsidP="008D5A33">
      <w:pPr>
        <w:rPr>
          <w:sz w:val="24"/>
          <w:szCs w:val="24"/>
        </w:rPr>
      </w:pPr>
      <w:r w:rsidRPr="008D5A33">
        <w:rPr>
          <w:sz w:val="24"/>
          <w:szCs w:val="24"/>
        </w:rPr>
        <w:t>Selon le texte ci-dessus, qu’est-ce que la neige peut provoquer ?</w:t>
      </w:r>
    </w:p>
    <w:p w14:paraId="18C57C06" w14:textId="441E10C4" w:rsidR="008D5A33" w:rsidRPr="008D5A33" w:rsidRDefault="008D5A33" w:rsidP="008D5A33">
      <w:pPr>
        <w:pStyle w:val="Prrafodelista"/>
        <w:numPr>
          <w:ilvl w:val="0"/>
          <w:numId w:val="7"/>
        </w:numPr>
        <w:rPr>
          <w:sz w:val="24"/>
          <w:szCs w:val="24"/>
        </w:rPr>
      </w:pPr>
      <w:r w:rsidRPr="008D5A33">
        <w:rPr>
          <w:sz w:val="24"/>
          <w:szCs w:val="24"/>
        </w:rPr>
        <w:t>La chute des températures au-dessous de zéro.</w:t>
      </w:r>
    </w:p>
    <w:p w14:paraId="3A410EDB" w14:textId="25942DAF" w:rsidR="008D5A33" w:rsidRPr="008D5A33" w:rsidRDefault="008D5A33" w:rsidP="008D5A33">
      <w:pPr>
        <w:pStyle w:val="Prrafodelista"/>
        <w:numPr>
          <w:ilvl w:val="0"/>
          <w:numId w:val="7"/>
        </w:numPr>
        <w:rPr>
          <w:sz w:val="24"/>
          <w:szCs w:val="24"/>
        </w:rPr>
      </w:pPr>
      <w:r w:rsidRPr="008D5A33">
        <w:rPr>
          <w:sz w:val="24"/>
          <w:szCs w:val="24"/>
        </w:rPr>
        <w:t>L'enneigement des vallées et des montagnes.</w:t>
      </w:r>
    </w:p>
    <w:p w14:paraId="76CA4B62" w14:textId="431D68CA" w:rsidR="008D5A33" w:rsidRPr="008D5A33" w:rsidRDefault="008D5A33" w:rsidP="008D5A33">
      <w:pPr>
        <w:pStyle w:val="Prrafodelista"/>
        <w:numPr>
          <w:ilvl w:val="0"/>
          <w:numId w:val="7"/>
        </w:numPr>
        <w:rPr>
          <w:sz w:val="24"/>
          <w:szCs w:val="24"/>
        </w:rPr>
      </w:pPr>
      <w:r w:rsidRPr="008D5A33">
        <w:rPr>
          <w:sz w:val="24"/>
          <w:szCs w:val="24"/>
        </w:rPr>
        <w:t>Des risques de glissades dangereuses.</w:t>
      </w:r>
    </w:p>
    <w:p w14:paraId="1F7FD397" w14:textId="772EE233" w:rsidR="008D5A33" w:rsidRPr="008D5A33" w:rsidRDefault="008D5A33" w:rsidP="008D5A33">
      <w:pPr>
        <w:pStyle w:val="Prrafodelista"/>
        <w:numPr>
          <w:ilvl w:val="0"/>
          <w:numId w:val="7"/>
        </w:numPr>
        <w:rPr>
          <w:sz w:val="24"/>
          <w:szCs w:val="24"/>
        </w:rPr>
      </w:pPr>
      <w:r w:rsidRPr="008D5A33">
        <w:rPr>
          <w:sz w:val="24"/>
          <w:szCs w:val="24"/>
        </w:rPr>
        <w:t>Des glissements de neige dévalant la montagne</w:t>
      </w:r>
    </w:p>
    <w:p w14:paraId="06F0751B" w14:textId="77777777" w:rsidR="008D5A33" w:rsidRDefault="008D5A33">
      <w:pPr>
        <w:rPr>
          <w:sz w:val="24"/>
          <w:szCs w:val="24"/>
        </w:rPr>
      </w:pPr>
    </w:p>
    <w:p w14:paraId="01095047" w14:textId="7E596160" w:rsidR="008D5A33" w:rsidRPr="008D5A33" w:rsidRDefault="008D5A33" w:rsidP="008D5A33">
      <w:pPr>
        <w:pStyle w:val="Prrafodelista"/>
        <w:numPr>
          <w:ilvl w:val="0"/>
          <w:numId w:val="2"/>
        </w:numPr>
        <w:rPr>
          <w:sz w:val="24"/>
          <w:szCs w:val="24"/>
        </w:rPr>
      </w:pPr>
      <w:r w:rsidRPr="008D5A33">
        <w:rPr>
          <w:sz w:val="24"/>
          <w:szCs w:val="24"/>
        </w:rPr>
        <w:t>Filles en jogging</w:t>
      </w:r>
    </w:p>
    <w:p w14:paraId="5D595F1A" w14:textId="77777777" w:rsidR="008D5A33" w:rsidRPr="008D5A33" w:rsidRDefault="008D5A33" w:rsidP="008D5A33">
      <w:pPr>
        <w:rPr>
          <w:sz w:val="24"/>
          <w:szCs w:val="24"/>
        </w:rPr>
      </w:pPr>
      <w:r w:rsidRPr="008D5A33">
        <w:rPr>
          <w:sz w:val="24"/>
          <w:szCs w:val="24"/>
        </w:rPr>
        <w:t>Les filles revêtent leur jogging et rentrent sur le ring : au quotidien, elles doivent se battre pour affronter les jugements… « Au lycée, tout le monde est généralement habillé pareil. Filles comme garçons, nous optons principalement pour une tenue jean-basket. Cependant, parfois les garçons adoptent un style plus décontracté en portant des joggings. Avant, nous n’avions jamais vraiment prêté attention à cela, jusqu’au jour où l’une d’entre nous est, elle-même,  venue en jogging au lycée. » </w:t>
      </w:r>
    </w:p>
    <w:p w14:paraId="48A241D6" w14:textId="77777777" w:rsidR="008D5A33" w:rsidRPr="008D5A33" w:rsidRDefault="008D5A33" w:rsidP="008D5A33">
      <w:pPr>
        <w:rPr>
          <w:sz w:val="24"/>
          <w:szCs w:val="24"/>
        </w:rPr>
      </w:pPr>
      <w:r w:rsidRPr="008D5A33">
        <w:rPr>
          <w:sz w:val="24"/>
          <w:szCs w:val="24"/>
        </w:rPr>
        <w:t>De quoi parle-t-on dans cet article ?</w:t>
      </w:r>
    </w:p>
    <w:p w14:paraId="6797F714" w14:textId="1FCDFC46" w:rsidR="008D5A33" w:rsidRPr="008D5A33" w:rsidRDefault="008D5A33" w:rsidP="008D5A33">
      <w:pPr>
        <w:pStyle w:val="Prrafodelista"/>
        <w:numPr>
          <w:ilvl w:val="0"/>
          <w:numId w:val="8"/>
        </w:numPr>
        <w:rPr>
          <w:sz w:val="24"/>
          <w:szCs w:val="24"/>
        </w:rPr>
      </w:pPr>
      <w:r w:rsidRPr="008D5A33">
        <w:rPr>
          <w:sz w:val="24"/>
          <w:szCs w:val="24"/>
        </w:rPr>
        <w:t>De la tenue de sport des lycéens.</w:t>
      </w:r>
    </w:p>
    <w:p w14:paraId="1E9CF47A" w14:textId="66779368" w:rsidR="008D5A33" w:rsidRPr="008D5A33" w:rsidRDefault="008D5A33" w:rsidP="008D5A33">
      <w:pPr>
        <w:pStyle w:val="Prrafodelista"/>
        <w:numPr>
          <w:ilvl w:val="0"/>
          <w:numId w:val="8"/>
        </w:numPr>
        <w:rPr>
          <w:sz w:val="24"/>
          <w:szCs w:val="24"/>
        </w:rPr>
      </w:pPr>
      <w:r w:rsidRPr="008D5A33">
        <w:rPr>
          <w:sz w:val="24"/>
          <w:szCs w:val="24"/>
        </w:rPr>
        <w:t>Des vêtements portés par les ados.</w:t>
      </w:r>
    </w:p>
    <w:p w14:paraId="07893EB2" w14:textId="2DD78EC9" w:rsidR="008D5A33" w:rsidRPr="008D5A33" w:rsidRDefault="008D5A33" w:rsidP="008D5A33">
      <w:pPr>
        <w:pStyle w:val="Prrafodelista"/>
        <w:numPr>
          <w:ilvl w:val="0"/>
          <w:numId w:val="8"/>
        </w:numPr>
        <w:rPr>
          <w:sz w:val="24"/>
          <w:szCs w:val="24"/>
        </w:rPr>
      </w:pPr>
      <w:r w:rsidRPr="008D5A33">
        <w:rPr>
          <w:sz w:val="24"/>
          <w:szCs w:val="24"/>
        </w:rPr>
        <w:t>Du port de l'uniforme dans les lycées.</w:t>
      </w:r>
    </w:p>
    <w:p w14:paraId="4E5BD971" w14:textId="0A4CFCFD" w:rsidR="008D5A33" w:rsidRPr="008D5A33" w:rsidRDefault="008D5A33" w:rsidP="008D5A33">
      <w:pPr>
        <w:pStyle w:val="Prrafodelista"/>
        <w:numPr>
          <w:ilvl w:val="0"/>
          <w:numId w:val="8"/>
        </w:numPr>
        <w:rPr>
          <w:sz w:val="24"/>
          <w:szCs w:val="24"/>
        </w:rPr>
      </w:pPr>
      <w:r w:rsidRPr="008D5A33">
        <w:rPr>
          <w:sz w:val="24"/>
          <w:szCs w:val="24"/>
        </w:rPr>
        <w:t>Des chaussures de sport.</w:t>
      </w:r>
    </w:p>
    <w:p w14:paraId="53143EF4" w14:textId="77777777" w:rsidR="008D5A33" w:rsidRDefault="008D5A33">
      <w:pPr>
        <w:rPr>
          <w:sz w:val="24"/>
          <w:szCs w:val="24"/>
        </w:rPr>
      </w:pPr>
    </w:p>
    <w:p w14:paraId="72325FD5" w14:textId="68791BA6" w:rsidR="008D5A33" w:rsidRPr="008D5A33" w:rsidRDefault="008D5A33" w:rsidP="008D5A33">
      <w:pPr>
        <w:pStyle w:val="Prrafodelista"/>
        <w:numPr>
          <w:ilvl w:val="0"/>
          <w:numId w:val="2"/>
        </w:numPr>
        <w:rPr>
          <w:sz w:val="24"/>
          <w:szCs w:val="24"/>
        </w:rPr>
      </w:pPr>
      <w:r w:rsidRPr="008D5A33">
        <w:rPr>
          <w:sz w:val="24"/>
          <w:szCs w:val="24"/>
        </w:rPr>
        <w:t>Jeux en ligne</w:t>
      </w:r>
    </w:p>
    <w:p w14:paraId="119354CF" w14:textId="77777777" w:rsidR="008D5A33" w:rsidRPr="008D5A33" w:rsidRDefault="008D5A33" w:rsidP="008D5A33">
      <w:pPr>
        <w:rPr>
          <w:sz w:val="24"/>
          <w:szCs w:val="24"/>
        </w:rPr>
      </w:pPr>
      <w:r w:rsidRPr="008D5A33">
        <w:rPr>
          <w:sz w:val="24"/>
          <w:szCs w:val="24"/>
        </w:rPr>
        <w:t>Vous aimez les jeux de lettres mélangeant raisonnement et vocabulaire ? Alors cet exercice devrait vous plaire ! Vous devez trouver un mot mystère en plusieurs étapes qui vous permettront de progresser vers la solution. Les méninges vont travailler ! Notre méthode complète propose plus de cinquante jeux et un coaching personnalisé pour stimuler votre cerveau de façon efficace. Si vous avez aimé ce jeu, continuez à faire travailler vos neurones et démarrez un véritable entraînement sur notre web. </w:t>
      </w:r>
    </w:p>
    <w:p w14:paraId="5C29485D" w14:textId="77777777" w:rsidR="008D5A33" w:rsidRPr="008D5A33" w:rsidRDefault="008D5A33" w:rsidP="008D5A33">
      <w:pPr>
        <w:rPr>
          <w:sz w:val="24"/>
          <w:szCs w:val="24"/>
        </w:rPr>
      </w:pPr>
      <w:r w:rsidRPr="008D5A33">
        <w:rPr>
          <w:sz w:val="24"/>
          <w:szCs w:val="24"/>
        </w:rPr>
        <w:t>Que propose ce site internet ?</w:t>
      </w:r>
    </w:p>
    <w:p w14:paraId="7B7A729B" w14:textId="52BD6D0C" w:rsidR="008D5A33" w:rsidRPr="008D5A33" w:rsidRDefault="008D5A33" w:rsidP="008D5A33">
      <w:pPr>
        <w:pStyle w:val="Prrafodelista"/>
        <w:numPr>
          <w:ilvl w:val="0"/>
          <w:numId w:val="9"/>
        </w:numPr>
        <w:rPr>
          <w:sz w:val="24"/>
          <w:szCs w:val="24"/>
        </w:rPr>
      </w:pPr>
      <w:r w:rsidRPr="008D5A33">
        <w:rPr>
          <w:sz w:val="24"/>
          <w:szCs w:val="24"/>
        </w:rPr>
        <w:t>Des casse-têtes pour les seniors.</w:t>
      </w:r>
    </w:p>
    <w:p w14:paraId="40FEF2A5" w14:textId="5CF6619C" w:rsidR="008D5A33" w:rsidRPr="008D5A33" w:rsidRDefault="008D5A33" w:rsidP="008D5A33">
      <w:pPr>
        <w:pStyle w:val="Prrafodelista"/>
        <w:numPr>
          <w:ilvl w:val="0"/>
          <w:numId w:val="9"/>
        </w:numPr>
        <w:rPr>
          <w:sz w:val="24"/>
          <w:szCs w:val="24"/>
        </w:rPr>
      </w:pPr>
      <w:r w:rsidRPr="008D5A33">
        <w:rPr>
          <w:sz w:val="24"/>
          <w:szCs w:val="24"/>
        </w:rPr>
        <w:t>Des jeux d'entraînement cérébral et mentale.</w:t>
      </w:r>
    </w:p>
    <w:p w14:paraId="5A5F547E" w14:textId="0868FDC7" w:rsidR="008D5A33" w:rsidRPr="008D5A33" w:rsidRDefault="008D5A33" w:rsidP="008D5A33">
      <w:pPr>
        <w:pStyle w:val="Prrafodelista"/>
        <w:numPr>
          <w:ilvl w:val="0"/>
          <w:numId w:val="9"/>
        </w:numPr>
        <w:rPr>
          <w:sz w:val="24"/>
          <w:szCs w:val="24"/>
        </w:rPr>
      </w:pPr>
      <w:r w:rsidRPr="008D5A33">
        <w:rPr>
          <w:sz w:val="24"/>
          <w:szCs w:val="24"/>
        </w:rPr>
        <w:t>Des jeux pour améliorer l'expression orale.</w:t>
      </w:r>
    </w:p>
    <w:p w14:paraId="2D081EAF" w14:textId="4C84BABC" w:rsidR="008D5A33" w:rsidRPr="008D5A33" w:rsidRDefault="008D5A33" w:rsidP="008D5A33">
      <w:pPr>
        <w:pStyle w:val="Prrafodelista"/>
        <w:numPr>
          <w:ilvl w:val="0"/>
          <w:numId w:val="9"/>
        </w:numPr>
        <w:rPr>
          <w:sz w:val="24"/>
          <w:szCs w:val="24"/>
        </w:rPr>
      </w:pPr>
      <w:r w:rsidRPr="008D5A33">
        <w:rPr>
          <w:sz w:val="24"/>
          <w:szCs w:val="24"/>
        </w:rPr>
        <w:t>Des exercices pour les malades atteints de démence</w:t>
      </w:r>
    </w:p>
    <w:p w14:paraId="70084E05" w14:textId="77777777" w:rsidR="008D5A33" w:rsidRDefault="008D5A33">
      <w:pPr>
        <w:rPr>
          <w:sz w:val="24"/>
          <w:szCs w:val="24"/>
        </w:rPr>
      </w:pPr>
    </w:p>
    <w:p w14:paraId="2E435962" w14:textId="34544932" w:rsidR="008D5A33" w:rsidRDefault="008D5A33" w:rsidP="008D5A33">
      <w:pPr>
        <w:rPr>
          <w:sz w:val="24"/>
          <w:szCs w:val="24"/>
        </w:rPr>
      </w:pPr>
    </w:p>
    <w:p w14:paraId="7AAEC1E1" w14:textId="77777777" w:rsidR="008D5A33" w:rsidRDefault="008D5A33" w:rsidP="008D5A33">
      <w:pPr>
        <w:rPr>
          <w:sz w:val="24"/>
          <w:szCs w:val="24"/>
        </w:rPr>
      </w:pPr>
    </w:p>
    <w:p w14:paraId="015F59D7" w14:textId="7F3473D0" w:rsidR="008D5A33" w:rsidRPr="008D5A33" w:rsidRDefault="008D5A33" w:rsidP="008D5A33">
      <w:pPr>
        <w:pStyle w:val="Prrafodelista"/>
        <w:numPr>
          <w:ilvl w:val="0"/>
          <w:numId w:val="2"/>
        </w:numPr>
        <w:rPr>
          <w:sz w:val="24"/>
          <w:szCs w:val="24"/>
        </w:rPr>
      </w:pPr>
      <w:r w:rsidRPr="008D5A33">
        <w:rPr>
          <w:sz w:val="24"/>
          <w:szCs w:val="24"/>
        </w:rPr>
        <w:lastRenderedPageBreak/>
        <w:t>Le melon</w:t>
      </w:r>
    </w:p>
    <w:p w14:paraId="420633FE" w14:textId="77777777" w:rsidR="008D5A33" w:rsidRPr="008D5A33" w:rsidRDefault="008D5A33" w:rsidP="008D5A33">
      <w:pPr>
        <w:rPr>
          <w:sz w:val="24"/>
          <w:szCs w:val="24"/>
        </w:rPr>
      </w:pPr>
      <w:r w:rsidRPr="008D5A33">
        <w:rPr>
          <w:sz w:val="24"/>
          <w:szCs w:val="24"/>
        </w:rPr>
        <w:t>Le melon est un fruit d’été riche en eau, ce qui le rend particulièrement rafraîchissant. Il contient également du potassium et de bêta-carotènes, pour un apport relativement faible en sucre et en sodium, et c’est aussi une source de vitamine C importante. Le melon se consomme nature, mais il se prête aussi à toutes les fantaisies : en brochettes, ou en salade, sucré ou salé… Il se marie particulièrement bien avec le jambon, et avec les fruits rouges et les agrumes.</w:t>
      </w:r>
    </w:p>
    <w:p w14:paraId="03057B88" w14:textId="77777777" w:rsidR="008D5A33" w:rsidRPr="008D5A33" w:rsidRDefault="008D5A33" w:rsidP="008D5A33">
      <w:pPr>
        <w:rPr>
          <w:sz w:val="24"/>
          <w:szCs w:val="24"/>
        </w:rPr>
      </w:pPr>
      <w:r w:rsidRPr="008D5A33">
        <w:rPr>
          <w:sz w:val="24"/>
          <w:szCs w:val="24"/>
        </w:rPr>
        <w:t>D’après ce texte, comment peut-on déguster ce fruit ?</w:t>
      </w:r>
    </w:p>
    <w:p w14:paraId="6F13059D" w14:textId="16F58899" w:rsidR="008D5A33" w:rsidRPr="008D5A33" w:rsidRDefault="008D5A33" w:rsidP="008D5A33">
      <w:pPr>
        <w:pStyle w:val="Prrafodelista"/>
        <w:numPr>
          <w:ilvl w:val="0"/>
          <w:numId w:val="10"/>
        </w:numPr>
        <w:rPr>
          <w:sz w:val="24"/>
          <w:szCs w:val="24"/>
        </w:rPr>
      </w:pPr>
      <w:r w:rsidRPr="008D5A33">
        <w:rPr>
          <w:sz w:val="24"/>
          <w:szCs w:val="24"/>
        </w:rPr>
        <w:t>Tel quel.</w:t>
      </w:r>
    </w:p>
    <w:p w14:paraId="5D7C8F99" w14:textId="77FD801E" w:rsidR="008D5A33" w:rsidRPr="008D5A33" w:rsidRDefault="008D5A33" w:rsidP="008D5A33">
      <w:pPr>
        <w:pStyle w:val="Prrafodelista"/>
        <w:numPr>
          <w:ilvl w:val="0"/>
          <w:numId w:val="10"/>
        </w:numPr>
        <w:rPr>
          <w:sz w:val="24"/>
          <w:szCs w:val="24"/>
        </w:rPr>
      </w:pPr>
      <w:r w:rsidRPr="008D5A33">
        <w:rPr>
          <w:sz w:val="24"/>
          <w:szCs w:val="24"/>
        </w:rPr>
        <w:t>Cuit.</w:t>
      </w:r>
    </w:p>
    <w:p w14:paraId="539577F3" w14:textId="6C7637C0" w:rsidR="008D5A33" w:rsidRPr="008D5A33" w:rsidRDefault="008D5A33" w:rsidP="008D5A33">
      <w:pPr>
        <w:pStyle w:val="Prrafodelista"/>
        <w:numPr>
          <w:ilvl w:val="0"/>
          <w:numId w:val="10"/>
        </w:numPr>
        <w:rPr>
          <w:sz w:val="24"/>
          <w:szCs w:val="24"/>
        </w:rPr>
      </w:pPr>
      <w:r w:rsidRPr="008D5A33">
        <w:rPr>
          <w:sz w:val="24"/>
          <w:szCs w:val="24"/>
        </w:rPr>
        <w:t>Poêlé.</w:t>
      </w:r>
    </w:p>
    <w:p w14:paraId="0F4A07CE" w14:textId="6D8007F1" w:rsidR="008D5A33" w:rsidRPr="008D5A33" w:rsidRDefault="008D5A33" w:rsidP="008D5A33">
      <w:pPr>
        <w:pStyle w:val="Prrafodelista"/>
        <w:numPr>
          <w:ilvl w:val="0"/>
          <w:numId w:val="10"/>
        </w:numPr>
        <w:rPr>
          <w:sz w:val="24"/>
          <w:szCs w:val="24"/>
        </w:rPr>
      </w:pPr>
      <w:r w:rsidRPr="008D5A33">
        <w:rPr>
          <w:sz w:val="24"/>
          <w:szCs w:val="24"/>
        </w:rPr>
        <w:t>Gratiné.</w:t>
      </w:r>
    </w:p>
    <w:p w14:paraId="58581AA0" w14:textId="77777777" w:rsidR="008D5A33" w:rsidRDefault="008D5A33">
      <w:pPr>
        <w:rPr>
          <w:sz w:val="24"/>
          <w:szCs w:val="24"/>
        </w:rPr>
      </w:pPr>
    </w:p>
    <w:p w14:paraId="2DB4FB9D" w14:textId="2D15C537" w:rsidR="008D5A33" w:rsidRPr="008D5A33" w:rsidRDefault="008D5A33" w:rsidP="008D5A33">
      <w:pPr>
        <w:pStyle w:val="Prrafodelista"/>
        <w:numPr>
          <w:ilvl w:val="0"/>
          <w:numId w:val="2"/>
        </w:numPr>
        <w:rPr>
          <w:sz w:val="24"/>
          <w:szCs w:val="24"/>
        </w:rPr>
      </w:pPr>
      <w:r w:rsidRPr="008D5A33">
        <w:rPr>
          <w:sz w:val="24"/>
          <w:szCs w:val="24"/>
        </w:rPr>
        <w:t>Afrique(s)</w:t>
      </w:r>
    </w:p>
    <w:p w14:paraId="13257979" w14:textId="77777777" w:rsidR="008D5A33" w:rsidRPr="008D5A33" w:rsidRDefault="008D5A33" w:rsidP="008D5A33">
      <w:pPr>
        <w:rPr>
          <w:sz w:val="24"/>
          <w:szCs w:val="24"/>
        </w:rPr>
      </w:pPr>
      <w:r w:rsidRPr="008D5A33">
        <w:rPr>
          <w:sz w:val="24"/>
          <w:szCs w:val="24"/>
        </w:rPr>
        <w:t>Après avoir parcouru la planète, l'exposition Africa Remix est accueillie à Johannesburg. Juste retour des choses que de montrer aux Africains leurs plus grands artistes, confirmés par les plus célèbres galeries et les plus importants musées du monde. L'occasion d'apprécier des créateurs contemporains, représentant vingt-cinq pays africains, qui prouvent par leurs individualités, leurs pratiques pluridisciplinaires, leurs origines et l'exemplarité de leurs recherches que l'africanité ne peut se résumer à l'appartenance à un sol, comme elle n’est pas le produit d'une culture homogène.</w:t>
      </w:r>
    </w:p>
    <w:p w14:paraId="1FB1DCB8" w14:textId="77777777" w:rsidR="008D5A33" w:rsidRPr="008D5A33" w:rsidRDefault="008D5A33" w:rsidP="008D5A33">
      <w:pPr>
        <w:rPr>
          <w:sz w:val="24"/>
          <w:szCs w:val="24"/>
        </w:rPr>
      </w:pPr>
      <w:r w:rsidRPr="008D5A33">
        <w:rPr>
          <w:sz w:val="24"/>
          <w:szCs w:val="24"/>
        </w:rPr>
        <w:t>Comment attestent ces artistes leurs souches ?</w:t>
      </w:r>
    </w:p>
    <w:p w14:paraId="0D06593F" w14:textId="3A9AB065" w:rsidR="008D5A33" w:rsidRPr="008D5A33" w:rsidRDefault="008D5A33" w:rsidP="008D5A33">
      <w:pPr>
        <w:pStyle w:val="Prrafodelista"/>
        <w:numPr>
          <w:ilvl w:val="0"/>
          <w:numId w:val="11"/>
        </w:numPr>
        <w:rPr>
          <w:sz w:val="24"/>
          <w:szCs w:val="24"/>
        </w:rPr>
      </w:pPr>
      <w:r w:rsidRPr="008D5A33">
        <w:rPr>
          <w:sz w:val="24"/>
          <w:szCs w:val="24"/>
        </w:rPr>
        <w:t>À travers leur conduite et leurs expériences.</w:t>
      </w:r>
    </w:p>
    <w:p w14:paraId="0D87A6F1" w14:textId="2606357E" w:rsidR="008D5A33" w:rsidRPr="008D5A33" w:rsidRDefault="008D5A33" w:rsidP="008D5A33">
      <w:pPr>
        <w:pStyle w:val="Prrafodelista"/>
        <w:numPr>
          <w:ilvl w:val="0"/>
          <w:numId w:val="11"/>
        </w:numPr>
        <w:rPr>
          <w:sz w:val="24"/>
          <w:szCs w:val="24"/>
        </w:rPr>
      </w:pPr>
      <w:r w:rsidRPr="008D5A33">
        <w:rPr>
          <w:sz w:val="24"/>
          <w:szCs w:val="24"/>
        </w:rPr>
        <w:t>Grâce à l'homogénéité de leurs traditions.</w:t>
      </w:r>
    </w:p>
    <w:p w14:paraId="5A6EDABF" w14:textId="5C861E79" w:rsidR="008D5A33" w:rsidRPr="008D5A33" w:rsidRDefault="008D5A33" w:rsidP="008D5A33">
      <w:pPr>
        <w:pStyle w:val="Prrafodelista"/>
        <w:numPr>
          <w:ilvl w:val="0"/>
          <w:numId w:val="11"/>
        </w:numPr>
        <w:rPr>
          <w:sz w:val="24"/>
          <w:szCs w:val="24"/>
        </w:rPr>
      </w:pPr>
      <w:r w:rsidRPr="008D5A33">
        <w:rPr>
          <w:sz w:val="24"/>
          <w:szCs w:val="24"/>
        </w:rPr>
        <w:t>Par voie de leur singularité et de leurs influences.</w:t>
      </w:r>
    </w:p>
    <w:p w14:paraId="22A3F8E1" w14:textId="532EB645" w:rsidR="008D5A33" w:rsidRDefault="008D5A33" w:rsidP="008D5A33">
      <w:pPr>
        <w:pStyle w:val="Prrafodelista"/>
        <w:numPr>
          <w:ilvl w:val="0"/>
          <w:numId w:val="11"/>
        </w:numPr>
        <w:rPr>
          <w:sz w:val="24"/>
          <w:szCs w:val="24"/>
        </w:rPr>
      </w:pPr>
      <w:r w:rsidRPr="008D5A33">
        <w:rPr>
          <w:sz w:val="24"/>
          <w:szCs w:val="24"/>
        </w:rPr>
        <w:t>Au moyen de l’expression de leur origine commune.</w:t>
      </w:r>
    </w:p>
    <w:p w14:paraId="2CBF99C8" w14:textId="77777777" w:rsidR="008D5A33" w:rsidRDefault="008D5A33" w:rsidP="008D5A33">
      <w:pPr>
        <w:rPr>
          <w:sz w:val="24"/>
          <w:szCs w:val="24"/>
        </w:rPr>
      </w:pPr>
    </w:p>
    <w:p w14:paraId="34751379" w14:textId="332AE121" w:rsidR="008D5A33" w:rsidRPr="008D5A33" w:rsidRDefault="008D5A33" w:rsidP="008D5A33">
      <w:pPr>
        <w:pStyle w:val="Prrafodelista"/>
        <w:numPr>
          <w:ilvl w:val="0"/>
          <w:numId w:val="2"/>
        </w:numPr>
        <w:rPr>
          <w:sz w:val="24"/>
          <w:szCs w:val="24"/>
        </w:rPr>
      </w:pPr>
      <w:r w:rsidRPr="008D5A33">
        <w:rPr>
          <w:sz w:val="24"/>
          <w:szCs w:val="24"/>
        </w:rPr>
        <w:t>Branle-bas (de combat)</w:t>
      </w:r>
    </w:p>
    <w:p w14:paraId="0A78D47D" w14:textId="77777777" w:rsidR="008D5A33" w:rsidRPr="008D5A33" w:rsidRDefault="008D5A33" w:rsidP="008D5A33">
      <w:pPr>
        <w:rPr>
          <w:sz w:val="24"/>
          <w:szCs w:val="24"/>
        </w:rPr>
      </w:pPr>
      <w:r w:rsidRPr="008D5A33">
        <w:rPr>
          <w:sz w:val="24"/>
          <w:szCs w:val="24"/>
        </w:rPr>
        <w:t xml:space="preserve">Si, de nos jours, l'expression s'utilise encore régulièrement avec ce terme de « combat » alors qu'elle s'emploie communément hors d'un contexte guerrier, c'est bien dans le cas de préparations au combat  qu'elle est apparue à la fin du XVIIe siècle, et plus précisément dans la marine. Un « branle » est un hamac accroché dans les entreponts des grands voiliers d'autrefois, pour que les marins puissent y dormir. D'ailleurs, c'est bien parce que ces hamacs avaient un mouvement oscillatoire qui suivait les balancements du navire, qu'ils ont pris ce nom, puisque le mot « branle » désignait autrefois ce type de mouvement. Lorsque les marins devaient se préparer dans l'urgence au combat, il leur fallait libérer l'entrepont en décrochant ou en « mettant à bas » son branle (d'où le « branle-bas »).Comme tous les marins en faisaient de même, </w:t>
      </w:r>
      <w:r w:rsidRPr="008D5A33">
        <w:rPr>
          <w:sz w:val="24"/>
          <w:szCs w:val="24"/>
        </w:rPr>
        <w:lastRenderedPageBreak/>
        <w:t>en même temps, il s'ensuivait une certaine agitation et une certaine pagaille, notions qu'on retrouve dans notre </w:t>
      </w:r>
      <w:r w:rsidRPr="008D5A33">
        <w:rPr>
          <w:i/>
          <w:iCs/>
          <w:sz w:val="24"/>
          <w:szCs w:val="24"/>
        </w:rPr>
        <w:t>branle-bas de combat</w:t>
      </w:r>
      <w:r w:rsidRPr="008D5A33">
        <w:rPr>
          <w:sz w:val="24"/>
          <w:szCs w:val="24"/>
        </w:rPr>
        <w:t> d'aujourd'hui.</w:t>
      </w:r>
    </w:p>
    <w:p w14:paraId="587C767B" w14:textId="77777777" w:rsidR="008D5A33" w:rsidRPr="008D5A33" w:rsidRDefault="008D5A33" w:rsidP="008D5A33">
      <w:pPr>
        <w:rPr>
          <w:sz w:val="24"/>
          <w:szCs w:val="24"/>
        </w:rPr>
      </w:pPr>
      <w:r w:rsidRPr="008D5A33">
        <w:rPr>
          <w:sz w:val="24"/>
          <w:szCs w:val="24"/>
        </w:rPr>
        <w:t>Quelle est l’origine de cette expression ?</w:t>
      </w:r>
    </w:p>
    <w:p w14:paraId="3DC4DBC4" w14:textId="385FF8C1" w:rsidR="008D5A33" w:rsidRPr="008D5A33" w:rsidRDefault="008D5A33" w:rsidP="008D5A33">
      <w:pPr>
        <w:pStyle w:val="Prrafodelista"/>
        <w:numPr>
          <w:ilvl w:val="0"/>
          <w:numId w:val="12"/>
        </w:numPr>
        <w:rPr>
          <w:sz w:val="24"/>
          <w:szCs w:val="24"/>
        </w:rPr>
      </w:pPr>
      <w:r w:rsidRPr="008D5A33">
        <w:rPr>
          <w:sz w:val="24"/>
          <w:szCs w:val="24"/>
        </w:rPr>
        <w:t>Les hamacs des marins.</w:t>
      </w:r>
    </w:p>
    <w:p w14:paraId="796790AA" w14:textId="2BD82DE1" w:rsidR="008D5A33" w:rsidRPr="008D5A33" w:rsidRDefault="008D5A33" w:rsidP="008D5A33">
      <w:pPr>
        <w:pStyle w:val="Prrafodelista"/>
        <w:numPr>
          <w:ilvl w:val="0"/>
          <w:numId w:val="12"/>
        </w:numPr>
        <w:rPr>
          <w:sz w:val="24"/>
          <w:szCs w:val="24"/>
        </w:rPr>
      </w:pPr>
      <w:r w:rsidRPr="008D5A33">
        <w:rPr>
          <w:sz w:val="24"/>
          <w:szCs w:val="24"/>
        </w:rPr>
        <w:t>Le mouvement des hamacs.</w:t>
      </w:r>
    </w:p>
    <w:p w14:paraId="630A1369" w14:textId="27E9547F" w:rsidR="008D5A33" w:rsidRPr="008D5A33" w:rsidRDefault="008D5A33" w:rsidP="008D5A33">
      <w:pPr>
        <w:pStyle w:val="Prrafodelista"/>
        <w:numPr>
          <w:ilvl w:val="0"/>
          <w:numId w:val="12"/>
        </w:numPr>
        <w:rPr>
          <w:sz w:val="24"/>
          <w:szCs w:val="24"/>
        </w:rPr>
      </w:pPr>
      <w:r w:rsidRPr="008D5A33">
        <w:rPr>
          <w:sz w:val="24"/>
          <w:szCs w:val="24"/>
        </w:rPr>
        <w:t>Le désordre avant le combat</w:t>
      </w:r>
    </w:p>
    <w:p w14:paraId="18522D84" w14:textId="77777777" w:rsidR="008D5A33" w:rsidRDefault="008D5A33" w:rsidP="008D5A33">
      <w:pPr>
        <w:pStyle w:val="Prrafodelista"/>
        <w:numPr>
          <w:ilvl w:val="0"/>
          <w:numId w:val="12"/>
        </w:numPr>
        <w:rPr>
          <w:sz w:val="24"/>
          <w:szCs w:val="24"/>
        </w:rPr>
      </w:pPr>
      <w:r w:rsidRPr="008D5A33">
        <w:rPr>
          <w:sz w:val="24"/>
          <w:szCs w:val="24"/>
        </w:rPr>
        <w:t>Le fait de mettre les hamacs à bas.</w:t>
      </w:r>
    </w:p>
    <w:p w14:paraId="3387C4ED" w14:textId="77777777" w:rsidR="008D5A33" w:rsidRDefault="008D5A33" w:rsidP="008D5A33">
      <w:pPr>
        <w:rPr>
          <w:sz w:val="24"/>
          <w:szCs w:val="24"/>
        </w:rPr>
      </w:pPr>
    </w:p>
    <w:p w14:paraId="1C7EEED7" w14:textId="4900585A" w:rsidR="008D5A33" w:rsidRPr="008D5A33" w:rsidRDefault="008D5A33" w:rsidP="008D5A33">
      <w:pPr>
        <w:pStyle w:val="Prrafodelista"/>
        <w:numPr>
          <w:ilvl w:val="0"/>
          <w:numId w:val="2"/>
        </w:numPr>
        <w:rPr>
          <w:sz w:val="24"/>
          <w:szCs w:val="24"/>
        </w:rPr>
      </w:pPr>
      <w:r w:rsidRPr="008D5A33">
        <w:rPr>
          <w:sz w:val="24"/>
          <w:szCs w:val="24"/>
        </w:rPr>
        <w:t>L’Euro érotique</w:t>
      </w:r>
    </w:p>
    <w:p w14:paraId="4C9D79C8" w14:textId="77777777" w:rsidR="008D5A33" w:rsidRPr="008D5A33" w:rsidRDefault="008D5A33" w:rsidP="008D5A33">
      <w:pPr>
        <w:rPr>
          <w:sz w:val="24"/>
          <w:szCs w:val="24"/>
        </w:rPr>
      </w:pPr>
      <w:r w:rsidRPr="008D5A33">
        <w:rPr>
          <w:sz w:val="24"/>
          <w:szCs w:val="24"/>
        </w:rPr>
        <w:t>Mesdames les hétérosexuelles, messieurs les gays, mesdames et messieurs les bi, faites vos jeux et ouvrez vos yeux. Grâce au foot, les canons de l'Europe se sont tus, mais il nous reste les canons des terrains. L’Euro, c’est avant tout la possibilité de regarder avec convoitise des corps musclés et sculptés, jeunes, mâles, de toutes les couleurs, de tous les formats, qui valent très chers et qui se dévoilent tout au long de la compétition. On se gausse souvent du niveau de langage des joueurs et de leur intelligence. Mais avouons-le, les moments les plus intenses des matchs sont non seulement les buts marqués mais les secondes qui suivent : celles où les joueurs, fous de joie d’avoir déchargé dans la cage, enlèvent leur maillot et offrent leur corps dénudé aux spectateurs et aux mains expertes de leurs coéquipiers par qui nous les touchons par procuration… </w:t>
      </w:r>
    </w:p>
    <w:p w14:paraId="5055D907" w14:textId="77777777" w:rsidR="008D5A33" w:rsidRPr="008D5A33" w:rsidRDefault="008D5A33" w:rsidP="008D5A33">
      <w:pPr>
        <w:rPr>
          <w:sz w:val="24"/>
          <w:szCs w:val="24"/>
        </w:rPr>
      </w:pPr>
      <w:r w:rsidRPr="008D5A33">
        <w:rPr>
          <w:sz w:val="24"/>
          <w:szCs w:val="24"/>
        </w:rPr>
        <w:t>De quoi est-il question dans cet article ?</w:t>
      </w:r>
    </w:p>
    <w:p w14:paraId="5123A887" w14:textId="616EBFF1" w:rsidR="008D5A33" w:rsidRPr="008D5A33" w:rsidRDefault="008D5A33" w:rsidP="008D5A33">
      <w:pPr>
        <w:pStyle w:val="Prrafodelista"/>
        <w:numPr>
          <w:ilvl w:val="0"/>
          <w:numId w:val="13"/>
        </w:numPr>
        <w:rPr>
          <w:sz w:val="24"/>
          <w:szCs w:val="24"/>
        </w:rPr>
      </w:pPr>
      <w:r w:rsidRPr="008D5A33">
        <w:rPr>
          <w:sz w:val="24"/>
          <w:szCs w:val="24"/>
        </w:rPr>
        <w:t>De la fascination des spectateurs par les corps musclés des footballeurs.</w:t>
      </w:r>
    </w:p>
    <w:p w14:paraId="401211B0" w14:textId="233AB325" w:rsidR="008D5A33" w:rsidRPr="008D5A33" w:rsidRDefault="008D5A33" w:rsidP="008D5A33">
      <w:pPr>
        <w:pStyle w:val="Prrafodelista"/>
        <w:numPr>
          <w:ilvl w:val="0"/>
          <w:numId w:val="13"/>
        </w:numPr>
        <w:rPr>
          <w:sz w:val="24"/>
          <w:szCs w:val="24"/>
        </w:rPr>
      </w:pPr>
      <w:r w:rsidRPr="008D5A33">
        <w:rPr>
          <w:sz w:val="24"/>
          <w:szCs w:val="24"/>
        </w:rPr>
        <w:t>De l’admiration du public envers leur façon de s'exprimer.</w:t>
      </w:r>
    </w:p>
    <w:p w14:paraId="1C5DCBD5" w14:textId="126C3D3C" w:rsidR="008D5A33" w:rsidRPr="008D5A33" w:rsidRDefault="008D5A33" w:rsidP="008D5A33">
      <w:pPr>
        <w:pStyle w:val="Prrafodelista"/>
        <w:numPr>
          <w:ilvl w:val="0"/>
          <w:numId w:val="13"/>
        </w:numPr>
        <w:rPr>
          <w:sz w:val="24"/>
          <w:szCs w:val="24"/>
        </w:rPr>
      </w:pPr>
      <w:r w:rsidRPr="008D5A33">
        <w:rPr>
          <w:sz w:val="24"/>
          <w:szCs w:val="24"/>
        </w:rPr>
        <w:t>De l'habitude des footballeurs de fêter leurs buts en exhibant leur torse nu.</w:t>
      </w:r>
    </w:p>
    <w:p w14:paraId="16120CF0" w14:textId="5E3ABC60" w:rsidR="008D5A33" w:rsidRDefault="008D5A33" w:rsidP="008D5A33">
      <w:pPr>
        <w:pStyle w:val="Prrafodelista"/>
        <w:numPr>
          <w:ilvl w:val="0"/>
          <w:numId w:val="13"/>
        </w:numPr>
        <w:rPr>
          <w:sz w:val="24"/>
          <w:szCs w:val="24"/>
        </w:rPr>
      </w:pPr>
      <w:r w:rsidRPr="008D5A33">
        <w:rPr>
          <w:sz w:val="24"/>
          <w:szCs w:val="24"/>
        </w:rPr>
        <w:t>De la mise en valeur des qualités des footballeurs.</w:t>
      </w:r>
    </w:p>
    <w:p w14:paraId="7AF0F83B" w14:textId="77777777" w:rsidR="008D5A33" w:rsidRDefault="008D5A33" w:rsidP="008D5A33">
      <w:pPr>
        <w:ind w:left="360"/>
        <w:rPr>
          <w:sz w:val="24"/>
          <w:szCs w:val="24"/>
        </w:rPr>
      </w:pPr>
    </w:p>
    <w:p w14:paraId="30D4CDF9" w14:textId="77777777" w:rsidR="008D5A33" w:rsidRPr="008D5A33" w:rsidRDefault="008D5A33" w:rsidP="008D5A33">
      <w:pPr>
        <w:ind w:left="360"/>
        <w:rPr>
          <w:sz w:val="24"/>
          <w:szCs w:val="24"/>
        </w:rPr>
      </w:pPr>
    </w:p>
    <w:p w14:paraId="6CE78EDA" w14:textId="327F6E8A" w:rsidR="008D5A33" w:rsidRPr="008D5A33" w:rsidRDefault="008D5A33" w:rsidP="008D5A33">
      <w:pPr>
        <w:pStyle w:val="Prrafodelista"/>
        <w:numPr>
          <w:ilvl w:val="0"/>
          <w:numId w:val="2"/>
        </w:numPr>
      </w:pPr>
      <w:r w:rsidRPr="008D5A33">
        <w:t>Comment préparer sa retraite à 50 ans ?</w:t>
      </w:r>
    </w:p>
    <w:p w14:paraId="0A6026E0" w14:textId="77777777" w:rsidR="008D5A33" w:rsidRPr="008D5A33" w:rsidRDefault="008D5A33" w:rsidP="008D5A33">
      <w:pPr>
        <w:rPr>
          <w:sz w:val="24"/>
          <w:szCs w:val="24"/>
        </w:rPr>
      </w:pPr>
      <w:r w:rsidRPr="008D5A33">
        <w:rPr>
          <w:sz w:val="24"/>
          <w:szCs w:val="24"/>
        </w:rPr>
        <w:t xml:space="preserve">Cadre du secteur privé, Isabelle a tout juste fêté ses 50 ans. Sa fille cadette vient d'entrer dans la vie active et elle n'a plus d'enfant à charge. Le temps est donc venu de penser un peu plus à son propre avenir, notamment à la retraite qui approche à grands pas. Alors qu'elle était peu concernée par la question, un entretien avec son assureur lui a fait prendre conscience de la nécessité de rattraper le retard qu'elle a pris.  À la fois parce qu'il est recommandé de commencer à y songer vers 30 ans pour lisser son effort d'épargne sur une longue période. Mais aussi parce que, si l'égalité homme femme est loin d'être effective dans le monde du travail, elle ne l'est pas davantage à l'heure de la retraite. Du fait des carrières généralement moins favorables et moins complètes ne permettant pas toujours de toucher une retraite à taux plein, la pension </w:t>
      </w:r>
      <w:r w:rsidRPr="008D5A33">
        <w:rPr>
          <w:sz w:val="24"/>
          <w:szCs w:val="24"/>
        </w:rPr>
        <w:lastRenderedPageBreak/>
        <w:t>des femmes est en moyenne inférieure de 39,5 % à celle des hommes, selon la Direction de la recherche, des études, de l'évaluation et des statistiques (Drees) dans l'édition 2015 de son recueil Les Retraités et les retraites. </w:t>
      </w:r>
    </w:p>
    <w:p w14:paraId="25C02596" w14:textId="77777777" w:rsidR="008D5A33" w:rsidRPr="008D5A33" w:rsidRDefault="008D5A33" w:rsidP="008D5A33">
      <w:pPr>
        <w:rPr>
          <w:sz w:val="24"/>
          <w:szCs w:val="24"/>
        </w:rPr>
      </w:pPr>
      <w:r w:rsidRPr="008D5A33">
        <w:rPr>
          <w:sz w:val="24"/>
          <w:szCs w:val="24"/>
        </w:rPr>
        <w:t>Qu’illustre l’étude mentionnée dans ce texte ?</w:t>
      </w:r>
    </w:p>
    <w:p w14:paraId="1BDC3C8D" w14:textId="658E47AA" w:rsidR="008D5A33" w:rsidRPr="008D5A33" w:rsidRDefault="008D5A33" w:rsidP="008D5A33">
      <w:pPr>
        <w:pStyle w:val="Prrafodelista"/>
        <w:numPr>
          <w:ilvl w:val="0"/>
          <w:numId w:val="14"/>
        </w:numPr>
        <w:rPr>
          <w:sz w:val="24"/>
          <w:szCs w:val="24"/>
        </w:rPr>
      </w:pPr>
      <w:r w:rsidRPr="008D5A33">
        <w:rPr>
          <w:sz w:val="24"/>
          <w:szCs w:val="24"/>
        </w:rPr>
        <w:t>L’importance de préparer sa retraite à partir de 30 ans.</w:t>
      </w:r>
    </w:p>
    <w:p w14:paraId="3C0ED770" w14:textId="31362BC4" w:rsidR="008D5A33" w:rsidRPr="008D5A33" w:rsidRDefault="008D5A33" w:rsidP="008D5A33">
      <w:pPr>
        <w:pStyle w:val="Prrafodelista"/>
        <w:numPr>
          <w:ilvl w:val="0"/>
          <w:numId w:val="14"/>
        </w:numPr>
        <w:rPr>
          <w:sz w:val="24"/>
          <w:szCs w:val="24"/>
        </w:rPr>
      </w:pPr>
      <w:r w:rsidRPr="008D5A33">
        <w:rPr>
          <w:sz w:val="24"/>
          <w:szCs w:val="24"/>
        </w:rPr>
        <w:t>La nécessité de faire appel à l'assurance retraite.</w:t>
      </w:r>
    </w:p>
    <w:p w14:paraId="5CD1DE10" w14:textId="0AA6E0DF" w:rsidR="008D5A33" w:rsidRPr="008D5A33" w:rsidRDefault="008D5A33" w:rsidP="008D5A33">
      <w:pPr>
        <w:pStyle w:val="Prrafodelista"/>
        <w:numPr>
          <w:ilvl w:val="0"/>
          <w:numId w:val="14"/>
        </w:numPr>
        <w:rPr>
          <w:sz w:val="24"/>
          <w:szCs w:val="24"/>
        </w:rPr>
      </w:pPr>
      <w:r w:rsidRPr="008D5A33">
        <w:rPr>
          <w:sz w:val="24"/>
          <w:szCs w:val="24"/>
        </w:rPr>
        <w:t>Les inégalités entre les sexes au travail se poursuivent à la retraite</w:t>
      </w:r>
    </w:p>
    <w:p w14:paraId="299CA7FA" w14:textId="267D729C" w:rsidR="008D5A33" w:rsidRDefault="008D5A33" w:rsidP="008D5A33">
      <w:pPr>
        <w:pStyle w:val="Prrafodelista"/>
        <w:numPr>
          <w:ilvl w:val="0"/>
          <w:numId w:val="14"/>
        </w:numPr>
        <w:rPr>
          <w:sz w:val="24"/>
          <w:szCs w:val="24"/>
        </w:rPr>
      </w:pPr>
      <w:r w:rsidRPr="008D5A33">
        <w:rPr>
          <w:sz w:val="24"/>
          <w:szCs w:val="24"/>
        </w:rPr>
        <w:t>Le montant de l'épargne avant 30 ans.</w:t>
      </w:r>
    </w:p>
    <w:p w14:paraId="532C7598" w14:textId="77777777" w:rsidR="008D5A33" w:rsidRDefault="008D5A33" w:rsidP="008D5A33">
      <w:pPr>
        <w:rPr>
          <w:sz w:val="24"/>
          <w:szCs w:val="24"/>
        </w:rPr>
      </w:pPr>
    </w:p>
    <w:p w14:paraId="7BBF609F" w14:textId="0850EFCB" w:rsidR="008D5A33" w:rsidRPr="008D5A33" w:rsidRDefault="008D5A33" w:rsidP="008D5A33">
      <w:pPr>
        <w:pStyle w:val="Prrafodelista"/>
        <w:numPr>
          <w:ilvl w:val="0"/>
          <w:numId w:val="2"/>
        </w:numPr>
        <w:rPr>
          <w:sz w:val="24"/>
          <w:szCs w:val="24"/>
        </w:rPr>
      </w:pPr>
      <w:r w:rsidRPr="008D5A33">
        <w:rPr>
          <w:sz w:val="24"/>
          <w:szCs w:val="24"/>
        </w:rPr>
        <w:t>Workstation</w:t>
      </w:r>
    </w:p>
    <w:p w14:paraId="77EAAFEA" w14:textId="77777777" w:rsidR="008D5A33" w:rsidRPr="008D5A33" w:rsidRDefault="008D5A33" w:rsidP="008D5A33">
      <w:pPr>
        <w:rPr>
          <w:sz w:val="24"/>
          <w:szCs w:val="24"/>
        </w:rPr>
      </w:pPr>
      <w:r w:rsidRPr="008D5A33">
        <w:rPr>
          <w:sz w:val="24"/>
          <w:szCs w:val="24"/>
        </w:rPr>
        <w:t>Qui dit station de travail, dit performances. Et plus les performances sont hautes, plus les professionnels peuvent réaliser leurs tâches rapidement et efficacement. Chez les designers, les gains de la workstation sont généralement bien connus et assimilés, mais d'autres divisions peuvent également en profiter. Dans les équipes commerciales et marketing par exemple, les capacités de traitement graphique offertes par les stations de travail peuvent aider les employés à mettre en avant les offres et services de leur compagnie, à travers de nouveaux formats. Le temps, c'est de l'argent. Et passer du concept au produit fini peut réclamer beaucoup de temps. Pour promouvoir et commercialiser un nouveau produit, la workstation peut considérablement réduire ce délai qui retarde la mise sur le marché. Les graphistes peuvent créer la visualisation 3D et des illustrations photoréalistes du produit et les fournir aux équipes MarCom afin qu'elles commencent à mettre au point leur stratégie et délivrer leurs messages, avant même que la production réelle ne soit lancée. </w:t>
      </w:r>
    </w:p>
    <w:p w14:paraId="016BA377" w14:textId="77777777" w:rsidR="008D5A33" w:rsidRPr="008D5A33" w:rsidRDefault="008D5A33" w:rsidP="008D5A33">
      <w:pPr>
        <w:rPr>
          <w:sz w:val="24"/>
          <w:szCs w:val="24"/>
        </w:rPr>
      </w:pPr>
      <w:r w:rsidRPr="008D5A33">
        <w:rPr>
          <w:sz w:val="24"/>
          <w:szCs w:val="24"/>
        </w:rPr>
        <w:t>Quel est l’avantage principal de ces stations de travail ?</w:t>
      </w:r>
    </w:p>
    <w:p w14:paraId="235EF405" w14:textId="7A0F57DD" w:rsidR="008D5A33" w:rsidRPr="008D5A33" w:rsidRDefault="008D5A33" w:rsidP="008D5A33">
      <w:pPr>
        <w:pStyle w:val="Prrafodelista"/>
        <w:numPr>
          <w:ilvl w:val="0"/>
          <w:numId w:val="15"/>
        </w:numPr>
        <w:rPr>
          <w:sz w:val="24"/>
          <w:szCs w:val="24"/>
        </w:rPr>
      </w:pPr>
      <w:r w:rsidRPr="008D5A33">
        <w:rPr>
          <w:sz w:val="24"/>
          <w:szCs w:val="24"/>
        </w:rPr>
        <w:t>De nouvelles stratégies  publicitaires pour de nouveaux produits.</w:t>
      </w:r>
    </w:p>
    <w:p w14:paraId="5F295B84" w14:textId="566CE87D" w:rsidR="008D5A33" w:rsidRPr="008D5A33" w:rsidRDefault="008D5A33" w:rsidP="008D5A33">
      <w:pPr>
        <w:pStyle w:val="Prrafodelista"/>
        <w:numPr>
          <w:ilvl w:val="0"/>
          <w:numId w:val="15"/>
        </w:numPr>
        <w:rPr>
          <w:sz w:val="24"/>
          <w:szCs w:val="24"/>
        </w:rPr>
      </w:pPr>
      <w:r w:rsidRPr="008D5A33">
        <w:rPr>
          <w:sz w:val="24"/>
          <w:szCs w:val="24"/>
        </w:rPr>
        <w:t>Une production aussi rapide qu'efficace.</w:t>
      </w:r>
    </w:p>
    <w:p w14:paraId="765A71DC" w14:textId="6F898E3A" w:rsidR="008D5A33" w:rsidRPr="008D5A33" w:rsidRDefault="008D5A33" w:rsidP="008D5A33">
      <w:pPr>
        <w:pStyle w:val="Prrafodelista"/>
        <w:numPr>
          <w:ilvl w:val="0"/>
          <w:numId w:val="15"/>
        </w:numPr>
        <w:rPr>
          <w:sz w:val="24"/>
          <w:szCs w:val="24"/>
        </w:rPr>
      </w:pPr>
      <w:r w:rsidRPr="008D5A33">
        <w:rPr>
          <w:sz w:val="24"/>
          <w:szCs w:val="24"/>
        </w:rPr>
        <w:t>Le coût plus bas des produits mis sur le marché.</w:t>
      </w:r>
    </w:p>
    <w:p w14:paraId="4D947EED" w14:textId="7EF0A531" w:rsidR="008D5A33" w:rsidRPr="008D5A33" w:rsidRDefault="008D5A33" w:rsidP="008D5A33">
      <w:pPr>
        <w:pStyle w:val="Prrafodelista"/>
        <w:numPr>
          <w:ilvl w:val="0"/>
          <w:numId w:val="15"/>
        </w:numPr>
        <w:rPr>
          <w:sz w:val="24"/>
          <w:szCs w:val="24"/>
        </w:rPr>
      </w:pPr>
      <w:r w:rsidRPr="008D5A33">
        <w:rPr>
          <w:sz w:val="24"/>
          <w:szCs w:val="24"/>
        </w:rPr>
        <w:t>La réduction du temps entre la conception d'un nouveau produit et sa mise sur le marché</w:t>
      </w:r>
    </w:p>
    <w:p w14:paraId="4F7A9EB9" w14:textId="77777777" w:rsidR="008D5A33" w:rsidRPr="008D5A33" w:rsidRDefault="008D5A33" w:rsidP="008D5A33">
      <w:pPr>
        <w:rPr>
          <w:sz w:val="24"/>
          <w:szCs w:val="24"/>
        </w:rPr>
      </w:pPr>
    </w:p>
    <w:p w14:paraId="2E6F991C" w14:textId="5F662E19" w:rsidR="008D5A33" w:rsidRPr="008D5A33" w:rsidRDefault="008D5A33" w:rsidP="008D5A33">
      <w:pPr>
        <w:pStyle w:val="Prrafodelista"/>
        <w:numPr>
          <w:ilvl w:val="0"/>
          <w:numId w:val="2"/>
        </w:numPr>
        <w:rPr>
          <w:sz w:val="24"/>
          <w:szCs w:val="24"/>
        </w:rPr>
      </w:pPr>
      <w:r w:rsidRPr="008D5A33">
        <w:rPr>
          <w:sz w:val="24"/>
          <w:szCs w:val="24"/>
        </w:rPr>
        <w:t>Le bac</w:t>
      </w:r>
    </w:p>
    <w:p w14:paraId="0A519F84" w14:textId="77777777" w:rsidR="008D5A33" w:rsidRPr="008D5A33" w:rsidRDefault="008D5A33" w:rsidP="008D5A33">
      <w:pPr>
        <w:rPr>
          <w:sz w:val="24"/>
          <w:szCs w:val="24"/>
        </w:rPr>
      </w:pPr>
      <w:r w:rsidRPr="008D5A33">
        <w:rPr>
          <w:sz w:val="24"/>
          <w:szCs w:val="24"/>
        </w:rPr>
        <w:t>En période de bachotage, chaque heure passée à emmagasiner ou à répéter les connaissances est considérée comme bénéfique. Mais le corps aussi a des besoins à respecter pour que la tête fonctionne à plein. Cela passe évidemment par une bonne alimentation, ainsi que par une activité physique suffisante et un sommeil régulier. En revanche, les spécialistes mettent en garde contre l'usage de stimulants à cette période, car cela pourrait ouvrir la porte vers leur usage ultérieur, à d'autres fins… Dans le livre </w:t>
      </w:r>
      <w:r w:rsidRPr="008D5A33">
        <w:rPr>
          <w:i/>
          <w:iCs/>
          <w:sz w:val="24"/>
          <w:szCs w:val="24"/>
        </w:rPr>
        <w:t>Votre ado</w:t>
      </w:r>
      <w:r w:rsidRPr="008D5A33">
        <w:rPr>
          <w:sz w:val="24"/>
          <w:szCs w:val="24"/>
        </w:rPr>
        <w:t xml:space="preserve">, on peut lire que ni le poisson, riche en phosphore, ni la levure de bière ne sont efficaces pour stimuler la mémoire. En revanche, il semble qu'un peu plus </w:t>
      </w:r>
      <w:r w:rsidRPr="008D5A33">
        <w:rPr>
          <w:sz w:val="24"/>
          <w:szCs w:val="24"/>
        </w:rPr>
        <w:lastRenderedPageBreak/>
        <w:t>de magnésium qu'à l'accoutumée et de vitamines du groupe B, associées à du calcium, permettent de s'assurer un bon équilibre nerveux, donc un peu moins de stress et de panique. Les auteurs de cet ouvrage recommandent particulièrement les céréales complètes, le pain complet, les légumes frais, les fruits secs.</w:t>
      </w:r>
    </w:p>
    <w:p w14:paraId="78614FD9" w14:textId="77777777" w:rsidR="008D5A33" w:rsidRPr="008D5A33" w:rsidRDefault="008D5A33" w:rsidP="008D5A33">
      <w:pPr>
        <w:rPr>
          <w:sz w:val="24"/>
          <w:szCs w:val="24"/>
        </w:rPr>
      </w:pPr>
      <w:r w:rsidRPr="008D5A33">
        <w:rPr>
          <w:sz w:val="24"/>
          <w:szCs w:val="24"/>
        </w:rPr>
        <w:t>Selon ce texte, quand est-ce qu’il faut suivre toutes ces recommandations ?</w:t>
      </w:r>
    </w:p>
    <w:p w14:paraId="04568AB4" w14:textId="73BF9E9D" w:rsidR="008D5A33" w:rsidRPr="008D5A33" w:rsidRDefault="008D5A33" w:rsidP="008D5A33">
      <w:pPr>
        <w:pStyle w:val="Prrafodelista"/>
        <w:numPr>
          <w:ilvl w:val="0"/>
          <w:numId w:val="16"/>
        </w:numPr>
        <w:rPr>
          <w:sz w:val="24"/>
          <w:szCs w:val="24"/>
        </w:rPr>
      </w:pPr>
      <w:r w:rsidRPr="008D5A33">
        <w:rPr>
          <w:sz w:val="24"/>
          <w:szCs w:val="24"/>
        </w:rPr>
        <w:t>Pour réussir les différentes épreuves des classes préparatoires.</w:t>
      </w:r>
    </w:p>
    <w:p w14:paraId="1BD1C4E5" w14:textId="1A258784" w:rsidR="008D5A33" w:rsidRPr="008D5A33" w:rsidRDefault="008D5A33" w:rsidP="008D5A33">
      <w:pPr>
        <w:pStyle w:val="Prrafodelista"/>
        <w:numPr>
          <w:ilvl w:val="0"/>
          <w:numId w:val="16"/>
        </w:numPr>
        <w:rPr>
          <w:sz w:val="24"/>
          <w:szCs w:val="24"/>
        </w:rPr>
      </w:pPr>
      <w:r w:rsidRPr="008D5A33">
        <w:rPr>
          <w:sz w:val="24"/>
          <w:szCs w:val="24"/>
        </w:rPr>
        <w:t>Pour obtenir le diplôme sanctionnant la fin des études secondaires.</w:t>
      </w:r>
    </w:p>
    <w:p w14:paraId="69842F69" w14:textId="09E1CC85" w:rsidR="008D5A33" w:rsidRPr="008D5A33" w:rsidRDefault="008D5A33" w:rsidP="008D5A33">
      <w:pPr>
        <w:pStyle w:val="Prrafodelista"/>
        <w:numPr>
          <w:ilvl w:val="0"/>
          <w:numId w:val="16"/>
        </w:numPr>
        <w:rPr>
          <w:sz w:val="24"/>
          <w:szCs w:val="24"/>
        </w:rPr>
      </w:pPr>
      <w:r w:rsidRPr="008D5A33">
        <w:rPr>
          <w:sz w:val="24"/>
          <w:szCs w:val="24"/>
        </w:rPr>
        <w:t>Au moment de la rentrée scolaire des lycéens.</w:t>
      </w:r>
    </w:p>
    <w:p w14:paraId="339BD84E" w14:textId="5B2EA191" w:rsidR="008D5A33" w:rsidRPr="008D5A33" w:rsidRDefault="008D5A33" w:rsidP="008D5A33">
      <w:pPr>
        <w:pStyle w:val="Prrafodelista"/>
        <w:numPr>
          <w:ilvl w:val="0"/>
          <w:numId w:val="16"/>
        </w:numPr>
        <w:rPr>
          <w:sz w:val="24"/>
          <w:szCs w:val="24"/>
        </w:rPr>
      </w:pPr>
      <w:r w:rsidRPr="008D5A33">
        <w:rPr>
          <w:sz w:val="24"/>
          <w:szCs w:val="24"/>
        </w:rPr>
        <w:t>Lors de la préparation des concours d'entrée des grandes écoles.</w:t>
      </w:r>
    </w:p>
    <w:p w14:paraId="1396F63B" w14:textId="79E4DFC8" w:rsidR="008D5A33" w:rsidRPr="008D5A33" w:rsidRDefault="008D5A33" w:rsidP="008D5A33">
      <w:pPr>
        <w:rPr>
          <w:sz w:val="24"/>
          <w:szCs w:val="24"/>
        </w:rPr>
      </w:pPr>
    </w:p>
    <w:p w14:paraId="45E02A80" w14:textId="43D2F57E" w:rsidR="008D5A33" w:rsidRPr="008D5A33" w:rsidRDefault="008D5A33" w:rsidP="008D5A33">
      <w:pPr>
        <w:pStyle w:val="Prrafodelista"/>
        <w:numPr>
          <w:ilvl w:val="0"/>
          <w:numId w:val="2"/>
        </w:numPr>
        <w:rPr>
          <w:sz w:val="24"/>
          <w:szCs w:val="24"/>
        </w:rPr>
      </w:pPr>
      <w:r w:rsidRPr="008D5A33">
        <w:rPr>
          <w:sz w:val="24"/>
          <w:szCs w:val="24"/>
        </w:rPr>
        <w:t>Technique "4-7-8"</w:t>
      </w:r>
    </w:p>
    <w:p w14:paraId="43CB4E29" w14:textId="77777777" w:rsidR="008D5A33" w:rsidRPr="008D5A33" w:rsidRDefault="008D5A33" w:rsidP="008D5A33">
      <w:pPr>
        <w:rPr>
          <w:sz w:val="24"/>
          <w:szCs w:val="24"/>
        </w:rPr>
      </w:pPr>
      <w:r w:rsidRPr="008D5A33">
        <w:rPr>
          <w:sz w:val="24"/>
          <w:szCs w:val="24"/>
        </w:rPr>
        <w:t>Marre de tourner désespérément dans votre lit à attendre que le sommeil vienne enfin ? Las de compter des moutons avant de s’endormir?</w:t>
      </w:r>
    </w:p>
    <w:p w14:paraId="698256AE" w14:textId="77777777" w:rsidR="008D5A33" w:rsidRPr="008D5A33" w:rsidRDefault="008D5A33" w:rsidP="008D5A33">
      <w:pPr>
        <w:rPr>
          <w:sz w:val="24"/>
          <w:szCs w:val="24"/>
        </w:rPr>
      </w:pPr>
      <w:r w:rsidRPr="008D5A33">
        <w:rPr>
          <w:sz w:val="24"/>
          <w:szCs w:val="24"/>
        </w:rPr>
        <w:t>Un professeur à l'Université de Harvard a trouvé la solution à votre problème en mettant au point une technique de modulation de la respiration qui permettrait de trouver le sommeil en une minute. Appelée « 4-7-8 », la méthode vise à apporter au système nerveux plus d'oxygène que lors d'une respiration normale permettant donc d’atteindre rapidement un état de détente physiologique</w:t>
      </w:r>
      <w:r w:rsidRPr="008D5A33">
        <w:rPr>
          <w:i/>
          <w:iCs/>
          <w:sz w:val="24"/>
          <w:szCs w:val="24"/>
        </w:rPr>
        <w:t>.</w:t>
      </w:r>
      <w:r w:rsidRPr="008D5A33">
        <w:rPr>
          <w:sz w:val="24"/>
          <w:szCs w:val="24"/>
        </w:rPr>
        <w:t> Pour bien la pratiquer, placez la langue contre le palais, juste derrière les incisives du haut. Dans le même temps, expirez tout l’air contenu dans vos poumons. Ensuite, en maintenant votre langue dans cette position, fermez la bouche et inspirez par le nez en comptant jusqu’à 4. Retenez votre respiration en comptant jusqu’à 7. Et puis, expirez bruyamment par la bouche, en comptant jusqu’à 8. Répétez l’exercice trois fois, et au bout du compte, vous devriez être enfin endormi.</w:t>
      </w:r>
    </w:p>
    <w:p w14:paraId="48443E9B" w14:textId="77777777" w:rsidR="008D5A33" w:rsidRPr="008D5A33" w:rsidRDefault="008D5A33" w:rsidP="008D5A33">
      <w:pPr>
        <w:rPr>
          <w:sz w:val="24"/>
          <w:szCs w:val="24"/>
        </w:rPr>
      </w:pPr>
      <w:r w:rsidRPr="008D5A33">
        <w:rPr>
          <w:sz w:val="24"/>
          <w:szCs w:val="24"/>
        </w:rPr>
        <w:t>De quoi en est-il question?</w:t>
      </w:r>
    </w:p>
    <w:p w14:paraId="75A8FFEC" w14:textId="75B77B9D" w:rsidR="008D5A33" w:rsidRPr="008D5A33" w:rsidRDefault="008D5A33" w:rsidP="008D5A33">
      <w:pPr>
        <w:pStyle w:val="Prrafodelista"/>
        <w:numPr>
          <w:ilvl w:val="0"/>
          <w:numId w:val="17"/>
        </w:numPr>
        <w:rPr>
          <w:sz w:val="24"/>
          <w:szCs w:val="24"/>
        </w:rPr>
      </w:pPr>
      <w:r w:rsidRPr="008D5A33">
        <w:rPr>
          <w:sz w:val="24"/>
          <w:szCs w:val="24"/>
        </w:rPr>
        <w:t>D'une nouvelle méthode d'amincissement.</w:t>
      </w:r>
    </w:p>
    <w:p w14:paraId="10BA668E" w14:textId="479D5A72" w:rsidR="008D5A33" w:rsidRPr="008D5A33" w:rsidRDefault="008D5A33" w:rsidP="008D5A33">
      <w:pPr>
        <w:pStyle w:val="Prrafodelista"/>
        <w:numPr>
          <w:ilvl w:val="0"/>
          <w:numId w:val="17"/>
        </w:numPr>
        <w:rPr>
          <w:sz w:val="24"/>
          <w:szCs w:val="24"/>
        </w:rPr>
      </w:pPr>
      <w:r w:rsidRPr="008D5A33">
        <w:rPr>
          <w:sz w:val="24"/>
          <w:szCs w:val="24"/>
        </w:rPr>
        <w:t>Des exercices de respiration pour s'endormir en un clin d'œil.</w:t>
      </w:r>
    </w:p>
    <w:p w14:paraId="59FD150D" w14:textId="77777777" w:rsidR="008D5A33" w:rsidRPr="008D5A33" w:rsidRDefault="008D5A33" w:rsidP="008D5A33">
      <w:pPr>
        <w:pStyle w:val="Prrafodelista"/>
        <w:numPr>
          <w:ilvl w:val="0"/>
          <w:numId w:val="17"/>
        </w:numPr>
        <w:rPr>
          <w:sz w:val="24"/>
          <w:szCs w:val="24"/>
        </w:rPr>
      </w:pPr>
      <w:r w:rsidRPr="008D5A33">
        <w:rPr>
          <w:sz w:val="24"/>
          <w:szCs w:val="24"/>
        </w:rPr>
        <w:t>D'une nouvelle technique anxyogène.</w:t>
      </w:r>
    </w:p>
    <w:p w14:paraId="4C23A8F1" w14:textId="311FEE7E" w:rsidR="008D5A33" w:rsidRPr="008D5A33" w:rsidRDefault="008D5A33" w:rsidP="008D5A33">
      <w:pPr>
        <w:pStyle w:val="Prrafodelista"/>
        <w:numPr>
          <w:ilvl w:val="0"/>
          <w:numId w:val="17"/>
        </w:numPr>
        <w:rPr>
          <w:sz w:val="24"/>
          <w:szCs w:val="24"/>
        </w:rPr>
      </w:pPr>
      <w:r w:rsidRPr="008D5A33">
        <w:rPr>
          <w:sz w:val="24"/>
          <w:szCs w:val="24"/>
        </w:rPr>
        <w:t>D'un nouveau traitement du syndrome de fatigue chronique.</w:t>
      </w:r>
    </w:p>
    <w:p w14:paraId="3514BFCD" w14:textId="00C5698E" w:rsidR="008D5A33" w:rsidRPr="008D5A33" w:rsidRDefault="008D5A33" w:rsidP="008D5A33">
      <w:pPr>
        <w:pStyle w:val="Prrafodelista"/>
        <w:numPr>
          <w:ilvl w:val="0"/>
          <w:numId w:val="17"/>
        </w:numPr>
        <w:rPr>
          <w:sz w:val="24"/>
          <w:szCs w:val="24"/>
        </w:rPr>
      </w:pPr>
      <w:r w:rsidRPr="008D5A33">
        <w:rPr>
          <w:sz w:val="24"/>
          <w:szCs w:val="24"/>
        </w:rPr>
        <w:t>D'une therapie  relaxante pour aider les patients à dormir 8 heures d'affilée.</w:t>
      </w:r>
    </w:p>
    <w:p w14:paraId="4948379C" w14:textId="77777777" w:rsidR="008D5A33" w:rsidRPr="008D5A33" w:rsidRDefault="008D5A33" w:rsidP="008D5A33">
      <w:pPr>
        <w:rPr>
          <w:sz w:val="24"/>
          <w:szCs w:val="24"/>
        </w:rPr>
      </w:pPr>
    </w:p>
    <w:p w14:paraId="66CA1B61" w14:textId="3D53261D" w:rsidR="008D5A33" w:rsidRPr="008D5A33" w:rsidRDefault="008D5A33" w:rsidP="008D5A33">
      <w:pPr>
        <w:pStyle w:val="Prrafodelista"/>
        <w:numPr>
          <w:ilvl w:val="0"/>
          <w:numId w:val="2"/>
        </w:numPr>
        <w:rPr>
          <w:sz w:val="24"/>
          <w:szCs w:val="24"/>
        </w:rPr>
      </w:pPr>
      <w:r w:rsidRPr="008D5A33">
        <w:rPr>
          <w:sz w:val="24"/>
          <w:szCs w:val="24"/>
        </w:rPr>
        <w:t>Les armées interviennent au profit des victimes des inondations</w:t>
      </w:r>
    </w:p>
    <w:p w14:paraId="72893812" w14:textId="77777777" w:rsidR="008D5A33" w:rsidRPr="008D5A33" w:rsidRDefault="008D5A33" w:rsidP="008D5A33">
      <w:pPr>
        <w:rPr>
          <w:sz w:val="24"/>
          <w:szCs w:val="24"/>
        </w:rPr>
      </w:pPr>
      <w:r w:rsidRPr="008D5A33">
        <w:rPr>
          <w:sz w:val="24"/>
          <w:szCs w:val="24"/>
        </w:rPr>
        <w:t xml:space="preserve">Depuis le mois dernier les armées interviennent dans le Nord-Ouest de la France et la région parisienne au profit des victimes des intempéries qui ont entrainé le débordement de nombreux cours d’eau et d’importantes inondations dans les zones habitées. Devant la gravité de la situation, les autorités civiles ont sollicité les armées pour venir au secours des populations en difficulté, et sur réquisition des préfets, elles ont engagé plusieurs moyens pour aider les citoyens en danger. Lors de situation de </w:t>
      </w:r>
      <w:r w:rsidRPr="008D5A33">
        <w:rPr>
          <w:sz w:val="24"/>
          <w:szCs w:val="24"/>
        </w:rPr>
        <w:lastRenderedPageBreak/>
        <w:t>crise, comme ici face à une catastrophe à l’ampleur imprévisible, les forces armées se mobilisent en urgence à la demande des autorités préfectorales, si la situation le nécessite. L’engagement militaire s’est fait en complément des moyens civils, lorsque ces derniers étaient inadaptés ou indisponibles, démontrant ainsi le bon fonctionnement du dialogue civil et militaire entre l’état-major des zones de défense et les préfectures.</w:t>
      </w:r>
    </w:p>
    <w:p w14:paraId="1538F098" w14:textId="77777777" w:rsidR="008D5A33" w:rsidRPr="008D5A33" w:rsidRDefault="008D5A33" w:rsidP="008D5A33">
      <w:pPr>
        <w:rPr>
          <w:sz w:val="24"/>
          <w:szCs w:val="24"/>
        </w:rPr>
      </w:pPr>
      <w:r w:rsidRPr="008D5A33">
        <w:rPr>
          <w:sz w:val="24"/>
          <w:szCs w:val="24"/>
        </w:rPr>
        <w:t>En quelles circonstances les armées sont-elles mises en action, selon cet article ?</w:t>
      </w:r>
    </w:p>
    <w:p w14:paraId="70CC5E53" w14:textId="7ED3BFCA" w:rsidR="008D5A33" w:rsidRPr="008D5A33" w:rsidRDefault="008D5A33" w:rsidP="008D5A33">
      <w:pPr>
        <w:pStyle w:val="Prrafodelista"/>
        <w:numPr>
          <w:ilvl w:val="0"/>
          <w:numId w:val="18"/>
        </w:numPr>
        <w:rPr>
          <w:sz w:val="24"/>
          <w:szCs w:val="24"/>
        </w:rPr>
      </w:pPr>
      <w:r w:rsidRPr="008D5A33">
        <w:rPr>
          <w:sz w:val="24"/>
          <w:szCs w:val="24"/>
        </w:rPr>
        <w:t>Quand les capacités de l’administration s’avèrent insuffisantes.</w:t>
      </w:r>
    </w:p>
    <w:p w14:paraId="4C0AF5AE" w14:textId="2A75578F" w:rsidR="008D5A33" w:rsidRPr="008D5A33" w:rsidRDefault="008D5A33" w:rsidP="008D5A33">
      <w:pPr>
        <w:pStyle w:val="Prrafodelista"/>
        <w:numPr>
          <w:ilvl w:val="0"/>
          <w:numId w:val="18"/>
        </w:numPr>
        <w:rPr>
          <w:sz w:val="24"/>
          <w:szCs w:val="24"/>
        </w:rPr>
      </w:pPr>
      <w:r w:rsidRPr="008D5A33">
        <w:rPr>
          <w:sz w:val="24"/>
          <w:szCs w:val="24"/>
        </w:rPr>
        <w:t>Au moment où les crues affectent la zone Ouest de la France.</w:t>
      </w:r>
    </w:p>
    <w:p w14:paraId="558BBE04" w14:textId="7B7CE01D" w:rsidR="008D5A33" w:rsidRPr="008D5A33" w:rsidRDefault="008D5A33" w:rsidP="008D5A33">
      <w:pPr>
        <w:pStyle w:val="Prrafodelista"/>
        <w:numPr>
          <w:ilvl w:val="0"/>
          <w:numId w:val="18"/>
        </w:numPr>
        <w:rPr>
          <w:sz w:val="24"/>
          <w:szCs w:val="24"/>
        </w:rPr>
      </w:pPr>
      <w:r w:rsidRPr="008D5A33">
        <w:rPr>
          <w:sz w:val="24"/>
          <w:szCs w:val="24"/>
        </w:rPr>
        <w:t>Alors que l’autorité des préfets se montre inopérante.</w:t>
      </w:r>
    </w:p>
    <w:p w14:paraId="0605442E" w14:textId="19F116F2" w:rsidR="008D5A33" w:rsidRPr="008D5A33" w:rsidRDefault="008D5A33" w:rsidP="008D5A33">
      <w:pPr>
        <w:pStyle w:val="Prrafodelista"/>
        <w:numPr>
          <w:ilvl w:val="0"/>
          <w:numId w:val="18"/>
        </w:numPr>
        <w:rPr>
          <w:sz w:val="24"/>
          <w:szCs w:val="24"/>
        </w:rPr>
      </w:pPr>
      <w:r w:rsidRPr="008D5A33">
        <w:rPr>
          <w:sz w:val="24"/>
          <w:szCs w:val="24"/>
        </w:rPr>
        <w:t>Si les militaires évaluent que les civils mettent leur vie en danger..</w:t>
      </w:r>
    </w:p>
    <w:p w14:paraId="61448475" w14:textId="77777777" w:rsidR="008D5A33" w:rsidRDefault="008D5A33">
      <w:pPr>
        <w:rPr>
          <w:sz w:val="24"/>
          <w:szCs w:val="24"/>
        </w:rPr>
      </w:pPr>
    </w:p>
    <w:p w14:paraId="23CB9B50" w14:textId="213095C8" w:rsidR="008D5A33" w:rsidRPr="008D5A33" w:rsidRDefault="008D5A33" w:rsidP="008D5A33">
      <w:pPr>
        <w:pStyle w:val="Prrafodelista"/>
        <w:numPr>
          <w:ilvl w:val="0"/>
          <w:numId w:val="2"/>
        </w:numPr>
        <w:rPr>
          <w:sz w:val="24"/>
          <w:szCs w:val="24"/>
        </w:rPr>
      </w:pPr>
      <w:r w:rsidRPr="008D5A33">
        <w:rPr>
          <w:sz w:val="24"/>
          <w:szCs w:val="24"/>
        </w:rPr>
        <w:t>Gémeaux, signe d’air.</w:t>
      </w:r>
    </w:p>
    <w:p w14:paraId="551211BF" w14:textId="77777777" w:rsidR="008D5A33" w:rsidRPr="008D5A33" w:rsidRDefault="008D5A33" w:rsidP="008D5A33">
      <w:pPr>
        <w:rPr>
          <w:sz w:val="24"/>
          <w:szCs w:val="24"/>
        </w:rPr>
      </w:pPr>
      <w:r w:rsidRPr="008D5A33">
        <w:rPr>
          <w:sz w:val="24"/>
          <w:szCs w:val="24"/>
        </w:rPr>
        <w:t> les Gémeaux évoquent la dispersion de la Nature à la fin du printemps. A l’aise dans les relations et le domaine de la communication, ils sont sous l’influence de Mercure, astre mobile et léger. Avec leur curiosité et leur vivacité d’esprit naturelles, les personnes de ce signe sont là où on ne les attend pas, en perpétuelle recherche de nouveautés tant sur le plan intellectuel qu’émotionnel. Les Gémeaux, souvent plein d’humour, expressifs, sociables et curieux, peuvent aussi se montrer égoïstes, ironiques, fragiles et superficiels. Cœur : Vous vous sentez mal lunée ou quelqu’un vous a vexée. Ne vous regardez pas trop le nombril et vous passerez outre les petites blessures d’amour propre qui gâchent la vie pour pas grand-chose. Vie active : De nouveaux intérêts à la pelle, des horizons qui s'élargissent ou tout un petit monde qui ne peut pas vivre sans votre compagnie et vous voilà comme un poisson dans l'eau de ce jour inédit ! </w:t>
      </w:r>
    </w:p>
    <w:p w14:paraId="313FA361" w14:textId="77777777" w:rsidR="008D5A33" w:rsidRPr="008D5A33" w:rsidRDefault="008D5A33" w:rsidP="008D5A33">
      <w:pPr>
        <w:rPr>
          <w:sz w:val="24"/>
          <w:szCs w:val="24"/>
        </w:rPr>
      </w:pPr>
      <w:r w:rsidRPr="008D5A33">
        <w:rPr>
          <w:sz w:val="24"/>
          <w:szCs w:val="24"/>
        </w:rPr>
        <w:t>Quelles sont les caractéristiques principales de ce signe astrologique ?</w:t>
      </w:r>
    </w:p>
    <w:p w14:paraId="42C2E31A" w14:textId="0F5CD786" w:rsidR="008D5A33" w:rsidRPr="008D5A33" w:rsidRDefault="008D5A33" w:rsidP="008D5A33">
      <w:pPr>
        <w:pStyle w:val="Prrafodelista"/>
        <w:numPr>
          <w:ilvl w:val="0"/>
          <w:numId w:val="19"/>
        </w:numPr>
        <w:rPr>
          <w:sz w:val="24"/>
          <w:szCs w:val="24"/>
        </w:rPr>
      </w:pPr>
      <w:r w:rsidRPr="008D5A33">
        <w:rPr>
          <w:sz w:val="24"/>
          <w:szCs w:val="24"/>
        </w:rPr>
        <w:t>La profondeur spirituelle et le dynamisme.</w:t>
      </w:r>
    </w:p>
    <w:p w14:paraId="17DFEC26" w14:textId="3572F392" w:rsidR="008D5A33" w:rsidRPr="008D5A33" w:rsidRDefault="008D5A33" w:rsidP="008D5A33">
      <w:pPr>
        <w:pStyle w:val="Prrafodelista"/>
        <w:numPr>
          <w:ilvl w:val="0"/>
          <w:numId w:val="19"/>
        </w:numPr>
        <w:rPr>
          <w:sz w:val="24"/>
          <w:szCs w:val="24"/>
        </w:rPr>
      </w:pPr>
      <w:r w:rsidRPr="008D5A33">
        <w:rPr>
          <w:sz w:val="24"/>
          <w:szCs w:val="24"/>
        </w:rPr>
        <w:t>La bonne humeur et une solidité surprenante.</w:t>
      </w:r>
    </w:p>
    <w:p w14:paraId="51C1E274" w14:textId="14EF1BF9" w:rsidR="008D5A33" w:rsidRPr="008D5A33" w:rsidRDefault="008D5A33" w:rsidP="008D5A33">
      <w:pPr>
        <w:pStyle w:val="Prrafodelista"/>
        <w:numPr>
          <w:ilvl w:val="0"/>
          <w:numId w:val="19"/>
        </w:numPr>
        <w:rPr>
          <w:sz w:val="24"/>
          <w:szCs w:val="24"/>
        </w:rPr>
      </w:pPr>
      <w:r w:rsidRPr="008D5A33">
        <w:rPr>
          <w:sz w:val="24"/>
          <w:szCs w:val="24"/>
        </w:rPr>
        <w:t>La sympathie naturelle et le désir de savoir.</w:t>
      </w:r>
    </w:p>
    <w:p w14:paraId="67575515" w14:textId="6E5219FC" w:rsidR="008D5A33" w:rsidRPr="008D5A33" w:rsidRDefault="008D5A33" w:rsidP="008D5A33">
      <w:pPr>
        <w:pStyle w:val="Prrafodelista"/>
        <w:numPr>
          <w:ilvl w:val="0"/>
          <w:numId w:val="19"/>
        </w:numPr>
        <w:rPr>
          <w:sz w:val="24"/>
          <w:szCs w:val="24"/>
        </w:rPr>
      </w:pPr>
      <w:r w:rsidRPr="008D5A33">
        <w:rPr>
          <w:sz w:val="24"/>
          <w:szCs w:val="24"/>
        </w:rPr>
        <w:t>La générosité et une grande expressivité.</w:t>
      </w:r>
    </w:p>
    <w:p w14:paraId="52B96FC7" w14:textId="77777777" w:rsidR="008D5A33" w:rsidRDefault="008D5A33">
      <w:pPr>
        <w:rPr>
          <w:sz w:val="24"/>
          <w:szCs w:val="24"/>
        </w:rPr>
      </w:pPr>
    </w:p>
    <w:p w14:paraId="59779019" w14:textId="02F9B543" w:rsidR="00506FAC" w:rsidRPr="00506FAC" w:rsidRDefault="00506FAC" w:rsidP="00506FAC">
      <w:pPr>
        <w:pStyle w:val="Prrafodelista"/>
        <w:numPr>
          <w:ilvl w:val="0"/>
          <w:numId w:val="2"/>
        </w:numPr>
        <w:rPr>
          <w:sz w:val="24"/>
          <w:szCs w:val="24"/>
        </w:rPr>
      </w:pPr>
      <w:r w:rsidRPr="00506FAC">
        <w:rPr>
          <w:sz w:val="24"/>
          <w:szCs w:val="24"/>
        </w:rPr>
        <w:t>Un verre de vin remplacerait votre séance de running ?</w:t>
      </w:r>
    </w:p>
    <w:p w14:paraId="5ADFE8B2" w14:textId="77777777" w:rsidR="00506FAC" w:rsidRPr="00506FAC" w:rsidRDefault="00506FAC" w:rsidP="00506FAC">
      <w:pPr>
        <w:rPr>
          <w:sz w:val="24"/>
          <w:szCs w:val="24"/>
        </w:rPr>
      </w:pPr>
      <w:r w:rsidRPr="00506FAC">
        <w:rPr>
          <w:sz w:val="24"/>
          <w:szCs w:val="24"/>
        </w:rPr>
        <w:t xml:space="preserve">Dur de se motiver pour votre séance de sport après une journée de travail harassante ? Et s’il suffisait de boire un verre de vin rouge pour ressentir les mêmes effets ? C’est (presque) ce que vient de démontrer une nouvelle étude menée par des chercheurs de l’université d’Alberta au Canada. Les scientifiques responsables de cette étude ont en effet exposé les vertus du resvératrol, un polyphénol qui a des effets positifs sur le cœur, mais aussi sur les muscles, les os... C’est principalement ses vertus anti-oxydantes que les spécialistes ont pu observer, mettant ainsi en lumière son action pour « préserver les cellules », aussi efficace qu’une séance de sport. Evidemment, en </w:t>
      </w:r>
      <w:r w:rsidRPr="00506FAC">
        <w:rPr>
          <w:sz w:val="24"/>
          <w:szCs w:val="24"/>
        </w:rPr>
        <w:lastRenderedPageBreak/>
        <w:t>ce qui concerne la masse musculaire ou la perte de poids, le vin rouge n’a pas du tout les mêmes effets qu’un running, sans compter les calories contenues dans le verre… </w:t>
      </w:r>
    </w:p>
    <w:p w14:paraId="5AEEE342" w14:textId="77777777" w:rsidR="00506FAC" w:rsidRPr="00506FAC" w:rsidRDefault="00506FAC" w:rsidP="00506FAC">
      <w:pPr>
        <w:rPr>
          <w:sz w:val="24"/>
          <w:szCs w:val="24"/>
        </w:rPr>
      </w:pPr>
      <w:r w:rsidRPr="00506FAC">
        <w:rPr>
          <w:sz w:val="24"/>
          <w:szCs w:val="24"/>
        </w:rPr>
        <w:t>Quel est le sujet principal de cet article ?</w:t>
      </w:r>
    </w:p>
    <w:p w14:paraId="7E663102" w14:textId="10695328" w:rsidR="00506FAC" w:rsidRPr="00506FAC" w:rsidRDefault="00506FAC" w:rsidP="00506FAC">
      <w:pPr>
        <w:pStyle w:val="Prrafodelista"/>
        <w:numPr>
          <w:ilvl w:val="0"/>
          <w:numId w:val="20"/>
        </w:numPr>
        <w:rPr>
          <w:sz w:val="24"/>
          <w:szCs w:val="24"/>
        </w:rPr>
      </w:pPr>
      <w:r w:rsidRPr="00506FAC">
        <w:rPr>
          <w:sz w:val="24"/>
          <w:szCs w:val="24"/>
        </w:rPr>
        <w:t>Les bienfaits de faire de la course à pied après le travail.</w:t>
      </w:r>
    </w:p>
    <w:p w14:paraId="5F6F2363" w14:textId="259C75F6" w:rsidR="00506FAC" w:rsidRPr="00506FAC" w:rsidRDefault="00506FAC" w:rsidP="00506FAC">
      <w:pPr>
        <w:pStyle w:val="Prrafodelista"/>
        <w:numPr>
          <w:ilvl w:val="0"/>
          <w:numId w:val="20"/>
        </w:numPr>
        <w:rPr>
          <w:sz w:val="24"/>
          <w:szCs w:val="24"/>
        </w:rPr>
      </w:pPr>
      <w:r w:rsidRPr="00506FAC">
        <w:rPr>
          <w:sz w:val="24"/>
          <w:szCs w:val="24"/>
        </w:rPr>
        <w:t>Les bénéfices généraux du vin comparé au sport.</w:t>
      </w:r>
    </w:p>
    <w:p w14:paraId="280E815B" w14:textId="47F6A553" w:rsidR="00506FAC" w:rsidRPr="00506FAC" w:rsidRDefault="00506FAC" w:rsidP="00506FAC">
      <w:pPr>
        <w:pStyle w:val="Prrafodelista"/>
        <w:numPr>
          <w:ilvl w:val="0"/>
          <w:numId w:val="20"/>
        </w:numPr>
        <w:rPr>
          <w:sz w:val="24"/>
          <w:szCs w:val="24"/>
        </w:rPr>
      </w:pPr>
      <w:r w:rsidRPr="00506FAC">
        <w:rPr>
          <w:sz w:val="24"/>
          <w:szCs w:val="24"/>
        </w:rPr>
        <w:t>Les avantages pour l’esprit de faire du jogging.</w:t>
      </w:r>
    </w:p>
    <w:p w14:paraId="461C492A" w14:textId="274DF540" w:rsidR="00506FAC" w:rsidRPr="00506FAC" w:rsidRDefault="00506FAC" w:rsidP="00506FAC">
      <w:pPr>
        <w:pStyle w:val="Prrafodelista"/>
        <w:numPr>
          <w:ilvl w:val="0"/>
          <w:numId w:val="20"/>
        </w:numPr>
        <w:rPr>
          <w:sz w:val="24"/>
          <w:szCs w:val="24"/>
        </w:rPr>
      </w:pPr>
      <w:r w:rsidRPr="00506FAC">
        <w:rPr>
          <w:sz w:val="24"/>
          <w:szCs w:val="24"/>
        </w:rPr>
        <w:t>Les vertus thérapeutiques d’un bon verre de rouge.</w:t>
      </w:r>
    </w:p>
    <w:p w14:paraId="3A87BC52" w14:textId="77777777" w:rsidR="00506FAC" w:rsidRDefault="00506FAC">
      <w:pPr>
        <w:rPr>
          <w:sz w:val="24"/>
          <w:szCs w:val="24"/>
        </w:rPr>
      </w:pPr>
    </w:p>
    <w:p w14:paraId="48AD7E9D" w14:textId="0089BCE4" w:rsidR="00506FAC" w:rsidRPr="00506FAC" w:rsidRDefault="00506FAC" w:rsidP="00506FAC">
      <w:pPr>
        <w:pStyle w:val="Prrafodelista"/>
        <w:numPr>
          <w:ilvl w:val="0"/>
          <w:numId w:val="2"/>
        </w:numPr>
        <w:rPr>
          <w:sz w:val="24"/>
          <w:szCs w:val="24"/>
        </w:rPr>
      </w:pPr>
      <w:r w:rsidRPr="00506FAC">
        <w:rPr>
          <w:sz w:val="24"/>
          <w:szCs w:val="24"/>
        </w:rPr>
        <w:t>Du treillis au maillot de rugby, le quotidien du XV féminin militaire</w:t>
      </w:r>
    </w:p>
    <w:p w14:paraId="42DF364F" w14:textId="77777777" w:rsidR="00506FAC" w:rsidRPr="00506FAC" w:rsidRDefault="00506FAC" w:rsidP="00506FAC">
      <w:pPr>
        <w:rPr>
          <w:sz w:val="24"/>
          <w:szCs w:val="24"/>
        </w:rPr>
      </w:pPr>
      <w:r w:rsidRPr="00506FAC">
        <w:rPr>
          <w:sz w:val="24"/>
          <w:szCs w:val="24"/>
        </w:rPr>
        <w:t>Femme, militaire et joueuse de rugby, c’est le défi quotidien que relèvent les joueuses du XV féminin militaire. Car si elles arborent dans leur vie civile les couleurs des plus prestigieux clubs français, elles s’engagent également pour le sport féminin au sein des armées en portant le maillot de l’équipe de France militaire, la sélection nationale militaire féminine (SNM F) de rugby à XV. Au-delà du sport, ces femmes, qui partagent des valeurs et un état d’esprit communs, démontrent une réelle complémentarité entre leurs deux facettes : rugbywomen et militaires. « Toutes les valeurs du rugby se rapprochent des valeurs du militaire. On est sur les mêmes notions de combat, de cohésion, de communication. On utilise même le vocabulaire militaire car on parle de cible, d’objectif, de percussion.» explique l’entraîneur de l’équipe. La sélection nationale vise à promouvoir le rugby féminin au sein et à l’extérieur des armées.</w:t>
      </w:r>
    </w:p>
    <w:p w14:paraId="08335669" w14:textId="77777777" w:rsidR="00506FAC" w:rsidRPr="00506FAC" w:rsidRDefault="00506FAC" w:rsidP="00506FAC">
      <w:pPr>
        <w:rPr>
          <w:sz w:val="24"/>
          <w:szCs w:val="24"/>
        </w:rPr>
      </w:pPr>
      <w:r w:rsidRPr="00506FAC">
        <w:rPr>
          <w:sz w:val="24"/>
          <w:szCs w:val="24"/>
        </w:rPr>
        <w:t>Qu’illustre ce texte ?</w:t>
      </w:r>
    </w:p>
    <w:p w14:paraId="22947997" w14:textId="2BCE31B1" w:rsidR="00506FAC" w:rsidRPr="00506FAC" w:rsidRDefault="00506FAC" w:rsidP="00506FAC">
      <w:pPr>
        <w:pStyle w:val="Prrafodelista"/>
        <w:numPr>
          <w:ilvl w:val="0"/>
          <w:numId w:val="21"/>
        </w:numPr>
        <w:rPr>
          <w:sz w:val="24"/>
          <w:szCs w:val="24"/>
        </w:rPr>
      </w:pPr>
      <w:r w:rsidRPr="00506FAC">
        <w:rPr>
          <w:sz w:val="24"/>
          <w:szCs w:val="24"/>
        </w:rPr>
        <w:t>La conciliation de la vie professionnelle et familiale pour les femmes militaires.</w:t>
      </w:r>
    </w:p>
    <w:p w14:paraId="404673F0" w14:textId="381032B1" w:rsidR="00506FAC" w:rsidRPr="00506FAC" w:rsidRDefault="00506FAC" w:rsidP="00506FAC">
      <w:pPr>
        <w:pStyle w:val="Prrafodelista"/>
        <w:numPr>
          <w:ilvl w:val="0"/>
          <w:numId w:val="21"/>
        </w:numPr>
        <w:rPr>
          <w:sz w:val="24"/>
          <w:szCs w:val="24"/>
        </w:rPr>
      </w:pPr>
      <w:r w:rsidRPr="00506FAC">
        <w:rPr>
          <w:sz w:val="24"/>
          <w:szCs w:val="24"/>
        </w:rPr>
        <w:t>La complémentarité des forces armées et les clubs de rugby.</w:t>
      </w:r>
    </w:p>
    <w:p w14:paraId="03D021A8" w14:textId="1411C244" w:rsidR="00506FAC" w:rsidRPr="00506FAC" w:rsidRDefault="00506FAC" w:rsidP="00506FAC">
      <w:pPr>
        <w:pStyle w:val="Prrafodelista"/>
        <w:numPr>
          <w:ilvl w:val="0"/>
          <w:numId w:val="21"/>
        </w:numPr>
        <w:rPr>
          <w:sz w:val="24"/>
          <w:szCs w:val="24"/>
        </w:rPr>
      </w:pPr>
      <w:r w:rsidRPr="00506FAC">
        <w:rPr>
          <w:sz w:val="24"/>
          <w:szCs w:val="24"/>
        </w:rPr>
        <w:t>La compatibilité chez les femmes militaires entre le rugby et l'armée.</w:t>
      </w:r>
    </w:p>
    <w:p w14:paraId="5C627BFA" w14:textId="4C5AA0F7" w:rsidR="00506FAC" w:rsidRPr="00506FAC" w:rsidRDefault="00506FAC" w:rsidP="00506FAC">
      <w:pPr>
        <w:pStyle w:val="Prrafodelista"/>
        <w:numPr>
          <w:ilvl w:val="0"/>
          <w:numId w:val="21"/>
        </w:numPr>
        <w:rPr>
          <w:sz w:val="24"/>
          <w:szCs w:val="24"/>
        </w:rPr>
      </w:pPr>
      <w:r w:rsidRPr="00506FAC">
        <w:rPr>
          <w:sz w:val="24"/>
          <w:szCs w:val="24"/>
        </w:rPr>
        <w:t>La concordance des couleurs des tenues de travail avec les maillots de rugby.</w:t>
      </w:r>
    </w:p>
    <w:p w14:paraId="5E8DA573" w14:textId="77777777" w:rsidR="00506FAC" w:rsidRDefault="00506FAC">
      <w:pPr>
        <w:rPr>
          <w:sz w:val="24"/>
          <w:szCs w:val="24"/>
        </w:rPr>
      </w:pPr>
    </w:p>
    <w:p w14:paraId="1931C7AD" w14:textId="40293CE2" w:rsidR="00506FAC" w:rsidRPr="00506FAC" w:rsidRDefault="00506FAC" w:rsidP="00506FAC">
      <w:pPr>
        <w:pStyle w:val="Prrafodelista"/>
        <w:numPr>
          <w:ilvl w:val="0"/>
          <w:numId w:val="2"/>
        </w:numPr>
        <w:rPr>
          <w:sz w:val="24"/>
          <w:szCs w:val="24"/>
        </w:rPr>
      </w:pPr>
      <w:r w:rsidRPr="00506FAC">
        <w:rPr>
          <w:sz w:val="24"/>
          <w:szCs w:val="24"/>
        </w:rPr>
        <w:t>Violence à Marseille</w:t>
      </w:r>
    </w:p>
    <w:p w14:paraId="25C5FECF" w14:textId="77777777" w:rsidR="00506FAC" w:rsidRPr="00506FAC" w:rsidRDefault="00506FAC" w:rsidP="00506FAC">
      <w:pPr>
        <w:rPr>
          <w:sz w:val="24"/>
          <w:szCs w:val="24"/>
        </w:rPr>
      </w:pPr>
      <w:r w:rsidRPr="00506FAC">
        <w:rPr>
          <w:sz w:val="24"/>
          <w:szCs w:val="24"/>
        </w:rPr>
        <w:t>Dix personnes étaient en garde à vue dimanche à Marseille après des scènes de violences sidérantes samedi entre supporters du match de l’Angleterre-Russie et des affrontements avec la police, violences qui ont fait 35 blessés. Plusieurs seront renvoyées en comparution immédiate lundi, selon le parquet de Marseille, qui a précisé que des enquêtes se poursuivent pour certains d'entre eux, notamment pour les faits les plus graves. De son côté, l'UEFA a admis « des problèmes de séparation » entre supporters anglais et russes au Vélodrome et ouvert dimanche une procédure disciplinaire contre la fédération de Russie pour les incidents impliquant ses supporters à la fin du match contre l'Angleterre. L'instance disciplinaire de l'UEFA examinera ce dossier ce mois-ci. L'UEFA ne gère que les incidents dans les stades, tandis que ce qui se déroule autour relève des autorités du pays hôte. </w:t>
      </w:r>
    </w:p>
    <w:p w14:paraId="37CCFF33" w14:textId="77777777" w:rsidR="00506FAC" w:rsidRPr="00506FAC" w:rsidRDefault="00506FAC" w:rsidP="00506FAC">
      <w:pPr>
        <w:rPr>
          <w:sz w:val="24"/>
          <w:szCs w:val="24"/>
        </w:rPr>
      </w:pPr>
      <w:r w:rsidRPr="00506FAC">
        <w:rPr>
          <w:sz w:val="24"/>
          <w:szCs w:val="24"/>
        </w:rPr>
        <w:lastRenderedPageBreak/>
        <w:t>Que ressort-il de cet article ?</w:t>
      </w:r>
    </w:p>
    <w:p w14:paraId="2FD28E66" w14:textId="1FF389CB" w:rsidR="00506FAC" w:rsidRPr="00506FAC" w:rsidRDefault="00506FAC" w:rsidP="00506FAC">
      <w:pPr>
        <w:pStyle w:val="Prrafodelista"/>
        <w:numPr>
          <w:ilvl w:val="0"/>
          <w:numId w:val="22"/>
        </w:numPr>
        <w:rPr>
          <w:sz w:val="24"/>
          <w:szCs w:val="24"/>
        </w:rPr>
      </w:pPr>
      <w:r w:rsidRPr="00506FAC">
        <w:rPr>
          <w:sz w:val="24"/>
          <w:szCs w:val="24"/>
        </w:rPr>
        <w:t>La France est responsable des évènements hors du stade.</w:t>
      </w:r>
    </w:p>
    <w:p w14:paraId="128C9B83" w14:textId="4765BA69" w:rsidR="00506FAC" w:rsidRPr="00506FAC" w:rsidRDefault="00506FAC" w:rsidP="00506FAC">
      <w:pPr>
        <w:pStyle w:val="Prrafodelista"/>
        <w:numPr>
          <w:ilvl w:val="0"/>
          <w:numId w:val="22"/>
        </w:numPr>
        <w:rPr>
          <w:sz w:val="24"/>
          <w:szCs w:val="24"/>
        </w:rPr>
      </w:pPr>
      <w:r w:rsidRPr="00506FAC">
        <w:rPr>
          <w:sz w:val="24"/>
          <w:szCs w:val="24"/>
        </w:rPr>
        <w:t>La fédération de Russie ne portera pas plainte immédiatement.</w:t>
      </w:r>
    </w:p>
    <w:p w14:paraId="49462F0F" w14:textId="185394DE" w:rsidR="00506FAC" w:rsidRPr="00506FAC" w:rsidRDefault="00506FAC" w:rsidP="00506FAC">
      <w:pPr>
        <w:pStyle w:val="Prrafodelista"/>
        <w:numPr>
          <w:ilvl w:val="0"/>
          <w:numId w:val="22"/>
        </w:numPr>
        <w:rPr>
          <w:sz w:val="24"/>
          <w:szCs w:val="24"/>
        </w:rPr>
      </w:pPr>
      <w:r w:rsidRPr="00506FAC">
        <w:rPr>
          <w:sz w:val="24"/>
          <w:szCs w:val="24"/>
        </w:rPr>
        <w:t>L’UEFA gère les contingences à l’extérieur des terrains de foot.</w:t>
      </w:r>
    </w:p>
    <w:p w14:paraId="179EFE7B" w14:textId="6C35A8CA" w:rsidR="00506FAC" w:rsidRPr="00506FAC" w:rsidRDefault="00506FAC" w:rsidP="00506FAC">
      <w:pPr>
        <w:pStyle w:val="Prrafodelista"/>
        <w:numPr>
          <w:ilvl w:val="0"/>
          <w:numId w:val="22"/>
        </w:numPr>
        <w:rPr>
          <w:sz w:val="24"/>
          <w:szCs w:val="24"/>
        </w:rPr>
      </w:pPr>
      <w:r w:rsidRPr="00506FAC">
        <w:rPr>
          <w:sz w:val="24"/>
          <w:szCs w:val="24"/>
        </w:rPr>
        <w:t>Le parquet de Marseille n’attaquera pas ces fanas violents.</w:t>
      </w:r>
    </w:p>
    <w:p w14:paraId="0223F317" w14:textId="77777777" w:rsidR="00506FAC" w:rsidRDefault="00506FAC">
      <w:pPr>
        <w:rPr>
          <w:sz w:val="24"/>
          <w:szCs w:val="24"/>
        </w:rPr>
      </w:pPr>
    </w:p>
    <w:p w14:paraId="6AEC7A97" w14:textId="4906DFF4" w:rsidR="00506FAC" w:rsidRPr="00506FAC" w:rsidRDefault="00506FAC" w:rsidP="00506FAC">
      <w:pPr>
        <w:pStyle w:val="Prrafodelista"/>
        <w:numPr>
          <w:ilvl w:val="0"/>
          <w:numId w:val="2"/>
        </w:numPr>
        <w:rPr>
          <w:sz w:val="24"/>
          <w:szCs w:val="24"/>
        </w:rPr>
      </w:pPr>
      <w:r w:rsidRPr="00506FAC">
        <w:rPr>
          <w:sz w:val="24"/>
          <w:szCs w:val="24"/>
        </w:rPr>
        <w:t>Congédiée pour avoir accepté des sandwichs périmés</w:t>
      </w:r>
    </w:p>
    <w:p w14:paraId="0D27DFBB" w14:textId="77777777" w:rsidR="00506FAC" w:rsidRPr="00506FAC" w:rsidRDefault="00506FAC" w:rsidP="00506FAC">
      <w:pPr>
        <w:rPr>
          <w:sz w:val="24"/>
          <w:szCs w:val="24"/>
        </w:rPr>
      </w:pPr>
      <w:r w:rsidRPr="00506FAC">
        <w:rPr>
          <w:sz w:val="24"/>
          <w:szCs w:val="24"/>
        </w:rPr>
        <w:t>Une femme a été renvoyée pour avoir accepté des sandwichs non valables destinés à nourrir sa famille. Anne, 49 ans, agent de sécurité dans une grande surface, a été mise à pied de son emploi. Salariée d’une entreprise de sécurité privée, cette mère de famille, veuve, et qui a encore deux enfants à charge, ne vit qu'avec 1250 euros par mois. Lorsqu'un de ses collègues, chargé de remplir le distributeur automatique de sandwichs, lui propose quelques vieux sandwichs qu'il s'apprête à jeter, elle les accepte. Ils vont lui permettre de nourrir ses enfants. Puisqu'elle est en poste, elle demande à son collègue d'aller mettre les sandwichs dans son coffre de voiture. Alors qu'il s'apprête à le faire, l'homme est arrêté par des agents de sécurité. Accusée de vol par ces agents, la mère de famille reçoit une mise à pied et une convocation préalable à un licenciement. </w:t>
      </w:r>
    </w:p>
    <w:p w14:paraId="4DBEB990" w14:textId="77777777" w:rsidR="00506FAC" w:rsidRPr="00506FAC" w:rsidRDefault="00506FAC" w:rsidP="00506FAC">
      <w:pPr>
        <w:rPr>
          <w:sz w:val="24"/>
          <w:szCs w:val="24"/>
        </w:rPr>
      </w:pPr>
      <w:r w:rsidRPr="00506FAC">
        <w:rPr>
          <w:sz w:val="24"/>
          <w:szCs w:val="24"/>
        </w:rPr>
        <w:t>Quelle affirmation correspond à cet extrait ?</w:t>
      </w:r>
    </w:p>
    <w:p w14:paraId="175009F3" w14:textId="0FA709D8" w:rsidR="00506FAC" w:rsidRPr="00506FAC" w:rsidRDefault="00506FAC" w:rsidP="00506FAC">
      <w:pPr>
        <w:pStyle w:val="Prrafodelista"/>
        <w:numPr>
          <w:ilvl w:val="0"/>
          <w:numId w:val="23"/>
        </w:numPr>
        <w:rPr>
          <w:sz w:val="24"/>
          <w:szCs w:val="24"/>
        </w:rPr>
      </w:pPr>
      <w:r w:rsidRPr="00506FAC">
        <w:rPr>
          <w:sz w:val="24"/>
          <w:szCs w:val="24"/>
        </w:rPr>
        <w:t>L’agent a volé des sandwichs d’un distributeur automatique.</w:t>
      </w:r>
    </w:p>
    <w:p w14:paraId="62834F82" w14:textId="35689758" w:rsidR="00506FAC" w:rsidRPr="00506FAC" w:rsidRDefault="00506FAC" w:rsidP="00506FAC">
      <w:pPr>
        <w:pStyle w:val="Prrafodelista"/>
        <w:numPr>
          <w:ilvl w:val="0"/>
          <w:numId w:val="23"/>
        </w:numPr>
        <w:rPr>
          <w:sz w:val="24"/>
          <w:szCs w:val="24"/>
        </w:rPr>
      </w:pPr>
      <w:r w:rsidRPr="00506FAC">
        <w:rPr>
          <w:sz w:val="24"/>
          <w:szCs w:val="24"/>
        </w:rPr>
        <w:t>La police a arrêté Anne lors d’un cambriolage dans le magasin.</w:t>
      </w:r>
    </w:p>
    <w:p w14:paraId="7E84BE16" w14:textId="44DC4C6C" w:rsidR="00506FAC" w:rsidRPr="00506FAC" w:rsidRDefault="00506FAC" w:rsidP="00506FAC">
      <w:pPr>
        <w:pStyle w:val="Prrafodelista"/>
        <w:numPr>
          <w:ilvl w:val="0"/>
          <w:numId w:val="23"/>
        </w:numPr>
        <w:rPr>
          <w:sz w:val="24"/>
          <w:szCs w:val="24"/>
        </w:rPr>
      </w:pPr>
      <w:r w:rsidRPr="00506FAC">
        <w:rPr>
          <w:sz w:val="24"/>
          <w:szCs w:val="24"/>
        </w:rPr>
        <w:t>Le collègue a accepté des produits dont on allait se débarrasser.</w:t>
      </w:r>
    </w:p>
    <w:p w14:paraId="7126782C" w14:textId="6924FA9A" w:rsidR="00506FAC" w:rsidRPr="00506FAC" w:rsidRDefault="00506FAC" w:rsidP="00506FAC">
      <w:pPr>
        <w:pStyle w:val="Prrafodelista"/>
        <w:numPr>
          <w:ilvl w:val="0"/>
          <w:numId w:val="23"/>
        </w:numPr>
        <w:rPr>
          <w:sz w:val="24"/>
          <w:szCs w:val="24"/>
        </w:rPr>
      </w:pPr>
      <w:r w:rsidRPr="00506FAC">
        <w:rPr>
          <w:sz w:val="24"/>
          <w:szCs w:val="24"/>
        </w:rPr>
        <w:t>La surveillante perçoit un salaire assez bas pour couvrir ses frais.</w:t>
      </w:r>
    </w:p>
    <w:p w14:paraId="64856F93" w14:textId="77777777" w:rsidR="00506FAC" w:rsidRDefault="00506FAC">
      <w:pPr>
        <w:rPr>
          <w:sz w:val="24"/>
          <w:szCs w:val="24"/>
        </w:rPr>
      </w:pPr>
    </w:p>
    <w:p w14:paraId="28986456" w14:textId="038C2002" w:rsidR="00506FAC" w:rsidRPr="00506FAC" w:rsidRDefault="00506FAC" w:rsidP="00506FAC">
      <w:pPr>
        <w:pStyle w:val="Prrafodelista"/>
        <w:numPr>
          <w:ilvl w:val="0"/>
          <w:numId w:val="2"/>
        </w:numPr>
        <w:rPr>
          <w:sz w:val="24"/>
          <w:szCs w:val="24"/>
        </w:rPr>
      </w:pPr>
      <w:r w:rsidRPr="00506FAC">
        <w:rPr>
          <w:sz w:val="24"/>
          <w:szCs w:val="24"/>
        </w:rPr>
        <w:t>Deux alpinistes en détresse secourus</w:t>
      </w:r>
    </w:p>
    <w:p w14:paraId="794DED0A" w14:textId="77777777" w:rsidR="00506FAC" w:rsidRPr="00506FAC" w:rsidRDefault="00506FAC" w:rsidP="00506FAC">
      <w:pPr>
        <w:rPr>
          <w:sz w:val="24"/>
          <w:szCs w:val="24"/>
        </w:rPr>
      </w:pPr>
      <w:r w:rsidRPr="00506FAC">
        <w:rPr>
          <w:sz w:val="24"/>
          <w:szCs w:val="24"/>
        </w:rPr>
        <w:t>Le salut est enfin arrivé pour deux alpinistes, bloqués depuis vendredi soir sous le mont Blanc de Courmayeur. Les deux montagnards avaient entamé leur ascension côté italien. En début de soirée, les conditions météo s’étant dégradées, les deux alpinistes se sont trouvés épuisés et contraints de passer la nuit dans un bivouac de fortune, à 4 400 m d’altitude, sous la neige. Au petit matin, le duo a repris son ascension, mais a rapidement dû renoncer, un des hommes souffrant du mal aigu des montagnes. Ils ont alors contacté les secours. Vers 10 h 30, un hélicoptère a pu décoller et atteindre le massif du Mont-Blanc "en aveugle", puis contacter par radio les deux alpinistes, qui ont été finalement localisés à 4 600 m d’altitude, grâce à une trouée opportune. Les deux hommes ont été treuillés dans l’appareil par un secouriste du peloton de gendarmerie de haute montagne, puis déposés à l’hôpital vers 12 h 30. </w:t>
      </w:r>
    </w:p>
    <w:p w14:paraId="3D8B8282" w14:textId="77777777" w:rsidR="00506FAC" w:rsidRPr="00506FAC" w:rsidRDefault="00506FAC" w:rsidP="00506FAC">
      <w:pPr>
        <w:rPr>
          <w:sz w:val="24"/>
          <w:szCs w:val="24"/>
        </w:rPr>
      </w:pPr>
      <w:r w:rsidRPr="00506FAC">
        <w:rPr>
          <w:sz w:val="24"/>
          <w:szCs w:val="24"/>
        </w:rPr>
        <w:t>Choisissez l’énoncé correct :</w:t>
      </w:r>
    </w:p>
    <w:p w14:paraId="3121753F" w14:textId="7256C501" w:rsidR="00506FAC" w:rsidRPr="00506FAC" w:rsidRDefault="00506FAC" w:rsidP="00506FAC">
      <w:pPr>
        <w:pStyle w:val="Prrafodelista"/>
        <w:numPr>
          <w:ilvl w:val="0"/>
          <w:numId w:val="24"/>
        </w:numPr>
        <w:rPr>
          <w:sz w:val="24"/>
          <w:szCs w:val="24"/>
        </w:rPr>
      </w:pPr>
      <w:r w:rsidRPr="00506FAC">
        <w:rPr>
          <w:sz w:val="24"/>
          <w:szCs w:val="24"/>
        </w:rPr>
        <w:t>Les deux alpinistes ont dû renoncer à cause du mauvais temps.</w:t>
      </w:r>
    </w:p>
    <w:p w14:paraId="52E0905F" w14:textId="1D166B9F" w:rsidR="00506FAC" w:rsidRPr="00506FAC" w:rsidRDefault="00506FAC" w:rsidP="00506FAC">
      <w:pPr>
        <w:pStyle w:val="Prrafodelista"/>
        <w:numPr>
          <w:ilvl w:val="0"/>
          <w:numId w:val="24"/>
        </w:numPr>
        <w:rPr>
          <w:sz w:val="24"/>
          <w:szCs w:val="24"/>
        </w:rPr>
      </w:pPr>
      <w:r w:rsidRPr="00506FAC">
        <w:rPr>
          <w:sz w:val="24"/>
          <w:szCs w:val="24"/>
        </w:rPr>
        <w:lastRenderedPageBreak/>
        <w:t>Les deux alpinistes  ont pu échapper au mal aigu des montagnes.</w:t>
      </w:r>
    </w:p>
    <w:p w14:paraId="466615E7" w14:textId="75561CC2" w:rsidR="00506FAC" w:rsidRPr="00506FAC" w:rsidRDefault="00506FAC" w:rsidP="00506FAC">
      <w:pPr>
        <w:pStyle w:val="Prrafodelista"/>
        <w:numPr>
          <w:ilvl w:val="0"/>
          <w:numId w:val="24"/>
        </w:numPr>
        <w:rPr>
          <w:sz w:val="24"/>
          <w:szCs w:val="24"/>
        </w:rPr>
      </w:pPr>
      <w:r w:rsidRPr="00506FAC">
        <w:rPr>
          <w:sz w:val="24"/>
          <w:szCs w:val="24"/>
        </w:rPr>
        <w:t>Les secours les ont localisés sans trop de difficultés grâce à une éclaircie.</w:t>
      </w:r>
    </w:p>
    <w:p w14:paraId="5386357F" w14:textId="1A07B388" w:rsidR="00506FAC" w:rsidRDefault="00506FAC" w:rsidP="00506FAC">
      <w:pPr>
        <w:pStyle w:val="Prrafodelista"/>
        <w:numPr>
          <w:ilvl w:val="0"/>
          <w:numId w:val="24"/>
        </w:numPr>
        <w:rPr>
          <w:sz w:val="24"/>
          <w:szCs w:val="24"/>
        </w:rPr>
      </w:pPr>
      <w:r w:rsidRPr="00506FAC">
        <w:rPr>
          <w:sz w:val="24"/>
          <w:szCs w:val="24"/>
        </w:rPr>
        <w:t>Les deux montagnards ont passé une nuit dans un abri de secours.</w:t>
      </w:r>
    </w:p>
    <w:p w14:paraId="32663EDD" w14:textId="77777777" w:rsidR="00506FAC" w:rsidRDefault="00506FAC" w:rsidP="00506FAC">
      <w:pPr>
        <w:rPr>
          <w:sz w:val="24"/>
          <w:szCs w:val="24"/>
        </w:rPr>
      </w:pPr>
    </w:p>
    <w:p w14:paraId="5FEFF1A3" w14:textId="3047EAA0" w:rsidR="00506FAC" w:rsidRPr="00506FAC" w:rsidRDefault="00506FAC" w:rsidP="00506FAC">
      <w:pPr>
        <w:pStyle w:val="Prrafodelista"/>
        <w:numPr>
          <w:ilvl w:val="0"/>
          <w:numId w:val="26"/>
        </w:numPr>
        <w:rPr>
          <w:sz w:val="24"/>
          <w:szCs w:val="24"/>
        </w:rPr>
      </w:pPr>
      <w:r w:rsidRPr="00506FAC">
        <w:rPr>
          <w:sz w:val="24"/>
          <w:szCs w:val="24"/>
        </w:rPr>
        <w:t>Les mères gagnent moins bien leur vie que les femmes sans enfants</w:t>
      </w:r>
    </w:p>
    <w:p w14:paraId="1315E657" w14:textId="77777777" w:rsidR="00506FAC" w:rsidRPr="00506FAC" w:rsidRDefault="00506FAC" w:rsidP="00506FAC">
      <w:pPr>
        <w:rPr>
          <w:sz w:val="24"/>
          <w:szCs w:val="24"/>
        </w:rPr>
      </w:pPr>
      <w:r w:rsidRPr="00506FAC">
        <w:rPr>
          <w:sz w:val="24"/>
          <w:szCs w:val="24"/>
        </w:rPr>
        <w:t>De nos jours, être une femme se paie encore. En plus de l'inégalité salariale entre les hommes et les femmes, il y aurait une inégalité salariale entre les femmes actives sans enfant et les femmes actives avec enfant. Nombreuses sont les études qui sortent sur le parallèle entre la gestion du travail et la gestion de la vie d'une mère active. Parmi elles, une étude sortie récemment qui dévoile que, sur certains points, les françaises ne seraient pas « gagnantes » à devenir mères. Ceci concerne le salaire : en France, une mère travaillant à temps complet, donc active, gagnerait 12% de moins qu'une femme active sans enfant. Précisément, les femmes actives sans enfant gagnent 0,4% de moins que les hommes. Et finalement les femmes actives avec enfant gagnent 12,4% de moins que les hommes. </w:t>
      </w:r>
    </w:p>
    <w:p w14:paraId="4A324F34" w14:textId="77777777" w:rsidR="00506FAC" w:rsidRPr="00506FAC" w:rsidRDefault="00506FAC" w:rsidP="00506FAC">
      <w:pPr>
        <w:rPr>
          <w:sz w:val="24"/>
          <w:szCs w:val="24"/>
        </w:rPr>
      </w:pPr>
      <w:r w:rsidRPr="00506FAC">
        <w:rPr>
          <w:sz w:val="24"/>
          <w:szCs w:val="24"/>
        </w:rPr>
        <w:t>Que dévoile cette recherche ?</w:t>
      </w:r>
    </w:p>
    <w:p w14:paraId="2785562A" w14:textId="77BCA518" w:rsidR="00506FAC" w:rsidRPr="00506FAC" w:rsidRDefault="00506FAC" w:rsidP="00506FAC">
      <w:pPr>
        <w:pStyle w:val="Prrafodelista"/>
        <w:numPr>
          <w:ilvl w:val="0"/>
          <w:numId w:val="25"/>
        </w:numPr>
        <w:rPr>
          <w:sz w:val="24"/>
          <w:szCs w:val="24"/>
        </w:rPr>
      </w:pPr>
      <w:r w:rsidRPr="00506FAC">
        <w:rPr>
          <w:sz w:val="24"/>
          <w:szCs w:val="24"/>
        </w:rPr>
        <w:t>Les femmes sans progéniture travaillent aussi dur que celles avec.</w:t>
      </w:r>
    </w:p>
    <w:p w14:paraId="684D434C" w14:textId="3004332C" w:rsidR="00506FAC" w:rsidRPr="00506FAC" w:rsidRDefault="00506FAC" w:rsidP="00506FAC">
      <w:pPr>
        <w:pStyle w:val="Prrafodelista"/>
        <w:numPr>
          <w:ilvl w:val="0"/>
          <w:numId w:val="25"/>
        </w:numPr>
        <w:rPr>
          <w:sz w:val="24"/>
          <w:szCs w:val="24"/>
        </w:rPr>
      </w:pPr>
      <w:r w:rsidRPr="00506FAC">
        <w:rPr>
          <w:sz w:val="24"/>
          <w:szCs w:val="24"/>
        </w:rPr>
        <w:t>Les mariées touchent au bureau plus d’argent que les célibataires.</w:t>
      </w:r>
    </w:p>
    <w:p w14:paraId="7D19F7E5" w14:textId="2C41F685" w:rsidR="00506FAC" w:rsidRPr="00506FAC" w:rsidRDefault="00506FAC" w:rsidP="00506FAC">
      <w:pPr>
        <w:pStyle w:val="Prrafodelista"/>
        <w:numPr>
          <w:ilvl w:val="0"/>
          <w:numId w:val="25"/>
        </w:numPr>
        <w:rPr>
          <w:sz w:val="24"/>
          <w:szCs w:val="24"/>
        </w:rPr>
      </w:pPr>
      <w:r w:rsidRPr="00506FAC">
        <w:rPr>
          <w:sz w:val="24"/>
          <w:szCs w:val="24"/>
        </w:rPr>
        <w:t>Les françaises sans enfants ont de meilleurs revenus que les mamans.</w:t>
      </w:r>
    </w:p>
    <w:p w14:paraId="30244406" w14:textId="1109267F" w:rsidR="00506FAC" w:rsidRDefault="00506FAC" w:rsidP="00506FAC">
      <w:pPr>
        <w:pStyle w:val="Prrafodelista"/>
        <w:numPr>
          <w:ilvl w:val="0"/>
          <w:numId w:val="25"/>
        </w:numPr>
        <w:rPr>
          <w:sz w:val="24"/>
          <w:szCs w:val="24"/>
        </w:rPr>
      </w:pPr>
      <w:r w:rsidRPr="00506FAC">
        <w:rPr>
          <w:sz w:val="24"/>
          <w:szCs w:val="24"/>
        </w:rPr>
        <w:t>Les femmes actives choisissent la maternité en fonction de leur salaire.</w:t>
      </w:r>
    </w:p>
    <w:p w14:paraId="15E52F39" w14:textId="77777777" w:rsidR="00506FAC" w:rsidRDefault="00506FAC" w:rsidP="00506FAC">
      <w:pPr>
        <w:rPr>
          <w:sz w:val="24"/>
          <w:szCs w:val="24"/>
        </w:rPr>
      </w:pPr>
    </w:p>
    <w:p w14:paraId="42DD0145" w14:textId="1935760A" w:rsidR="00506FAC" w:rsidRPr="00506FAC" w:rsidRDefault="00506FAC" w:rsidP="00506FAC">
      <w:pPr>
        <w:pStyle w:val="Prrafodelista"/>
        <w:numPr>
          <w:ilvl w:val="0"/>
          <w:numId w:val="26"/>
        </w:numPr>
        <w:rPr>
          <w:sz w:val="24"/>
          <w:szCs w:val="24"/>
        </w:rPr>
      </w:pPr>
      <w:r w:rsidRPr="00506FAC">
        <w:rPr>
          <w:sz w:val="24"/>
          <w:szCs w:val="24"/>
        </w:rPr>
        <w:t>Le dernier combat de Martin Gray</w:t>
      </w:r>
    </w:p>
    <w:p w14:paraId="338690C1" w14:textId="77777777" w:rsidR="00506FAC" w:rsidRPr="00506FAC" w:rsidRDefault="00506FAC" w:rsidP="00506FAC">
      <w:pPr>
        <w:rPr>
          <w:sz w:val="24"/>
          <w:szCs w:val="24"/>
        </w:rPr>
      </w:pPr>
      <w:r w:rsidRPr="00506FAC">
        <w:rPr>
          <w:sz w:val="24"/>
          <w:szCs w:val="24"/>
        </w:rPr>
        <w:t>C'est à l'âge 93 ans que Martin Gray, écrivain franco-américain, vient de livrer son ultime combat dans une vie semée d'embûches. Connu pour son roman autobiographique Au nom de tous les miens, il y raconte la perte de sa famille à deux reprises, dans les camps d'exterminations nazis, puis dans l'incendie de sa maison où il perdra ses 4 enfants et sa femme. Jeune combattant dans le ghetto de Varsovie, il sera déporté dans les camps d'exterminations nazis où il perdra 110 membres de sa famille. Il s'en évadera pour rejoindre l'armée soviétique où il se distinguera dans des combats majeurs de la Seconde Guerre mondiale. En 1947, l'unique rescapé de sa famille, il décide de migrer aux Etats-Unis, où il obtient la nationalité américaine, fonde sa propre famille et devient père de quatre enfants. Pourtant Martin Gray devra affronter un nouveau drame avec l'incendie de sa maison où toute sa famille périra le 3 octobre 1970…</w:t>
      </w:r>
    </w:p>
    <w:p w14:paraId="4C6C0A0A" w14:textId="77777777" w:rsidR="00506FAC" w:rsidRPr="00506FAC" w:rsidRDefault="00506FAC" w:rsidP="00506FAC">
      <w:pPr>
        <w:pStyle w:val="Prrafodelista"/>
        <w:numPr>
          <w:ilvl w:val="0"/>
          <w:numId w:val="27"/>
        </w:numPr>
        <w:rPr>
          <w:sz w:val="24"/>
          <w:szCs w:val="24"/>
        </w:rPr>
      </w:pPr>
      <w:r w:rsidRPr="00506FAC">
        <w:rPr>
          <w:sz w:val="24"/>
          <w:szCs w:val="24"/>
        </w:rPr>
        <w:t>Quelles vicissitudes jalonnent la vie de cet écrivain ?</w:t>
      </w:r>
    </w:p>
    <w:p w14:paraId="2532B3C6" w14:textId="68D8A7A7" w:rsidR="00506FAC" w:rsidRPr="00506FAC" w:rsidRDefault="00506FAC" w:rsidP="00506FAC">
      <w:pPr>
        <w:pStyle w:val="Prrafodelista"/>
        <w:numPr>
          <w:ilvl w:val="0"/>
          <w:numId w:val="27"/>
        </w:numPr>
        <w:rPr>
          <w:sz w:val="24"/>
          <w:szCs w:val="24"/>
        </w:rPr>
      </w:pPr>
      <w:r w:rsidRPr="00506FAC">
        <w:rPr>
          <w:sz w:val="24"/>
          <w:szCs w:val="24"/>
        </w:rPr>
        <w:t>Le fléau de la calcination de sa demeure.</w:t>
      </w:r>
    </w:p>
    <w:p w14:paraId="65DFE9C5" w14:textId="224AA899" w:rsidR="00506FAC" w:rsidRPr="00506FAC" w:rsidRDefault="00506FAC" w:rsidP="00506FAC">
      <w:pPr>
        <w:pStyle w:val="Prrafodelista"/>
        <w:numPr>
          <w:ilvl w:val="0"/>
          <w:numId w:val="27"/>
        </w:numPr>
        <w:rPr>
          <w:sz w:val="24"/>
          <w:szCs w:val="24"/>
        </w:rPr>
      </w:pPr>
      <w:r w:rsidRPr="00506FAC">
        <w:rPr>
          <w:sz w:val="24"/>
          <w:szCs w:val="24"/>
        </w:rPr>
        <w:t>Le désastre de l’émigration illégale aux États-Unis.</w:t>
      </w:r>
    </w:p>
    <w:p w14:paraId="68DABF84" w14:textId="491BC8A9" w:rsidR="00506FAC" w:rsidRPr="00506FAC" w:rsidRDefault="00506FAC" w:rsidP="00506FAC">
      <w:pPr>
        <w:pStyle w:val="Prrafodelista"/>
        <w:numPr>
          <w:ilvl w:val="0"/>
          <w:numId w:val="27"/>
        </w:numPr>
        <w:rPr>
          <w:sz w:val="24"/>
          <w:szCs w:val="24"/>
        </w:rPr>
      </w:pPr>
      <w:r w:rsidRPr="00506FAC">
        <w:rPr>
          <w:sz w:val="24"/>
          <w:szCs w:val="24"/>
        </w:rPr>
        <w:t>La calamité des camps de concentration russes.</w:t>
      </w:r>
    </w:p>
    <w:p w14:paraId="26323D6E" w14:textId="175210DA" w:rsidR="00506FAC" w:rsidRPr="00506FAC" w:rsidRDefault="00506FAC" w:rsidP="00506FAC">
      <w:pPr>
        <w:pStyle w:val="Prrafodelista"/>
        <w:numPr>
          <w:ilvl w:val="0"/>
          <w:numId w:val="27"/>
        </w:numPr>
        <w:rPr>
          <w:sz w:val="24"/>
          <w:szCs w:val="24"/>
        </w:rPr>
      </w:pPr>
      <w:r w:rsidRPr="00506FAC">
        <w:rPr>
          <w:sz w:val="24"/>
          <w:szCs w:val="24"/>
        </w:rPr>
        <w:t>La tragédie de la Première Guerre mondiale.</w:t>
      </w:r>
    </w:p>
    <w:p w14:paraId="1B1EB6C1" w14:textId="35507FE7" w:rsidR="00506FAC" w:rsidRPr="00506FAC" w:rsidRDefault="00506FAC" w:rsidP="00506FAC">
      <w:pPr>
        <w:pStyle w:val="Prrafodelista"/>
        <w:numPr>
          <w:ilvl w:val="0"/>
          <w:numId w:val="26"/>
        </w:numPr>
        <w:rPr>
          <w:sz w:val="24"/>
          <w:szCs w:val="24"/>
          <w:lang w:eastAsia="es-ES"/>
        </w:rPr>
      </w:pPr>
      <w:r w:rsidRPr="00506FAC">
        <w:rPr>
          <w:sz w:val="24"/>
          <w:szCs w:val="24"/>
          <w:lang w:eastAsia="es-ES"/>
        </w:rPr>
        <w:lastRenderedPageBreak/>
        <w:t>Michel Jazy, l'athlète aux neuf records du monde</w:t>
      </w:r>
    </w:p>
    <w:p w14:paraId="0455C8FB" w14:textId="77777777" w:rsidR="00506FAC" w:rsidRDefault="00506FAC" w:rsidP="00506FAC">
      <w:pPr>
        <w:rPr>
          <w:sz w:val="24"/>
          <w:szCs w:val="24"/>
          <w:lang w:eastAsia="es-ES"/>
        </w:rPr>
      </w:pPr>
      <w:r w:rsidRPr="00506FAC">
        <w:rPr>
          <w:sz w:val="24"/>
          <w:szCs w:val="24"/>
          <w:lang w:eastAsia="es-ES"/>
        </w:rPr>
        <w:t>La chevelure a blanchi, la silhouette s'est un peu arrondie, mais Michel Jazy ne fait pas les quatre-vingts ans qu'il célèbre aujourd'hui. Jazy, c'était un des champions français des années soixante, à la popularité immense. S'il n'a jamais été champion olympique, il a marqué l'histoire de l'athlétisme national avec ses neuf records du monde. Il revient sur son extraordinaire curriculum au travers de quelques mots clés. «Mon père et mon grand-père étaient mineurs de fond et, moi aussi, je voulais être mineur. J'ai passé une enfance superbe. À l'époque, je parlais davantage le polonais que le français. J'habitais dans un coron où quand on voyait un Français, on disait : « Qu'est-ce qu'il fait là, cet étranger ? ». J'ai eu par miracle le certificat d'études. Le directeur ne voulait pas me présenter. Dès que je rentrais de l'école, mes grands-parents, qui m'ont élevé, m'imposaient de jouer aux cartes, je n'avais personne pour m'aider à réviser mes leçons... ».</w:t>
      </w:r>
    </w:p>
    <w:p w14:paraId="19191B97" w14:textId="77777777" w:rsidR="00506FAC" w:rsidRPr="00506FAC" w:rsidRDefault="00506FAC" w:rsidP="00506FAC">
      <w:pPr>
        <w:rPr>
          <w:sz w:val="24"/>
          <w:szCs w:val="24"/>
          <w:lang w:eastAsia="es-ES"/>
        </w:rPr>
      </w:pPr>
      <w:r w:rsidRPr="00506FAC">
        <w:rPr>
          <w:sz w:val="24"/>
          <w:szCs w:val="24"/>
          <w:lang w:eastAsia="es-ES"/>
        </w:rPr>
        <w:t>Que fait l’athlète dans cet article ?</w:t>
      </w:r>
    </w:p>
    <w:p w14:paraId="568C7216" w14:textId="5B95D0EE" w:rsidR="00506FAC" w:rsidRPr="00506FAC" w:rsidRDefault="00506FAC" w:rsidP="00506FAC">
      <w:pPr>
        <w:pStyle w:val="Prrafodelista"/>
        <w:numPr>
          <w:ilvl w:val="0"/>
          <w:numId w:val="28"/>
        </w:numPr>
        <w:rPr>
          <w:sz w:val="24"/>
          <w:szCs w:val="24"/>
          <w:lang w:eastAsia="es-ES"/>
        </w:rPr>
      </w:pPr>
      <w:r w:rsidRPr="00506FAC">
        <w:rPr>
          <w:sz w:val="24"/>
          <w:szCs w:val="24"/>
          <w:lang w:eastAsia="es-ES"/>
        </w:rPr>
        <w:t>Il parle de sa famille polonaise.</w:t>
      </w:r>
    </w:p>
    <w:p w14:paraId="085C4B87" w14:textId="06FD6472" w:rsidR="00506FAC" w:rsidRPr="00506FAC" w:rsidRDefault="00506FAC" w:rsidP="00506FAC">
      <w:pPr>
        <w:pStyle w:val="Prrafodelista"/>
        <w:numPr>
          <w:ilvl w:val="0"/>
          <w:numId w:val="28"/>
        </w:numPr>
        <w:rPr>
          <w:sz w:val="24"/>
          <w:szCs w:val="24"/>
          <w:lang w:eastAsia="es-ES"/>
        </w:rPr>
      </w:pPr>
      <w:r w:rsidRPr="00506FAC">
        <w:rPr>
          <w:sz w:val="24"/>
          <w:szCs w:val="24"/>
          <w:lang w:eastAsia="es-ES"/>
        </w:rPr>
        <w:t>Il se souvient de ses années scolaires</w:t>
      </w:r>
    </w:p>
    <w:p w14:paraId="039169DC" w14:textId="0A0F365D" w:rsidR="00506FAC" w:rsidRPr="00506FAC" w:rsidRDefault="00506FAC" w:rsidP="00506FAC">
      <w:pPr>
        <w:pStyle w:val="Prrafodelista"/>
        <w:numPr>
          <w:ilvl w:val="0"/>
          <w:numId w:val="28"/>
        </w:numPr>
        <w:rPr>
          <w:sz w:val="24"/>
          <w:szCs w:val="24"/>
          <w:lang w:eastAsia="es-ES"/>
        </w:rPr>
      </w:pPr>
      <w:r w:rsidRPr="00506FAC">
        <w:rPr>
          <w:sz w:val="24"/>
          <w:szCs w:val="24"/>
          <w:lang w:eastAsia="es-ES"/>
        </w:rPr>
        <w:t>Il décrit le village de son enfance.</w:t>
      </w:r>
    </w:p>
    <w:p w14:paraId="432FAEEC" w14:textId="7D9390F5" w:rsidR="00506FAC" w:rsidRPr="00506FAC" w:rsidRDefault="00506FAC" w:rsidP="00506FAC">
      <w:pPr>
        <w:pStyle w:val="Prrafodelista"/>
        <w:numPr>
          <w:ilvl w:val="0"/>
          <w:numId w:val="28"/>
        </w:numPr>
        <w:rPr>
          <w:sz w:val="24"/>
          <w:szCs w:val="24"/>
          <w:lang w:eastAsia="es-ES"/>
        </w:rPr>
      </w:pPr>
      <w:r w:rsidRPr="00506FAC">
        <w:rPr>
          <w:sz w:val="24"/>
          <w:szCs w:val="24"/>
          <w:lang w:eastAsia="es-ES"/>
        </w:rPr>
        <w:t>Il revisite ses origines vitales.</w:t>
      </w:r>
    </w:p>
    <w:p w14:paraId="7610885B" w14:textId="77777777" w:rsidR="00506FAC" w:rsidRPr="00506FAC" w:rsidRDefault="00506FAC" w:rsidP="00506FAC">
      <w:pPr>
        <w:rPr>
          <w:sz w:val="24"/>
          <w:szCs w:val="24"/>
          <w:lang w:eastAsia="es-ES"/>
        </w:rPr>
      </w:pPr>
    </w:p>
    <w:p w14:paraId="2D4F7073" w14:textId="77777777" w:rsidR="00506FAC" w:rsidRPr="00506FAC" w:rsidRDefault="00506FAC" w:rsidP="00506FAC">
      <w:pPr>
        <w:rPr>
          <w:sz w:val="24"/>
          <w:szCs w:val="24"/>
        </w:rPr>
      </w:pPr>
    </w:p>
    <w:p w14:paraId="03F51AF0" w14:textId="77777777" w:rsidR="00506FAC" w:rsidRPr="00506FAC" w:rsidRDefault="00506FAC" w:rsidP="00506FAC">
      <w:pPr>
        <w:rPr>
          <w:sz w:val="24"/>
          <w:szCs w:val="24"/>
        </w:rPr>
      </w:pPr>
    </w:p>
    <w:p w14:paraId="3AA7689D" w14:textId="16B4C33A" w:rsidR="00506FAC" w:rsidRPr="00506FAC" w:rsidRDefault="00506FAC" w:rsidP="00506FAC">
      <w:pPr>
        <w:pStyle w:val="Prrafodelista"/>
        <w:numPr>
          <w:ilvl w:val="0"/>
          <w:numId w:val="26"/>
        </w:numPr>
        <w:rPr>
          <w:sz w:val="24"/>
          <w:szCs w:val="24"/>
        </w:rPr>
      </w:pPr>
      <w:r w:rsidRPr="00506FAC">
        <w:rPr>
          <w:sz w:val="24"/>
          <w:szCs w:val="24"/>
        </w:rPr>
        <w:t>Le Refuge de l’Espoir vole au secours des poules de l’Ain</w:t>
      </w:r>
    </w:p>
    <w:p w14:paraId="436533F7" w14:textId="77777777" w:rsidR="00506FAC" w:rsidRPr="00506FAC" w:rsidRDefault="00506FAC" w:rsidP="00506FAC">
      <w:pPr>
        <w:rPr>
          <w:sz w:val="24"/>
          <w:szCs w:val="24"/>
        </w:rPr>
      </w:pPr>
      <w:r w:rsidRPr="00506FAC">
        <w:rPr>
          <w:sz w:val="24"/>
          <w:szCs w:val="24"/>
        </w:rPr>
        <w:t>C’est sûrement en volume la plus grosse opération de sauvetage jamais portée par l’association Animaux Secours, pourtant très active. Informée en début de semaine de la fermeture sur décision préfectorale d’un élevage massif de poules pondeuses dans l’Ain et de l’urgence de la situation sanitaire sur place, cette association de protection animale n’a pas hésité une seconde pour se joindre au sauvetage des pondeuses. « Il fallait faire vite alors on est partis comme ça avec la camionnette. Sur place, on a compris qu’il fallait faire bien plus pour sauver un maximum de poules de l’euthanasie, on a alors décidé d’y retourner avec un nombre de cages suffisant et la remorque à chevaux », explique le directeur d’Animaux Secours. Ainsi, en l’espace de quelques jours, 740 poules pondeuses de l’Ain ont été recueillies au Refuge de l’Espoir, grâce à la mobilisation des bénévoles.</w:t>
      </w:r>
    </w:p>
    <w:p w14:paraId="1C8757E9" w14:textId="77777777" w:rsidR="00506FAC" w:rsidRPr="00506FAC" w:rsidRDefault="00506FAC" w:rsidP="00506FAC">
      <w:pPr>
        <w:rPr>
          <w:sz w:val="24"/>
          <w:szCs w:val="24"/>
        </w:rPr>
      </w:pPr>
      <w:r w:rsidRPr="00506FAC">
        <w:rPr>
          <w:sz w:val="24"/>
          <w:szCs w:val="24"/>
        </w:rPr>
        <w:t>À quoi est due la situation de crise que l’on mentionne ici ?</w:t>
      </w:r>
    </w:p>
    <w:p w14:paraId="3A59502F" w14:textId="0F2771EC" w:rsidR="00506FAC" w:rsidRPr="00506FAC" w:rsidRDefault="00506FAC" w:rsidP="00506FAC">
      <w:pPr>
        <w:pStyle w:val="Prrafodelista"/>
        <w:numPr>
          <w:ilvl w:val="0"/>
          <w:numId w:val="29"/>
        </w:numPr>
        <w:rPr>
          <w:sz w:val="24"/>
          <w:szCs w:val="24"/>
        </w:rPr>
      </w:pPr>
      <w:r w:rsidRPr="00506FAC">
        <w:rPr>
          <w:sz w:val="24"/>
          <w:szCs w:val="24"/>
        </w:rPr>
        <w:t>À la clôture d’une ferme de volailles.</w:t>
      </w:r>
    </w:p>
    <w:p w14:paraId="56491CFB" w14:textId="31499EAD" w:rsidR="00506FAC" w:rsidRPr="00506FAC" w:rsidRDefault="00506FAC" w:rsidP="00506FAC">
      <w:pPr>
        <w:pStyle w:val="Prrafodelista"/>
        <w:numPr>
          <w:ilvl w:val="0"/>
          <w:numId w:val="29"/>
        </w:numPr>
        <w:rPr>
          <w:sz w:val="24"/>
          <w:szCs w:val="24"/>
        </w:rPr>
      </w:pPr>
      <w:r w:rsidRPr="00506FAC">
        <w:rPr>
          <w:sz w:val="24"/>
          <w:szCs w:val="24"/>
        </w:rPr>
        <w:t>Aux inondations dans la région de l’Ain.</w:t>
      </w:r>
    </w:p>
    <w:p w14:paraId="16BB5361" w14:textId="5B4617ED" w:rsidR="00506FAC" w:rsidRPr="00506FAC" w:rsidRDefault="00506FAC" w:rsidP="00506FAC">
      <w:pPr>
        <w:pStyle w:val="Prrafodelista"/>
        <w:numPr>
          <w:ilvl w:val="0"/>
          <w:numId w:val="29"/>
        </w:numPr>
        <w:rPr>
          <w:sz w:val="24"/>
          <w:szCs w:val="24"/>
        </w:rPr>
      </w:pPr>
      <w:r w:rsidRPr="00506FAC">
        <w:rPr>
          <w:sz w:val="24"/>
          <w:szCs w:val="24"/>
        </w:rPr>
        <w:t>À la démobilisation du volontariat.</w:t>
      </w:r>
    </w:p>
    <w:p w14:paraId="159D23A0" w14:textId="09402BAC" w:rsidR="00506FAC" w:rsidRPr="00506FAC" w:rsidRDefault="00506FAC" w:rsidP="00506FAC">
      <w:pPr>
        <w:pStyle w:val="Prrafodelista"/>
        <w:numPr>
          <w:ilvl w:val="0"/>
          <w:numId w:val="29"/>
        </w:numPr>
        <w:rPr>
          <w:sz w:val="24"/>
          <w:szCs w:val="24"/>
        </w:rPr>
      </w:pPr>
      <w:r w:rsidRPr="00506FAC">
        <w:rPr>
          <w:sz w:val="24"/>
          <w:szCs w:val="24"/>
        </w:rPr>
        <w:t>Aux urgences sanitaires reliées à ces poules.</w:t>
      </w:r>
    </w:p>
    <w:p w14:paraId="3E12A022" w14:textId="13818C07" w:rsidR="00506FAC" w:rsidRPr="00506FAC" w:rsidRDefault="00506FAC" w:rsidP="00506FAC">
      <w:pPr>
        <w:pStyle w:val="Prrafodelista"/>
        <w:numPr>
          <w:ilvl w:val="0"/>
          <w:numId w:val="26"/>
        </w:numPr>
      </w:pPr>
      <w:r w:rsidRPr="00506FAC">
        <w:rPr>
          <w:lang w:eastAsia="es-ES"/>
        </w:rPr>
        <w:lastRenderedPageBreak/>
        <w:t>Faire d'une pierre deux coups Obtenir deux ou plusieurs résultats, atteindre deux ou plusieurs objectifs avec une seule action ou un seul moyen. Cette expression est attestée chez Montaigne au XVIe siècle, mais il est probable qu'elle existait sous une forme ou une autre bien avant. La métaphore est extrêmement simple à comprendre : si quelqu'un, à l'aide d'un seul jet de pierre, arrive à toucher deux cibles différentes, il fait d'une pierre deux coups. Il est donc assez compréhensible qu'au figuré ce soit aussi le cas lorsqu'on entreprend une action et qu'on obtient deux ou plusieurs résultats. Si on conçoit qu'une pierre lancée avec force puisse rebondir sur ou être déviée par sa première cible pour aller en taper une deuxième, à condition que le lanceur soit habile, c'est déjà un peu plus difficile avec le lancer de parpaings…</w:t>
      </w:r>
    </w:p>
    <w:p w14:paraId="0F6FD5BF" w14:textId="77777777" w:rsidR="00506FAC" w:rsidRPr="00506FAC" w:rsidRDefault="00506FAC" w:rsidP="00506FAC">
      <w:pPr>
        <w:pStyle w:val="Prrafodelista"/>
        <w:spacing w:after="120" w:line="240" w:lineRule="auto"/>
        <w:rPr>
          <w:rFonts w:ascii="Roboto" w:eastAsia="Times New Roman" w:hAnsi="Roboto" w:cs="Times New Roman"/>
          <w:color w:val="021012"/>
          <w:kern w:val="0"/>
          <w:sz w:val="31"/>
          <w:szCs w:val="31"/>
          <w:lang w:eastAsia="es-ES"/>
          <w14:ligatures w14:val="none"/>
        </w:rPr>
      </w:pPr>
    </w:p>
    <w:p w14:paraId="6B960440" w14:textId="77777777" w:rsidR="00506FAC" w:rsidRPr="00506FAC" w:rsidRDefault="00506FAC" w:rsidP="00506FAC">
      <w:r w:rsidRPr="00506FAC">
        <w:rPr>
          <w:lang w:eastAsia="es-ES"/>
        </w:rPr>
        <w:t>Quelle est une des particularités de cette tournure ?</w:t>
      </w:r>
    </w:p>
    <w:p w14:paraId="34E4DD09" w14:textId="77777777" w:rsidR="00506FAC" w:rsidRPr="00506FAC" w:rsidRDefault="00506FAC" w:rsidP="00506FAC">
      <w:pPr>
        <w:pStyle w:val="Prrafodelista"/>
        <w:spacing w:after="120" w:line="240" w:lineRule="auto"/>
        <w:rPr>
          <w:rFonts w:ascii="Roboto" w:eastAsia="Times New Roman" w:hAnsi="Roboto" w:cs="Times New Roman"/>
          <w:color w:val="021012"/>
          <w:kern w:val="0"/>
          <w:sz w:val="31"/>
          <w:szCs w:val="31"/>
          <w:lang w:eastAsia="es-ES"/>
          <w14:ligatures w14:val="none"/>
        </w:rPr>
      </w:pPr>
    </w:p>
    <w:p w14:paraId="134298EC" w14:textId="7DBFF966" w:rsidR="00506FAC" w:rsidRPr="00506FAC" w:rsidRDefault="00506FAC" w:rsidP="00506FAC">
      <w:pPr>
        <w:pStyle w:val="Prrafodelista"/>
        <w:numPr>
          <w:ilvl w:val="0"/>
          <w:numId w:val="30"/>
        </w:numPr>
        <w:rPr>
          <w:lang w:eastAsia="es-ES"/>
        </w:rPr>
      </w:pPr>
      <w:r w:rsidRPr="00506FAC">
        <w:rPr>
          <w:lang w:eastAsia="es-ES"/>
        </w:rPr>
        <w:t>Elle provient du milieu militaire.</w:t>
      </w:r>
    </w:p>
    <w:p w14:paraId="4EEEACAA" w14:textId="20FAA5DF" w:rsidR="00506FAC" w:rsidRPr="00506FAC" w:rsidRDefault="00506FAC" w:rsidP="00506FAC">
      <w:pPr>
        <w:pStyle w:val="Prrafodelista"/>
        <w:numPr>
          <w:ilvl w:val="0"/>
          <w:numId w:val="30"/>
        </w:numPr>
        <w:rPr>
          <w:lang w:eastAsia="es-ES"/>
        </w:rPr>
      </w:pPr>
      <w:r w:rsidRPr="00506FAC">
        <w:rPr>
          <w:lang w:eastAsia="es-ES"/>
        </w:rPr>
        <w:t>Elle préexistait à son aspect actuel.</w:t>
      </w:r>
    </w:p>
    <w:p w14:paraId="2A0AFA88" w14:textId="271CEF1C" w:rsidR="00506FAC" w:rsidRPr="00506FAC" w:rsidRDefault="00506FAC" w:rsidP="00506FAC">
      <w:pPr>
        <w:pStyle w:val="Prrafodelista"/>
        <w:numPr>
          <w:ilvl w:val="0"/>
          <w:numId w:val="30"/>
        </w:numPr>
        <w:rPr>
          <w:lang w:eastAsia="es-ES"/>
        </w:rPr>
      </w:pPr>
      <w:r w:rsidRPr="00506FAC">
        <w:rPr>
          <w:lang w:eastAsia="es-ES"/>
        </w:rPr>
        <w:t>Elle est due à un philosophe belge.</w:t>
      </w:r>
    </w:p>
    <w:p w14:paraId="0751C49D" w14:textId="2AE995C8" w:rsidR="00506FAC" w:rsidRDefault="00506FAC" w:rsidP="00506FAC">
      <w:pPr>
        <w:pStyle w:val="Prrafodelista"/>
        <w:numPr>
          <w:ilvl w:val="0"/>
          <w:numId w:val="30"/>
        </w:numPr>
        <w:rPr>
          <w:lang w:eastAsia="es-ES"/>
        </w:rPr>
      </w:pPr>
      <w:r w:rsidRPr="00506FAC">
        <w:rPr>
          <w:lang w:eastAsia="es-ES"/>
        </w:rPr>
        <w:t>Elle se rapporte à l’architecture.</w:t>
      </w:r>
    </w:p>
    <w:p w14:paraId="4AAF56E3" w14:textId="77777777" w:rsidR="00506FAC" w:rsidRDefault="00506FAC" w:rsidP="00506FAC">
      <w:pPr>
        <w:rPr>
          <w:lang w:eastAsia="es-ES"/>
        </w:rPr>
      </w:pPr>
    </w:p>
    <w:p w14:paraId="3D67F8CD" w14:textId="646A4FAB" w:rsidR="00506FAC" w:rsidRPr="00506FAC" w:rsidRDefault="00506FAC" w:rsidP="00506FAC">
      <w:pPr>
        <w:pStyle w:val="Prrafodelista"/>
        <w:numPr>
          <w:ilvl w:val="0"/>
          <w:numId w:val="26"/>
        </w:numPr>
        <w:rPr>
          <w:lang w:eastAsia="es-ES"/>
        </w:rPr>
      </w:pPr>
      <w:r w:rsidRPr="00506FAC">
        <w:rPr>
          <w:lang w:eastAsia="es-ES"/>
        </w:rPr>
        <w:t>Si vous êtes Dragon dans l'horoscope chinois Le Dragon : quel charisme, quel charme ! Vous attirez, vous séduisez, vous fascinez et l'envergure de vos actions et entreprises est un défi permanent pour ceux qui ne vous arrivent pas à la cheville. L'énergie règne sur vos points forts car vous savez la décupler quand il y a des conflits à régler. Vaincre est bien votre devise incendiaire et les défis se succéderont tout au long de votre vie, sous peine d'ennui. Vous avez besoin d'orchestrer royalement des projets grandioses et d'incendier la moitié du monde pour en conquérir l'autre moitié. Ceux qui vous disent belliqueux ont mille fois raison mais vous ne feriez (presque) rien sans provocation. Aussi impulsif qu'imprévisible, vous êtes quand même le roi des erreurs d'appréciation car psychologie et subtilité vous ont un peu oublié...</w:t>
      </w:r>
    </w:p>
    <w:p w14:paraId="58C09ACD" w14:textId="77777777" w:rsidR="00506FAC" w:rsidRPr="00506FAC" w:rsidRDefault="00506FAC" w:rsidP="00506FAC">
      <w:pPr>
        <w:rPr>
          <w:lang w:eastAsia="es-ES"/>
        </w:rPr>
      </w:pPr>
      <w:r w:rsidRPr="00506FAC">
        <w:rPr>
          <w:lang w:eastAsia="es-ES"/>
        </w:rPr>
        <w:t>Choisissez l’affirmation correcte :</w:t>
      </w:r>
    </w:p>
    <w:p w14:paraId="0C3A3558" w14:textId="5854A714" w:rsidR="00506FAC" w:rsidRPr="00506FAC" w:rsidRDefault="00506FAC" w:rsidP="00506FAC">
      <w:pPr>
        <w:pStyle w:val="Prrafodelista"/>
        <w:numPr>
          <w:ilvl w:val="0"/>
          <w:numId w:val="31"/>
        </w:numPr>
        <w:rPr>
          <w:lang w:eastAsia="es-ES"/>
        </w:rPr>
      </w:pPr>
      <w:r w:rsidRPr="00506FAC">
        <w:rPr>
          <w:lang w:eastAsia="es-ES"/>
        </w:rPr>
        <w:t>Les personnes nées sous ce signe déclenchent la haine.</w:t>
      </w:r>
    </w:p>
    <w:p w14:paraId="69091B37" w14:textId="711A7A67" w:rsidR="00506FAC" w:rsidRPr="00506FAC" w:rsidRDefault="00506FAC" w:rsidP="00506FAC">
      <w:pPr>
        <w:pStyle w:val="Prrafodelista"/>
        <w:numPr>
          <w:ilvl w:val="0"/>
          <w:numId w:val="31"/>
        </w:numPr>
        <w:rPr>
          <w:lang w:eastAsia="es-ES"/>
        </w:rPr>
      </w:pPr>
      <w:r w:rsidRPr="00506FAC">
        <w:rPr>
          <w:lang w:eastAsia="es-ES"/>
        </w:rPr>
        <w:t>Les Dragons réagissent toujours de façon prévisible.</w:t>
      </w:r>
    </w:p>
    <w:p w14:paraId="69E1B19F" w14:textId="0875408C" w:rsidR="00506FAC" w:rsidRPr="00506FAC" w:rsidRDefault="00506FAC" w:rsidP="00506FAC">
      <w:pPr>
        <w:pStyle w:val="Prrafodelista"/>
        <w:numPr>
          <w:ilvl w:val="0"/>
          <w:numId w:val="31"/>
        </w:numPr>
        <w:rPr>
          <w:lang w:eastAsia="es-ES"/>
        </w:rPr>
      </w:pPr>
      <w:r w:rsidRPr="00506FAC">
        <w:rPr>
          <w:lang w:eastAsia="es-ES"/>
        </w:rPr>
        <w:t>Les personnes de ce signe ensorcellent leur entourage.</w:t>
      </w:r>
    </w:p>
    <w:p w14:paraId="3E3027A3" w14:textId="3A4C1D69" w:rsidR="00506FAC" w:rsidRPr="00506FAC" w:rsidRDefault="00506FAC" w:rsidP="00506FAC">
      <w:pPr>
        <w:pStyle w:val="Prrafodelista"/>
        <w:numPr>
          <w:ilvl w:val="0"/>
          <w:numId w:val="31"/>
        </w:numPr>
        <w:rPr>
          <w:lang w:eastAsia="es-ES"/>
        </w:rPr>
      </w:pPr>
      <w:r w:rsidRPr="00506FAC">
        <w:rPr>
          <w:lang w:eastAsia="es-ES"/>
        </w:rPr>
        <w:t>Les Dragons se montrent paisibles face aux incitations.</w:t>
      </w:r>
    </w:p>
    <w:p w14:paraId="571A4E32" w14:textId="77777777" w:rsidR="00506FAC" w:rsidRDefault="00506FAC" w:rsidP="00506FAC">
      <w:pPr>
        <w:rPr>
          <w:lang w:eastAsia="es-ES"/>
        </w:rPr>
      </w:pPr>
    </w:p>
    <w:p w14:paraId="51EAB162" w14:textId="7E77F365" w:rsidR="00506FAC" w:rsidRPr="00506FAC" w:rsidRDefault="00506FAC" w:rsidP="00506FAC">
      <w:pPr>
        <w:pStyle w:val="Prrafodelista"/>
        <w:numPr>
          <w:ilvl w:val="0"/>
          <w:numId w:val="26"/>
        </w:numPr>
        <w:rPr>
          <w:lang w:eastAsia="es-ES"/>
        </w:rPr>
      </w:pPr>
      <w:r w:rsidRPr="00506FAC">
        <w:rPr>
          <w:lang w:eastAsia="es-ES"/>
        </w:rPr>
        <w:t>Opération Sangaris</w:t>
      </w:r>
    </w:p>
    <w:p w14:paraId="33A3CD13" w14:textId="77777777" w:rsidR="00506FAC" w:rsidRPr="00506FAC" w:rsidRDefault="00506FAC" w:rsidP="00506FAC">
      <w:pPr>
        <w:rPr>
          <w:lang w:eastAsia="es-ES"/>
        </w:rPr>
      </w:pPr>
      <w:r w:rsidRPr="00506FAC">
        <w:rPr>
          <w:lang w:eastAsia="es-ES"/>
        </w:rPr>
        <w:t xml:space="preserve">Le Président de la République a annoncé sa décision de renforcer le dispositif militaire français en Centrafrique afin d’éviter une catastrophe humanitaire dans le pays : « Le Conseil de sécurité vient d’adopter une résolution, à l’unanimité, donnant mandat à une force africaine pour apporter la sécurité, rétablir la stabilité en Centrafrique et protéger la population. La France soutiendra cette opération. C’est son devoir, devoir d’assistance et de solidarité à l’égard </w:t>
      </w:r>
      <w:r w:rsidRPr="00506FAC">
        <w:rPr>
          <w:lang w:eastAsia="es-ES"/>
        </w:rPr>
        <w:lastRenderedPageBreak/>
        <w:t>d’un petit pays, la Centrafrique, bien loin d’ici, pays ami, pays le plus pauvre du monde. Pays qui nous appelle au secours. Vu l’urgence, j’ai décidé d’agir immédiatement, dès ce soir, en coordination avec les Africains et avec le soutien des partenaires européens. Déjà, 600 militaires français sont sur place. Cet effectif sera doublé d’ici quelques jours, pour ne pas dire quelques heures. La France n’a pas d’autre objectif que de sauver des vies humaines. »</w:t>
      </w:r>
    </w:p>
    <w:p w14:paraId="2DFF2EE4" w14:textId="77777777" w:rsidR="00506FAC" w:rsidRPr="00506FAC" w:rsidRDefault="00506FAC" w:rsidP="00506FAC">
      <w:pPr>
        <w:rPr>
          <w:lang w:eastAsia="es-ES"/>
        </w:rPr>
      </w:pPr>
      <w:r w:rsidRPr="00506FAC">
        <w:rPr>
          <w:lang w:eastAsia="es-ES"/>
        </w:rPr>
        <w:t>D’après le texte, quel est la mission de cette opération en Centrafrique?</w:t>
      </w:r>
    </w:p>
    <w:p w14:paraId="1674AED5" w14:textId="31514D40" w:rsidR="00506FAC" w:rsidRPr="00506FAC" w:rsidRDefault="00506FAC" w:rsidP="00506FAC">
      <w:pPr>
        <w:pStyle w:val="Prrafodelista"/>
        <w:numPr>
          <w:ilvl w:val="0"/>
          <w:numId w:val="32"/>
        </w:numPr>
        <w:rPr>
          <w:lang w:eastAsia="es-ES"/>
        </w:rPr>
      </w:pPr>
      <w:r w:rsidRPr="00506FAC">
        <w:rPr>
          <w:lang w:eastAsia="es-ES"/>
        </w:rPr>
        <w:t>Aider les centrafricains à développer leur économie.</w:t>
      </w:r>
    </w:p>
    <w:p w14:paraId="30A1F5FA" w14:textId="12C790C1" w:rsidR="00506FAC" w:rsidRPr="00506FAC" w:rsidRDefault="00506FAC" w:rsidP="00506FAC">
      <w:pPr>
        <w:pStyle w:val="Prrafodelista"/>
        <w:numPr>
          <w:ilvl w:val="0"/>
          <w:numId w:val="32"/>
        </w:numPr>
        <w:rPr>
          <w:lang w:eastAsia="es-ES"/>
        </w:rPr>
      </w:pPr>
      <w:r w:rsidRPr="00506FAC">
        <w:rPr>
          <w:lang w:eastAsia="es-ES"/>
        </w:rPr>
        <w:t>Épargner aux habitants d'innombrables souffrances.</w:t>
      </w:r>
    </w:p>
    <w:p w14:paraId="7BF0C4C2" w14:textId="2E7292CE" w:rsidR="00506FAC" w:rsidRPr="00506FAC" w:rsidRDefault="00506FAC" w:rsidP="00506FAC">
      <w:pPr>
        <w:pStyle w:val="Prrafodelista"/>
        <w:numPr>
          <w:ilvl w:val="0"/>
          <w:numId w:val="32"/>
        </w:numPr>
        <w:rPr>
          <w:lang w:eastAsia="es-ES"/>
        </w:rPr>
      </w:pPr>
      <w:r w:rsidRPr="00506FAC">
        <w:rPr>
          <w:lang w:eastAsia="es-ES"/>
        </w:rPr>
        <w:t>Rétablir le gouvernement national préexistant.</w:t>
      </w:r>
    </w:p>
    <w:p w14:paraId="05690C7F" w14:textId="42CE4F58" w:rsidR="00506FAC" w:rsidRDefault="00506FAC" w:rsidP="00506FAC">
      <w:pPr>
        <w:pStyle w:val="Prrafodelista"/>
        <w:numPr>
          <w:ilvl w:val="0"/>
          <w:numId w:val="32"/>
        </w:numPr>
        <w:rPr>
          <w:lang w:eastAsia="es-ES"/>
        </w:rPr>
      </w:pPr>
      <w:r w:rsidRPr="00506FAC">
        <w:rPr>
          <w:lang w:eastAsia="es-ES"/>
        </w:rPr>
        <w:t>Soutenir la population face aux menaces extérieures.</w:t>
      </w:r>
    </w:p>
    <w:p w14:paraId="280FE390" w14:textId="77777777" w:rsidR="00506FAC" w:rsidRDefault="00506FAC" w:rsidP="00506FAC">
      <w:pPr>
        <w:rPr>
          <w:lang w:eastAsia="es-ES"/>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506FAC" w14:paraId="09D91AE2" w14:textId="77777777" w:rsidTr="00506FAC">
        <w:tc>
          <w:tcPr>
            <w:tcW w:w="566" w:type="dxa"/>
            <w:shd w:val="clear" w:color="auto" w:fill="E7E6E6" w:themeFill="background2"/>
          </w:tcPr>
          <w:p w14:paraId="3B2F61C9" w14:textId="60BE0C85" w:rsidR="00506FAC" w:rsidRPr="00506FAC" w:rsidRDefault="00506FAC" w:rsidP="00506FAC">
            <w:pPr>
              <w:jc w:val="center"/>
              <w:rPr>
                <w:b/>
                <w:bCs/>
                <w:lang w:eastAsia="es-ES"/>
              </w:rPr>
            </w:pPr>
            <w:r w:rsidRPr="00506FAC">
              <w:rPr>
                <w:b/>
                <w:bCs/>
                <w:lang w:eastAsia="es-ES"/>
              </w:rPr>
              <w:t>1</w:t>
            </w:r>
          </w:p>
        </w:tc>
        <w:tc>
          <w:tcPr>
            <w:tcW w:w="566" w:type="dxa"/>
            <w:shd w:val="clear" w:color="auto" w:fill="E7E6E6" w:themeFill="background2"/>
          </w:tcPr>
          <w:p w14:paraId="23C735C9" w14:textId="75F33F6D" w:rsidR="00506FAC" w:rsidRPr="00506FAC" w:rsidRDefault="00506FAC" w:rsidP="00506FAC">
            <w:pPr>
              <w:jc w:val="center"/>
              <w:rPr>
                <w:b/>
                <w:bCs/>
                <w:lang w:eastAsia="es-ES"/>
              </w:rPr>
            </w:pPr>
            <w:r w:rsidRPr="00506FAC">
              <w:rPr>
                <w:b/>
                <w:bCs/>
                <w:lang w:eastAsia="es-ES"/>
              </w:rPr>
              <w:t>2</w:t>
            </w:r>
          </w:p>
        </w:tc>
        <w:tc>
          <w:tcPr>
            <w:tcW w:w="566" w:type="dxa"/>
            <w:shd w:val="clear" w:color="auto" w:fill="E7E6E6" w:themeFill="background2"/>
          </w:tcPr>
          <w:p w14:paraId="2C672AB9" w14:textId="0FD53522" w:rsidR="00506FAC" w:rsidRPr="00506FAC" w:rsidRDefault="00506FAC" w:rsidP="00506FAC">
            <w:pPr>
              <w:jc w:val="center"/>
              <w:rPr>
                <w:b/>
                <w:bCs/>
                <w:lang w:eastAsia="es-ES"/>
              </w:rPr>
            </w:pPr>
            <w:r w:rsidRPr="00506FAC">
              <w:rPr>
                <w:b/>
                <w:bCs/>
                <w:lang w:eastAsia="es-ES"/>
              </w:rPr>
              <w:t>3</w:t>
            </w:r>
          </w:p>
        </w:tc>
        <w:tc>
          <w:tcPr>
            <w:tcW w:w="566" w:type="dxa"/>
            <w:shd w:val="clear" w:color="auto" w:fill="E7E6E6" w:themeFill="background2"/>
          </w:tcPr>
          <w:p w14:paraId="0CDED8B9" w14:textId="016408A3" w:rsidR="00506FAC" w:rsidRPr="00506FAC" w:rsidRDefault="00506FAC" w:rsidP="00506FAC">
            <w:pPr>
              <w:jc w:val="center"/>
              <w:rPr>
                <w:b/>
                <w:bCs/>
                <w:lang w:eastAsia="es-ES"/>
              </w:rPr>
            </w:pPr>
            <w:r w:rsidRPr="00506FAC">
              <w:rPr>
                <w:b/>
                <w:bCs/>
                <w:lang w:eastAsia="es-ES"/>
              </w:rPr>
              <w:t>4</w:t>
            </w:r>
          </w:p>
        </w:tc>
        <w:tc>
          <w:tcPr>
            <w:tcW w:w="566" w:type="dxa"/>
            <w:shd w:val="clear" w:color="auto" w:fill="E7E6E6" w:themeFill="background2"/>
          </w:tcPr>
          <w:p w14:paraId="5C2CD8B1" w14:textId="75ABF9ED" w:rsidR="00506FAC" w:rsidRPr="00506FAC" w:rsidRDefault="00506FAC" w:rsidP="00506FAC">
            <w:pPr>
              <w:jc w:val="center"/>
              <w:rPr>
                <w:b/>
                <w:bCs/>
                <w:lang w:eastAsia="es-ES"/>
              </w:rPr>
            </w:pPr>
            <w:r w:rsidRPr="00506FAC">
              <w:rPr>
                <w:b/>
                <w:bCs/>
                <w:lang w:eastAsia="es-ES"/>
              </w:rPr>
              <w:t>5</w:t>
            </w:r>
          </w:p>
        </w:tc>
        <w:tc>
          <w:tcPr>
            <w:tcW w:w="566" w:type="dxa"/>
            <w:shd w:val="clear" w:color="auto" w:fill="E7E6E6" w:themeFill="background2"/>
          </w:tcPr>
          <w:p w14:paraId="3F81F3F0" w14:textId="619FF973" w:rsidR="00506FAC" w:rsidRPr="00506FAC" w:rsidRDefault="00506FAC" w:rsidP="00506FAC">
            <w:pPr>
              <w:jc w:val="center"/>
              <w:rPr>
                <w:b/>
                <w:bCs/>
                <w:lang w:eastAsia="es-ES"/>
              </w:rPr>
            </w:pPr>
            <w:r w:rsidRPr="00506FAC">
              <w:rPr>
                <w:b/>
                <w:bCs/>
                <w:lang w:eastAsia="es-ES"/>
              </w:rPr>
              <w:t>6</w:t>
            </w:r>
          </w:p>
        </w:tc>
        <w:tc>
          <w:tcPr>
            <w:tcW w:w="566" w:type="dxa"/>
            <w:shd w:val="clear" w:color="auto" w:fill="E7E6E6" w:themeFill="background2"/>
          </w:tcPr>
          <w:p w14:paraId="77781EC4" w14:textId="51319C00" w:rsidR="00506FAC" w:rsidRPr="00506FAC" w:rsidRDefault="00506FAC" w:rsidP="00506FAC">
            <w:pPr>
              <w:jc w:val="center"/>
              <w:rPr>
                <w:b/>
                <w:bCs/>
                <w:lang w:eastAsia="es-ES"/>
              </w:rPr>
            </w:pPr>
            <w:r w:rsidRPr="00506FAC">
              <w:rPr>
                <w:b/>
                <w:bCs/>
                <w:lang w:eastAsia="es-ES"/>
              </w:rPr>
              <w:t>7</w:t>
            </w:r>
          </w:p>
        </w:tc>
        <w:tc>
          <w:tcPr>
            <w:tcW w:w="566" w:type="dxa"/>
            <w:shd w:val="clear" w:color="auto" w:fill="E7E6E6" w:themeFill="background2"/>
          </w:tcPr>
          <w:p w14:paraId="56414A93" w14:textId="773A8310" w:rsidR="00506FAC" w:rsidRPr="00506FAC" w:rsidRDefault="00506FAC" w:rsidP="00506FAC">
            <w:pPr>
              <w:jc w:val="center"/>
              <w:rPr>
                <w:b/>
                <w:bCs/>
                <w:lang w:eastAsia="es-ES"/>
              </w:rPr>
            </w:pPr>
            <w:r w:rsidRPr="00506FAC">
              <w:rPr>
                <w:b/>
                <w:bCs/>
                <w:lang w:eastAsia="es-ES"/>
              </w:rPr>
              <w:t>8</w:t>
            </w:r>
          </w:p>
        </w:tc>
        <w:tc>
          <w:tcPr>
            <w:tcW w:w="566" w:type="dxa"/>
            <w:shd w:val="clear" w:color="auto" w:fill="E7E6E6" w:themeFill="background2"/>
          </w:tcPr>
          <w:p w14:paraId="21D6CF88" w14:textId="1AC2FF91" w:rsidR="00506FAC" w:rsidRPr="00506FAC" w:rsidRDefault="00506FAC" w:rsidP="00506FAC">
            <w:pPr>
              <w:jc w:val="center"/>
              <w:rPr>
                <w:b/>
                <w:bCs/>
                <w:lang w:eastAsia="es-ES"/>
              </w:rPr>
            </w:pPr>
            <w:r w:rsidRPr="00506FAC">
              <w:rPr>
                <w:b/>
                <w:bCs/>
                <w:lang w:eastAsia="es-ES"/>
              </w:rPr>
              <w:t>9</w:t>
            </w:r>
          </w:p>
        </w:tc>
        <w:tc>
          <w:tcPr>
            <w:tcW w:w="566" w:type="dxa"/>
            <w:shd w:val="clear" w:color="auto" w:fill="E7E6E6" w:themeFill="background2"/>
          </w:tcPr>
          <w:p w14:paraId="48E45DFC" w14:textId="4D12192B" w:rsidR="00506FAC" w:rsidRPr="00506FAC" w:rsidRDefault="00506FAC" w:rsidP="00506FAC">
            <w:pPr>
              <w:jc w:val="center"/>
              <w:rPr>
                <w:b/>
                <w:bCs/>
                <w:lang w:eastAsia="es-ES"/>
              </w:rPr>
            </w:pPr>
            <w:r w:rsidRPr="00506FAC">
              <w:rPr>
                <w:b/>
                <w:bCs/>
                <w:lang w:eastAsia="es-ES"/>
              </w:rPr>
              <w:t>10</w:t>
            </w:r>
          </w:p>
        </w:tc>
        <w:tc>
          <w:tcPr>
            <w:tcW w:w="566" w:type="dxa"/>
            <w:shd w:val="clear" w:color="auto" w:fill="E7E6E6" w:themeFill="background2"/>
          </w:tcPr>
          <w:p w14:paraId="7BF6749E" w14:textId="547A65B6" w:rsidR="00506FAC" w:rsidRPr="00506FAC" w:rsidRDefault="00506FAC" w:rsidP="00506FAC">
            <w:pPr>
              <w:jc w:val="center"/>
              <w:rPr>
                <w:b/>
                <w:bCs/>
                <w:lang w:eastAsia="es-ES"/>
              </w:rPr>
            </w:pPr>
            <w:r w:rsidRPr="00506FAC">
              <w:rPr>
                <w:b/>
                <w:bCs/>
                <w:lang w:eastAsia="es-ES"/>
              </w:rPr>
              <w:t>11</w:t>
            </w:r>
          </w:p>
        </w:tc>
        <w:tc>
          <w:tcPr>
            <w:tcW w:w="567" w:type="dxa"/>
            <w:shd w:val="clear" w:color="auto" w:fill="E7E6E6" w:themeFill="background2"/>
          </w:tcPr>
          <w:p w14:paraId="38E4DD11" w14:textId="7AACC5CA" w:rsidR="00506FAC" w:rsidRPr="00506FAC" w:rsidRDefault="00506FAC" w:rsidP="00506FAC">
            <w:pPr>
              <w:jc w:val="center"/>
              <w:rPr>
                <w:b/>
                <w:bCs/>
                <w:lang w:eastAsia="es-ES"/>
              </w:rPr>
            </w:pPr>
            <w:r w:rsidRPr="00506FAC">
              <w:rPr>
                <w:b/>
                <w:bCs/>
                <w:lang w:eastAsia="es-ES"/>
              </w:rPr>
              <w:t>12</w:t>
            </w:r>
          </w:p>
        </w:tc>
        <w:tc>
          <w:tcPr>
            <w:tcW w:w="567" w:type="dxa"/>
            <w:shd w:val="clear" w:color="auto" w:fill="E7E6E6" w:themeFill="background2"/>
          </w:tcPr>
          <w:p w14:paraId="3F019ED5" w14:textId="41F17610" w:rsidR="00506FAC" w:rsidRPr="00506FAC" w:rsidRDefault="00506FAC" w:rsidP="00506FAC">
            <w:pPr>
              <w:jc w:val="center"/>
              <w:rPr>
                <w:b/>
                <w:bCs/>
                <w:lang w:eastAsia="es-ES"/>
              </w:rPr>
            </w:pPr>
            <w:r w:rsidRPr="00506FAC">
              <w:rPr>
                <w:b/>
                <w:bCs/>
                <w:lang w:eastAsia="es-ES"/>
              </w:rPr>
              <w:t>13</w:t>
            </w:r>
          </w:p>
        </w:tc>
        <w:tc>
          <w:tcPr>
            <w:tcW w:w="567" w:type="dxa"/>
            <w:shd w:val="clear" w:color="auto" w:fill="E7E6E6" w:themeFill="background2"/>
          </w:tcPr>
          <w:p w14:paraId="3C371A0F" w14:textId="4A1BE60D" w:rsidR="00506FAC" w:rsidRPr="00506FAC" w:rsidRDefault="00506FAC" w:rsidP="00506FAC">
            <w:pPr>
              <w:jc w:val="center"/>
              <w:rPr>
                <w:b/>
                <w:bCs/>
                <w:lang w:eastAsia="es-ES"/>
              </w:rPr>
            </w:pPr>
            <w:r w:rsidRPr="00506FAC">
              <w:rPr>
                <w:b/>
                <w:bCs/>
                <w:lang w:eastAsia="es-ES"/>
              </w:rPr>
              <w:t>14</w:t>
            </w:r>
          </w:p>
        </w:tc>
        <w:tc>
          <w:tcPr>
            <w:tcW w:w="567" w:type="dxa"/>
            <w:shd w:val="clear" w:color="auto" w:fill="E7E6E6" w:themeFill="background2"/>
          </w:tcPr>
          <w:p w14:paraId="28EF92A2" w14:textId="065A62A6" w:rsidR="00506FAC" w:rsidRPr="00506FAC" w:rsidRDefault="00506FAC" w:rsidP="00506FAC">
            <w:pPr>
              <w:jc w:val="center"/>
              <w:rPr>
                <w:b/>
                <w:bCs/>
                <w:lang w:eastAsia="es-ES"/>
              </w:rPr>
            </w:pPr>
            <w:r w:rsidRPr="00506FAC">
              <w:rPr>
                <w:b/>
                <w:bCs/>
                <w:lang w:eastAsia="es-ES"/>
              </w:rPr>
              <w:t>15</w:t>
            </w:r>
          </w:p>
        </w:tc>
      </w:tr>
      <w:tr w:rsidR="00506FAC" w14:paraId="1A46EAF8" w14:textId="77777777" w:rsidTr="00506FAC">
        <w:tc>
          <w:tcPr>
            <w:tcW w:w="566" w:type="dxa"/>
          </w:tcPr>
          <w:p w14:paraId="68E91542" w14:textId="214E3DF0" w:rsidR="00506FAC" w:rsidRDefault="005137DC" w:rsidP="00506FAC">
            <w:pPr>
              <w:jc w:val="center"/>
              <w:rPr>
                <w:lang w:eastAsia="es-ES"/>
              </w:rPr>
            </w:pPr>
            <w:r>
              <w:rPr>
                <w:lang w:eastAsia="es-ES"/>
              </w:rPr>
              <w:t>C</w:t>
            </w:r>
          </w:p>
        </w:tc>
        <w:tc>
          <w:tcPr>
            <w:tcW w:w="566" w:type="dxa"/>
          </w:tcPr>
          <w:p w14:paraId="50E177EA" w14:textId="51AADE9A" w:rsidR="00506FAC" w:rsidRDefault="005137DC" w:rsidP="00506FAC">
            <w:pPr>
              <w:jc w:val="center"/>
              <w:rPr>
                <w:lang w:eastAsia="es-ES"/>
              </w:rPr>
            </w:pPr>
            <w:r>
              <w:rPr>
                <w:lang w:eastAsia="es-ES"/>
              </w:rPr>
              <w:t>B</w:t>
            </w:r>
          </w:p>
        </w:tc>
        <w:tc>
          <w:tcPr>
            <w:tcW w:w="566" w:type="dxa"/>
          </w:tcPr>
          <w:p w14:paraId="74C23E45" w14:textId="232A9F8D" w:rsidR="00506FAC" w:rsidRDefault="005137DC" w:rsidP="00506FAC">
            <w:pPr>
              <w:jc w:val="center"/>
              <w:rPr>
                <w:lang w:eastAsia="es-ES"/>
              </w:rPr>
            </w:pPr>
            <w:r>
              <w:rPr>
                <w:lang w:eastAsia="es-ES"/>
              </w:rPr>
              <w:t>D</w:t>
            </w:r>
          </w:p>
        </w:tc>
        <w:tc>
          <w:tcPr>
            <w:tcW w:w="566" w:type="dxa"/>
          </w:tcPr>
          <w:p w14:paraId="5ADBDD58" w14:textId="3537A363" w:rsidR="00506FAC" w:rsidRDefault="005137DC" w:rsidP="00506FAC">
            <w:pPr>
              <w:jc w:val="center"/>
              <w:rPr>
                <w:lang w:eastAsia="es-ES"/>
              </w:rPr>
            </w:pPr>
            <w:r>
              <w:rPr>
                <w:lang w:eastAsia="es-ES"/>
              </w:rPr>
              <w:t>B</w:t>
            </w:r>
          </w:p>
        </w:tc>
        <w:tc>
          <w:tcPr>
            <w:tcW w:w="566" w:type="dxa"/>
          </w:tcPr>
          <w:p w14:paraId="3FC7519C" w14:textId="3283EB87" w:rsidR="00506FAC" w:rsidRDefault="005137DC" w:rsidP="00506FAC">
            <w:pPr>
              <w:jc w:val="center"/>
              <w:rPr>
                <w:lang w:eastAsia="es-ES"/>
              </w:rPr>
            </w:pPr>
            <w:r>
              <w:rPr>
                <w:lang w:eastAsia="es-ES"/>
              </w:rPr>
              <w:t>A</w:t>
            </w:r>
          </w:p>
        </w:tc>
        <w:tc>
          <w:tcPr>
            <w:tcW w:w="566" w:type="dxa"/>
          </w:tcPr>
          <w:p w14:paraId="5C92A2F0" w14:textId="09EF565D" w:rsidR="00506FAC" w:rsidRDefault="005137DC" w:rsidP="00506FAC">
            <w:pPr>
              <w:jc w:val="center"/>
              <w:rPr>
                <w:lang w:eastAsia="es-ES"/>
              </w:rPr>
            </w:pPr>
            <w:r>
              <w:rPr>
                <w:lang w:eastAsia="es-ES"/>
              </w:rPr>
              <w:t>D</w:t>
            </w:r>
          </w:p>
        </w:tc>
        <w:tc>
          <w:tcPr>
            <w:tcW w:w="566" w:type="dxa"/>
          </w:tcPr>
          <w:p w14:paraId="0081C628" w14:textId="3DD0E9BA" w:rsidR="00506FAC" w:rsidRDefault="005137DC" w:rsidP="00506FAC">
            <w:pPr>
              <w:jc w:val="center"/>
              <w:rPr>
                <w:lang w:eastAsia="es-ES"/>
              </w:rPr>
            </w:pPr>
            <w:r>
              <w:rPr>
                <w:lang w:eastAsia="es-ES"/>
              </w:rPr>
              <w:t>B</w:t>
            </w:r>
          </w:p>
        </w:tc>
        <w:tc>
          <w:tcPr>
            <w:tcW w:w="566" w:type="dxa"/>
          </w:tcPr>
          <w:p w14:paraId="0D9B8E67" w14:textId="12A36A67" w:rsidR="00506FAC" w:rsidRDefault="005137DC" w:rsidP="00506FAC">
            <w:pPr>
              <w:jc w:val="center"/>
              <w:rPr>
                <w:lang w:eastAsia="es-ES"/>
              </w:rPr>
            </w:pPr>
            <w:r>
              <w:rPr>
                <w:lang w:eastAsia="es-ES"/>
              </w:rPr>
              <w:t>B</w:t>
            </w:r>
          </w:p>
        </w:tc>
        <w:tc>
          <w:tcPr>
            <w:tcW w:w="566" w:type="dxa"/>
          </w:tcPr>
          <w:p w14:paraId="23B2BCCB" w14:textId="22359F20" w:rsidR="00506FAC" w:rsidRDefault="005137DC" w:rsidP="00506FAC">
            <w:pPr>
              <w:jc w:val="center"/>
              <w:rPr>
                <w:lang w:eastAsia="es-ES"/>
              </w:rPr>
            </w:pPr>
            <w:r>
              <w:rPr>
                <w:lang w:eastAsia="es-ES"/>
              </w:rPr>
              <w:t>A</w:t>
            </w:r>
          </w:p>
        </w:tc>
        <w:tc>
          <w:tcPr>
            <w:tcW w:w="566" w:type="dxa"/>
          </w:tcPr>
          <w:p w14:paraId="1B017FA4" w14:textId="7E2660D1" w:rsidR="00506FAC" w:rsidRDefault="005137DC" w:rsidP="00506FAC">
            <w:pPr>
              <w:jc w:val="center"/>
              <w:rPr>
                <w:lang w:eastAsia="es-ES"/>
              </w:rPr>
            </w:pPr>
            <w:r>
              <w:rPr>
                <w:lang w:eastAsia="es-ES"/>
              </w:rPr>
              <w:t>C</w:t>
            </w:r>
          </w:p>
        </w:tc>
        <w:tc>
          <w:tcPr>
            <w:tcW w:w="566" w:type="dxa"/>
          </w:tcPr>
          <w:p w14:paraId="238A8824" w14:textId="215D3C19" w:rsidR="00506FAC" w:rsidRDefault="005137DC" w:rsidP="00506FAC">
            <w:pPr>
              <w:jc w:val="center"/>
              <w:rPr>
                <w:lang w:eastAsia="es-ES"/>
              </w:rPr>
            </w:pPr>
            <w:r>
              <w:rPr>
                <w:lang w:eastAsia="es-ES"/>
              </w:rPr>
              <w:t>D</w:t>
            </w:r>
          </w:p>
        </w:tc>
        <w:tc>
          <w:tcPr>
            <w:tcW w:w="567" w:type="dxa"/>
          </w:tcPr>
          <w:p w14:paraId="149588D6" w14:textId="10D73C77" w:rsidR="00506FAC" w:rsidRDefault="005137DC" w:rsidP="00506FAC">
            <w:pPr>
              <w:jc w:val="center"/>
              <w:rPr>
                <w:lang w:eastAsia="es-ES"/>
              </w:rPr>
            </w:pPr>
            <w:r>
              <w:rPr>
                <w:lang w:eastAsia="es-ES"/>
              </w:rPr>
              <w:t>A</w:t>
            </w:r>
          </w:p>
        </w:tc>
        <w:tc>
          <w:tcPr>
            <w:tcW w:w="567" w:type="dxa"/>
          </w:tcPr>
          <w:p w14:paraId="47AF3AF8" w14:textId="2C37493E" w:rsidR="00506FAC" w:rsidRDefault="005137DC" w:rsidP="00506FAC">
            <w:pPr>
              <w:jc w:val="center"/>
              <w:rPr>
                <w:lang w:eastAsia="es-ES"/>
              </w:rPr>
            </w:pPr>
            <w:r>
              <w:rPr>
                <w:lang w:eastAsia="es-ES"/>
              </w:rPr>
              <w:t>C</w:t>
            </w:r>
          </w:p>
        </w:tc>
        <w:tc>
          <w:tcPr>
            <w:tcW w:w="567" w:type="dxa"/>
          </w:tcPr>
          <w:p w14:paraId="28760749" w14:textId="6001A936" w:rsidR="00506FAC" w:rsidRDefault="005137DC" w:rsidP="00506FAC">
            <w:pPr>
              <w:jc w:val="center"/>
              <w:rPr>
                <w:lang w:eastAsia="es-ES"/>
              </w:rPr>
            </w:pPr>
            <w:r>
              <w:rPr>
                <w:lang w:eastAsia="es-ES"/>
              </w:rPr>
              <w:t>D</w:t>
            </w:r>
          </w:p>
        </w:tc>
        <w:tc>
          <w:tcPr>
            <w:tcW w:w="567" w:type="dxa"/>
          </w:tcPr>
          <w:p w14:paraId="53024CBE" w14:textId="3AC566B7" w:rsidR="00506FAC" w:rsidRDefault="005137DC" w:rsidP="00506FAC">
            <w:pPr>
              <w:jc w:val="center"/>
              <w:rPr>
                <w:lang w:eastAsia="es-ES"/>
              </w:rPr>
            </w:pPr>
            <w:r>
              <w:rPr>
                <w:lang w:eastAsia="es-ES"/>
              </w:rPr>
              <w:t>B</w:t>
            </w:r>
          </w:p>
        </w:tc>
      </w:tr>
    </w:tbl>
    <w:p w14:paraId="1A447108" w14:textId="77777777" w:rsidR="00506FAC" w:rsidRPr="00506FAC" w:rsidRDefault="00506FAC" w:rsidP="00506FAC">
      <w:pPr>
        <w:jc w:val="center"/>
        <w:rPr>
          <w:lang w:eastAsia="es-ES"/>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506FAC" w14:paraId="56B607A7" w14:textId="77777777" w:rsidTr="00506FAC">
        <w:tc>
          <w:tcPr>
            <w:tcW w:w="566" w:type="dxa"/>
            <w:shd w:val="clear" w:color="auto" w:fill="E7E6E6" w:themeFill="background2"/>
          </w:tcPr>
          <w:p w14:paraId="65EEB0C4" w14:textId="5F9DC608" w:rsidR="00506FAC" w:rsidRPr="00506FAC" w:rsidRDefault="00506FAC" w:rsidP="00506FAC">
            <w:pPr>
              <w:jc w:val="center"/>
              <w:rPr>
                <w:b/>
                <w:bCs/>
                <w:lang w:eastAsia="es-ES"/>
              </w:rPr>
            </w:pPr>
            <w:r w:rsidRPr="00506FAC">
              <w:rPr>
                <w:b/>
                <w:bCs/>
                <w:lang w:eastAsia="es-ES"/>
              </w:rPr>
              <w:t>16</w:t>
            </w:r>
          </w:p>
        </w:tc>
        <w:tc>
          <w:tcPr>
            <w:tcW w:w="566" w:type="dxa"/>
            <w:shd w:val="clear" w:color="auto" w:fill="E7E6E6" w:themeFill="background2"/>
          </w:tcPr>
          <w:p w14:paraId="11004D03" w14:textId="4DE09A22" w:rsidR="00506FAC" w:rsidRPr="00506FAC" w:rsidRDefault="00506FAC" w:rsidP="00506FAC">
            <w:pPr>
              <w:jc w:val="center"/>
              <w:rPr>
                <w:b/>
                <w:bCs/>
                <w:lang w:eastAsia="es-ES"/>
              </w:rPr>
            </w:pPr>
            <w:r w:rsidRPr="00506FAC">
              <w:rPr>
                <w:b/>
                <w:bCs/>
                <w:lang w:eastAsia="es-ES"/>
              </w:rPr>
              <w:t>17</w:t>
            </w:r>
          </w:p>
        </w:tc>
        <w:tc>
          <w:tcPr>
            <w:tcW w:w="566" w:type="dxa"/>
            <w:shd w:val="clear" w:color="auto" w:fill="E7E6E6" w:themeFill="background2"/>
          </w:tcPr>
          <w:p w14:paraId="53971E97" w14:textId="7ADFF751" w:rsidR="00506FAC" w:rsidRPr="00506FAC" w:rsidRDefault="00506FAC" w:rsidP="00506FAC">
            <w:pPr>
              <w:jc w:val="center"/>
              <w:rPr>
                <w:b/>
                <w:bCs/>
                <w:lang w:eastAsia="es-ES"/>
              </w:rPr>
            </w:pPr>
            <w:r w:rsidRPr="00506FAC">
              <w:rPr>
                <w:b/>
                <w:bCs/>
                <w:lang w:eastAsia="es-ES"/>
              </w:rPr>
              <w:t>18</w:t>
            </w:r>
          </w:p>
        </w:tc>
        <w:tc>
          <w:tcPr>
            <w:tcW w:w="566" w:type="dxa"/>
            <w:shd w:val="clear" w:color="auto" w:fill="E7E6E6" w:themeFill="background2"/>
          </w:tcPr>
          <w:p w14:paraId="677D7107" w14:textId="4C64645F" w:rsidR="00506FAC" w:rsidRPr="00506FAC" w:rsidRDefault="00506FAC" w:rsidP="00506FAC">
            <w:pPr>
              <w:jc w:val="center"/>
              <w:rPr>
                <w:b/>
                <w:bCs/>
                <w:lang w:eastAsia="es-ES"/>
              </w:rPr>
            </w:pPr>
            <w:r w:rsidRPr="00506FAC">
              <w:rPr>
                <w:b/>
                <w:bCs/>
                <w:lang w:eastAsia="es-ES"/>
              </w:rPr>
              <w:t>19</w:t>
            </w:r>
          </w:p>
        </w:tc>
        <w:tc>
          <w:tcPr>
            <w:tcW w:w="566" w:type="dxa"/>
            <w:shd w:val="clear" w:color="auto" w:fill="E7E6E6" w:themeFill="background2"/>
          </w:tcPr>
          <w:p w14:paraId="52660224" w14:textId="310C2BA4" w:rsidR="00506FAC" w:rsidRPr="00506FAC" w:rsidRDefault="00506FAC" w:rsidP="00506FAC">
            <w:pPr>
              <w:jc w:val="center"/>
              <w:rPr>
                <w:b/>
                <w:bCs/>
                <w:lang w:eastAsia="es-ES"/>
              </w:rPr>
            </w:pPr>
            <w:r w:rsidRPr="00506FAC">
              <w:rPr>
                <w:b/>
                <w:bCs/>
                <w:lang w:eastAsia="es-ES"/>
              </w:rPr>
              <w:t>20</w:t>
            </w:r>
          </w:p>
        </w:tc>
        <w:tc>
          <w:tcPr>
            <w:tcW w:w="566" w:type="dxa"/>
            <w:shd w:val="clear" w:color="auto" w:fill="E7E6E6" w:themeFill="background2"/>
          </w:tcPr>
          <w:p w14:paraId="2E6D0ECC" w14:textId="163398F2" w:rsidR="00506FAC" w:rsidRPr="00506FAC" w:rsidRDefault="00506FAC" w:rsidP="00506FAC">
            <w:pPr>
              <w:jc w:val="center"/>
              <w:rPr>
                <w:b/>
                <w:bCs/>
                <w:lang w:eastAsia="es-ES"/>
              </w:rPr>
            </w:pPr>
            <w:r w:rsidRPr="00506FAC">
              <w:rPr>
                <w:b/>
                <w:bCs/>
                <w:lang w:eastAsia="es-ES"/>
              </w:rPr>
              <w:t>21</w:t>
            </w:r>
          </w:p>
        </w:tc>
        <w:tc>
          <w:tcPr>
            <w:tcW w:w="566" w:type="dxa"/>
            <w:shd w:val="clear" w:color="auto" w:fill="E7E6E6" w:themeFill="background2"/>
          </w:tcPr>
          <w:p w14:paraId="28DD7B48" w14:textId="3185BBC1" w:rsidR="00506FAC" w:rsidRPr="00506FAC" w:rsidRDefault="00506FAC" w:rsidP="00506FAC">
            <w:pPr>
              <w:jc w:val="center"/>
              <w:rPr>
                <w:b/>
                <w:bCs/>
                <w:lang w:eastAsia="es-ES"/>
              </w:rPr>
            </w:pPr>
            <w:r w:rsidRPr="00506FAC">
              <w:rPr>
                <w:b/>
                <w:bCs/>
                <w:lang w:eastAsia="es-ES"/>
              </w:rPr>
              <w:t>22</w:t>
            </w:r>
          </w:p>
        </w:tc>
        <w:tc>
          <w:tcPr>
            <w:tcW w:w="566" w:type="dxa"/>
            <w:shd w:val="clear" w:color="auto" w:fill="E7E6E6" w:themeFill="background2"/>
          </w:tcPr>
          <w:p w14:paraId="53CF4475" w14:textId="4EF582F3" w:rsidR="00506FAC" w:rsidRPr="00506FAC" w:rsidRDefault="00506FAC" w:rsidP="00506FAC">
            <w:pPr>
              <w:jc w:val="center"/>
              <w:rPr>
                <w:b/>
                <w:bCs/>
                <w:lang w:eastAsia="es-ES"/>
              </w:rPr>
            </w:pPr>
            <w:r w:rsidRPr="00506FAC">
              <w:rPr>
                <w:b/>
                <w:bCs/>
                <w:lang w:eastAsia="es-ES"/>
              </w:rPr>
              <w:t>23</w:t>
            </w:r>
          </w:p>
        </w:tc>
        <w:tc>
          <w:tcPr>
            <w:tcW w:w="566" w:type="dxa"/>
            <w:shd w:val="clear" w:color="auto" w:fill="E7E6E6" w:themeFill="background2"/>
          </w:tcPr>
          <w:p w14:paraId="51822B66" w14:textId="0AEB89A4" w:rsidR="00506FAC" w:rsidRPr="00506FAC" w:rsidRDefault="00506FAC" w:rsidP="00506FAC">
            <w:pPr>
              <w:jc w:val="center"/>
              <w:rPr>
                <w:b/>
                <w:bCs/>
                <w:lang w:eastAsia="es-ES"/>
              </w:rPr>
            </w:pPr>
            <w:r w:rsidRPr="00506FAC">
              <w:rPr>
                <w:b/>
                <w:bCs/>
                <w:lang w:eastAsia="es-ES"/>
              </w:rPr>
              <w:t>24</w:t>
            </w:r>
          </w:p>
        </w:tc>
        <w:tc>
          <w:tcPr>
            <w:tcW w:w="566" w:type="dxa"/>
            <w:shd w:val="clear" w:color="auto" w:fill="E7E6E6" w:themeFill="background2"/>
          </w:tcPr>
          <w:p w14:paraId="09C7BB4E" w14:textId="2FA17677" w:rsidR="00506FAC" w:rsidRPr="00506FAC" w:rsidRDefault="00506FAC" w:rsidP="00506FAC">
            <w:pPr>
              <w:jc w:val="center"/>
              <w:rPr>
                <w:b/>
                <w:bCs/>
                <w:lang w:eastAsia="es-ES"/>
              </w:rPr>
            </w:pPr>
            <w:r w:rsidRPr="00506FAC">
              <w:rPr>
                <w:b/>
                <w:bCs/>
                <w:lang w:eastAsia="es-ES"/>
              </w:rPr>
              <w:t>25</w:t>
            </w:r>
          </w:p>
        </w:tc>
        <w:tc>
          <w:tcPr>
            <w:tcW w:w="566" w:type="dxa"/>
            <w:shd w:val="clear" w:color="auto" w:fill="E7E6E6" w:themeFill="background2"/>
          </w:tcPr>
          <w:p w14:paraId="4E694B3E" w14:textId="23EDE16D" w:rsidR="00506FAC" w:rsidRPr="00506FAC" w:rsidRDefault="00506FAC" w:rsidP="00506FAC">
            <w:pPr>
              <w:jc w:val="center"/>
              <w:rPr>
                <w:b/>
                <w:bCs/>
                <w:lang w:eastAsia="es-ES"/>
              </w:rPr>
            </w:pPr>
            <w:r w:rsidRPr="00506FAC">
              <w:rPr>
                <w:b/>
                <w:bCs/>
                <w:lang w:eastAsia="es-ES"/>
              </w:rPr>
              <w:t>26</w:t>
            </w:r>
          </w:p>
        </w:tc>
        <w:tc>
          <w:tcPr>
            <w:tcW w:w="567" w:type="dxa"/>
            <w:shd w:val="clear" w:color="auto" w:fill="E7E6E6" w:themeFill="background2"/>
          </w:tcPr>
          <w:p w14:paraId="3878744C" w14:textId="7836542D" w:rsidR="00506FAC" w:rsidRPr="00506FAC" w:rsidRDefault="00506FAC" w:rsidP="00506FAC">
            <w:pPr>
              <w:jc w:val="center"/>
              <w:rPr>
                <w:b/>
                <w:bCs/>
                <w:lang w:eastAsia="es-ES"/>
              </w:rPr>
            </w:pPr>
            <w:r w:rsidRPr="00506FAC">
              <w:rPr>
                <w:b/>
                <w:bCs/>
                <w:lang w:eastAsia="es-ES"/>
              </w:rPr>
              <w:t>27</w:t>
            </w:r>
          </w:p>
        </w:tc>
        <w:tc>
          <w:tcPr>
            <w:tcW w:w="567" w:type="dxa"/>
            <w:shd w:val="clear" w:color="auto" w:fill="E7E6E6" w:themeFill="background2"/>
          </w:tcPr>
          <w:p w14:paraId="00125B3C" w14:textId="065C98F2" w:rsidR="00506FAC" w:rsidRPr="00506FAC" w:rsidRDefault="00506FAC" w:rsidP="00506FAC">
            <w:pPr>
              <w:jc w:val="center"/>
              <w:rPr>
                <w:b/>
                <w:bCs/>
                <w:lang w:eastAsia="es-ES"/>
              </w:rPr>
            </w:pPr>
            <w:r w:rsidRPr="00506FAC">
              <w:rPr>
                <w:b/>
                <w:bCs/>
                <w:lang w:eastAsia="es-ES"/>
              </w:rPr>
              <w:t>28</w:t>
            </w:r>
          </w:p>
        </w:tc>
        <w:tc>
          <w:tcPr>
            <w:tcW w:w="567" w:type="dxa"/>
            <w:shd w:val="clear" w:color="auto" w:fill="E7E6E6" w:themeFill="background2"/>
          </w:tcPr>
          <w:p w14:paraId="5B42B52F" w14:textId="01B7954F" w:rsidR="00506FAC" w:rsidRPr="00506FAC" w:rsidRDefault="00506FAC" w:rsidP="00506FAC">
            <w:pPr>
              <w:jc w:val="center"/>
              <w:rPr>
                <w:b/>
                <w:bCs/>
                <w:lang w:eastAsia="es-ES"/>
              </w:rPr>
            </w:pPr>
            <w:r w:rsidRPr="00506FAC">
              <w:rPr>
                <w:b/>
                <w:bCs/>
                <w:lang w:eastAsia="es-ES"/>
              </w:rPr>
              <w:t>29</w:t>
            </w:r>
          </w:p>
        </w:tc>
        <w:tc>
          <w:tcPr>
            <w:tcW w:w="567" w:type="dxa"/>
            <w:shd w:val="clear" w:color="auto" w:fill="E7E6E6" w:themeFill="background2"/>
          </w:tcPr>
          <w:p w14:paraId="292DA23F" w14:textId="789CB491" w:rsidR="00506FAC" w:rsidRPr="00506FAC" w:rsidRDefault="00506FAC" w:rsidP="00506FAC">
            <w:pPr>
              <w:jc w:val="center"/>
              <w:rPr>
                <w:b/>
                <w:bCs/>
                <w:lang w:eastAsia="es-ES"/>
              </w:rPr>
            </w:pPr>
            <w:r w:rsidRPr="00506FAC">
              <w:rPr>
                <w:b/>
                <w:bCs/>
                <w:lang w:eastAsia="es-ES"/>
              </w:rPr>
              <w:t>30</w:t>
            </w:r>
          </w:p>
        </w:tc>
      </w:tr>
      <w:tr w:rsidR="00506FAC" w14:paraId="7597EF23" w14:textId="77777777" w:rsidTr="00BA5308">
        <w:tc>
          <w:tcPr>
            <w:tcW w:w="566" w:type="dxa"/>
          </w:tcPr>
          <w:p w14:paraId="2050776C" w14:textId="42025C1D" w:rsidR="00506FAC" w:rsidRDefault="005137DC" w:rsidP="00506FAC">
            <w:pPr>
              <w:jc w:val="center"/>
              <w:rPr>
                <w:lang w:eastAsia="es-ES"/>
              </w:rPr>
            </w:pPr>
            <w:r>
              <w:rPr>
                <w:lang w:eastAsia="es-ES"/>
              </w:rPr>
              <w:t>B</w:t>
            </w:r>
          </w:p>
        </w:tc>
        <w:tc>
          <w:tcPr>
            <w:tcW w:w="566" w:type="dxa"/>
          </w:tcPr>
          <w:p w14:paraId="4A023756" w14:textId="6F949202" w:rsidR="00506FAC" w:rsidRDefault="005137DC" w:rsidP="00506FAC">
            <w:pPr>
              <w:jc w:val="center"/>
              <w:rPr>
                <w:lang w:eastAsia="es-ES"/>
              </w:rPr>
            </w:pPr>
            <w:r>
              <w:rPr>
                <w:lang w:eastAsia="es-ES"/>
              </w:rPr>
              <w:t>A</w:t>
            </w:r>
          </w:p>
        </w:tc>
        <w:tc>
          <w:tcPr>
            <w:tcW w:w="566" w:type="dxa"/>
          </w:tcPr>
          <w:p w14:paraId="5211B48F" w14:textId="31B24FE3" w:rsidR="00506FAC" w:rsidRDefault="005137DC" w:rsidP="00506FAC">
            <w:pPr>
              <w:jc w:val="center"/>
              <w:rPr>
                <w:lang w:eastAsia="es-ES"/>
              </w:rPr>
            </w:pPr>
            <w:r>
              <w:rPr>
                <w:lang w:eastAsia="es-ES"/>
              </w:rPr>
              <w:t>C</w:t>
            </w:r>
          </w:p>
        </w:tc>
        <w:tc>
          <w:tcPr>
            <w:tcW w:w="566" w:type="dxa"/>
          </w:tcPr>
          <w:p w14:paraId="0C48B562" w14:textId="20AF865E" w:rsidR="00506FAC" w:rsidRDefault="005137DC" w:rsidP="00506FAC">
            <w:pPr>
              <w:jc w:val="center"/>
              <w:rPr>
                <w:lang w:eastAsia="es-ES"/>
              </w:rPr>
            </w:pPr>
            <w:r>
              <w:rPr>
                <w:lang w:eastAsia="es-ES"/>
              </w:rPr>
              <w:t>D</w:t>
            </w:r>
          </w:p>
        </w:tc>
        <w:tc>
          <w:tcPr>
            <w:tcW w:w="566" w:type="dxa"/>
          </w:tcPr>
          <w:p w14:paraId="5C632580" w14:textId="08C281E5" w:rsidR="00506FAC" w:rsidRDefault="005137DC" w:rsidP="00506FAC">
            <w:pPr>
              <w:jc w:val="center"/>
              <w:rPr>
                <w:lang w:eastAsia="es-ES"/>
              </w:rPr>
            </w:pPr>
            <w:r>
              <w:rPr>
                <w:lang w:eastAsia="es-ES"/>
              </w:rPr>
              <w:t>C</w:t>
            </w:r>
          </w:p>
        </w:tc>
        <w:tc>
          <w:tcPr>
            <w:tcW w:w="566" w:type="dxa"/>
          </w:tcPr>
          <w:p w14:paraId="62A2827A" w14:textId="28FDD515" w:rsidR="00506FAC" w:rsidRDefault="005137DC" w:rsidP="00506FAC">
            <w:pPr>
              <w:jc w:val="center"/>
              <w:rPr>
                <w:lang w:eastAsia="es-ES"/>
              </w:rPr>
            </w:pPr>
            <w:r>
              <w:rPr>
                <w:lang w:eastAsia="es-ES"/>
              </w:rPr>
              <w:t>B</w:t>
            </w:r>
          </w:p>
        </w:tc>
        <w:tc>
          <w:tcPr>
            <w:tcW w:w="566" w:type="dxa"/>
          </w:tcPr>
          <w:p w14:paraId="0F748081" w14:textId="2CE44485" w:rsidR="00506FAC" w:rsidRDefault="005137DC" w:rsidP="00506FAC">
            <w:pPr>
              <w:jc w:val="center"/>
              <w:rPr>
                <w:lang w:eastAsia="es-ES"/>
              </w:rPr>
            </w:pPr>
            <w:r>
              <w:rPr>
                <w:lang w:eastAsia="es-ES"/>
              </w:rPr>
              <w:t>D</w:t>
            </w:r>
          </w:p>
        </w:tc>
        <w:tc>
          <w:tcPr>
            <w:tcW w:w="566" w:type="dxa"/>
          </w:tcPr>
          <w:p w14:paraId="037283D9" w14:textId="4C257D81" w:rsidR="00506FAC" w:rsidRDefault="005137DC" w:rsidP="00506FAC">
            <w:pPr>
              <w:jc w:val="center"/>
              <w:rPr>
                <w:lang w:eastAsia="es-ES"/>
              </w:rPr>
            </w:pPr>
            <w:r>
              <w:rPr>
                <w:lang w:eastAsia="es-ES"/>
              </w:rPr>
              <w:t>C</w:t>
            </w:r>
          </w:p>
        </w:tc>
        <w:tc>
          <w:tcPr>
            <w:tcW w:w="566" w:type="dxa"/>
          </w:tcPr>
          <w:p w14:paraId="5B38CB09" w14:textId="554C99E0" w:rsidR="00506FAC" w:rsidRDefault="005137DC" w:rsidP="00506FAC">
            <w:pPr>
              <w:jc w:val="center"/>
              <w:rPr>
                <w:lang w:eastAsia="es-ES"/>
              </w:rPr>
            </w:pPr>
            <w:r>
              <w:rPr>
                <w:lang w:eastAsia="es-ES"/>
              </w:rPr>
              <w:t>C</w:t>
            </w:r>
          </w:p>
        </w:tc>
        <w:tc>
          <w:tcPr>
            <w:tcW w:w="566" w:type="dxa"/>
          </w:tcPr>
          <w:p w14:paraId="2CD202BE" w14:textId="76B8024F" w:rsidR="00506FAC" w:rsidRDefault="005137DC" w:rsidP="00506FAC">
            <w:pPr>
              <w:jc w:val="center"/>
              <w:rPr>
                <w:lang w:eastAsia="es-ES"/>
              </w:rPr>
            </w:pPr>
            <w:r>
              <w:rPr>
                <w:lang w:eastAsia="es-ES"/>
              </w:rPr>
              <w:t>A</w:t>
            </w:r>
          </w:p>
        </w:tc>
        <w:tc>
          <w:tcPr>
            <w:tcW w:w="566" w:type="dxa"/>
          </w:tcPr>
          <w:p w14:paraId="0FC01123" w14:textId="0C3D8C09" w:rsidR="00506FAC" w:rsidRDefault="005137DC" w:rsidP="00506FAC">
            <w:pPr>
              <w:jc w:val="center"/>
              <w:rPr>
                <w:lang w:eastAsia="es-ES"/>
              </w:rPr>
            </w:pPr>
            <w:r>
              <w:rPr>
                <w:lang w:eastAsia="es-ES"/>
              </w:rPr>
              <w:t>D</w:t>
            </w:r>
          </w:p>
        </w:tc>
        <w:tc>
          <w:tcPr>
            <w:tcW w:w="567" w:type="dxa"/>
          </w:tcPr>
          <w:p w14:paraId="565E2496" w14:textId="3031E826" w:rsidR="00506FAC" w:rsidRDefault="005137DC" w:rsidP="00506FAC">
            <w:pPr>
              <w:jc w:val="center"/>
              <w:rPr>
                <w:lang w:eastAsia="es-ES"/>
              </w:rPr>
            </w:pPr>
            <w:r>
              <w:rPr>
                <w:lang w:eastAsia="es-ES"/>
              </w:rPr>
              <w:t>D</w:t>
            </w:r>
          </w:p>
        </w:tc>
        <w:tc>
          <w:tcPr>
            <w:tcW w:w="567" w:type="dxa"/>
          </w:tcPr>
          <w:p w14:paraId="74AE6329" w14:textId="05A3BA19" w:rsidR="00506FAC" w:rsidRDefault="005137DC" w:rsidP="00506FAC">
            <w:pPr>
              <w:jc w:val="center"/>
              <w:rPr>
                <w:lang w:eastAsia="es-ES"/>
              </w:rPr>
            </w:pPr>
            <w:r>
              <w:rPr>
                <w:lang w:eastAsia="es-ES"/>
              </w:rPr>
              <w:t>B</w:t>
            </w:r>
          </w:p>
        </w:tc>
        <w:tc>
          <w:tcPr>
            <w:tcW w:w="567" w:type="dxa"/>
          </w:tcPr>
          <w:p w14:paraId="611EFF79" w14:textId="7526FEB6" w:rsidR="00506FAC" w:rsidRDefault="005137DC" w:rsidP="00506FAC">
            <w:pPr>
              <w:jc w:val="center"/>
              <w:rPr>
                <w:lang w:eastAsia="es-ES"/>
              </w:rPr>
            </w:pPr>
            <w:r>
              <w:rPr>
                <w:lang w:eastAsia="es-ES"/>
              </w:rPr>
              <w:t>C</w:t>
            </w:r>
          </w:p>
        </w:tc>
        <w:tc>
          <w:tcPr>
            <w:tcW w:w="567" w:type="dxa"/>
          </w:tcPr>
          <w:p w14:paraId="7D3BAE3A" w14:textId="74067DB5" w:rsidR="00506FAC" w:rsidRDefault="005137DC" w:rsidP="00506FAC">
            <w:pPr>
              <w:jc w:val="center"/>
              <w:rPr>
                <w:lang w:eastAsia="es-ES"/>
              </w:rPr>
            </w:pPr>
            <w:r>
              <w:rPr>
                <w:lang w:eastAsia="es-ES"/>
              </w:rPr>
              <w:t>B</w:t>
            </w:r>
          </w:p>
        </w:tc>
      </w:tr>
    </w:tbl>
    <w:p w14:paraId="716CCCF4" w14:textId="77777777" w:rsidR="00506FAC" w:rsidRPr="00506FAC" w:rsidRDefault="00506FAC" w:rsidP="00506FAC">
      <w:pPr>
        <w:rPr>
          <w:lang w:eastAsia="es-ES"/>
        </w:rPr>
      </w:pPr>
    </w:p>
    <w:p w14:paraId="22D50357" w14:textId="77777777" w:rsidR="00506FAC" w:rsidRPr="008D5A33" w:rsidRDefault="00506FAC">
      <w:pPr>
        <w:rPr>
          <w:sz w:val="24"/>
          <w:szCs w:val="24"/>
        </w:rPr>
      </w:pPr>
    </w:p>
    <w:sectPr w:rsidR="00506FAC" w:rsidRPr="008D5A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2D5"/>
    <w:multiLevelType w:val="hybridMultilevel"/>
    <w:tmpl w:val="59BC139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1300C1"/>
    <w:multiLevelType w:val="hybridMultilevel"/>
    <w:tmpl w:val="43CAFD5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F653D43"/>
    <w:multiLevelType w:val="hybridMultilevel"/>
    <w:tmpl w:val="EDBE1CA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8F035C"/>
    <w:multiLevelType w:val="hybridMultilevel"/>
    <w:tmpl w:val="249CD5C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443FC6"/>
    <w:multiLevelType w:val="hybridMultilevel"/>
    <w:tmpl w:val="B9965C6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2D23073"/>
    <w:multiLevelType w:val="hybridMultilevel"/>
    <w:tmpl w:val="AB5A31B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A40AC7"/>
    <w:multiLevelType w:val="hybridMultilevel"/>
    <w:tmpl w:val="703AF15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50B00C4"/>
    <w:multiLevelType w:val="hybridMultilevel"/>
    <w:tmpl w:val="1354CF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7B52317"/>
    <w:multiLevelType w:val="hybridMultilevel"/>
    <w:tmpl w:val="B7607A0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C03BCC"/>
    <w:multiLevelType w:val="hybridMultilevel"/>
    <w:tmpl w:val="92D467E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2BC4F00"/>
    <w:multiLevelType w:val="hybridMultilevel"/>
    <w:tmpl w:val="0978BF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2F12627"/>
    <w:multiLevelType w:val="hybridMultilevel"/>
    <w:tmpl w:val="D09A1D0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4B01D22"/>
    <w:multiLevelType w:val="hybridMultilevel"/>
    <w:tmpl w:val="B7C812A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EAF21FA"/>
    <w:multiLevelType w:val="hybridMultilevel"/>
    <w:tmpl w:val="463E37A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ECB5B93"/>
    <w:multiLevelType w:val="hybridMultilevel"/>
    <w:tmpl w:val="CACC6FE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FD24687"/>
    <w:multiLevelType w:val="hybridMultilevel"/>
    <w:tmpl w:val="C03422E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8018A6"/>
    <w:multiLevelType w:val="hybridMultilevel"/>
    <w:tmpl w:val="B54249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602222F"/>
    <w:multiLevelType w:val="hybridMultilevel"/>
    <w:tmpl w:val="5F268AC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C6B1AA2"/>
    <w:multiLevelType w:val="hybridMultilevel"/>
    <w:tmpl w:val="BFCA41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C85082C"/>
    <w:multiLevelType w:val="hybridMultilevel"/>
    <w:tmpl w:val="759C3F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A514003"/>
    <w:multiLevelType w:val="hybridMultilevel"/>
    <w:tmpl w:val="E4A668F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D3A6EF8"/>
    <w:multiLevelType w:val="hybridMultilevel"/>
    <w:tmpl w:val="C88ACE56"/>
    <w:lvl w:ilvl="0" w:tplc="C8F04484">
      <w:start w:val="24"/>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4E392E95"/>
    <w:multiLevelType w:val="hybridMultilevel"/>
    <w:tmpl w:val="689219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2D03A98"/>
    <w:multiLevelType w:val="hybridMultilevel"/>
    <w:tmpl w:val="163A239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2D2002B"/>
    <w:multiLevelType w:val="hybridMultilevel"/>
    <w:tmpl w:val="B510B944"/>
    <w:lvl w:ilvl="0" w:tplc="4850754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48416F2"/>
    <w:multiLevelType w:val="hybridMultilevel"/>
    <w:tmpl w:val="E8BC041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7933E00"/>
    <w:multiLevelType w:val="hybridMultilevel"/>
    <w:tmpl w:val="A97A25F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AC271E2"/>
    <w:multiLevelType w:val="hybridMultilevel"/>
    <w:tmpl w:val="93E2C48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E3D721F"/>
    <w:multiLevelType w:val="hybridMultilevel"/>
    <w:tmpl w:val="B08095E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20A4573"/>
    <w:multiLevelType w:val="hybridMultilevel"/>
    <w:tmpl w:val="05FE652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2A876FE"/>
    <w:multiLevelType w:val="hybridMultilevel"/>
    <w:tmpl w:val="91F86A7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E2F13E5"/>
    <w:multiLevelType w:val="hybridMultilevel"/>
    <w:tmpl w:val="CBA2827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33516335">
    <w:abstractNumId w:val="4"/>
  </w:num>
  <w:num w:numId="2" w16cid:durableId="622881963">
    <w:abstractNumId w:val="24"/>
  </w:num>
  <w:num w:numId="3" w16cid:durableId="934747044">
    <w:abstractNumId w:val="6"/>
  </w:num>
  <w:num w:numId="4" w16cid:durableId="483087713">
    <w:abstractNumId w:val="16"/>
  </w:num>
  <w:num w:numId="5" w16cid:durableId="693919387">
    <w:abstractNumId w:val="12"/>
  </w:num>
  <w:num w:numId="6" w16cid:durableId="1117259982">
    <w:abstractNumId w:val="29"/>
  </w:num>
  <w:num w:numId="7" w16cid:durableId="1643999600">
    <w:abstractNumId w:val="9"/>
  </w:num>
  <w:num w:numId="8" w16cid:durableId="1314680455">
    <w:abstractNumId w:val="28"/>
  </w:num>
  <w:num w:numId="9" w16cid:durableId="2139571603">
    <w:abstractNumId w:val="20"/>
  </w:num>
  <w:num w:numId="10" w16cid:durableId="1240822687">
    <w:abstractNumId w:val="30"/>
  </w:num>
  <w:num w:numId="11" w16cid:durableId="1008219417">
    <w:abstractNumId w:val="17"/>
  </w:num>
  <w:num w:numId="12" w16cid:durableId="2133666371">
    <w:abstractNumId w:val="5"/>
  </w:num>
  <w:num w:numId="13" w16cid:durableId="211498568">
    <w:abstractNumId w:val="10"/>
  </w:num>
  <w:num w:numId="14" w16cid:durableId="1737818251">
    <w:abstractNumId w:val="7"/>
  </w:num>
  <w:num w:numId="15" w16cid:durableId="257564505">
    <w:abstractNumId w:val="23"/>
  </w:num>
  <w:num w:numId="16" w16cid:durableId="1235359221">
    <w:abstractNumId w:val="0"/>
  </w:num>
  <w:num w:numId="17" w16cid:durableId="1974103">
    <w:abstractNumId w:val="2"/>
  </w:num>
  <w:num w:numId="18" w16cid:durableId="1376081062">
    <w:abstractNumId w:val="13"/>
  </w:num>
  <w:num w:numId="19" w16cid:durableId="103035693">
    <w:abstractNumId w:val="31"/>
  </w:num>
  <w:num w:numId="20" w16cid:durableId="419763232">
    <w:abstractNumId w:val="22"/>
  </w:num>
  <w:num w:numId="21" w16cid:durableId="1076781569">
    <w:abstractNumId w:val="3"/>
  </w:num>
  <w:num w:numId="22" w16cid:durableId="459881591">
    <w:abstractNumId w:val="26"/>
  </w:num>
  <w:num w:numId="23" w16cid:durableId="819467836">
    <w:abstractNumId w:val="19"/>
  </w:num>
  <w:num w:numId="24" w16cid:durableId="73477713">
    <w:abstractNumId w:val="11"/>
  </w:num>
  <w:num w:numId="25" w16cid:durableId="105929641">
    <w:abstractNumId w:val="14"/>
  </w:num>
  <w:num w:numId="26" w16cid:durableId="1092975626">
    <w:abstractNumId w:val="21"/>
  </w:num>
  <w:num w:numId="27" w16cid:durableId="1376806278">
    <w:abstractNumId w:val="8"/>
  </w:num>
  <w:num w:numId="28" w16cid:durableId="1748917494">
    <w:abstractNumId w:val="1"/>
  </w:num>
  <w:num w:numId="29" w16cid:durableId="1895849485">
    <w:abstractNumId w:val="27"/>
  </w:num>
  <w:num w:numId="30" w16cid:durableId="135221774">
    <w:abstractNumId w:val="15"/>
  </w:num>
  <w:num w:numId="31" w16cid:durableId="1590891032">
    <w:abstractNumId w:val="25"/>
  </w:num>
  <w:num w:numId="32" w16cid:durableId="4901009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AE"/>
    <w:rsid w:val="000533A8"/>
    <w:rsid w:val="00506FAC"/>
    <w:rsid w:val="005137DC"/>
    <w:rsid w:val="005754AE"/>
    <w:rsid w:val="008D5A33"/>
    <w:rsid w:val="00D62F80"/>
    <w:rsid w:val="00FA4E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989B"/>
  <w15:chartTrackingRefBased/>
  <w15:docId w15:val="{C9E0C61F-388E-4E5A-A647-D5906B249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54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754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754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754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754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754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54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54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54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54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754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754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754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754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754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54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54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54AE"/>
    <w:rPr>
      <w:rFonts w:eastAsiaTheme="majorEastAsia" w:cstheme="majorBidi"/>
      <w:color w:val="272727" w:themeColor="text1" w:themeTint="D8"/>
    </w:rPr>
  </w:style>
  <w:style w:type="paragraph" w:styleId="Ttulo">
    <w:name w:val="Title"/>
    <w:basedOn w:val="Normal"/>
    <w:next w:val="Normal"/>
    <w:link w:val="TtuloCar"/>
    <w:uiPriority w:val="10"/>
    <w:qFormat/>
    <w:rsid w:val="00575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54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54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54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54AE"/>
    <w:pPr>
      <w:spacing w:before="160"/>
      <w:jc w:val="center"/>
    </w:pPr>
    <w:rPr>
      <w:i/>
      <w:iCs/>
      <w:color w:val="404040" w:themeColor="text1" w:themeTint="BF"/>
    </w:rPr>
  </w:style>
  <w:style w:type="character" w:customStyle="1" w:styleId="CitaCar">
    <w:name w:val="Cita Car"/>
    <w:basedOn w:val="Fuentedeprrafopredeter"/>
    <w:link w:val="Cita"/>
    <w:uiPriority w:val="29"/>
    <w:rsid w:val="005754AE"/>
    <w:rPr>
      <w:i/>
      <w:iCs/>
      <w:color w:val="404040" w:themeColor="text1" w:themeTint="BF"/>
    </w:rPr>
  </w:style>
  <w:style w:type="paragraph" w:styleId="Prrafodelista">
    <w:name w:val="List Paragraph"/>
    <w:basedOn w:val="Normal"/>
    <w:uiPriority w:val="34"/>
    <w:qFormat/>
    <w:rsid w:val="005754AE"/>
    <w:pPr>
      <w:ind w:left="720"/>
      <w:contextualSpacing/>
    </w:pPr>
  </w:style>
  <w:style w:type="character" w:styleId="nfasisintenso">
    <w:name w:val="Intense Emphasis"/>
    <w:basedOn w:val="Fuentedeprrafopredeter"/>
    <w:uiPriority w:val="21"/>
    <w:qFormat/>
    <w:rsid w:val="005754AE"/>
    <w:rPr>
      <w:i/>
      <w:iCs/>
      <w:color w:val="2F5496" w:themeColor="accent1" w:themeShade="BF"/>
    </w:rPr>
  </w:style>
  <w:style w:type="paragraph" w:styleId="Citadestacada">
    <w:name w:val="Intense Quote"/>
    <w:basedOn w:val="Normal"/>
    <w:next w:val="Normal"/>
    <w:link w:val="CitadestacadaCar"/>
    <w:uiPriority w:val="30"/>
    <w:qFormat/>
    <w:rsid w:val="005754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754AE"/>
    <w:rPr>
      <w:i/>
      <w:iCs/>
      <w:color w:val="2F5496" w:themeColor="accent1" w:themeShade="BF"/>
    </w:rPr>
  </w:style>
  <w:style w:type="character" w:styleId="Referenciaintensa">
    <w:name w:val="Intense Reference"/>
    <w:basedOn w:val="Fuentedeprrafopredeter"/>
    <w:uiPriority w:val="32"/>
    <w:qFormat/>
    <w:rsid w:val="005754AE"/>
    <w:rPr>
      <w:b/>
      <w:bCs/>
      <w:smallCaps/>
      <w:color w:val="2F5496" w:themeColor="accent1" w:themeShade="BF"/>
      <w:spacing w:val="5"/>
    </w:rPr>
  </w:style>
  <w:style w:type="paragraph" w:styleId="NormalWeb">
    <w:name w:val="Normal (Web)"/>
    <w:basedOn w:val="Normal"/>
    <w:uiPriority w:val="99"/>
    <w:semiHidden/>
    <w:unhideWhenUsed/>
    <w:rsid w:val="008D5A33"/>
    <w:rPr>
      <w:rFonts w:ascii="Times New Roman" w:hAnsi="Times New Roman" w:cs="Times New Roman"/>
      <w:sz w:val="24"/>
      <w:szCs w:val="24"/>
    </w:rPr>
  </w:style>
  <w:style w:type="character" w:customStyle="1" w:styleId="sr-only">
    <w:name w:val="sr-only"/>
    <w:basedOn w:val="Fuentedeprrafopredeter"/>
    <w:rsid w:val="00506FAC"/>
  </w:style>
  <w:style w:type="character" w:customStyle="1" w:styleId="answernumber">
    <w:name w:val="answernumber"/>
    <w:basedOn w:val="Fuentedeprrafopredeter"/>
    <w:rsid w:val="00506FAC"/>
  </w:style>
  <w:style w:type="table" w:styleId="Tablaconcuadrcula">
    <w:name w:val="Table Grid"/>
    <w:basedOn w:val="Tablanormal"/>
    <w:uiPriority w:val="39"/>
    <w:rsid w:val="00506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4944</Words>
  <Characters>27194</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Martín Hacar</dc:creator>
  <cp:keywords/>
  <dc:description/>
  <cp:lastModifiedBy>Andres Martín Hacar</cp:lastModifiedBy>
  <cp:revision>3</cp:revision>
  <dcterms:created xsi:type="dcterms:W3CDTF">2026-04-12T17:01:00Z</dcterms:created>
  <dcterms:modified xsi:type="dcterms:W3CDTF">2026-04-12T17:23:00Z</dcterms:modified>
</cp:coreProperties>
</file>