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7312E" w14:textId="77777777" w:rsidR="001F219B" w:rsidRDefault="001F219B" w:rsidP="001F219B">
      <w:pPr>
        <w:jc w:val="center"/>
        <w:rPr>
          <w:rFonts w:ascii="Gabriola" w:hAnsi="Gabriola"/>
          <w:b/>
          <w:sz w:val="72"/>
          <w:szCs w:val="72"/>
        </w:rPr>
      </w:pPr>
      <w:bookmarkStart w:id="0" w:name="_GoBack"/>
      <w:bookmarkEnd w:id="0"/>
      <w:r w:rsidRPr="003513E4">
        <w:rPr>
          <w:rFonts w:ascii="Gabriola" w:hAnsi="Gabriola"/>
          <w:b/>
          <w:sz w:val="72"/>
          <w:szCs w:val="72"/>
        </w:rPr>
        <w:t>График дежурства</w:t>
      </w:r>
    </w:p>
    <w:tbl>
      <w:tblPr>
        <w:tblStyle w:val="a3"/>
        <w:tblW w:w="0" w:type="auto"/>
        <w:jc w:val="center"/>
        <w:tblBorders>
          <w:top w:val="thinThickThinLargeGap" w:sz="2" w:space="0" w:color="auto"/>
          <w:left w:val="thinThickThinLargeGap" w:sz="2" w:space="0" w:color="auto"/>
          <w:bottom w:val="thinThickThinLargeGap" w:sz="2" w:space="0" w:color="auto"/>
          <w:right w:val="thinThickThinLargeGap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69"/>
        <w:gridCol w:w="3388"/>
        <w:gridCol w:w="3308"/>
        <w:gridCol w:w="2673"/>
        <w:gridCol w:w="2857"/>
      </w:tblGrid>
      <w:tr w:rsidR="001F219B" w14:paraId="25542245" w14:textId="77777777" w:rsidTr="00262528">
        <w:trPr>
          <w:jc w:val="center"/>
        </w:trPr>
        <w:tc>
          <w:tcPr>
            <w:tcW w:w="1369" w:type="dxa"/>
          </w:tcPr>
          <w:p w14:paraId="11C66A23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№комн</w:t>
            </w:r>
            <w:r w:rsidRPr="00104274">
              <w:rPr>
                <w:rFonts w:ascii="Blackadder ITC" w:hAnsi="Blackadder ITC"/>
                <w:i/>
                <w:sz w:val="32"/>
                <w:szCs w:val="32"/>
              </w:rPr>
              <w:t>.</w:t>
            </w:r>
          </w:p>
        </w:tc>
        <w:tc>
          <w:tcPr>
            <w:tcW w:w="3388" w:type="dxa"/>
          </w:tcPr>
          <w:p w14:paraId="03E26B94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Фамилия</w:t>
            </w:r>
            <w:r>
              <w:rPr>
                <w:rFonts w:ascii="Gabriola" w:hAnsi="Gabriola"/>
                <w:i/>
                <w:sz w:val="32"/>
                <w:szCs w:val="32"/>
              </w:rPr>
              <w:t xml:space="preserve"> </w:t>
            </w:r>
            <w:r w:rsidRPr="00104274">
              <w:rPr>
                <w:rFonts w:ascii="Gabriola" w:hAnsi="Gabriola"/>
                <w:i/>
                <w:sz w:val="32"/>
                <w:szCs w:val="32"/>
              </w:rPr>
              <w:t>Имя</w:t>
            </w:r>
          </w:p>
        </w:tc>
        <w:tc>
          <w:tcPr>
            <w:tcW w:w="3308" w:type="dxa"/>
          </w:tcPr>
          <w:p w14:paraId="2045BC59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Дата</w:t>
            </w:r>
          </w:p>
        </w:tc>
        <w:tc>
          <w:tcPr>
            <w:tcW w:w="2673" w:type="dxa"/>
          </w:tcPr>
          <w:p w14:paraId="2E5762EC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Дата</w:t>
            </w:r>
          </w:p>
        </w:tc>
        <w:tc>
          <w:tcPr>
            <w:tcW w:w="2857" w:type="dxa"/>
          </w:tcPr>
          <w:p w14:paraId="697AC13D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Дата</w:t>
            </w:r>
          </w:p>
        </w:tc>
      </w:tr>
      <w:tr w:rsidR="001F219B" w14:paraId="50D67A3A" w14:textId="77777777" w:rsidTr="00262528">
        <w:trPr>
          <w:jc w:val="center"/>
        </w:trPr>
        <w:tc>
          <w:tcPr>
            <w:tcW w:w="1369" w:type="dxa"/>
            <w:vMerge w:val="restart"/>
            <w:vAlign w:val="center"/>
          </w:tcPr>
          <w:p w14:paraId="27B37421" w14:textId="39EEC22E" w:rsidR="001F219B" w:rsidRPr="00384F0E" w:rsidRDefault="00014C63" w:rsidP="00FF5511">
            <w:pPr>
              <w:jc w:val="center"/>
              <w:rPr>
                <w:rFonts w:ascii="Gabriola" w:hAnsi="Gabriola"/>
                <w:b/>
                <w:sz w:val="52"/>
                <w:szCs w:val="52"/>
              </w:rPr>
            </w:pPr>
            <w:r>
              <w:rPr>
                <w:rFonts w:ascii="Gabriola" w:hAnsi="Gabriola"/>
                <w:b/>
                <w:sz w:val="52"/>
                <w:szCs w:val="52"/>
              </w:rPr>
              <w:t>519</w:t>
            </w:r>
          </w:p>
        </w:tc>
        <w:tc>
          <w:tcPr>
            <w:tcW w:w="3388" w:type="dxa"/>
          </w:tcPr>
          <w:p w14:paraId="2A7ADF45" w14:textId="53319F60" w:rsidR="001F219B" w:rsidRPr="00384F0E" w:rsidRDefault="00014C63" w:rsidP="00FF5511">
            <w:pPr>
              <w:jc w:val="center"/>
              <w:rPr>
                <w:rFonts w:ascii="Gabriola" w:hAnsi="Gabriola"/>
                <w:b/>
                <w:sz w:val="36"/>
                <w:szCs w:val="36"/>
              </w:rPr>
            </w:pPr>
            <w:r>
              <w:rPr>
                <w:rFonts w:ascii="Gabriola" w:hAnsi="Gabriola"/>
                <w:b/>
                <w:sz w:val="36"/>
                <w:szCs w:val="36"/>
              </w:rPr>
              <w:t>Кожухар М.</w:t>
            </w:r>
          </w:p>
        </w:tc>
        <w:tc>
          <w:tcPr>
            <w:tcW w:w="3308" w:type="dxa"/>
          </w:tcPr>
          <w:p w14:paraId="46D42645" w14:textId="413C8227" w:rsidR="001F219B" w:rsidRPr="00C84560" w:rsidRDefault="000F15F3" w:rsidP="00C84560">
            <w:pPr>
              <w:jc w:val="center"/>
              <w:rPr>
                <w:rFonts w:ascii="Gabriola" w:hAnsi="Gabriola"/>
                <w:b/>
                <w:sz w:val="36"/>
                <w:szCs w:val="28"/>
                <w:lang w:val="en-US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25 июля</w:t>
            </w:r>
            <w:r w:rsidR="00E462EC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31 июля</w:t>
            </w:r>
          </w:p>
        </w:tc>
        <w:tc>
          <w:tcPr>
            <w:tcW w:w="2673" w:type="dxa"/>
          </w:tcPr>
          <w:p w14:paraId="53CCF47D" w14:textId="318B5B89" w:rsidR="001F219B" w:rsidRPr="001E57C4" w:rsidRDefault="000F15F3" w:rsidP="00E462EC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15 августа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21 августа</w:t>
            </w:r>
          </w:p>
        </w:tc>
        <w:tc>
          <w:tcPr>
            <w:tcW w:w="2857" w:type="dxa"/>
          </w:tcPr>
          <w:p w14:paraId="78CC4DED" w14:textId="3850B41D" w:rsidR="001F219B" w:rsidRPr="001E57C4" w:rsidRDefault="000F15F3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5 сентября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11 сентября</w:t>
            </w:r>
          </w:p>
        </w:tc>
      </w:tr>
      <w:tr w:rsidR="001F219B" w14:paraId="1454FE24" w14:textId="77777777" w:rsidTr="00262528">
        <w:trPr>
          <w:trHeight w:val="794"/>
          <w:jc w:val="center"/>
        </w:trPr>
        <w:tc>
          <w:tcPr>
            <w:tcW w:w="1369" w:type="dxa"/>
            <w:vMerge/>
          </w:tcPr>
          <w:p w14:paraId="4F1BEA19" w14:textId="77777777" w:rsidR="001F219B" w:rsidRPr="00384F0E" w:rsidRDefault="001F219B" w:rsidP="00FF5511">
            <w:pPr>
              <w:jc w:val="center"/>
              <w:rPr>
                <w:rFonts w:ascii="Gabriola" w:hAnsi="Gabriola"/>
                <w:b/>
                <w:sz w:val="52"/>
                <w:szCs w:val="52"/>
              </w:rPr>
            </w:pPr>
          </w:p>
        </w:tc>
        <w:tc>
          <w:tcPr>
            <w:tcW w:w="3388" w:type="dxa"/>
          </w:tcPr>
          <w:p w14:paraId="7CF0918D" w14:textId="34CD2C67" w:rsidR="001F219B" w:rsidRPr="00384F0E" w:rsidRDefault="00014C63" w:rsidP="00FF5511">
            <w:pPr>
              <w:jc w:val="center"/>
              <w:rPr>
                <w:rFonts w:ascii="Gabriola" w:hAnsi="Gabriola"/>
                <w:b/>
                <w:sz w:val="36"/>
                <w:szCs w:val="36"/>
              </w:rPr>
            </w:pPr>
            <w:r>
              <w:rPr>
                <w:rFonts w:ascii="Gabriola" w:hAnsi="Gabriola"/>
                <w:b/>
                <w:sz w:val="36"/>
                <w:szCs w:val="36"/>
              </w:rPr>
              <w:t>Мингазова А.</w:t>
            </w:r>
          </w:p>
        </w:tc>
        <w:tc>
          <w:tcPr>
            <w:tcW w:w="3308" w:type="dxa"/>
          </w:tcPr>
          <w:p w14:paraId="340CD193" w14:textId="2FB2A935" w:rsidR="001F219B" w:rsidRPr="001E57C4" w:rsidRDefault="000F15F3" w:rsidP="00C84560">
            <w:pPr>
              <w:tabs>
                <w:tab w:val="left" w:pos="1029"/>
              </w:tabs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 августа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7 августа</w:t>
            </w:r>
          </w:p>
        </w:tc>
        <w:tc>
          <w:tcPr>
            <w:tcW w:w="2673" w:type="dxa"/>
          </w:tcPr>
          <w:p w14:paraId="6AD0B7E9" w14:textId="13CA1F92" w:rsidR="001F219B" w:rsidRPr="001E57C4" w:rsidRDefault="000F15F3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22 августа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28 августа</w:t>
            </w:r>
          </w:p>
        </w:tc>
        <w:tc>
          <w:tcPr>
            <w:tcW w:w="2857" w:type="dxa"/>
          </w:tcPr>
          <w:p w14:paraId="642C58BC" w14:textId="084F4FEC" w:rsidR="001F219B" w:rsidRPr="001E57C4" w:rsidRDefault="000F15F3" w:rsidP="00C84560">
            <w:pPr>
              <w:tabs>
                <w:tab w:val="left" w:pos="1029"/>
              </w:tabs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12 сентября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18 сентября</w:t>
            </w:r>
          </w:p>
        </w:tc>
      </w:tr>
      <w:tr w:rsidR="00014C63" w14:paraId="3D53987F" w14:textId="77777777" w:rsidTr="008F38CA">
        <w:trPr>
          <w:trHeight w:val="1357"/>
          <w:jc w:val="center"/>
        </w:trPr>
        <w:tc>
          <w:tcPr>
            <w:tcW w:w="1369" w:type="dxa"/>
            <w:tcBorders>
              <w:top w:val="single" w:sz="4" w:space="0" w:color="auto"/>
            </w:tcBorders>
          </w:tcPr>
          <w:p w14:paraId="6BD5D346" w14:textId="078391A0" w:rsidR="00014C63" w:rsidRDefault="00014C63" w:rsidP="00FF5511">
            <w:pPr>
              <w:jc w:val="center"/>
              <w:rPr>
                <w:rFonts w:ascii="Gabriola" w:hAnsi="Gabriola"/>
                <w:b/>
                <w:sz w:val="28"/>
                <w:szCs w:val="28"/>
              </w:rPr>
            </w:pPr>
            <w:r>
              <w:rPr>
                <w:rFonts w:ascii="Gabriola" w:hAnsi="Gabriola"/>
                <w:b/>
                <w:sz w:val="52"/>
                <w:szCs w:val="28"/>
              </w:rPr>
              <w:t>520</w:t>
            </w:r>
          </w:p>
        </w:tc>
        <w:tc>
          <w:tcPr>
            <w:tcW w:w="3388" w:type="dxa"/>
          </w:tcPr>
          <w:p w14:paraId="05172071" w14:textId="0BAD5999" w:rsidR="00014C63" w:rsidRPr="00384F0E" w:rsidRDefault="00014C63" w:rsidP="00FF5511">
            <w:pPr>
              <w:jc w:val="center"/>
              <w:rPr>
                <w:rFonts w:ascii="Gabriola" w:hAnsi="Gabriola"/>
                <w:b/>
                <w:sz w:val="36"/>
                <w:szCs w:val="36"/>
              </w:rPr>
            </w:pPr>
            <w:r>
              <w:rPr>
                <w:rFonts w:ascii="Gabriola" w:hAnsi="Gabriola"/>
                <w:b/>
                <w:sz w:val="36"/>
                <w:szCs w:val="36"/>
              </w:rPr>
              <w:t>Бутенко В.</w:t>
            </w:r>
          </w:p>
        </w:tc>
        <w:tc>
          <w:tcPr>
            <w:tcW w:w="3308" w:type="dxa"/>
          </w:tcPr>
          <w:p w14:paraId="634433D7" w14:textId="4C225820" w:rsidR="00014C63" w:rsidRPr="001E57C4" w:rsidRDefault="000F15F3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8 августа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14 августа</w:t>
            </w:r>
          </w:p>
        </w:tc>
        <w:tc>
          <w:tcPr>
            <w:tcW w:w="2673" w:type="dxa"/>
          </w:tcPr>
          <w:p w14:paraId="4A85A010" w14:textId="32F748CD" w:rsidR="00014C63" w:rsidRPr="001E57C4" w:rsidRDefault="000F15F3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29 августа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4 сентября</w:t>
            </w:r>
          </w:p>
        </w:tc>
        <w:tc>
          <w:tcPr>
            <w:tcW w:w="2857" w:type="dxa"/>
          </w:tcPr>
          <w:p w14:paraId="035A614E" w14:textId="4DE4C796" w:rsidR="00014C63" w:rsidRPr="001E57C4" w:rsidRDefault="000F15F3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19 сентября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25 сентября</w:t>
            </w:r>
          </w:p>
        </w:tc>
      </w:tr>
    </w:tbl>
    <w:p w14:paraId="5FECE434" w14:textId="77777777" w:rsidR="001F219B" w:rsidRDefault="001F219B" w:rsidP="001F219B">
      <w:pPr>
        <w:jc w:val="center"/>
        <w:rPr>
          <w:rFonts w:ascii="Gabriola" w:hAnsi="Gabriola"/>
          <w:b/>
          <w:sz w:val="28"/>
          <w:szCs w:val="28"/>
        </w:rPr>
      </w:pPr>
    </w:p>
    <w:p w14:paraId="1DFB9B33" w14:textId="77777777" w:rsidR="001F219B" w:rsidRPr="00104274" w:rsidRDefault="001F219B" w:rsidP="001F219B">
      <w:pPr>
        <w:spacing w:after="120"/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b/>
          <w:sz w:val="36"/>
          <w:szCs w:val="36"/>
        </w:rPr>
        <w:tab/>
      </w:r>
      <w:r w:rsidRPr="002109DB">
        <w:rPr>
          <w:rFonts w:ascii="Gabriola" w:hAnsi="Gabriola"/>
          <w:b/>
          <w:sz w:val="36"/>
          <w:szCs w:val="36"/>
        </w:rPr>
        <w:t>Обязанности дежурного:</w:t>
      </w:r>
      <w:r>
        <w:rPr>
          <w:rFonts w:ascii="Gabriola" w:hAnsi="Gabriola"/>
          <w:b/>
          <w:sz w:val="36"/>
          <w:szCs w:val="36"/>
        </w:rPr>
        <w:t xml:space="preserve"> </w:t>
      </w:r>
      <w:r w:rsidRPr="00104274">
        <w:rPr>
          <w:rFonts w:ascii="Gabriola" w:hAnsi="Gabriola"/>
          <w:sz w:val="36"/>
          <w:szCs w:val="36"/>
        </w:rPr>
        <w:t xml:space="preserve">содержать в </w:t>
      </w:r>
      <w:r w:rsidRPr="00104274">
        <w:rPr>
          <w:rFonts w:ascii="Gabriola" w:hAnsi="Gabriola"/>
          <w:b/>
          <w:sz w:val="36"/>
          <w:szCs w:val="36"/>
        </w:rPr>
        <w:t>ЧИСТОТЕ</w:t>
      </w:r>
      <w:r>
        <w:rPr>
          <w:rFonts w:ascii="Gabriola" w:hAnsi="Gabriola"/>
          <w:b/>
          <w:sz w:val="36"/>
          <w:szCs w:val="36"/>
        </w:rPr>
        <w:t xml:space="preserve"> </w:t>
      </w:r>
      <w:r w:rsidRPr="00104274">
        <w:rPr>
          <w:rFonts w:ascii="Gabriola" w:hAnsi="Gabriola"/>
          <w:sz w:val="36"/>
          <w:szCs w:val="36"/>
        </w:rPr>
        <w:t xml:space="preserve">сан.узел и коридор в течение  </w:t>
      </w:r>
      <w:r w:rsidRPr="00104274">
        <w:rPr>
          <w:rFonts w:ascii="Gabriola" w:hAnsi="Gabriola"/>
          <w:b/>
          <w:sz w:val="36"/>
          <w:szCs w:val="36"/>
        </w:rPr>
        <w:t>ВСЕЙ</w:t>
      </w:r>
      <w:r w:rsidRPr="00104274">
        <w:rPr>
          <w:rFonts w:ascii="Gabriola" w:hAnsi="Gabriola"/>
          <w:sz w:val="36"/>
          <w:szCs w:val="36"/>
        </w:rPr>
        <w:t xml:space="preserve"> недели, указанной в графике. </w:t>
      </w:r>
    </w:p>
    <w:p w14:paraId="587DB41D" w14:textId="77777777" w:rsidR="001F219B" w:rsidRPr="00104274" w:rsidRDefault="001F219B" w:rsidP="001F219B">
      <w:pPr>
        <w:spacing w:after="120"/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Е</w:t>
      </w:r>
      <w:r w:rsidRPr="00104274">
        <w:rPr>
          <w:rFonts w:ascii="Gabriola" w:hAnsi="Gabriola"/>
          <w:sz w:val="36"/>
          <w:szCs w:val="36"/>
        </w:rPr>
        <w:t xml:space="preserve">сли дежурный по </w:t>
      </w:r>
      <w:r w:rsidRPr="00104274">
        <w:rPr>
          <w:rFonts w:ascii="Gabriola" w:hAnsi="Gabriola"/>
          <w:b/>
          <w:sz w:val="36"/>
          <w:szCs w:val="36"/>
        </w:rPr>
        <w:t>УВАЖИТЕЛЬНОЙ</w:t>
      </w:r>
      <w:r w:rsidRPr="00104274">
        <w:rPr>
          <w:rFonts w:ascii="Gabriola" w:hAnsi="Gabriola"/>
          <w:sz w:val="36"/>
          <w:szCs w:val="36"/>
        </w:rPr>
        <w:t xml:space="preserve"> причине не может </w:t>
      </w:r>
      <w:r>
        <w:rPr>
          <w:rFonts w:ascii="Gabriola" w:hAnsi="Gabriola"/>
          <w:sz w:val="36"/>
          <w:szCs w:val="36"/>
        </w:rPr>
        <w:t>исполнять свои обязанности на указанной неделе</w:t>
      </w:r>
      <w:r w:rsidRPr="00104274">
        <w:rPr>
          <w:rFonts w:ascii="Gabriola" w:hAnsi="Gabriola"/>
          <w:sz w:val="36"/>
          <w:szCs w:val="36"/>
        </w:rPr>
        <w:t>,</w:t>
      </w:r>
      <w:r>
        <w:rPr>
          <w:rFonts w:ascii="Gabriola" w:hAnsi="Gabriola"/>
          <w:sz w:val="36"/>
          <w:szCs w:val="36"/>
        </w:rPr>
        <w:t xml:space="preserve"> то</w:t>
      </w:r>
      <w:r w:rsidRPr="00104274">
        <w:rPr>
          <w:rFonts w:ascii="Gabriola" w:hAnsi="Gabriola"/>
          <w:sz w:val="36"/>
          <w:szCs w:val="36"/>
        </w:rPr>
        <w:t xml:space="preserve"> ответственность за состояние сан.узла и коридора возлагается на сожителей комнаты дежурного. </w:t>
      </w:r>
    </w:p>
    <w:p w14:paraId="4C35A075" w14:textId="6A1D41AE" w:rsidR="00C3418A" w:rsidRDefault="001F219B" w:rsidP="00262528">
      <w:pPr>
        <w:spacing w:after="120"/>
        <w:jc w:val="right"/>
        <w:rPr>
          <w:rFonts w:ascii="Gabriola" w:hAnsi="Gabriola"/>
          <w:b/>
          <w:sz w:val="44"/>
          <w:szCs w:val="44"/>
        </w:rPr>
      </w:pPr>
      <w:r w:rsidRPr="00FC79A6">
        <w:rPr>
          <w:rFonts w:ascii="Gabriola" w:hAnsi="Gabriola"/>
          <w:b/>
          <w:sz w:val="44"/>
          <w:szCs w:val="44"/>
        </w:rPr>
        <w:lastRenderedPageBreak/>
        <w:t>Студ</w:t>
      </w:r>
      <w:r>
        <w:rPr>
          <w:rFonts w:ascii="Gabriola" w:hAnsi="Gabriola"/>
          <w:b/>
          <w:sz w:val="44"/>
          <w:szCs w:val="44"/>
        </w:rPr>
        <w:t xml:space="preserve">енческий </w:t>
      </w:r>
      <w:r w:rsidRPr="00FC79A6">
        <w:rPr>
          <w:rFonts w:ascii="Gabriola" w:hAnsi="Gabriola"/>
          <w:b/>
          <w:sz w:val="44"/>
          <w:szCs w:val="44"/>
        </w:rPr>
        <w:t>совет</w:t>
      </w:r>
    </w:p>
    <w:p w14:paraId="51A8F3B5" w14:textId="13946543" w:rsidR="0041588A" w:rsidRDefault="0041588A" w:rsidP="00EE1B04">
      <w:pPr>
        <w:spacing w:after="120"/>
        <w:rPr>
          <w:rFonts w:ascii="Gabriola" w:hAnsi="Gabriola"/>
          <w:sz w:val="28"/>
          <w:szCs w:val="28"/>
        </w:rPr>
      </w:pPr>
    </w:p>
    <w:sectPr w:rsidR="0041588A" w:rsidSect="00AF6859">
      <w:pgSz w:w="16838" w:h="11906" w:orient="landscape"/>
      <w:pgMar w:top="1421" w:right="1134" w:bottom="850" w:left="1134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73"/>
    <w:rsid w:val="0000093F"/>
    <w:rsid w:val="000056E3"/>
    <w:rsid w:val="00014C63"/>
    <w:rsid w:val="00032CA4"/>
    <w:rsid w:val="0005537F"/>
    <w:rsid w:val="00065DA5"/>
    <w:rsid w:val="00067992"/>
    <w:rsid w:val="000A4194"/>
    <w:rsid w:val="000E7DC9"/>
    <w:rsid w:val="000F15F3"/>
    <w:rsid w:val="00146DE8"/>
    <w:rsid w:val="0014784A"/>
    <w:rsid w:val="001F219B"/>
    <w:rsid w:val="00226FBB"/>
    <w:rsid w:val="002616E2"/>
    <w:rsid w:val="00262528"/>
    <w:rsid w:val="002832DC"/>
    <w:rsid w:val="002D308E"/>
    <w:rsid w:val="002E7B85"/>
    <w:rsid w:val="002F79D1"/>
    <w:rsid w:val="003057B5"/>
    <w:rsid w:val="003140E9"/>
    <w:rsid w:val="00347A5D"/>
    <w:rsid w:val="00357284"/>
    <w:rsid w:val="00371188"/>
    <w:rsid w:val="0039159B"/>
    <w:rsid w:val="003B023D"/>
    <w:rsid w:val="003B7FED"/>
    <w:rsid w:val="004010EF"/>
    <w:rsid w:val="0041588A"/>
    <w:rsid w:val="00484AAE"/>
    <w:rsid w:val="004A1A9C"/>
    <w:rsid w:val="004A3E0A"/>
    <w:rsid w:val="004F02E0"/>
    <w:rsid w:val="004F2E59"/>
    <w:rsid w:val="00524A0E"/>
    <w:rsid w:val="00534E43"/>
    <w:rsid w:val="00552BE4"/>
    <w:rsid w:val="005761C1"/>
    <w:rsid w:val="0058009D"/>
    <w:rsid w:val="00610B56"/>
    <w:rsid w:val="00672026"/>
    <w:rsid w:val="00672C0A"/>
    <w:rsid w:val="006F1982"/>
    <w:rsid w:val="00734590"/>
    <w:rsid w:val="00760BBE"/>
    <w:rsid w:val="007A2266"/>
    <w:rsid w:val="00817BED"/>
    <w:rsid w:val="0082376C"/>
    <w:rsid w:val="00853444"/>
    <w:rsid w:val="00860ED4"/>
    <w:rsid w:val="008854DC"/>
    <w:rsid w:val="00885C4A"/>
    <w:rsid w:val="008E6ACD"/>
    <w:rsid w:val="008F50B1"/>
    <w:rsid w:val="00926F6E"/>
    <w:rsid w:val="00932CD3"/>
    <w:rsid w:val="00957CF2"/>
    <w:rsid w:val="00967B50"/>
    <w:rsid w:val="009B3B02"/>
    <w:rsid w:val="009B57FC"/>
    <w:rsid w:val="009B701F"/>
    <w:rsid w:val="00A2086E"/>
    <w:rsid w:val="00A45133"/>
    <w:rsid w:val="00A60F73"/>
    <w:rsid w:val="00A62A38"/>
    <w:rsid w:val="00AA7B6D"/>
    <w:rsid w:val="00AB5915"/>
    <w:rsid w:val="00AB63A0"/>
    <w:rsid w:val="00AF6168"/>
    <w:rsid w:val="00AF6859"/>
    <w:rsid w:val="00B27283"/>
    <w:rsid w:val="00B30B8B"/>
    <w:rsid w:val="00B346EB"/>
    <w:rsid w:val="00B937B7"/>
    <w:rsid w:val="00C3418A"/>
    <w:rsid w:val="00C70AD7"/>
    <w:rsid w:val="00C84560"/>
    <w:rsid w:val="00CB5A93"/>
    <w:rsid w:val="00CF0D3F"/>
    <w:rsid w:val="00CF382A"/>
    <w:rsid w:val="00D14422"/>
    <w:rsid w:val="00D36227"/>
    <w:rsid w:val="00D40097"/>
    <w:rsid w:val="00D809F5"/>
    <w:rsid w:val="00D833E8"/>
    <w:rsid w:val="00D92F3B"/>
    <w:rsid w:val="00DB673D"/>
    <w:rsid w:val="00DD330D"/>
    <w:rsid w:val="00E043B4"/>
    <w:rsid w:val="00E0481D"/>
    <w:rsid w:val="00E07F82"/>
    <w:rsid w:val="00E462EC"/>
    <w:rsid w:val="00E53415"/>
    <w:rsid w:val="00E61175"/>
    <w:rsid w:val="00E75844"/>
    <w:rsid w:val="00EA31C0"/>
    <w:rsid w:val="00EA5E4D"/>
    <w:rsid w:val="00EE1B04"/>
    <w:rsid w:val="00EF06AD"/>
    <w:rsid w:val="00F01EC3"/>
    <w:rsid w:val="00F44AA7"/>
    <w:rsid w:val="00F54C44"/>
    <w:rsid w:val="00F80567"/>
    <w:rsid w:val="00F82E63"/>
    <w:rsid w:val="00FC1523"/>
    <w:rsid w:val="00FD08E7"/>
    <w:rsid w:val="00FD5B95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704B"/>
  <w15:docId w15:val="{0DBFC138-BA05-4B4C-AFD0-96D52628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9B3B0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9B3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9B3B0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15DD9C85-9E2D-407C-9BC9-BD4E02F84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Марина Кожухар</cp:lastModifiedBy>
  <cp:revision>2</cp:revision>
  <cp:lastPrinted>2021-03-15T11:32:00Z</cp:lastPrinted>
  <dcterms:created xsi:type="dcterms:W3CDTF">2022-07-16T19:40:00Z</dcterms:created>
  <dcterms:modified xsi:type="dcterms:W3CDTF">2022-07-16T19:40:00Z</dcterms:modified>
</cp:coreProperties>
</file>