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061"/>
        <w:gridCol w:w="4036"/>
        <w:gridCol w:w="1671"/>
        <w:gridCol w:w="1644"/>
        <w:gridCol w:w="852"/>
      </w:tblGrid>
      <w:tr w:rsidR="00F25A2E" w:rsidRPr="00F06817" w14:paraId="40B8E1DE" w14:textId="77777777" w:rsidTr="004B04CF">
        <w:trPr>
          <w:cantSplit/>
          <w:trHeight w:val="336"/>
          <w:jc w:val="center"/>
        </w:trPr>
        <w:tc>
          <w:tcPr>
            <w:tcW w:w="5000" w:type="pct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E6E6E6"/>
            <w:hideMark/>
          </w:tcPr>
          <w:p w14:paraId="55588A27" w14:textId="4DD78A11" w:rsidR="00F25A2E" w:rsidRPr="0078542E" w:rsidRDefault="00F34A74" w:rsidP="00EB29EC">
            <w:pPr>
              <w:spacing w:line="276" w:lineRule="auto"/>
              <w:jc w:val="center"/>
              <w:rPr>
                <w:b/>
                <w:snapToGrid w:val="0"/>
                <w:color w:val="000000"/>
                <w:sz w:val="28"/>
                <w:szCs w:val="28"/>
                <w:lang w:eastAsia="en-US"/>
              </w:rPr>
            </w:pPr>
            <w:r>
              <w:rPr>
                <w:b/>
                <w:snapToGrid w:val="0"/>
                <w:color w:val="000000"/>
                <w:sz w:val="28"/>
                <w:szCs w:val="28"/>
                <w:lang w:eastAsia="en-US"/>
              </w:rPr>
              <w:t>Ч</w:t>
            </w:r>
            <w:r w:rsidR="00F25A2E" w:rsidRPr="00F06817">
              <w:rPr>
                <w:b/>
                <w:snapToGrid w:val="0"/>
                <w:color w:val="000000"/>
                <w:sz w:val="28"/>
                <w:szCs w:val="28"/>
                <w:lang w:eastAsia="en-US"/>
              </w:rPr>
              <w:t>астное техническое задание</w:t>
            </w:r>
            <w:r>
              <w:rPr>
                <w:b/>
                <w:snapToGrid w:val="0"/>
                <w:color w:val="000000"/>
                <w:sz w:val="28"/>
                <w:szCs w:val="28"/>
                <w:lang w:eastAsia="en-US"/>
              </w:rPr>
              <w:t xml:space="preserve">. </w:t>
            </w:r>
            <w:r w:rsidR="00DA1C8A">
              <w:rPr>
                <w:b/>
                <w:snapToGrid w:val="0"/>
                <w:color w:val="000000"/>
                <w:sz w:val="28"/>
                <w:szCs w:val="28"/>
                <w:lang w:eastAsia="en-US"/>
              </w:rPr>
              <w:t>Обработка</w:t>
            </w:r>
            <w:r w:rsidR="009F0381">
              <w:rPr>
                <w:b/>
                <w:snapToGrid w:val="0"/>
                <w:color w:val="000000"/>
                <w:sz w:val="28"/>
                <w:szCs w:val="28"/>
                <w:lang w:eastAsia="en-US"/>
              </w:rPr>
              <w:t xml:space="preserve"> «</w:t>
            </w:r>
            <w:bookmarkStart w:id="0" w:name="_GoBack"/>
            <w:proofErr w:type="spellStart"/>
            <w:r w:rsidR="00DA1C8A">
              <w:rPr>
                <w:b/>
                <w:snapToGrid w:val="0"/>
                <w:color w:val="000000"/>
                <w:sz w:val="28"/>
                <w:szCs w:val="28"/>
                <w:lang w:eastAsia="en-US"/>
              </w:rPr>
              <w:t>Авторезервирование</w:t>
            </w:r>
            <w:proofErr w:type="spellEnd"/>
            <w:r w:rsidR="00DA1C8A">
              <w:rPr>
                <w:b/>
                <w:snapToGrid w:val="0"/>
                <w:color w:val="000000"/>
                <w:sz w:val="28"/>
                <w:szCs w:val="28"/>
                <w:lang w:eastAsia="en-US"/>
              </w:rPr>
              <w:t xml:space="preserve"> товаров в заказах клиентов</w:t>
            </w:r>
            <w:bookmarkEnd w:id="0"/>
            <w:r w:rsidR="009F0381">
              <w:rPr>
                <w:b/>
                <w:snapToGrid w:val="0"/>
                <w:color w:val="000000"/>
                <w:sz w:val="28"/>
                <w:szCs w:val="28"/>
                <w:lang w:eastAsia="en-US"/>
              </w:rPr>
              <w:t>»</w:t>
            </w:r>
          </w:p>
        </w:tc>
      </w:tr>
      <w:tr w:rsidR="00F25A2E" w:rsidRPr="00F06817" w14:paraId="5001D598" w14:textId="77777777" w:rsidTr="004B04CF">
        <w:trPr>
          <w:trHeight w:val="201"/>
          <w:jc w:val="center"/>
        </w:trPr>
        <w:tc>
          <w:tcPr>
            <w:tcW w:w="1004" w:type="pct"/>
            <w:tcBorders>
              <w:top w:val="single" w:sz="6" w:space="0" w:color="auto"/>
              <w:left w:val="single" w:sz="2" w:space="0" w:color="auto"/>
              <w:bottom w:val="nil"/>
              <w:right w:val="nil"/>
            </w:tcBorders>
          </w:tcPr>
          <w:p w14:paraId="0FBDEA7A" w14:textId="77777777" w:rsidR="00F25A2E" w:rsidRPr="00F06817" w:rsidRDefault="00F25A2E" w:rsidP="004B04CF">
            <w:pPr>
              <w:spacing w:line="276" w:lineRule="auto"/>
              <w:jc w:val="right"/>
              <w:rPr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966" w:type="pct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  <w:vAlign w:val="bottom"/>
          </w:tcPr>
          <w:p w14:paraId="03D90239" w14:textId="3E2E6284" w:rsidR="00F25A2E" w:rsidRPr="00F06817" w:rsidRDefault="00DA1C8A" w:rsidP="004B04CF">
            <w:pPr>
              <w:spacing w:line="276" w:lineRule="auto"/>
              <w:rPr>
                <w:snapToGrid w:val="0"/>
                <w:color w:val="000000"/>
                <w:sz w:val="24"/>
                <w:szCs w:val="24"/>
                <w:lang w:eastAsia="en-US"/>
              </w:rPr>
            </w:pPr>
            <w:r>
              <w:rPr>
                <w:snapToGrid w:val="0"/>
                <w:color w:val="000000"/>
                <w:sz w:val="24"/>
                <w:szCs w:val="24"/>
                <w:lang w:eastAsia="en-US"/>
              </w:rPr>
              <w:t>07.06.2022</w:t>
            </w:r>
          </w:p>
        </w:tc>
        <w:tc>
          <w:tcPr>
            <w:tcW w:w="203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736E527" w14:textId="77777777" w:rsidR="00F25A2E" w:rsidRPr="00F06817" w:rsidRDefault="00F25A2E" w:rsidP="004B04CF">
            <w:pPr>
              <w:spacing w:line="276" w:lineRule="auto"/>
              <w:rPr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F25A2E" w:rsidRPr="00F06817" w14:paraId="23039A06" w14:textId="77777777" w:rsidTr="004B04CF">
        <w:trPr>
          <w:trHeight w:val="397"/>
          <w:jc w:val="center"/>
        </w:trPr>
        <w:tc>
          <w:tcPr>
            <w:tcW w:w="1004" w:type="pct"/>
            <w:tcBorders>
              <w:top w:val="nil"/>
              <w:left w:val="single" w:sz="2" w:space="0" w:color="auto"/>
              <w:bottom w:val="nil"/>
              <w:right w:val="nil"/>
            </w:tcBorders>
            <w:vAlign w:val="bottom"/>
            <w:hideMark/>
          </w:tcPr>
          <w:p w14:paraId="716C0C8C" w14:textId="77777777" w:rsidR="00F25A2E" w:rsidRPr="00F06817" w:rsidRDefault="00F25A2E" w:rsidP="004B04CF">
            <w:pPr>
              <w:spacing w:line="276" w:lineRule="auto"/>
              <w:jc w:val="right"/>
              <w:rPr>
                <w:snapToGrid w:val="0"/>
                <w:color w:val="000000"/>
                <w:lang w:eastAsia="en-US"/>
              </w:rPr>
            </w:pPr>
            <w:r w:rsidRPr="00F06817">
              <w:rPr>
                <w:snapToGrid w:val="0"/>
                <w:color w:val="000000"/>
                <w:lang w:eastAsia="en-US"/>
              </w:rPr>
              <w:t>Дата:</w:t>
            </w:r>
          </w:p>
        </w:tc>
        <w:tc>
          <w:tcPr>
            <w:tcW w:w="1966" w:type="pct"/>
            <w:vMerge/>
            <w:tcBorders>
              <w:left w:val="nil"/>
              <w:bottom w:val="single" w:sz="2" w:space="0" w:color="auto"/>
              <w:right w:val="single" w:sz="4" w:space="0" w:color="auto"/>
            </w:tcBorders>
            <w:vAlign w:val="bottom"/>
          </w:tcPr>
          <w:p w14:paraId="592A3904" w14:textId="77777777" w:rsidR="00F25A2E" w:rsidRPr="00F06817" w:rsidRDefault="00F25A2E" w:rsidP="004B04CF">
            <w:pPr>
              <w:spacing w:line="276" w:lineRule="auto"/>
              <w:rPr>
                <w:snapToGrid w:val="0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03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3DA267E" w14:textId="77777777" w:rsidR="00F25A2E" w:rsidRPr="00F06817" w:rsidRDefault="00F25A2E" w:rsidP="004B04CF">
            <w:pPr>
              <w:spacing w:line="276" w:lineRule="auto"/>
              <w:jc w:val="right"/>
              <w:rPr>
                <w:snapToGrid w:val="0"/>
                <w:color w:val="000000"/>
                <w:lang w:eastAsia="en-US"/>
              </w:rPr>
            </w:pPr>
            <w:r w:rsidRPr="00F06817">
              <w:rPr>
                <w:snapToGrid w:val="0"/>
                <w:color w:val="000000"/>
                <w:lang w:eastAsia="en-US"/>
              </w:rPr>
              <w:t>Страница № _____</w:t>
            </w:r>
          </w:p>
        </w:tc>
      </w:tr>
      <w:tr w:rsidR="00F25A2E" w:rsidRPr="00F06817" w14:paraId="084E10B0" w14:textId="77777777" w:rsidTr="004B04CF">
        <w:trPr>
          <w:trHeight w:val="397"/>
          <w:jc w:val="center"/>
        </w:trPr>
        <w:tc>
          <w:tcPr>
            <w:tcW w:w="1004" w:type="pct"/>
            <w:tcBorders>
              <w:top w:val="nil"/>
              <w:left w:val="single" w:sz="2" w:space="0" w:color="auto"/>
              <w:bottom w:val="nil"/>
              <w:right w:val="nil"/>
            </w:tcBorders>
            <w:vAlign w:val="bottom"/>
            <w:hideMark/>
          </w:tcPr>
          <w:p w14:paraId="5C38A162" w14:textId="77777777" w:rsidR="00F25A2E" w:rsidRPr="00F06817" w:rsidRDefault="00F25A2E" w:rsidP="004B04CF">
            <w:pPr>
              <w:spacing w:line="276" w:lineRule="auto"/>
              <w:jc w:val="right"/>
              <w:rPr>
                <w:snapToGrid w:val="0"/>
                <w:color w:val="000000"/>
                <w:lang w:eastAsia="en-US"/>
              </w:rPr>
            </w:pPr>
            <w:r w:rsidRPr="00F06817">
              <w:rPr>
                <w:snapToGrid w:val="0"/>
                <w:color w:val="000000"/>
                <w:lang w:eastAsia="en-US"/>
              </w:rPr>
              <w:t>Заказчик:</w:t>
            </w:r>
          </w:p>
        </w:tc>
        <w:tc>
          <w:tcPr>
            <w:tcW w:w="196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bottom"/>
            <w:hideMark/>
          </w:tcPr>
          <w:p w14:paraId="03941834" w14:textId="1DEF9DB7" w:rsidR="00F25A2E" w:rsidRPr="008E2122" w:rsidRDefault="00EB29EC" w:rsidP="004B04CF">
            <w:pPr>
              <w:spacing w:line="276" w:lineRule="auto"/>
              <w:rPr>
                <w:snapToGrid w:val="0"/>
                <w:color w:val="000000"/>
                <w:sz w:val="24"/>
                <w:szCs w:val="24"/>
                <w:lang w:eastAsia="en-US"/>
              </w:rPr>
            </w:pPr>
            <w:r>
              <w:rPr>
                <w:snapToGrid w:val="0"/>
                <w:color w:val="000000"/>
                <w:sz w:val="24"/>
                <w:szCs w:val="24"/>
                <w:lang w:eastAsia="en-US"/>
              </w:rPr>
              <w:t>ССД</w:t>
            </w:r>
          </w:p>
        </w:tc>
        <w:tc>
          <w:tcPr>
            <w:tcW w:w="203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3713012" w14:textId="5099898C" w:rsidR="00F25A2E" w:rsidRPr="00F06817" w:rsidRDefault="00F25A2E" w:rsidP="004306B4">
            <w:pPr>
              <w:spacing w:line="276" w:lineRule="auto"/>
              <w:jc w:val="right"/>
              <w:rPr>
                <w:snapToGrid w:val="0"/>
                <w:color w:val="000000"/>
                <w:lang w:eastAsia="en-US"/>
              </w:rPr>
            </w:pPr>
            <w:r w:rsidRPr="00F06817">
              <w:rPr>
                <w:snapToGrid w:val="0"/>
                <w:color w:val="000000"/>
                <w:lang w:eastAsia="en-US"/>
              </w:rPr>
              <w:t>Страниц всего: _____</w:t>
            </w:r>
          </w:p>
        </w:tc>
      </w:tr>
      <w:tr w:rsidR="00F25A2E" w:rsidRPr="00F06817" w14:paraId="216E5DE4" w14:textId="77777777" w:rsidTr="004B04CF">
        <w:trPr>
          <w:trHeight w:val="397"/>
          <w:jc w:val="center"/>
        </w:trPr>
        <w:tc>
          <w:tcPr>
            <w:tcW w:w="1004" w:type="pct"/>
            <w:tcBorders>
              <w:top w:val="nil"/>
              <w:left w:val="single" w:sz="2" w:space="0" w:color="auto"/>
              <w:bottom w:val="nil"/>
              <w:right w:val="nil"/>
            </w:tcBorders>
            <w:vAlign w:val="bottom"/>
            <w:hideMark/>
          </w:tcPr>
          <w:p w14:paraId="35E2E3DD" w14:textId="77777777" w:rsidR="00F25A2E" w:rsidRPr="00F06817" w:rsidRDefault="00F25A2E" w:rsidP="004B04CF">
            <w:pPr>
              <w:spacing w:line="276" w:lineRule="auto"/>
              <w:jc w:val="right"/>
              <w:rPr>
                <w:snapToGrid w:val="0"/>
                <w:color w:val="000000"/>
                <w:lang w:eastAsia="en-US"/>
              </w:rPr>
            </w:pPr>
            <w:r w:rsidRPr="00F06817">
              <w:rPr>
                <w:snapToGrid w:val="0"/>
                <w:color w:val="000000"/>
                <w:lang w:eastAsia="en-US"/>
              </w:rPr>
              <w:t>Контактное лицо:</w:t>
            </w:r>
          </w:p>
        </w:tc>
        <w:tc>
          <w:tcPr>
            <w:tcW w:w="196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bottom"/>
            <w:hideMark/>
          </w:tcPr>
          <w:p w14:paraId="5C4C6A67" w14:textId="77777777" w:rsidR="00F25A2E" w:rsidRPr="00F06817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2030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7A9AD871" w14:textId="77777777" w:rsidR="00F25A2E" w:rsidRPr="00F06817" w:rsidRDefault="00F25A2E" w:rsidP="004B04CF">
            <w:pPr>
              <w:spacing w:line="276" w:lineRule="auto"/>
              <w:jc w:val="right"/>
              <w:rPr>
                <w:snapToGrid w:val="0"/>
                <w:color w:val="000000"/>
                <w:lang w:eastAsia="en-US"/>
              </w:rPr>
            </w:pPr>
            <w:r w:rsidRPr="00F06817">
              <w:rPr>
                <w:noProof/>
              </w:rPr>
              <w:drawing>
                <wp:inline distT="0" distB="0" distL="0" distR="0" wp14:anchorId="75C824E1" wp14:editId="1A3BC19A">
                  <wp:extent cx="2564130" cy="866775"/>
                  <wp:effectExtent l="0" t="0" r="0" b="0"/>
                  <wp:docPr id="2" name="Рисунок 2" descr="C:\Users\Kirill\Documents\Обучение\СРМ\Презентация. Пашигорев К\СРМ_Обложка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Kirill\Documents\Обучение\СРМ\Презентация. Пашигорев К\СРМ_Обложка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413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A2E" w:rsidRPr="00F06817" w14:paraId="41B1390C" w14:textId="77777777" w:rsidTr="004B04CF">
        <w:trPr>
          <w:trHeight w:val="397"/>
          <w:jc w:val="center"/>
        </w:trPr>
        <w:tc>
          <w:tcPr>
            <w:tcW w:w="1004" w:type="pct"/>
            <w:tcBorders>
              <w:top w:val="nil"/>
              <w:left w:val="single" w:sz="2" w:space="0" w:color="auto"/>
              <w:bottom w:val="nil"/>
              <w:right w:val="nil"/>
            </w:tcBorders>
            <w:vAlign w:val="bottom"/>
            <w:hideMark/>
          </w:tcPr>
          <w:p w14:paraId="2214AA9A" w14:textId="77777777" w:rsidR="00F25A2E" w:rsidRPr="00F06817" w:rsidRDefault="00F25A2E" w:rsidP="004B04CF">
            <w:pPr>
              <w:spacing w:line="276" w:lineRule="auto"/>
              <w:jc w:val="right"/>
              <w:rPr>
                <w:snapToGrid w:val="0"/>
                <w:color w:val="000000"/>
                <w:lang w:eastAsia="en-US"/>
              </w:rPr>
            </w:pPr>
            <w:r w:rsidRPr="00F06817">
              <w:rPr>
                <w:snapToGrid w:val="0"/>
                <w:color w:val="000000"/>
                <w:lang w:eastAsia="en-US"/>
              </w:rPr>
              <w:t>Подразделение:</w:t>
            </w:r>
          </w:p>
        </w:tc>
        <w:tc>
          <w:tcPr>
            <w:tcW w:w="1966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0DE1A752" w14:textId="77777777" w:rsidR="00F25A2E" w:rsidRPr="00F06817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2030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4DCB24F" w14:textId="77777777" w:rsidR="00F25A2E" w:rsidRPr="00F06817" w:rsidRDefault="00F25A2E" w:rsidP="004B04CF">
            <w:pPr>
              <w:spacing w:line="276" w:lineRule="auto"/>
              <w:jc w:val="right"/>
              <w:rPr>
                <w:snapToGrid w:val="0"/>
                <w:color w:val="000000"/>
                <w:lang w:eastAsia="en-US"/>
              </w:rPr>
            </w:pPr>
          </w:p>
        </w:tc>
      </w:tr>
      <w:tr w:rsidR="00F25A2E" w:rsidRPr="00F06817" w14:paraId="10F4B16D" w14:textId="77777777" w:rsidTr="004B04CF">
        <w:trPr>
          <w:trHeight w:val="397"/>
          <w:jc w:val="center"/>
        </w:trPr>
        <w:tc>
          <w:tcPr>
            <w:tcW w:w="1004" w:type="pct"/>
            <w:tcBorders>
              <w:top w:val="nil"/>
              <w:left w:val="single" w:sz="2" w:space="0" w:color="auto"/>
              <w:bottom w:val="nil"/>
              <w:right w:val="nil"/>
            </w:tcBorders>
            <w:vAlign w:val="bottom"/>
          </w:tcPr>
          <w:p w14:paraId="46E64B9D" w14:textId="77777777" w:rsidR="00F25A2E" w:rsidRPr="00F06817" w:rsidRDefault="00F25A2E" w:rsidP="004B04CF">
            <w:pPr>
              <w:spacing w:line="276" w:lineRule="auto"/>
              <w:jc w:val="right"/>
              <w:rPr>
                <w:snapToGrid w:val="0"/>
                <w:color w:val="000000"/>
                <w:lang w:eastAsia="en-US"/>
              </w:rPr>
            </w:pPr>
            <w:r w:rsidRPr="00F06817">
              <w:rPr>
                <w:snapToGrid w:val="0"/>
                <w:color w:val="000000"/>
                <w:lang w:eastAsia="en-US"/>
              </w:rPr>
              <w:t>Должность:</w:t>
            </w:r>
          </w:p>
        </w:tc>
        <w:tc>
          <w:tcPr>
            <w:tcW w:w="1966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0BEFA01A" w14:textId="77777777" w:rsidR="00F25A2E" w:rsidRPr="00F06817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2030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2DDC5AA" w14:textId="77777777" w:rsidR="00F25A2E" w:rsidRPr="00F764E9" w:rsidRDefault="00F25A2E" w:rsidP="004B04CF">
            <w:pPr>
              <w:spacing w:line="276" w:lineRule="auto"/>
              <w:jc w:val="right"/>
              <w:rPr>
                <w:snapToGrid w:val="0"/>
                <w:color w:val="000000"/>
                <w:lang w:eastAsia="en-US"/>
              </w:rPr>
            </w:pPr>
          </w:p>
        </w:tc>
      </w:tr>
      <w:tr w:rsidR="00F25A2E" w:rsidRPr="00F06817" w14:paraId="4A80B865" w14:textId="77777777" w:rsidTr="004B04CF">
        <w:trPr>
          <w:trHeight w:val="464"/>
          <w:jc w:val="center"/>
        </w:trPr>
        <w:tc>
          <w:tcPr>
            <w:tcW w:w="2970" w:type="pct"/>
            <w:gridSpan w:val="2"/>
            <w:vMerge w:val="restart"/>
            <w:tcBorders>
              <w:top w:val="nil"/>
              <w:left w:val="single" w:sz="2" w:space="0" w:color="auto"/>
              <w:right w:val="nil"/>
            </w:tcBorders>
            <w:vAlign w:val="bottom"/>
            <w:hideMark/>
          </w:tcPr>
          <w:p w14:paraId="16474B97" w14:textId="77777777" w:rsidR="00F25A2E" w:rsidRPr="00F06817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2030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B91AF" w14:textId="77777777" w:rsidR="00F25A2E" w:rsidRPr="00F06817" w:rsidRDefault="00F25A2E" w:rsidP="004B04CF">
            <w:pPr>
              <w:spacing w:line="276" w:lineRule="auto"/>
              <w:jc w:val="right"/>
              <w:rPr>
                <w:snapToGrid w:val="0"/>
                <w:color w:val="000000"/>
                <w:lang w:eastAsia="en-US"/>
              </w:rPr>
            </w:pPr>
          </w:p>
        </w:tc>
      </w:tr>
      <w:tr w:rsidR="00F25A2E" w:rsidRPr="00F06817" w14:paraId="532CD805" w14:textId="77777777" w:rsidTr="004B04CF">
        <w:trPr>
          <w:cantSplit/>
          <w:trHeight w:val="85"/>
          <w:jc w:val="center"/>
        </w:trPr>
        <w:tc>
          <w:tcPr>
            <w:tcW w:w="2970" w:type="pct"/>
            <w:gridSpan w:val="2"/>
            <w:vMerge/>
            <w:tcBorders>
              <w:left w:val="single" w:sz="2" w:space="0" w:color="auto"/>
              <w:bottom w:val="single" w:sz="2" w:space="0" w:color="auto"/>
              <w:right w:val="nil"/>
            </w:tcBorders>
          </w:tcPr>
          <w:p w14:paraId="472EE204" w14:textId="77777777" w:rsidR="00F25A2E" w:rsidRPr="00F06817" w:rsidRDefault="00F25A2E" w:rsidP="004B04CF">
            <w:pPr>
              <w:spacing w:line="276" w:lineRule="auto"/>
              <w:rPr>
                <w:snapToGrid w:val="0"/>
                <w:color w:val="000000"/>
                <w:sz w:val="4"/>
                <w:lang w:eastAsia="en-US"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6CA19FCC" w14:textId="77777777" w:rsidR="00F25A2E" w:rsidRPr="00F06817" w:rsidRDefault="00F25A2E" w:rsidP="004B04CF">
            <w:pPr>
              <w:spacing w:line="276" w:lineRule="auto"/>
              <w:rPr>
                <w:snapToGrid w:val="0"/>
                <w:color w:val="000000"/>
                <w:sz w:val="4"/>
                <w:lang w:eastAsia="en-US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0F7C47FA" w14:textId="77777777" w:rsidR="00F25A2E" w:rsidRPr="00F06817" w:rsidRDefault="00F25A2E" w:rsidP="004B04CF">
            <w:pPr>
              <w:spacing w:line="276" w:lineRule="auto"/>
              <w:rPr>
                <w:snapToGrid w:val="0"/>
                <w:color w:val="000000"/>
                <w:sz w:val="4"/>
                <w:lang w:eastAsia="en-US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2DE206D5" w14:textId="77777777" w:rsidR="00F25A2E" w:rsidRPr="00F06817" w:rsidRDefault="00F25A2E" w:rsidP="004B04CF">
            <w:pPr>
              <w:spacing w:line="276" w:lineRule="auto"/>
              <w:rPr>
                <w:snapToGrid w:val="0"/>
                <w:color w:val="000000"/>
                <w:sz w:val="4"/>
                <w:lang w:eastAsia="en-US"/>
              </w:rPr>
            </w:pPr>
          </w:p>
        </w:tc>
      </w:tr>
    </w:tbl>
    <w:p w14:paraId="7A680BF5" w14:textId="77777777" w:rsidR="00F25A2E" w:rsidRPr="00F06817" w:rsidRDefault="00F25A2E" w:rsidP="00F25A2E"/>
    <w:p w14:paraId="049FB589" w14:textId="77777777" w:rsidR="00F25A2E" w:rsidRPr="00F06817" w:rsidRDefault="00F25A2E" w:rsidP="00F25A2E">
      <w:pPr>
        <w:pStyle w:val="2"/>
        <w:rPr>
          <w:rFonts w:ascii="Times New Roman" w:hAnsi="Times New Roman" w:cs="Times New Roman"/>
          <w:snapToGrid w:val="0"/>
          <w:sz w:val="28"/>
        </w:rPr>
      </w:pPr>
      <w:r w:rsidRPr="00F06817">
        <w:rPr>
          <w:rFonts w:ascii="Times New Roman" w:hAnsi="Times New Roman" w:cs="Times New Roman"/>
          <w:snapToGrid w:val="0"/>
          <w:sz w:val="28"/>
        </w:rPr>
        <w:t>Определения:</w:t>
      </w:r>
    </w:p>
    <w:p w14:paraId="7E04023C" w14:textId="77777777" w:rsidR="00F25A2E" w:rsidRPr="00F06817" w:rsidRDefault="00F25A2E" w:rsidP="00017A08">
      <w:pPr>
        <w:spacing w:line="276" w:lineRule="auto"/>
        <w:jc w:val="both"/>
        <w:rPr>
          <w:snapToGrid w:val="0"/>
          <w:color w:val="000000"/>
        </w:rPr>
      </w:pPr>
    </w:p>
    <w:tbl>
      <w:tblPr>
        <w:tblW w:w="9648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1"/>
        <w:gridCol w:w="6907"/>
      </w:tblGrid>
      <w:tr w:rsidR="00F764E9" w:rsidRPr="00377D77" w14:paraId="4D1E30DE" w14:textId="77777777" w:rsidTr="004B04CF">
        <w:tc>
          <w:tcPr>
            <w:tcW w:w="2741" w:type="dxa"/>
            <w:shd w:val="clear" w:color="auto" w:fill="C0C0C0"/>
          </w:tcPr>
          <w:p w14:paraId="7AD6C436" w14:textId="77777777" w:rsidR="00F764E9" w:rsidRPr="00377D77" w:rsidRDefault="00F764E9" w:rsidP="004B04CF">
            <w:pPr>
              <w:jc w:val="center"/>
              <w:rPr>
                <w:rFonts w:ascii="Arial" w:hAnsi="Arial" w:cs="Arial"/>
                <w:b/>
              </w:rPr>
            </w:pPr>
            <w:r w:rsidRPr="00377D77">
              <w:rPr>
                <w:rFonts w:ascii="Arial" w:hAnsi="Arial" w:cs="Arial"/>
                <w:b/>
              </w:rPr>
              <w:t>Термин / Сокращение</w:t>
            </w:r>
          </w:p>
        </w:tc>
        <w:tc>
          <w:tcPr>
            <w:tcW w:w="6907" w:type="dxa"/>
            <w:shd w:val="clear" w:color="auto" w:fill="C0C0C0"/>
          </w:tcPr>
          <w:p w14:paraId="1C3234BE" w14:textId="77777777" w:rsidR="00F764E9" w:rsidRPr="00377D77" w:rsidRDefault="00F764E9" w:rsidP="004B04CF">
            <w:pPr>
              <w:jc w:val="center"/>
              <w:rPr>
                <w:rFonts w:ascii="Arial" w:hAnsi="Arial" w:cs="Arial"/>
                <w:b/>
              </w:rPr>
            </w:pPr>
            <w:r w:rsidRPr="00377D77">
              <w:rPr>
                <w:rFonts w:ascii="Arial" w:hAnsi="Arial" w:cs="Arial"/>
                <w:b/>
              </w:rPr>
              <w:t>Значение термина / сокращения</w:t>
            </w:r>
          </w:p>
        </w:tc>
      </w:tr>
      <w:tr w:rsidR="00F764E9" w:rsidRPr="00377D77" w14:paraId="7EEEE5B1" w14:textId="77777777" w:rsidTr="004B04CF">
        <w:tc>
          <w:tcPr>
            <w:tcW w:w="2741" w:type="dxa"/>
          </w:tcPr>
          <w:p w14:paraId="1A45984E" w14:textId="3F5E0AB0" w:rsidR="00F764E9" w:rsidRPr="00F56E16" w:rsidRDefault="00D67F83" w:rsidP="004B04CF">
            <w:r>
              <w:t>ЧТЗ</w:t>
            </w:r>
          </w:p>
        </w:tc>
        <w:tc>
          <w:tcPr>
            <w:tcW w:w="6907" w:type="dxa"/>
          </w:tcPr>
          <w:p w14:paraId="7AF0B223" w14:textId="15CCD6AF" w:rsidR="00F764E9" w:rsidRPr="00F56E16" w:rsidRDefault="00D67F83" w:rsidP="004B04CF">
            <w:pPr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Частное техническое задание</w:t>
            </w:r>
          </w:p>
        </w:tc>
      </w:tr>
      <w:tr w:rsidR="00D60D40" w:rsidRPr="00377D77" w14:paraId="39A46558" w14:textId="77777777" w:rsidTr="004B04CF">
        <w:tc>
          <w:tcPr>
            <w:tcW w:w="2741" w:type="dxa"/>
          </w:tcPr>
          <w:p w14:paraId="7EFCD6C1" w14:textId="0FB30E5B" w:rsidR="00D60D40" w:rsidRPr="00F56E16" w:rsidRDefault="00EB29EC" w:rsidP="004B04CF">
            <w:r>
              <w:t>1С</w:t>
            </w:r>
            <w:proofErr w:type="gramStart"/>
            <w:r w:rsidR="00DA1C8A">
              <w:t>:</w:t>
            </w:r>
            <w:r>
              <w:t>У</w:t>
            </w:r>
            <w:proofErr w:type="gramEnd"/>
            <w:r>
              <w:t xml:space="preserve">Т </w:t>
            </w:r>
          </w:p>
        </w:tc>
        <w:tc>
          <w:tcPr>
            <w:tcW w:w="6907" w:type="dxa"/>
          </w:tcPr>
          <w:p w14:paraId="44C7A226" w14:textId="27CF4E25" w:rsidR="00D60D40" w:rsidRPr="00F56E16" w:rsidRDefault="00EB29EC" w:rsidP="00EB29EC">
            <w:r>
              <w:t>Управление торговлей, редакция 11</w:t>
            </w:r>
          </w:p>
        </w:tc>
      </w:tr>
      <w:tr w:rsidR="00D60D40" w:rsidRPr="00EE0F25" w14:paraId="4A74A594" w14:textId="77777777" w:rsidTr="004B04CF"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6E36A" w14:textId="48DB9FA2" w:rsidR="00D60D40" w:rsidRPr="00F56E16" w:rsidRDefault="00221130" w:rsidP="004B04CF">
            <w:pPr>
              <w:spacing w:before="100" w:beforeAutospacing="1" w:after="45"/>
              <w:ind w:left="-41" w:right="180"/>
            </w:pPr>
            <w:r>
              <w:t>ТЧ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F13BA" w14:textId="48B55604" w:rsidR="00D60D40" w:rsidRPr="00F56E16" w:rsidRDefault="00221130" w:rsidP="004B04CF">
            <w:pPr>
              <w:spacing w:before="100" w:beforeAutospacing="1" w:after="45"/>
              <w:ind w:left="-41" w:right="180"/>
            </w:pPr>
            <w:r>
              <w:t>Табличная часть документа</w:t>
            </w:r>
          </w:p>
        </w:tc>
      </w:tr>
      <w:tr w:rsidR="00D60D40" w:rsidRPr="00EE0F25" w14:paraId="6DE303CA" w14:textId="77777777" w:rsidTr="004B04CF"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104E4" w14:textId="7A778605" w:rsidR="00D60D40" w:rsidRPr="00F56E16" w:rsidRDefault="00D60D40" w:rsidP="004B04CF">
            <w:pPr>
              <w:spacing w:before="100" w:beforeAutospacing="1" w:after="45"/>
              <w:ind w:left="-41" w:right="180"/>
            </w:pP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8EC5" w14:textId="14862CF6" w:rsidR="00D60D40" w:rsidRPr="00F56E16" w:rsidRDefault="00D60D40" w:rsidP="004B04CF">
            <w:pPr>
              <w:spacing w:before="100" w:beforeAutospacing="1" w:after="45"/>
              <w:ind w:left="-41" w:right="180"/>
            </w:pPr>
          </w:p>
        </w:tc>
      </w:tr>
      <w:tr w:rsidR="00D60D40" w:rsidRPr="00EE0F25" w14:paraId="694F2D4D" w14:textId="77777777" w:rsidTr="004B04CF"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4FA0" w14:textId="5ACDF67E" w:rsidR="00D60D40" w:rsidRPr="00F56E16" w:rsidRDefault="00D60D40" w:rsidP="004B04CF">
            <w:pPr>
              <w:spacing w:before="100" w:beforeAutospacing="1" w:after="45"/>
              <w:ind w:left="-41" w:right="180"/>
            </w:pP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6EB1" w14:textId="565D77E9" w:rsidR="00D60D40" w:rsidRPr="00F56E16" w:rsidRDefault="00D60D40" w:rsidP="004B04CF">
            <w:pPr>
              <w:spacing w:before="100" w:beforeAutospacing="1" w:after="45"/>
              <w:ind w:left="-41" w:right="180"/>
            </w:pPr>
          </w:p>
        </w:tc>
      </w:tr>
      <w:tr w:rsidR="00D60D40" w:rsidRPr="00EE0F25" w14:paraId="0BF31803" w14:textId="77777777" w:rsidTr="004B04CF"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DB3C" w14:textId="77777777" w:rsidR="00D60D40" w:rsidRDefault="00D60D40" w:rsidP="004B04CF">
            <w:pPr>
              <w:spacing w:before="100" w:beforeAutospacing="1" w:after="45"/>
              <w:ind w:left="-41" w:right="180"/>
            </w:pP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6031" w14:textId="77777777" w:rsidR="00D60D40" w:rsidRDefault="00D60D40" w:rsidP="004B04CF">
            <w:pPr>
              <w:spacing w:before="100" w:beforeAutospacing="1" w:after="45"/>
              <w:ind w:left="-41" w:right="180"/>
            </w:pPr>
          </w:p>
        </w:tc>
      </w:tr>
      <w:tr w:rsidR="00D60D40" w:rsidRPr="00EE0F25" w14:paraId="4A37550A" w14:textId="77777777" w:rsidTr="004B04CF"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E743" w14:textId="77777777" w:rsidR="00D60D40" w:rsidRDefault="00D60D40" w:rsidP="004B04CF">
            <w:pPr>
              <w:spacing w:before="100" w:beforeAutospacing="1" w:after="45"/>
              <w:ind w:left="-41" w:right="180"/>
            </w:pP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0A359" w14:textId="77777777" w:rsidR="00D60D40" w:rsidRDefault="00D60D40" w:rsidP="004B04CF">
            <w:pPr>
              <w:spacing w:before="100" w:beforeAutospacing="1" w:after="45"/>
              <w:ind w:left="-41" w:right="180"/>
            </w:pPr>
          </w:p>
        </w:tc>
      </w:tr>
      <w:tr w:rsidR="00D60D40" w:rsidRPr="00EE0F25" w14:paraId="0CFCCE65" w14:textId="77777777" w:rsidTr="004B04CF"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33F4" w14:textId="77777777" w:rsidR="00D60D40" w:rsidRDefault="00D60D40" w:rsidP="004B04CF">
            <w:pPr>
              <w:spacing w:before="100" w:beforeAutospacing="1" w:after="45"/>
              <w:ind w:left="-41" w:right="180"/>
            </w:pP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F0E2" w14:textId="77777777" w:rsidR="00D60D40" w:rsidRDefault="00D60D40" w:rsidP="004B04CF">
            <w:pPr>
              <w:spacing w:before="100" w:beforeAutospacing="1" w:after="45"/>
              <w:ind w:left="-41" w:right="180"/>
            </w:pPr>
          </w:p>
        </w:tc>
      </w:tr>
      <w:tr w:rsidR="00D60D40" w:rsidRPr="00EE0F25" w14:paraId="3F4E362A" w14:textId="77777777" w:rsidTr="004B04CF"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A652" w14:textId="77777777" w:rsidR="00D60D40" w:rsidRDefault="00D60D40" w:rsidP="004B04CF">
            <w:pPr>
              <w:spacing w:before="100" w:beforeAutospacing="1" w:after="45"/>
              <w:ind w:left="-41" w:right="180"/>
            </w:pP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78962" w14:textId="77777777" w:rsidR="00D60D40" w:rsidRDefault="00D60D40" w:rsidP="004B04CF">
            <w:pPr>
              <w:spacing w:before="100" w:beforeAutospacing="1" w:after="45"/>
              <w:ind w:left="-41" w:right="180"/>
            </w:pPr>
          </w:p>
        </w:tc>
      </w:tr>
    </w:tbl>
    <w:p w14:paraId="3680C0A0" w14:textId="270A37E2" w:rsidR="00F764E9" w:rsidRPr="00EB29EC" w:rsidRDefault="00F764E9" w:rsidP="00F764E9">
      <w:pPr>
        <w:rPr>
          <w:b/>
          <w:szCs w:val="28"/>
          <w:lang w:eastAsia="x-none"/>
        </w:rPr>
      </w:pPr>
      <w:r>
        <w:rPr>
          <w:b/>
        </w:rPr>
        <w:br w:type="page"/>
      </w:r>
    </w:p>
    <w:p w14:paraId="600C57F9" w14:textId="670443CF" w:rsidR="00B6355A" w:rsidRPr="00DA1C8A" w:rsidRDefault="00B6355A" w:rsidP="00A363A4">
      <w:pPr>
        <w:pStyle w:val="2"/>
        <w:spacing w:line="276" w:lineRule="auto"/>
        <w:jc w:val="both"/>
        <w:rPr>
          <w:rFonts w:ascii="Times New Roman" w:eastAsia="Times New Roman" w:hAnsi="Times New Roman" w:cs="Times New Roman"/>
          <w:color w:val="0070C0"/>
          <w:sz w:val="20"/>
          <w:szCs w:val="20"/>
        </w:rPr>
      </w:pPr>
      <w:r w:rsidRPr="00901A0D">
        <w:rPr>
          <w:rFonts w:ascii="Times New Roman" w:eastAsia="Times New Roman" w:hAnsi="Times New Roman" w:cs="Times New Roman"/>
          <w:color w:val="0070C0"/>
          <w:sz w:val="20"/>
          <w:szCs w:val="20"/>
        </w:rPr>
        <w:lastRenderedPageBreak/>
        <w:t xml:space="preserve">Заявка HD: </w:t>
      </w:r>
      <w:r w:rsidR="00A363A4" w:rsidRPr="00A363A4">
        <w:rPr>
          <w:rFonts w:ascii="Times New Roman" w:eastAsia="Times New Roman" w:hAnsi="Times New Roman" w:cs="Times New Roman"/>
          <w:color w:val="auto"/>
          <w:sz w:val="20"/>
          <w:szCs w:val="20"/>
        </w:rPr>
        <w:t>0000013943</w:t>
      </w:r>
    </w:p>
    <w:p w14:paraId="3689CEA8" w14:textId="16979FC9" w:rsidR="008E2122" w:rsidRPr="00901A0D" w:rsidRDefault="00B6355A" w:rsidP="00A363A4">
      <w:pPr>
        <w:pStyle w:val="2"/>
        <w:spacing w:line="276" w:lineRule="auto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01A0D">
        <w:rPr>
          <w:rFonts w:ascii="Times New Roman" w:eastAsia="Times New Roman" w:hAnsi="Times New Roman" w:cs="Times New Roman"/>
          <w:color w:val="0070C0"/>
          <w:sz w:val="20"/>
          <w:szCs w:val="20"/>
        </w:rPr>
        <w:t>БД (ИС)</w:t>
      </w:r>
      <w:r w:rsidR="00F25A2E" w:rsidRPr="00901A0D">
        <w:rPr>
          <w:rFonts w:ascii="Times New Roman" w:eastAsia="Times New Roman" w:hAnsi="Times New Roman" w:cs="Times New Roman"/>
          <w:color w:val="0070C0"/>
          <w:sz w:val="20"/>
          <w:szCs w:val="20"/>
        </w:rPr>
        <w:t>:</w:t>
      </w:r>
      <w:r w:rsidRPr="00901A0D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 </w:t>
      </w:r>
      <w:r w:rsidR="0067225D" w:rsidRPr="00901A0D">
        <w:rPr>
          <w:rFonts w:ascii="Times New Roman" w:eastAsia="Times New Roman" w:hAnsi="Times New Roman" w:cs="Times New Roman"/>
          <w:color w:val="auto"/>
          <w:sz w:val="20"/>
          <w:szCs w:val="20"/>
        </w:rPr>
        <w:t>1С</w:t>
      </w:r>
      <w:r w:rsidR="008E2122" w:rsidRPr="00901A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EB29EC" w:rsidRPr="00901A0D">
        <w:rPr>
          <w:rFonts w:ascii="Times New Roman" w:eastAsia="Times New Roman" w:hAnsi="Times New Roman" w:cs="Times New Roman"/>
          <w:color w:val="auto"/>
          <w:sz w:val="20"/>
          <w:szCs w:val="20"/>
        </w:rPr>
        <w:t>УТ редакция 11</w:t>
      </w:r>
      <w:r w:rsidR="008E2122" w:rsidRPr="00901A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, </w:t>
      </w:r>
      <w:r w:rsidR="00AE1CD4" w:rsidRPr="00901A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Релиз </w:t>
      </w:r>
      <w:r w:rsidR="00EB29EC" w:rsidRPr="00901A0D">
        <w:rPr>
          <w:rFonts w:ascii="Times New Roman" w:eastAsia="Times New Roman" w:hAnsi="Times New Roman" w:cs="Times New Roman"/>
          <w:color w:val="auto"/>
          <w:sz w:val="20"/>
          <w:szCs w:val="20"/>
        </w:rPr>
        <w:t>УТ</w:t>
      </w:r>
      <w:proofErr w:type="gramStart"/>
      <w:r w:rsidR="00EB29EC" w:rsidRPr="00901A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AE1CD4" w:rsidRPr="00901A0D">
        <w:rPr>
          <w:rFonts w:ascii="Times New Roman" w:eastAsia="Times New Roman" w:hAnsi="Times New Roman" w:cs="Times New Roman"/>
          <w:color w:val="auto"/>
          <w:sz w:val="20"/>
          <w:szCs w:val="20"/>
        </w:rPr>
        <w:t>:</w:t>
      </w:r>
      <w:proofErr w:type="gramEnd"/>
      <w:r w:rsidR="00AE1CD4" w:rsidRPr="00901A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DA1C8A" w:rsidRPr="00DA1C8A">
        <w:rPr>
          <w:rFonts w:ascii="Times New Roman" w:eastAsia="Times New Roman" w:hAnsi="Times New Roman" w:cs="Times New Roman"/>
          <w:color w:val="auto"/>
          <w:sz w:val="20"/>
          <w:szCs w:val="20"/>
        </w:rPr>
        <w:t>11</w:t>
      </w:r>
      <w:r w:rsidR="00DA1C8A">
        <w:rPr>
          <w:rFonts w:ascii="Times New Roman" w:eastAsia="Times New Roman" w:hAnsi="Times New Roman" w:cs="Times New Roman"/>
          <w:color w:val="auto"/>
          <w:sz w:val="20"/>
          <w:szCs w:val="20"/>
        </w:rPr>
        <w:t>.4.14.140</w:t>
      </w:r>
      <w:r w:rsidR="00AE1CD4" w:rsidRPr="00901A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, релиз платформы: </w:t>
      </w:r>
      <w:r w:rsidR="00EB29EC" w:rsidRPr="00901A0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_____________ </w:t>
      </w:r>
      <w:r w:rsidR="00AE1CD4" w:rsidRPr="00901A0D">
        <w:rPr>
          <w:rFonts w:ascii="Times New Roman" w:eastAsia="Times New Roman" w:hAnsi="Times New Roman" w:cs="Times New Roman"/>
          <w:color w:val="auto"/>
          <w:sz w:val="20"/>
          <w:szCs w:val="20"/>
        </w:rPr>
        <w:t>и выше</w:t>
      </w:r>
      <w:r w:rsidR="00392128" w:rsidRPr="00901A0D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</w:p>
    <w:p w14:paraId="738A6580" w14:textId="555F04B3" w:rsidR="00B6355A" w:rsidRPr="00901A0D" w:rsidRDefault="00B6355A" w:rsidP="00A363A4">
      <w:pPr>
        <w:pStyle w:val="2"/>
        <w:spacing w:line="276" w:lineRule="auto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01A0D">
        <w:rPr>
          <w:rFonts w:ascii="Times New Roman" w:eastAsia="Times New Roman" w:hAnsi="Times New Roman" w:cs="Times New Roman"/>
          <w:color w:val="0070C0"/>
          <w:sz w:val="20"/>
          <w:szCs w:val="20"/>
        </w:rPr>
        <w:t>Цел</w:t>
      </w:r>
      <w:proofErr w:type="gramStart"/>
      <w:r w:rsidRPr="00901A0D">
        <w:rPr>
          <w:rFonts w:ascii="Times New Roman" w:eastAsia="Times New Roman" w:hAnsi="Times New Roman" w:cs="Times New Roman"/>
          <w:color w:val="0070C0"/>
          <w:sz w:val="20"/>
          <w:szCs w:val="20"/>
        </w:rPr>
        <w:t>ь(</w:t>
      </w:r>
      <w:proofErr w:type="gramEnd"/>
      <w:r w:rsidRPr="00901A0D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и): </w:t>
      </w:r>
      <w:r w:rsidR="00DA1C8A">
        <w:rPr>
          <w:rFonts w:ascii="Times New Roman" w:eastAsia="Times New Roman" w:hAnsi="Times New Roman" w:cs="Times New Roman"/>
          <w:color w:val="auto"/>
          <w:sz w:val="20"/>
          <w:szCs w:val="20"/>
        </w:rPr>
        <w:t>Автоматизация резервирования товаров в документах Заказ клиента</w:t>
      </w:r>
    </w:p>
    <w:p w14:paraId="1F64C33B" w14:textId="00FB1627" w:rsidR="00B6355A" w:rsidRPr="00901A0D" w:rsidRDefault="00392128" w:rsidP="00A363A4">
      <w:pPr>
        <w:pStyle w:val="2"/>
        <w:spacing w:line="276" w:lineRule="auto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01A0D">
        <w:rPr>
          <w:rFonts w:ascii="Times New Roman" w:eastAsia="Times New Roman" w:hAnsi="Times New Roman" w:cs="Times New Roman"/>
          <w:color w:val="0070C0"/>
          <w:sz w:val="20"/>
          <w:szCs w:val="20"/>
        </w:rPr>
        <w:t>Экономическое обоснование/выгода от реализации доработки:</w:t>
      </w:r>
      <w:r w:rsidR="00B6355A" w:rsidRPr="00901A0D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 </w:t>
      </w:r>
      <w:r w:rsidR="00DA1C8A">
        <w:rPr>
          <w:rFonts w:ascii="Times New Roman" w:eastAsia="Times New Roman" w:hAnsi="Times New Roman" w:cs="Times New Roman"/>
          <w:color w:val="auto"/>
          <w:sz w:val="20"/>
          <w:szCs w:val="20"/>
        </w:rPr>
        <w:t>Сокращение времени персонала, связанного с ручным установлением варианта обеспечения «Резервировать на складе» в документах Заказ клиента</w:t>
      </w:r>
      <w:r w:rsidRPr="00901A0D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</w:p>
    <w:p w14:paraId="144CD1D4" w14:textId="5BA43394" w:rsidR="00652E7B" w:rsidRPr="00DA1C8A" w:rsidRDefault="00B6355A" w:rsidP="00A363A4">
      <w:pPr>
        <w:pStyle w:val="2"/>
        <w:spacing w:line="276" w:lineRule="auto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01A0D">
        <w:rPr>
          <w:rFonts w:ascii="Times New Roman" w:eastAsia="Times New Roman" w:hAnsi="Times New Roman" w:cs="Times New Roman"/>
          <w:color w:val="0070C0"/>
          <w:sz w:val="20"/>
          <w:szCs w:val="20"/>
        </w:rPr>
        <w:t>За</w:t>
      </w:r>
      <w:r w:rsidR="00392128" w:rsidRPr="00901A0D">
        <w:rPr>
          <w:rFonts w:ascii="Times New Roman" w:eastAsia="Times New Roman" w:hAnsi="Times New Roman" w:cs="Times New Roman"/>
          <w:color w:val="0070C0"/>
          <w:sz w:val="20"/>
          <w:szCs w:val="20"/>
        </w:rPr>
        <w:t>дач</w:t>
      </w:r>
      <w:r w:rsidR="00DA1C8A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а: </w:t>
      </w:r>
      <w:r w:rsidR="00DA1C8A" w:rsidRPr="00DA1C8A">
        <w:rPr>
          <w:rFonts w:ascii="Times New Roman" w:eastAsia="Times New Roman" w:hAnsi="Times New Roman" w:cs="Times New Roman"/>
          <w:color w:val="auto"/>
          <w:sz w:val="20"/>
          <w:szCs w:val="20"/>
        </w:rPr>
        <w:t>С</w:t>
      </w:r>
      <w:r w:rsidR="00DA1C8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оздание внешней обработки, которая производит </w:t>
      </w:r>
      <w:proofErr w:type="spellStart"/>
      <w:r w:rsidR="00DA1C8A">
        <w:rPr>
          <w:rFonts w:ascii="Times New Roman" w:eastAsia="Times New Roman" w:hAnsi="Times New Roman" w:cs="Times New Roman"/>
          <w:color w:val="auto"/>
          <w:sz w:val="20"/>
          <w:szCs w:val="20"/>
        </w:rPr>
        <w:t>авторезервирование</w:t>
      </w:r>
      <w:proofErr w:type="spellEnd"/>
      <w:r w:rsidR="00DA1C8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товаров в заказе клиента. Реализовать возможность работы обработки согласно установленному расписанию, а также обеспечить возможность ручного запуска обработки согласно параметрам отбора, указанным ответственным лицом.</w:t>
      </w:r>
    </w:p>
    <w:p w14:paraId="7F5F0F34" w14:textId="5FB90C81" w:rsidR="00724036" w:rsidRDefault="007E21AA" w:rsidP="00652E7B">
      <w:pPr>
        <w:pStyle w:val="1"/>
      </w:pPr>
      <w:r>
        <w:rPr>
          <w:snapToGrid w:val="0"/>
          <w:sz w:val="28"/>
        </w:rPr>
        <w:t>Описание</w:t>
      </w:r>
      <w:r w:rsidR="00F25A2E" w:rsidRPr="00F06817">
        <w:rPr>
          <w:snapToGrid w:val="0"/>
          <w:sz w:val="28"/>
        </w:rPr>
        <w:t>:</w:t>
      </w:r>
      <w:r w:rsidR="0019387C">
        <w:tab/>
      </w:r>
    </w:p>
    <w:p w14:paraId="7B7477A5" w14:textId="0CCFE868" w:rsidR="00EE7B14" w:rsidRDefault="00EE7B14" w:rsidP="00EE7B14"/>
    <w:p w14:paraId="1F13984D" w14:textId="60420E2D" w:rsidR="00A363A4" w:rsidRPr="00A363A4" w:rsidRDefault="00A363A4" w:rsidP="00EE7B14">
      <w:pPr>
        <w:rPr>
          <w:b/>
          <w:bCs/>
        </w:rPr>
      </w:pPr>
      <w:r>
        <w:tab/>
      </w:r>
      <w:r w:rsidRPr="00D119D9">
        <w:rPr>
          <w:rFonts w:asciiTheme="majorHAnsi" w:eastAsiaTheme="majorEastAsia" w:hAnsiTheme="majorHAnsi" w:cstheme="majorBidi"/>
          <w:snapToGrid w:val="0"/>
          <w:color w:val="365F91" w:themeColor="accent1" w:themeShade="BF"/>
          <w:sz w:val="22"/>
          <w:szCs w:val="24"/>
        </w:rPr>
        <w:t>Общие принципы работы:</w:t>
      </w:r>
    </w:p>
    <w:p w14:paraId="427614F3" w14:textId="470E8844" w:rsidR="00A363A4" w:rsidRDefault="00A363A4" w:rsidP="00EE7B14">
      <w:r>
        <w:tab/>
      </w:r>
    </w:p>
    <w:p w14:paraId="64B41F64" w14:textId="73662513" w:rsidR="00DA1C8A" w:rsidRDefault="00DA1C8A" w:rsidP="00DA1C8A">
      <w:pPr>
        <w:jc w:val="both"/>
      </w:pPr>
      <w:r>
        <w:tab/>
        <w:t>Доработка представляет собой внешнюю обработку, подключаемую с помощью справочника Дополнительные отчеты и обработки к конфигурации.</w:t>
      </w:r>
    </w:p>
    <w:p w14:paraId="30A93A25" w14:textId="093DD02B" w:rsidR="00DA1C8A" w:rsidRDefault="00DA1C8A" w:rsidP="00DA1C8A">
      <w:pPr>
        <w:jc w:val="both"/>
      </w:pPr>
      <w:r>
        <w:tab/>
        <w:t>Согласно требованиям, обработка включает в себя 2 команды:</w:t>
      </w:r>
    </w:p>
    <w:p w14:paraId="2367CA3B" w14:textId="472CD7AB" w:rsidR="00DA1C8A" w:rsidRDefault="00DA1C8A" w:rsidP="00DA1C8A">
      <w:pPr>
        <w:jc w:val="both"/>
      </w:pPr>
      <w:r>
        <w:tab/>
      </w:r>
    </w:p>
    <w:p w14:paraId="1E5AA645" w14:textId="701FB67D" w:rsidR="00DA1C8A" w:rsidRDefault="00DA1C8A" w:rsidP="00DA1C8A">
      <w:pPr>
        <w:jc w:val="both"/>
      </w:pPr>
      <w:r>
        <w:tab/>
        <w:t>-</w:t>
      </w:r>
      <w:r w:rsidR="00A363A4">
        <w:t xml:space="preserve"> </w:t>
      </w:r>
      <w:proofErr w:type="spellStart"/>
      <w:r w:rsidR="00D119D9">
        <w:rPr>
          <w:b/>
          <w:bCs/>
        </w:rPr>
        <w:t>Авторезервирование</w:t>
      </w:r>
      <w:proofErr w:type="spellEnd"/>
      <w:r w:rsidR="00A363A4">
        <w:t xml:space="preserve"> </w:t>
      </w:r>
      <w:r w:rsidR="00D119D9" w:rsidRPr="00D119D9">
        <w:rPr>
          <w:b/>
          <w:bCs/>
        </w:rPr>
        <w:t>– ручная выгрузка</w:t>
      </w:r>
      <w:r w:rsidR="00D119D9">
        <w:t xml:space="preserve"> </w:t>
      </w:r>
      <w:r w:rsidR="00A363A4">
        <w:t xml:space="preserve">(Тип команды – </w:t>
      </w:r>
      <w:proofErr w:type="spellStart"/>
      <w:r w:rsidR="00A363A4">
        <w:t>ОткрытиеФормы</w:t>
      </w:r>
      <w:proofErr w:type="spellEnd"/>
      <w:r w:rsidR="00A363A4">
        <w:t>). При вызове команды открывается форма обработки, где пользователь может задать произвольные параметры отбора, которые будут использованы как пар</w:t>
      </w:r>
      <w:r w:rsidR="00052611">
        <w:t>а</w:t>
      </w:r>
      <w:r w:rsidR="00A363A4">
        <w:t>метры запроса для получения информации из БД.</w:t>
      </w:r>
    </w:p>
    <w:p w14:paraId="2B8A3994" w14:textId="77777777" w:rsidR="00052611" w:rsidRDefault="00052611" w:rsidP="00DA1C8A">
      <w:pPr>
        <w:jc w:val="both"/>
      </w:pPr>
    </w:p>
    <w:p w14:paraId="3940970E" w14:textId="3DA8995C" w:rsidR="00A363A4" w:rsidRDefault="00A363A4" w:rsidP="00DA1C8A">
      <w:pPr>
        <w:jc w:val="both"/>
      </w:pPr>
      <w:r>
        <w:tab/>
        <w:t>Доступные пользователю отборы:</w:t>
      </w:r>
    </w:p>
    <w:p w14:paraId="081020BD" w14:textId="3E3B2533" w:rsidR="00A363A4" w:rsidRDefault="00A363A4" w:rsidP="00DA1C8A">
      <w:pPr>
        <w:jc w:val="both"/>
      </w:pPr>
    </w:p>
    <w:p w14:paraId="7E0ED823" w14:textId="0C770DDF" w:rsidR="00052611" w:rsidRDefault="00052611" w:rsidP="00DA1C8A">
      <w:pPr>
        <w:jc w:val="both"/>
      </w:pPr>
      <w:r>
        <w:tab/>
      </w:r>
      <w:r w:rsidR="002D6B51">
        <w:t xml:space="preserve">-Менеджер (Тип данных - </w:t>
      </w:r>
      <w:proofErr w:type="spellStart"/>
      <w:r w:rsidR="002D6B51" w:rsidRPr="002D6B51">
        <w:t>СправочникСсылка</w:t>
      </w:r>
      <w:proofErr w:type="gramStart"/>
      <w:r w:rsidR="002D6B51" w:rsidRPr="002D6B51">
        <w:t>.П</w:t>
      </w:r>
      <w:proofErr w:type="gramEnd"/>
      <w:r w:rsidR="002D6B51" w:rsidRPr="002D6B51">
        <w:t>ользователи</w:t>
      </w:r>
      <w:proofErr w:type="spellEnd"/>
      <w:r w:rsidR="002D6B51">
        <w:t>);</w:t>
      </w:r>
    </w:p>
    <w:p w14:paraId="4E5BCB0C" w14:textId="5986371A" w:rsidR="002D6B51" w:rsidRDefault="002D6B51" w:rsidP="00DA1C8A">
      <w:pPr>
        <w:jc w:val="both"/>
      </w:pPr>
      <w:r>
        <w:tab/>
        <w:t xml:space="preserve">-Партнер (Тип данных – </w:t>
      </w:r>
      <w:proofErr w:type="spellStart"/>
      <w:r>
        <w:t>СправочникСсылка</w:t>
      </w:r>
      <w:proofErr w:type="gramStart"/>
      <w:r>
        <w:t>.П</w:t>
      </w:r>
      <w:proofErr w:type="gramEnd"/>
      <w:r>
        <w:t>артнеры</w:t>
      </w:r>
      <w:proofErr w:type="spellEnd"/>
      <w:r>
        <w:t>);</w:t>
      </w:r>
    </w:p>
    <w:p w14:paraId="0CFCC693" w14:textId="7B0E2666" w:rsidR="002D6B51" w:rsidRDefault="002D6B51" w:rsidP="00DA1C8A">
      <w:pPr>
        <w:jc w:val="both"/>
      </w:pPr>
      <w:r>
        <w:tab/>
        <w:t xml:space="preserve">-Контрагент (Тип данных – </w:t>
      </w:r>
      <w:proofErr w:type="spellStart"/>
      <w:r>
        <w:t>СправочникСсылка</w:t>
      </w:r>
      <w:proofErr w:type="gramStart"/>
      <w:r>
        <w:t>.К</w:t>
      </w:r>
      <w:proofErr w:type="gramEnd"/>
      <w:r>
        <w:t>онтрагенты</w:t>
      </w:r>
      <w:proofErr w:type="spellEnd"/>
      <w:r>
        <w:t>);</w:t>
      </w:r>
    </w:p>
    <w:p w14:paraId="68E418FA" w14:textId="4AD04FF1" w:rsidR="002D6B51" w:rsidRDefault="002D6B51" w:rsidP="00DA1C8A">
      <w:pPr>
        <w:jc w:val="both"/>
      </w:pPr>
      <w:r>
        <w:tab/>
        <w:t xml:space="preserve">-Номенклатура (Тип данных – </w:t>
      </w:r>
      <w:proofErr w:type="spellStart"/>
      <w:r>
        <w:t>СправочникСсылка</w:t>
      </w:r>
      <w:proofErr w:type="gramStart"/>
      <w:r>
        <w:t>.Н</w:t>
      </w:r>
      <w:proofErr w:type="gramEnd"/>
      <w:r>
        <w:t>оменклатура</w:t>
      </w:r>
      <w:proofErr w:type="spellEnd"/>
      <w:r>
        <w:t>);</w:t>
      </w:r>
    </w:p>
    <w:p w14:paraId="3497B10F" w14:textId="20B80248" w:rsidR="002D6B51" w:rsidRDefault="002D6B51" w:rsidP="00DA1C8A">
      <w:pPr>
        <w:jc w:val="both"/>
      </w:pPr>
      <w:r>
        <w:tab/>
        <w:t xml:space="preserve">-Характеристика (Тип данных – </w:t>
      </w:r>
      <w:proofErr w:type="spellStart"/>
      <w:r>
        <w:t>СправочникСсылка</w:t>
      </w:r>
      <w:proofErr w:type="gramStart"/>
      <w:r>
        <w:t>.Х</w:t>
      </w:r>
      <w:proofErr w:type="gramEnd"/>
      <w:r>
        <w:t>арактеристикиНоменклатуры</w:t>
      </w:r>
      <w:proofErr w:type="spellEnd"/>
      <w:r>
        <w:t>).</w:t>
      </w:r>
    </w:p>
    <w:p w14:paraId="4E3C372F" w14:textId="513F2884" w:rsidR="002D6B51" w:rsidRDefault="00D119D9" w:rsidP="00DA1C8A">
      <w:pPr>
        <w:jc w:val="both"/>
      </w:pPr>
      <w:r>
        <w:tab/>
      </w:r>
    </w:p>
    <w:p w14:paraId="7F022884" w14:textId="78DAC8E6" w:rsidR="00D119D9" w:rsidRDefault="00D119D9" w:rsidP="00DA1C8A">
      <w:pPr>
        <w:jc w:val="both"/>
      </w:pPr>
      <w:r>
        <w:tab/>
        <w:t xml:space="preserve">Обработка содержит табличную часть </w:t>
      </w:r>
      <w:proofErr w:type="spellStart"/>
      <w:r>
        <w:t>ЗаказыКлиентов</w:t>
      </w:r>
      <w:proofErr w:type="spellEnd"/>
      <w:r>
        <w:t>, в состав которой входят следующие реквизиты:</w:t>
      </w:r>
    </w:p>
    <w:p w14:paraId="7C5A1D95" w14:textId="282DCB0D" w:rsidR="00D119D9" w:rsidRDefault="00D119D9" w:rsidP="00DA1C8A">
      <w:pPr>
        <w:jc w:val="both"/>
      </w:pPr>
    </w:p>
    <w:p w14:paraId="7FD3772D" w14:textId="1230DACC" w:rsidR="00D119D9" w:rsidRDefault="00D119D9" w:rsidP="00DA1C8A">
      <w:pPr>
        <w:jc w:val="both"/>
      </w:pPr>
      <w:r>
        <w:tab/>
        <w:t xml:space="preserve">-Резервировать (Тип данных – </w:t>
      </w:r>
      <w:proofErr w:type="gramStart"/>
      <w:r>
        <w:t>Булево</w:t>
      </w:r>
      <w:proofErr w:type="gramEnd"/>
      <w:r>
        <w:t>);</w:t>
      </w:r>
    </w:p>
    <w:p w14:paraId="77469029" w14:textId="19F44D09" w:rsidR="00D119D9" w:rsidRDefault="00D119D9" w:rsidP="00DA1C8A">
      <w:pPr>
        <w:jc w:val="both"/>
      </w:pPr>
      <w:r>
        <w:tab/>
        <w:t>-</w:t>
      </w:r>
      <w:proofErr w:type="spellStart"/>
      <w:r>
        <w:t>ЗаказКлиента</w:t>
      </w:r>
      <w:proofErr w:type="spellEnd"/>
      <w:r>
        <w:t xml:space="preserve"> (Тип данных – </w:t>
      </w:r>
      <w:proofErr w:type="spellStart"/>
      <w:r>
        <w:t>ДокументСсылка</w:t>
      </w:r>
      <w:proofErr w:type="gramStart"/>
      <w:r>
        <w:t>.З</w:t>
      </w:r>
      <w:proofErr w:type="gramEnd"/>
      <w:r>
        <w:t>аказКлиента</w:t>
      </w:r>
      <w:proofErr w:type="spellEnd"/>
      <w:r>
        <w:t>);</w:t>
      </w:r>
    </w:p>
    <w:p w14:paraId="4C3C0033" w14:textId="1057AEAB" w:rsidR="00D119D9" w:rsidRDefault="00D119D9" w:rsidP="00DA1C8A">
      <w:pPr>
        <w:jc w:val="both"/>
      </w:pPr>
      <w:r>
        <w:tab/>
        <w:t xml:space="preserve">-Партнер (Тип данных – </w:t>
      </w:r>
      <w:proofErr w:type="spellStart"/>
      <w:r>
        <w:t>СправочникСсылка</w:t>
      </w:r>
      <w:proofErr w:type="gramStart"/>
      <w:r>
        <w:t>.П</w:t>
      </w:r>
      <w:proofErr w:type="gramEnd"/>
      <w:r>
        <w:t>артнеры</w:t>
      </w:r>
      <w:proofErr w:type="spellEnd"/>
      <w:r>
        <w:t>);</w:t>
      </w:r>
    </w:p>
    <w:p w14:paraId="0ED492A8" w14:textId="146D1A87" w:rsidR="00D119D9" w:rsidRDefault="00D119D9" w:rsidP="00DA1C8A">
      <w:pPr>
        <w:jc w:val="both"/>
      </w:pPr>
      <w:r>
        <w:tab/>
        <w:t xml:space="preserve">-Контрагент (Тип данных – </w:t>
      </w:r>
      <w:proofErr w:type="spellStart"/>
      <w:r>
        <w:t>СправочникСсылка</w:t>
      </w:r>
      <w:proofErr w:type="gramStart"/>
      <w:r>
        <w:t>.К</w:t>
      </w:r>
      <w:proofErr w:type="gramEnd"/>
      <w:r>
        <w:t>онтрагенты</w:t>
      </w:r>
      <w:proofErr w:type="spellEnd"/>
      <w:r>
        <w:t>).</w:t>
      </w:r>
    </w:p>
    <w:p w14:paraId="389F7546" w14:textId="77777777" w:rsidR="00D119D9" w:rsidRDefault="00D119D9" w:rsidP="00DA1C8A">
      <w:pPr>
        <w:jc w:val="both"/>
      </w:pPr>
    </w:p>
    <w:p w14:paraId="4E6659BA" w14:textId="52101A0F" w:rsidR="002D6B51" w:rsidRDefault="002D6B51" w:rsidP="00DA1C8A">
      <w:pPr>
        <w:jc w:val="both"/>
      </w:pPr>
      <w:r>
        <w:tab/>
        <w:t>Команды, доступные пользователю на форме обработки:</w:t>
      </w:r>
    </w:p>
    <w:p w14:paraId="4EC499D3" w14:textId="674E0E77" w:rsidR="002D6B51" w:rsidRDefault="002D6B51" w:rsidP="00DA1C8A">
      <w:pPr>
        <w:jc w:val="both"/>
      </w:pPr>
    </w:p>
    <w:p w14:paraId="388DCAC4" w14:textId="3D3592CA" w:rsidR="002D6B51" w:rsidRDefault="002D6B51" w:rsidP="00DA1C8A">
      <w:pPr>
        <w:jc w:val="both"/>
      </w:pPr>
      <w:r>
        <w:tab/>
        <w:t>-Заполнить ТЧ (табличная часть обработки заполняется согласно установленны</w:t>
      </w:r>
      <w:r w:rsidR="00D119D9">
        <w:t>м пользователем отборам);</w:t>
      </w:r>
    </w:p>
    <w:p w14:paraId="4B4D3762" w14:textId="34AEADA6" w:rsidR="00D119D9" w:rsidRDefault="00D119D9" w:rsidP="00DA1C8A">
      <w:pPr>
        <w:jc w:val="both"/>
      </w:pPr>
      <w:r>
        <w:tab/>
        <w:t>-Зарезервировать по выбранным (в данном случае резервирование товаров по указанной позиции происходит только для тех заказов, у которых значение по полю</w:t>
      </w:r>
      <w:proofErr w:type="gramStart"/>
      <w:r>
        <w:t xml:space="preserve"> Р</w:t>
      </w:r>
      <w:proofErr w:type="gramEnd"/>
      <w:r>
        <w:t>езервировать = Истина);</w:t>
      </w:r>
    </w:p>
    <w:p w14:paraId="2C488C7A" w14:textId="7095534B" w:rsidR="00D119D9" w:rsidRDefault="00D119D9" w:rsidP="00DA1C8A">
      <w:pPr>
        <w:jc w:val="both"/>
      </w:pPr>
      <w:r>
        <w:tab/>
        <w:t>-Зарезервировать по всем (в данном случае, контроль значения по полю</w:t>
      </w:r>
      <w:proofErr w:type="gramStart"/>
      <w:r>
        <w:t xml:space="preserve"> Р</w:t>
      </w:r>
      <w:proofErr w:type="gramEnd"/>
      <w:r>
        <w:t>езервировать не осуществляется, происходит резервирование по всем заказам клиентов, указанных в табличной части).</w:t>
      </w:r>
    </w:p>
    <w:p w14:paraId="2437D69D" w14:textId="0D310241" w:rsidR="00D119D9" w:rsidRDefault="00D119D9" w:rsidP="00DA1C8A">
      <w:pPr>
        <w:jc w:val="both"/>
      </w:pPr>
      <w:r>
        <w:tab/>
      </w:r>
    </w:p>
    <w:p w14:paraId="2AB94ED0" w14:textId="02855CCF" w:rsidR="00A363A4" w:rsidRDefault="00A363A4" w:rsidP="00DA1C8A">
      <w:pPr>
        <w:jc w:val="both"/>
      </w:pPr>
      <w:r>
        <w:tab/>
      </w:r>
      <w:r w:rsidR="00D119D9">
        <w:t xml:space="preserve">- </w:t>
      </w:r>
      <w:proofErr w:type="spellStart"/>
      <w:r w:rsidR="00D119D9" w:rsidRPr="00D119D9">
        <w:rPr>
          <w:b/>
          <w:bCs/>
        </w:rPr>
        <w:t>Авторезервирование</w:t>
      </w:r>
      <w:proofErr w:type="spellEnd"/>
      <w:r w:rsidR="00D119D9" w:rsidRPr="00D119D9">
        <w:rPr>
          <w:b/>
          <w:bCs/>
        </w:rPr>
        <w:t xml:space="preserve"> – регламентное задание</w:t>
      </w:r>
      <w:r w:rsidR="00D119D9">
        <w:t xml:space="preserve"> (Тип команды – </w:t>
      </w:r>
      <w:proofErr w:type="spellStart"/>
      <w:r w:rsidR="00D119D9">
        <w:t>ВызовСерверногоМетода</w:t>
      </w:r>
      <w:proofErr w:type="spellEnd"/>
      <w:r w:rsidR="00D119D9">
        <w:t xml:space="preserve">). Для данного типа команды возможно установление </w:t>
      </w:r>
      <w:proofErr w:type="spellStart"/>
      <w:r w:rsidR="00D119D9">
        <w:t>авторезервирвоания</w:t>
      </w:r>
      <w:proofErr w:type="spellEnd"/>
      <w:r w:rsidR="00D119D9">
        <w:t xml:space="preserve"> по расписанию. При этом какие-либо отборы задаваться не будут, резервироваться будут все позиции, соответствующие требованиям к получаемой выборке (подробнее об этом в следующем разделе).</w:t>
      </w:r>
    </w:p>
    <w:p w14:paraId="51461C22" w14:textId="09B22145" w:rsidR="000A1924" w:rsidRDefault="000A1924" w:rsidP="00DA1C8A">
      <w:pPr>
        <w:jc w:val="both"/>
      </w:pPr>
    </w:p>
    <w:p w14:paraId="11B3012D" w14:textId="5379A76B" w:rsidR="000A1924" w:rsidRDefault="000A1924" w:rsidP="00DA1C8A">
      <w:pPr>
        <w:jc w:val="both"/>
      </w:pPr>
      <w:r>
        <w:tab/>
      </w:r>
      <w:r w:rsidR="0035079D">
        <w:t xml:space="preserve">Принцип работы обработки заключается в получении ссылок на заказы клиентов, которые соответствуют отборам, затем с помощью метода </w:t>
      </w:r>
      <w:proofErr w:type="spellStart"/>
      <w:r w:rsidR="0035079D">
        <w:t>ПолучитьОбъект</w:t>
      </w:r>
      <w:proofErr w:type="spellEnd"/>
      <w:r w:rsidR="0035079D">
        <w:t>() обратиться к ТЧ Товары Заказа клиента, для товаров соответствующим отбору, в цикле</w:t>
      </w:r>
      <w:r w:rsidR="009C7E89">
        <w:t xml:space="preserve"> (Для Каждого … Из)</w:t>
      </w:r>
      <w:r w:rsidR="0035079D">
        <w:t xml:space="preserve"> установить вариант обеспечения резервировать на складе (</w:t>
      </w:r>
      <w:proofErr w:type="spellStart"/>
      <w:r w:rsidR="0035079D">
        <w:t>Товары</w:t>
      </w:r>
      <w:proofErr w:type="gramStart"/>
      <w:r w:rsidR="0035079D">
        <w:t>.В</w:t>
      </w:r>
      <w:proofErr w:type="gramEnd"/>
      <w:r w:rsidR="0035079D">
        <w:t>ариантОбеспечения</w:t>
      </w:r>
      <w:proofErr w:type="spellEnd"/>
      <w:r w:rsidR="0035079D">
        <w:t xml:space="preserve"> = </w:t>
      </w:r>
      <w:proofErr w:type="spellStart"/>
      <w:r w:rsidR="0035079D">
        <w:t>Перечисления.ВариантыОбеспечения.СоСклада</w:t>
      </w:r>
      <w:proofErr w:type="spellEnd"/>
      <w:r w:rsidR="0035079D">
        <w:t>).</w:t>
      </w:r>
      <w:r w:rsidR="00FF417A">
        <w:t xml:space="preserve"> После этого записать заказ клиента (Режим записи – Проведение).</w:t>
      </w:r>
    </w:p>
    <w:p w14:paraId="2A5C39BE" w14:textId="2F1FF1C3" w:rsidR="00D119D9" w:rsidRDefault="00D119D9" w:rsidP="00DA1C8A">
      <w:pPr>
        <w:jc w:val="both"/>
      </w:pPr>
    </w:p>
    <w:p w14:paraId="778A811B" w14:textId="77FA34D0" w:rsidR="00D119D9" w:rsidRDefault="00D119D9" w:rsidP="00DA1C8A">
      <w:pPr>
        <w:jc w:val="both"/>
      </w:pPr>
      <w:r>
        <w:tab/>
      </w:r>
      <w:r w:rsidRPr="00D119D9">
        <w:rPr>
          <w:rFonts w:asciiTheme="majorHAnsi" w:eastAsiaTheme="majorEastAsia" w:hAnsiTheme="majorHAnsi" w:cstheme="majorBidi"/>
          <w:snapToGrid w:val="0"/>
          <w:color w:val="365F91" w:themeColor="accent1" w:themeShade="BF"/>
          <w:sz w:val="22"/>
          <w:szCs w:val="24"/>
        </w:rPr>
        <w:t>Описание требований к выборке товаров:</w:t>
      </w:r>
    </w:p>
    <w:p w14:paraId="54C917A2" w14:textId="419C764C" w:rsidR="00D119D9" w:rsidRDefault="00D119D9" w:rsidP="00DA1C8A">
      <w:pPr>
        <w:jc w:val="both"/>
      </w:pPr>
    </w:p>
    <w:p w14:paraId="2A731049" w14:textId="03E0E478" w:rsidR="00D119D9" w:rsidRDefault="00D119D9" w:rsidP="00DA1C8A">
      <w:pPr>
        <w:jc w:val="both"/>
      </w:pPr>
      <w:r>
        <w:tab/>
      </w:r>
      <w:r w:rsidR="000A1924">
        <w:t>Сформулированы следующие требования к выборке товаров, которые будут резервироваться на складе:</w:t>
      </w:r>
    </w:p>
    <w:p w14:paraId="65A97355" w14:textId="30BA765F" w:rsidR="000A1924" w:rsidRDefault="000A1924" w:rsidP="00DA1C8A">
      <w:pPr>
        <w:jc w:val="both"/>
      </w:pPr>
    </w:p>
    <w:p w14:paraId="7C5BE2F7" w14:textId="5D0C0E84" w:rsidR="000A1924" w:rsidRDefault="000A1924" w:rsidP="00DA1C8A">
      <w:pPr>
        <w:jc w:val="both"/>
      </w:pPr>
      <w:r>
        <w:lastRenderedPageBreak/>
        <w:tab/>
        <w:t xml:space="preserve">- </w:t>
      </w:r>
      <w:proofErr w:type="spellStart"/>
      <w:r>
        <w:t>Ссылка</w:t>
      </w:r>
      <w:proofErr w:type="gramStart"/>
      <w:r>
        <w:t>.С</w:t>
      </w:r>
      <w:proofErr w:type="gramEnd"/>
      <w:r>
        <w:t>татус</w:t>
      </w:r>
      <w:proofErr w:type="spellEnd"/>
      <w:r>
        <w:t xml:space="preserve"> = </w:t>
      </w:r>
      <w:proofErr w:type="spellStart"/>
      <w:r>
        <w:t>Перечисления.СтатусыЗаказовКлиентов.КОбеспечению</w:t>
      </w:r>
      <w:proofErr w:type="spellEnd"/>
      <w:r>
        <w:t xml:space="preserve"> (отбираются только заказы в статусе К выполнению);</w:t>
      </w:r>
    </w:p>
    <w:p w14:paraId="7BDEB60C" w14:textId="20C760D5" w:rsidR="000A1924" w:rsidRDefault="000A1924" w:rsidP="00DA1C8A">
      <w:pPr>
        <w:jc w:val="both"/>
      </w:pPr>
      <w:r>
        <w:tab/>
        <w:t xml:space="preserve">- </w:t>
      </w:r>
      <w:proofErr w:type="spellStart"/>
      <w:r>
        <w:t>Товары</w:t>
      </w:r>
      <w:proofErr w:type="gramStart"/>
      <w:r>
        <w:t>.В</w:t>
      </w:r>
      <w:proofErr w:type="gramEnd"/>
      <w:r>
        <w:t>ариантОбеспечения</w:t>
      </w:r>
      <w:proofErr w:type="spellEnd"/>
      <w:r>
        <w:t xml:space="preserve"> =  </w:t>
      </w:r>
      <w:proofErr w:type="spellStart"/>
      <w:r>
        <w:t>Перечисления.ВариантыОбеспечения.Требуется</w:t>
      </w:r>
      <w:proofErr w:type="spellEnd"/>
      <w:r>
        <w:t xml:space="preserve"> (отбираются только товарные позиции с вариантом обеспечения К обеспечению);</w:t>
      </w:r>
    </w:p>
    <w:p w14:paraId="6623117D" w14:textId="69DB89A7" w:rsidR="000A1924" w:rsidRDefault="000A1924" w:rsidP="00DA1C8A">
      <w:pPr>
        <w:jc w:val="both"/>
      </w:pPr>
      <w:r>
        <w:tab/>
        <w:t xml:space="preserve">- НЕ </w:t>
      </w:r>
      <w:proofErr w:type="spellStart"/>
      <w:r>
        <w:t>Товары</w:t>
      </w:r>
      <w:proofErr w:type="gramStart"/>
      <w:r>
        <w:t>.Н</w:t>
      </w:r>
      <w:proofErr w:type="gramEnd"/>
      <w:r>
        <w:t>оменклатура.ВидНоменклатуры.ИспользоватьСерии</w:t>
      </w:r>
      <w:proofErr w:type="spellEnd"/>
      <w:r>
        <w:t xml:space="preserve"> (товары с серийным учетом не попадают в выборку);</w:t>
      </w:r>
    </w:p>
    <w:p w14:paraId="5FFCCE65" w14:textId="6C7FEBC9" w:rsidR="000A1924" w:rsidRPr="00EE7B14" w:rsidRDefault="000A1924" w:rsidP="00DA1C8A">
      <w:pPr>
        <w:jc w:val="both"/>
      </w:pPr>
      <w:r>
        <w:tab/>
        <w:t xml:space="preserve">- НЕ </w:t>
      </w:r>
      <w:proofErr w:type="spellStart"/>
      <w:r>
        <w:t>Товары</w:t>
      </w:r>
      <w:proofErr w:type="gramStart"/>
      <w:r>
        <w:t>.В</w:t>
      </w:r>
      <w:proofErr w:type="gramEnd"/>
      <w:r>
        <w:t>ариантОбеспечения</w:t>
      </w:r>
      <w:proofErr w:type="spellEnd"/>
      <w:r>
        <w:t xml:space="preserve"> = </w:t>
      </w:r>
      <w:proofErr w:type="spellStart"/>
      <w:r>
        <w:t>Перечисления.ВариантыОбеспечения.Обособленно</w:t>
      </w:r>
      <w:proofErr w:type="spellEnd"/>
      <w:r>
        <w:t xml:space="preserve"> (товары, для которых установлен вариант обеспечения Обеспечивать обособленно, в выборку не попадают).</w:t>
      </w:r>
    </w:p>
    <w:p w14:paraId="607E7157" w14:textId="6DCF1216" w:rsidR="007E21AA" w:rsidRDefault="007E21AA" w:rsidP="00901846">
      <w:pPr>
        <w:ind w:left="1080"/>
        <w:rPr>
          <w:rFonts w:asciiTheme="minorHAnsi" w:hAnsiTheme="minorHAnsi"/>
        </w:rPr>
      </w:pPr>
    </w:p>
    <w:p w14:paraId="3BF5BD05" w14:textId="639FDDE4" w:rsidR="007E21AA" w:rsidRDefault="00795ADB" w:rsidP="00795ADB">
      <w:pPr>
        <w:rPr>
          <w:rFonts w:asciiTheme="majorHAnsi" w:eastAsiaTheme="majorEastAsia" w:hAnsiTheme="majorHAnsi" w:cstheme="majorBidi"/>
          <w:snapToGrid w:val="0"/>
          <w:color w:val="365F91" w:themeColor="accent1" w:themeShade="BF"/>
          <w:sz w:val="22"/>
          <w:szCs w:val="24"/>
        </w:rPr>
      </w:pPr>
      <w:r>
        <w:rPr>
          <w:rFonts w:asciiTheme="minorHAnsi" w:hAnsiTheme="minorHAnsi"/>
        </w:rPr>
        <w:tab/>
      </w:r>
      <w:r>
        <w:rPr>
          <w:rFonts w:asciiTheme="majorHAnsi" w:eastAsiaTheme="majorEastAsia" w:hAnsiTheme="majorHAnsi" w:cstheme="majorBidi"/>
          <w:snapToGrid w:val="0"/>
          <w:color w:val="365F91" w:themeColor="accent1" w:themeShade="BF"/>
          <w:sz w:val="22"/>
          <w:szCs w:val="24"/>
        </w:rPr>
        <w:t>Приоритеты заказов при резервировании товаров</w:t>
      </w:r>
      <w:r w:rsidRPr="00D119D9">
        <w:rPr>
          <w:rFonts w:asciiTheme="majorHAnsi" w:eastAsiaTheme="majorEastAsia" w:hAnsiTheme="majorHAnsi" w:cstheme="majorBidi"/>
          <w:snapToGrid w:val="0"/>
          <w:color w:val="365F91" w:themeColor="accent1" w:themeShade="BF"/>
          <w:sz w:val="22"/>
          <w:szCs w:val="24"/>
        </w:rPr>
        <w:t>:</w:t>
      </w:r>
    </w:p>
    <w:p w14:paraId="07106AAB" w14:textId="1BD8D8BF" w:rsidR="00795ADB" w:rsidRDefault="00795ADB" w:rsidP="00795ADB">
      <w:pPr>
        <w:rPr>
          <w:rFonts w:asciiTheme="majorHAnsi" w:eastAsiaTheme="majorEastAsia" w:hAnsiTheme="majorHAnsi" w:cstheme="majorBidi"/>
          <w:snapToGrid w:val="0"/>
          <w:color w:val="365F91" w:themeColor="accent1" w:themeShade="BF"/>
          <w:sz w:val="22"/>
          <w:szCs w:val="24"/>
        </w:rPr>
      </w:pPr>
    </w:p>
    <w:p w14:paraId="68FFDAD2" w14:textId="69E0CFC8" w:rsidR="00795ADB" w:rsidRDefault="00795ADB" w:rsidP="00795ADB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При резервировании товаров дополнительно обозначены следующие приоритеты:</w:t>
      </w:r>
    </w:p>
    <w:p w14:paraId="709019B9" w14:textId="6337C7E4" w:rsidR="00795ADB" w:rsidRDefault="00795ADB" w:rsidP="00795ADB">
      <w:pPr>
        <w:rPr>
          <w:rFonts w:asciiTheme="minorHAnsi" w:hAnsiTheme="minorHAnsi"/>
        </w:rPr>
      </w:pPr>
    </w:p>
    <w:p w14:paraId="6DFC4F11" w14:textId="71E57E52" w:rsidR="00795ADB" w:rsidRDefault="00795ADB" w:rsidP="00795ADB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- Наивысший приоритет заказа клиента – Высокий;</w:t>
      </w:r>
    </w:p>
    <w:p w14:paraId="0C2BF279" w14:textId="00FBF81C" w:rsidR="00795ADB" w:rsidRDefault="00795ADB" w:rsidP="00795ADB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- Реквизит </w:t>
      </w:r>
      <w:proofErr w:type="spellStart"/>
      <w:r>
        <w:rPr>
          <w:rFonts w:asciiTheme="minorHAnsi" w:hAnsiTheme="minorHAnsi"/>
        </w:rPr>
        <w:t>ДатаСогласования</w:t>
      </w:r>
      <w:proofErr w:type="spellEnd"/>
      <w:r>
        <w:rPr>
          <w:rFonts w:asciiTheme="minorHAnsi" w:hAnsiTheme="minorHAnsi"/>
        </w:rPr>
        <w:t>. Чем раньше дата согласования, тем выше приоритет заказа.</w:t>
      </w:r>
    </w:p>
    <w:p w14:paraId="75E288BD" w14:textId="0EA4A057" w:rsidR="007E21AA" w:rsidRDefault="007E21AA" w:rsidP="00901846">
      <w:pPr>
        <w:ind w:left="1080"/>
        <w:rPr>
          <w:rFonts w:asciiTheme="minorHAnsi" w:hAnsiTheme="minorHAnsi"/>
        </w:rPr>
      </w:pPr>
    </w:p>
    <w:p w14:paraId="5CA7EFD0" w14:textId="31A7DFF8" w:rsidR="007E21AA" w:rsidRDefault="007E21AA" w:rsidP="00901846">
      <w:pPr>
        <w:ind w:left="1080"/>
        <w:rPr>
          <w:rFonts w:asciiTheme="minorHAnsi" w:hAnsiTheme="minorHAnsi"/>
        </w:rPr>
      </w:pPr>
    </w:p>
    <w:p w14:paraId="10480C08" w14:textId="370247B4" w:rsidR="007E21AA" w:rsidRDefault="007E21AA" w:rsidP="00901846">
      <w:pPr>
        <w:ind w:left="1080"/>
        <w:rPr>
          <w:rFonts w:asciiTheme="minorHAnsi" w:hAnsiTheme="minorHAnsi"/>
        </w:rPr>
      </w:pPr>
    </w:p>
    <w:p w14:paraId="6D859217" w14:textId="3842640F" w:rsidR="007E21AA" w:rsidRDefault="007E21AA" w:rsidP="00901846">
      <w:pPr>
        <w:ind w:left="1080"/>
        <w:rPr>
          <w:rFonts w:asciiTheme="minorHAnsi" w:hAnsiTheme="minorHAnsi"/>
        </w:rPr>
      </w:pPr>
    </w:p>
    <w:p w14:paraId="660555E9" w14:textId="75BDA9E7" w:rsidR="007E21AA" w:rsidRDefault="007E21AA" w:rsidP="00901846">
      <w:pPr>
        <w:ind w:left="1080"/>
        <w:rPr>
          <w:rFonts w:asciiTheme="minorHAnsi" w:hAnsiTheme="minorHAnsi"/>
        </w:rPr>
      </w:pPr>
    </w:p>
    <w:p w14:paraId="082BF018" w14:textId="18A66EDC" w:rsidR="007E21AA" w:rsidRDefault="007E21AA" w:rsidP="00901846">
      <w:pPr>
        <w:ind w:left="1080"/>
        <w:rPr>
          <w:rFonts w:asciiTheme="minorHAnsi" w:hAnsiTheme="minorHAnsi"/>
        </w:rPr>
      </w:pPr>
    </w:p>
    <w:p w14:paraId="43F7B2DB" w14:textId="10955999" w:rsidR="007E21AA" w:rsidRDefault="007E21AA" w:rsidP="00901846">
      <w:pPr>
        <w:ind w:left="1080"/>
        <w:rPr>
          <w:rFonts w:asciiTheme="minorHAnsi" w:hAnsiTheme="minorHAnsi"/>
        </w:rPr>
      </w:pPr>
    </w:p>
    <w:p w14:paraId="4C9AF47C" w14:textId="77777777" w:rsidR="007E21AA" w:rsidRDefault="007E21AA" w:rsidP="00901846">
      <w:pPr>
        <w:ind w:left="1080"/>
        <w:rPr>
          <w:rFonts w:asciiTheme="minorHAnsi" w:hAnsiTheme="minorHAnsi"/>
        </w:rPr>
      </w:pPr>
    </w:p>
    <w:tbl>
      <w:tblPr>
        <w:tblW w:w="5000" w:type="pct"/>
        <w:jc w:val="center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062"/>
        <w:gridCol w:w="1841"/>
        <w:gridCol w:w="2194"/>
        <w:gridCol w:w="1671"/>
        <w:gridCol w:w="1644"/>
        <w:gridCol w:w="852"/>
      </w:tblGrid>
      <w:tr w:rsidR="00F25A2E" w:rsidRPr="00B52DEB" w14:paraId="3FA851F5" w14:textId="77777777" w:rsidTr="004B04CF">
        <w:trPr>
          <w:trHeight w:val="187"/>
          <w:jc w:val="center"/>
        </w:trPr>
        <w:tc>
          <w:tcPr>
            <w:tcW w:w="5000" w:type="pct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DE9156F" w14:textId="6B73C724" w:rsidR="00F25A2E" w:rsidRPr="00B52DEB" w:rsidRDefault="000B3851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  <w:r w:rsidRPr="00B52DEB">
              <w:rPr>
                <w:snapToGrid w:val="0"/>
              </w:rPr>
              <w:br w:type="page"/>
            </w:r>
          </w:p>
          <w:p w14:paraId="01E81633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  <w:r w:rsidRPr="00B52DEB">
              <w:rPr>
                <w:snapToGrid w:val="0"/>
                <w:color w:val="000000"/>
                <w:lang w:eastAsia="en-US"/>
              </w:rPr>
              <w:t>Требования определены правильно:</w:t>
            </w:r>
          </w:p>
        </w:tc>
      </w:tr>
      <w:tr w:rsidR="00F25A2E" w:rsidRPr="00B52DEB" w14:paraId="2C1D4CEB" w14:textId="77777777" w:rsidTr="004B04CF">
        <w:trPr>
          <w:trHeight w:val="187"/>
          <w:jc w:val="center"/>
        </w:trPr>
        <w:tc>
          <w:tcPr>
            <w:tcW w:w="1004" w:type="pct"/>
          </w:tcPr>
          <w:p w14:paraId="375CFD06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897" w:type="pct"/>
          </w:tcPr>
          <w:p w14:paraId="05639192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1069" w:type="pct"/>
          </w:tcPr>
          <w:p w14:paraId="57D43EF7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814" w:type="pct"/>
          </w:tcPr>
          <w:p w14:paraId="04807B07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801" w:type="pct"/>
          </w:tcPr>
          <w:p w14:paraId="4FFC613B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415" w:type="pct"/>
          </w:tcPr>
          <w:p w14:paraId="202AFC49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</w:tr>
      <w:tr w:rsidR="00F25A2E" w:rsidRPr="00B52DEB" w14:paraId="485FB32F" w14:textId="77777777" w:rsidTr="004B04CF">
        <w:trPr>
          <w:cantSplit/>
          <w:trHeight w:val="187"/>
          <w:jc w:val="center"/>
        </w:trPr>
        <w:tc>
          <w:tcPr>
            <w:tcW w:w="1901" w:type="pct"/>
            <w:gridSpan w:val="2"/>
            <w:hideMark/>
          </w:tcPr>
          <w:p w14:paraId="7B1CA963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  <w:r w:rsidRPr="00B52DEB">
              <w:rPr>
                <w:snapToGrid w:val="0"/>
                <w:color w:val="000000"/>
                <w:lang w:eastAsia="en-US"/>
              </w:rPr>
              <w:t>ЗАКАЗЧИК (заявитель требований)</w:t>
            </w:r>
          </w:p>
        </w:tc>
        <w:tc>
          <w:tcPr>
            <w:tcW w:w="1069" w:type="pct"/>
          </w:tcPr>
          <w:p w14:paraId="159B28E3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2030" w:type="pct"/>
            <w:gridSpan w:val="3"/>
            <w:hideMark/>
          </w:tcPr>
          <w:p w14:paraId="7C7C51EC" w14:textId="77777777" w:rsidR="00F25A2E" w:rsidRPr="00B52DEB" w:rsidRDefault="00F25A2E" w:rsidP="004B04CF">
            <w:pPr>
              <w:spacing w:line="276" w:lineRule="auto"/>
              <w:jc w:val="right"/>
              <w:rPr>
                <w:snapToGrid w:val="0"/>
                <w:color w:val="000000"/>
                <w:lang w:eastAsia="en-US"/>
              </w:rPr>
            </w:pPr>
            <w:r w:rsidRPr="00B52DEB">
              <w:rPr>
                <w:snapToGrid w:val="0"/>
                <w:color w:val="000000"/>
                <w:lang w:eastAsia="en-US"/>
              </w:rPr>
              <w:t>ИСПОЛНИТЕЛЬ (регистратор требований)</w:t>
            </w:r>
          </w:p>
        </w:tc>
      </w:tr>
      <w:tr w:rsidR="00F25A2E" w:rsidRPr="00B52DEB" w14:paraId="4878930E" w14:textId="77777777" w:rsidTr="004B04CF">
        <w:trPr>
          <w:trHeight w:val="187"/>
          <w:jc w:val="center"/>
        </w:trPr>
        <w:tc>
          <w:tcPr>
            <w:tcW w:w="1004" w:type="pct"/>
          </w:tcPr>
          <w:p w14:paraId="1A69F402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897" w:type="pct"/>
          </w:tcPr>
          <w:p w14:paraId="6DC2B3B6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1069" w:type="pct"/>
          </w:tcPr>
          <w:p w14:paraId="617535CA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814" w:type="pct"/>
          </w:tcPr>
          <w:p w14:paraId="689D7D24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801" w:type="pct"/>
          </w:tcPr>
          <w:p w14:paraId="7CD6CA75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415" w:type="pct"/>
          </w:tcPr>
          <w:p w14:paraId="5721D86C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</w:tr>
      <w:tr w:rsidR="00F25A2E" w:rsidRPr="00B52DEB" w14:paraId="6EDF7E3F" w14:textId="77777777" w:rsidTr="004B04CF">
        <w:trPr>
          <w:trHeight w:val="187"/>
          <w:jc w:val="center"/>
        </w:trPr>
        <w:tc>
          <w:tcPr>
            <w:tcW w:w="1004" w:type="pct"/>
          </w:tcPr>
          <w:p w14:paraId="54AE6889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897" w:type="pct"/>
          </w:tcPr>
          <w:p w14:paraId="41ED318D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1069" w:type="pct"/>
          </w:tcPr>
          <w:p w14:paraId="4392C9A3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814" w:type="pct"/>
          </w:tcPr>
          <w:p w14:paraId="714E3CC4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801" w:type="pct"/>
          </w:tcPr>
          <w:p w14:paraId="617E2123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415" w:type="pct"/>
          </w:tcPr>
          <w:p w14:paraId="3ECA3852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</w:tr>
      <w:tr w:rsidR="00F25A2E" w:rsidRPr="00B52DEB" w14:paraId="7CBD51DD" w14:textId="77777777" w:rsidTr="004B04CF">
        <w:trPr>
          <w:trHeight w:val="187"/>
          <w:jc w:val="center"/>
        </w:trPr>
        <w:tc>
          <w:tcPr>
            <w:tcW w:w="1004" w:type="pct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EFB3CA3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897" w:type="pct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751F588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1069" w:type="pct"/>
          </w:tcPr>
          <w:p w14:paraId="7E4544B5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814" w:type="pct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269DFF2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2C11B0E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415" w:type="pct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537E79C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</w:tr>
      <w:tr w:rsidR="00F25A2E" w:rsidRPr="00B52DEB" w14:paraId="103C6857" w14:textId="77777777" w:rsidTr="004B04CF">
        <w:trPr>
          <w:trHeight w:val="187"/>
          <w:jc w:val="center"/>
        </w:trPr>
        <w:tc>
          <w:tcPr>
            <w:tcW w:w="1901" w:type="pct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05FA97C8" w14:textId="77777777" w:rsidR="00F25A2E" w:rsidRPr="00B52DEB" w:rsidRDefault="00F25A2E" w:rsidP="004B04CF">
            <w:pPr>
              <w:spacing w:line="276" w:lineRule="auto"/>
              <w:jc w:val="center"/>
              <w:rPr>
                <w:snapToGrid w:val="0"/>
                <w:color w:val="000000"/>
                <w:lang w:eastAsia="en-US"/>
              </w:rPr>
            </w:pPr>
            <w:r w:rsidRPr="00B52DEB">
              <w:rPr>
                <w:snapToGrid w:val="0"/>
                <w:color w:val="000000"/>
                <w:lang w:eastAsia="en-US"/>
              </w:rPr>
              <w:t>подпись с расшифровкой</w:t>
            </w:r>
          </w:p>
        </w:tc>
        <w:tc>
          <w:tcPr>
            <w:tcW w:w="1069" w:type="pct"/>
          </w:tcPr>
          <w:p w14:paraId="799D76F2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2030" w:type="pct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28E910F6" w14:textId="77777777" w:rsidR="00F25A2E" w:rsidRPr="00B52DEB" w:rsidRDefault="00F25A2E" w:rsidP="004B04CF">
            <w:pPr>
              <w:spacing w:line="276" w:lineRule="auto"/>
              <w:jc w:val="center"/>
              <w:rPr>
                <w:snapToGrid w:val="0"/>
                <w:color w:val="000000"/>
                <w:lang w:eastAsia="en-US"/>
              </w:rPr>
            </w:pPr>
            <w:r w:rsidRPr="00B52DEB">
              <w:rPr>
                <w:snapToGrid w:val="0"/>
                <w:color w:val="000000"/>
                <w:lang w:eastAsia="en-US"/>
              </w:rPr>
              <w:t>подпись с расшифровкой</w:t>
            </w:r>
          </w:p>
        </w:tc>
      </w:tr>
      <w:tr w:rsidR="00F25A2E" w:rsidRPr="00B52DEB" w14:paraId="2D872ACE" w14:textId="77777777" w:rsidTr="004B04CF">
        <w:trPr>
          <w:trHeight w:val="187"/>
          <w:jc w:val="center"/>
        </w:trPr>
        <w:tc>
          <w:tcPr>
            <w:tcW w:w="1004" w:type="pct"/>
          </w:tcPr>
          <w:p w14:paraId="787B8334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897" w:type="pct"/>
          </w:tcPr>
          <w:p w14:paraId="35656B89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1069" w:type="pct"/>
          </w:tcPr>
          <w:p w14:paraId="0EDB342C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814" w:type="pct"/>
          </w:tcPr>
          <w:p w14:paraId="0A6D47D1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801" w:type="pct"/>
          </w:tcPr>
          <w:p w14:paraId="1D68C983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415" w:type="pct"/>
          </w:tcPr>
          <w:p w14:paraId="58075CFD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</w:tr>
      <w:tr w:rsidR="00F25A2E" w:rsidRPr="00B52DEB" w14:paraId="52710418" w14:textId="77777777" w:rsidTr="004B04CF">
        <w:trPr>
          <w:trHeight w:val="187"/>
          <w:jc w:val="center"/>
        </w:trPr>
        <w:tc>
          <w:tcPr>
            <w:tcW w:w="1901" w:type="pct"/>
            <w:gridSpan w:val="2"/>
          </w:tcPr>
          <w:p w14:paraId="3581F2F5" w14:textId="77777777" w:rsidR="00F25A2E" w:rsidRPr="00B52DEB" w:rsidRDefault="00F25A2E" w:rsidP="004B04CF">
            <w:pPr>
              <w:spacing w:line="276" w:lineRule="auto"/>
              <w:jc w:val="center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1069" w:type="pct"/>
          </w:tcPr>
          <w:p w14:paraId="55527DD7" w14:textId="77777777" w:rsidR="00F25A2E" w:rsidRPr="00B52DEB" w:rsidRDefault="00F25A2E" w:rsidP="004B04CF">
            <w:pPr>
              <w:spacing w:line="276" w:lineRule="auto"/>
              <w:jc w:val="center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2030" w:type="pct"/>
            <w:gridSpan w:val="3"/>
          </w:tcPr>
          <w:p w14:paraId="58B27CF7" w14:textId="77777777" w:rsidR="00F25A2E" w:rsidRPr="00B52DEB" w:rsidRDefault="00F25A2E" w:rsidP="004B04CF">
            <w:pPr>
              <w:spacing w:line="276" w:lineRule="auto"/>
              <w:jc w:val="center"/>
              <w:rPr>
                <w:snapToGrid w:val="0"/>
                <w:color w:val="000000"/>
                <w:lang w:eastAsia="en-US"/>
              </w:rPr>
            </w:pPr>
          </w:p>
        </w:tc>
      </w:tr>
      <w:tr w:rsidR="00F25A2E" w:rsidRPr="00B52DEB" w14:paraId="32268D85" w14:textId="77777777" w:rsidTr="004B04CF">
        <w:trPr>
          <w:trHeight w:val="187"/>
          <w:jc w:val="center"/>
        </w:trPr>
        <w:tc>
          <w:tcPr>
            <w:tcW w:w="5000" w:type="pct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4B6E9EE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  <w:p w14:paraId="083927CE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  <w:r w:rsidRPr="00B52DEB">
              <w:rPr>
                <w:snapToGrid w:val="0"/>
                <w:color w:val="000000"/>
                <w:lang w:eastAsia="en-US"/>
              </w:rPr>
              <w:t xml:space="preserve">Требования </w:t>
            </w:r>
            <w:r w:rsidRPr="00B52DEB">
              <w:rPr>
                <w:i/>
                <w:snapToGrid w:val="0"/>
                <w:color w:val="000000"/>
                <w:lang w:eastAsia="en-US"/>
              </w:rPr>
              <w:t>утверждены к выполнению</w:t>
            </w:r>
            <w:r w:rsidRPr="00B52DEB">
              <w:rPr>
                <w:snapToGrid w:val="0"/>
                <w:color w:val="000000"/>
                <w:lang w:eastAsia="en-US"/>
              </w:rPr>
              <w:t xml:space="preserve"> / </w:t>
            </w:r>
            <w:r w:rsidRPr="00B52DEB">
              <w:rPr>
                <w:i/>
                <w:snapToGrid w:val="0"/>
                <w:color w:val="000000"/>
                <w:lang w:eastAsia="en-US"/>
              </w:rPr>
              <w:t xml:space="preserve">отклонены </w:t>
            </w:r>
            <w:r w:rsidRPr="00B52DEB">
              <w:rPr>
                <w:snapToGrid w:val="0"/>
                <w:color w:val="000000"/>
                <w:lang w:eastAsia="en-US"/>
              </w:rPr>
              <w:t xml:space="preserve">/ </w:t>
            </w:r>
            <w:proofErr w:type="gramStart"/>
            <w:r w:rsidRPr="00B52DEB">
              <w:rPr>
                <w:i/>
                <w:snapToGrid w:val="0"/>
                <w:color w:val="000000"/>
                <w:lang w:eastAsia="en-US"/>
              </w:rPr>
              <w:t>отложены</w:t>
            </w:r>
            <w:proofErr w:type="gramEnd"/>
            <w:r w:rsidRPr="00B52DEB">
              <w:rPr>
                <w:snapToGrid w:val="0"/>
                <w:color w:val="000000"/>
                <w:lang w:eastAsia="en-US"/>
              </w:rPr>
              <w:t xml:space="preserve">/ </w:t>
            </w:r>
            <w:r w:rsidRPr="00B52DEB">
              <w:rPr>
                <w:i/>
                <w:snapToGrid w:val="0"/>
                <w:color w:val="000000"/>
                <w:lang w:eastAsia="en-US"/>
              </w:rPr>
              <w:t>требуют уточнения</w:t>
            </w:r>
          </w:p>
          <w:p w14:paraId="13B8C33C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  <w:r w:rsidRPr="00B52DEB">
              <w:rPr>
                <w:snapToGrid w:val="0"/>
                <w:color w:val="000000"/>
                <w:lang w:eastAsia="en-US"/>
              </w:rPr>
              <w:t>(нужное подчеркнуть</w:t>
            </w:r>
            <w:r w:rsidRPr="00B52DEB">
              <w:rPr>
                <w:snapToGrid w:val="0"/>
                <w:color w:val="000000"/>
                <w:lang w:val="en-US" w:eastAsia="en-US"/>
              </w:rPr>
              <w:t xml:space="preserve">, </w:t>
            </w:r>
            <w:r w:rsidRPr="00B52DEB">
              <w:rPr>
                <w:snapToGrid w:val="0"/>
                <w:color w:val="000000"/>
                <w:lang w:eastAsia="en-US"/>
              </w:rPr>
              <w:t>либо иное</w:t>
            </w:r>
            <w:r w:rsidRPr="00B52DEB">
              <w:rPr>
                <w:i/>
                <w:snapToGrid w:val="0"/>
                <w:color w:val="000000"/>
                <w:lang w:eastAsia="en-US"/>
              </w:rPr>
              <w:t xml:space="preserve"> </w:t>
            </w:r>
            <w:r w:rsidRPr="00B52DEB">
              <w:rPr>
                <w:snapToGrid w:val="0"/>
                <w:color w:val="000000"/>
                <w:lang w:val="en-US" w:eastAsia="en-US"/>
              </w:rPr>
              <w:t>____________</w:t>
            </w:r>
            <w:r w:rsidRPr="00B52DEB">
              <w:rPr>
                <w:snapToGrid w:val="0"/>
                <w:color w:val="000000"/>
                <w:lang w:eastAsia="en-US"/>
              </w:rPr>
              <w:t>________________________________):</w:t>
            </w:r>
          </w:p>
        </w:tc>
      </w:tr>
      <w:tr w:rsidR="00F25A2E" w:rsidRPr="00B52DEB" w14:paraId="28B6A7A8" w14:textId="77777777" w:rsidTr="004B04CF">
        <w:trPr>
          <w:trHeight w:val="187"/>
          <w:jc w:val="center"/>
        </w:trPr>
        <w:tc>
          <w:tcPr>
            <w:tcW w:w="1004" w:type="pct"/>
          </w:tcPr>
          <w:p w14:paraId="0C0FEE0D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897" w:type="pct"/>
          </w:tcPr>
          <w:p w14:paraId="5A2C2E2E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1069" w:type="pct"/>
          </w:tcPr>
          <w:p w14:paraId="6BF48329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814" w:type="pct"/>
          </w:tcPr>
          <w:p w14:paraId="1E589DAE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801" w:type="pct"/>
          </w:tcPr>
          <w:p w14:paraId="48A5D156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415" w:type="pct"/>
          </w:tcPr>
          <w:p w14:paraId="1C5CA1C4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</w:tr>
      <w:tr w:rsidR="00F25A2E" w:rsidRPr="00B52DEB" w14:paraId="36FBEAD3" w14:textId="77777777" w:rsidTr="004B04CF">
        <w:trPr>
          <w:cantSplit/>
          <w:trHeight w:val="187"/>
          <w:jc w:val="center"/>
        </w:trPr>
        <w:tc>
          <w:tcPr>
            <w:tcW w:w="1901" w:type="pct"/>
            <w:gridSpan w:val="2"/>
            <w:hideMark/>
          </w:tcPr>
          <w:p w14:paraId="024AAE81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val="en-US" w:eastAsia="en-US"/>
              </w:rPr>
            </w:pPr>
            <w:r w:rsidRPr="00B52DEB">
              <w:rPr>
                <w:snapToGrid w:val="0"/>
                <w:color w:val="000000"/>
                <w:lang w:eastAsia="en-US"/>
              </w:rPr>
              <w:t>ЗАКАЗЧИК (руководитель проекта)</w:t>
            </w:r>
          </w:p>
        </w:tc>
        <w:tc>
          <w:tcPr>
            <w:tcW w:w="1069" w:type="pct"/>
          </w:tcPr>
          <w:p w14:paraId="06152F82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2030" w:type="pct"/>
            <w:gridSpan w:val="3"/>
            <w:hideMark/>
          </w:tcPr>
          <w:p w14:paraId="75CC3AE2" w14:textId="77777777" w:rsidR="00F25A2E" w:rsidRPr="00B52DEB" w:rsidRDefault="00F25A2E" w:rsidP="004B04CF">
            <w:pPr>
              <w:spacing w:line="276" w:lineRule="auto"/>
              <w:jc w:val="right"/>
              <w:rPr>
                <w:snapToGrid w:val="0"/>
                <w:color w:val="000000"/>
                <w:lang w:eastAsia="en-US"/>
              </w:rPr>
            </w:pPr>
            <w:r w:rsidRPr="00B52DEB">
              <w:rPr>
                <w:snapToGrid w:val="0"/>
                <w:color w:val="000000"/>
                <w:lang w:eastAsia="en-US"/>
              </w:rPr>
              <w:t>ИСПОЛНИТЕЛЬ (руководитель проекта)</w:t>
            </w:r>
          </w:p>
        </w:tc>
      </w:tr>
      <w:tr w:rsidR="00F25A2E" w:rsidRPr="00B52DEB" w14:paraId="752C17CA" w14:textId="77777777" w:rsidTr="004B04CF">
        <w:trPr>
          <w:trHeight w:val="187"/>
          <w:jc w:val="center"/>
        </w:trPr>
        <w:tc>
          <w:tcPr>
            <w:tcW w:w="1004" w:type="pct"/>
          </w:tcPr>
          <w:p w14:paraId="796C7F95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897" w:type="pct"/>
          </w:tcPr>
          <w:p w14:paraId="52677CA6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1069" w:type="pct"/>
          </w:tcPr>
          <w:p w14:paraId="6725E084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814" w:type="pct"/>
          </w:tcPr>
          <w:p w14:paraId="33231D97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801" w:type="pct"/>
          </w:tcPr>
          <w:p w14:paraId="65330A70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415" w:type="pct"/>
          </w:tcPr>
          <w:p w14:paraId="722449B2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</w:tr>
      <w:tr w:rsidR="00F25A2E" w:rsidRPr="00B52DEB" w14:paraId="511FB870" w14:textId="77777777" w:rsidTr="004B04CF">
        <w:trPr>
          <w:trHeight w:val="187"/>
          <w:jc w:val="center"/>
        </w:trPr>
        <w:tc>
          <w:tcPr>
            <w:tcW w:w="1004" w:type="pct"/>
          </w:tcPr>
          <w:p w14:paraId="37999067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897" w:type="pct"/>
          </w:tcPr>
          <w:p w14:paraId="1945882D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1069" w:type="pct"/>
          </w:tcPr>
          <w:p w14:paraId="1B85E823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814" w:type="pct"/>
          </w:tcPr>
          <w:p w14:paraId="7B274C9F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801" w:type="pct"/>
          </w:tcPr>
          <w:p w14:paraId="2DB35BA9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415" w:type="pct"/>
          </w:tcPr>
          <w:p w14:paraId="54D02B73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</w:tr>
      <w:tr w:rsidR="00F25A2E" w:rsidRPr="00B52DEB" w14:paraId="5B663372" w14:textId="77777777" w:rsidTr="004B04CF">
        <w:trPr>
          <w:trHeight w:val="187"/>
          <w:jc w:val="center"/>
        </w:trPr>
        <w:tc>
          <w:tcPr>
            <w:tcW w:w="1004" w:type="pct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8F37C79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897" w:type="pct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FFB1B5A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1069" w:type="pct"/>
          </w:tcPr>
          <w:p w14:paraId="1F552D08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814" w:type="pct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1AD3D83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E1D8783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415" w:type="pct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DE4538E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</w:tr>
      <w:tr w:rsidR="00F25A2E" w:rsidRPr="00B52DEB" w14:paraId="22309B3D" w14:textId="77777777" w:rsidTr="004B04CF">
        <w:trPr>
          <w:trHeight w:val="187"/>
          <w:jc w:val="center"/>
        </w:trPr>
        <w:tc>
          <w:tcPr>
            <w:tcW w:w="1901" w:type="pct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7AD0737A" w14:textId="77777777" w:rsidR="00F25A2E" w:rsidRPr="00B52DEB" w:rsidRDefault="00F25A2E" w:rsidP="004B04CF">
            <w:pPr>
              <w:spacing w:line="276" w:lineRule="auto"/>
              <w:jc w:val="center"/>
              <w:rPr>
                <w:snapToGrid w:val="0"/>
                <w:color w:val="000000"/>
                <w:lang w:eastAsia="en-US"/>
              </w:rPr>
            </w:pPr>
            <w:r w:rsidRPr="00B52DEB">
              <w:rPr>
                <w:snapToGrid w:val="0"/>
                <w:color w:val="000000"/>
                <w:lang w:eastAsia="en-US"/>
              </w:rPr>
              <w:t>подпись с расшифровкой</w:t>
            </w:r>
          </w:p>
        </w:tc>
        <w:tc>
          <w:tcPr>
            <w:tcW w:w="1069" w:type="pct"/>
          </w:tcPr>
          <w:p w14:paraId="29EB1212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2030" w:type="pct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3A211508" w14:textId="77777777" w:rsidR="00F25A2E" w:rsidRPr="00B52DEB" w:rsidRDefault="00F25A2E" w:rsidP="004B04CF">
            <w:pPr>
              <w:spacing w:line="276" w:lineRule="auto"/>
              <w:jc w:val="center"/>
              <w:rPr>
                <w:snapToGrid w:val="0"/>
                <w:color w:val="000000"/>
                <w:lang w:eastAsia="en-US"/>
              </w:rPr>
            </w:pPr>
            <w:r w:rsidRPr="00B52DEB">
              <w:rPr>
                <w:snapToGrid w:val="0"/>
                <w:color w:val="000000"/>
                <w:lang w:eastAsia="en-US"/>
              </w:rPr>
              <w:t>подпись с расшифровкой</w:t>
            </w:r>
          </w:p>
        </w:tc>
      </w:tr>
      <w:tr w:rsidR="00F25A2E" w:rsidRPr="00B52DEB" w14:paraId="3B5EFF5E" w14:textId="77777777" w:rsidTr="004B04CF">
        <w:trPr>
          <w:trHeight w:val="187"/>
          <w:jc w:val="center"/>
        </w:trPr>
        <w:tc>
          <w:tcPr>
            <w:tcW w:w="1004" w:type="pct"/>
          </w:tcPr>
          <w:p w14:paraId="3DC04A01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897" w:type="pct"/>
          </w:tcPr>
          <w:p w14:paraId="14E3CFD9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1069" w:type="pct"/>
          </w:tcPr>
          <w:p w14:paraId="02A97640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814" w:type="pct"/>
          </w:tcPr>
          <w:p w14:paraId="3A2A347D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801" w:type="pct"/>
          </w:tcPr>
          <w:p w14:paraId="002C84F2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415" w:type="pct"/>
          </w:tcPr>
          <w:p w14:paraId="46F4E0C0" w14:textId="77777777" w:rsidR="00F25A2E" w:rsidRPr="00B52DEB" w:rsidRDefault="00F25A2E" w:rsidP="004B04CF">
            <w:pPr>
              <w:spacing w:line="276" w:lineRule="auto"/>
              <w:rPr>
                <w:snapToGrid w:val="0"/>
                <w:color w:val="000000"/>
                <w:lang w:eastAsia="en-US"/>
              </w:rPr>
            </w:pPr>
          </w:p>
        </w:tc>
      </w:tr>
      <w:tr w:rsidR="00F25A2E" w:rsidRPr="00F06817" w14:paraId="1D725AE0" w14:textId="77777777" w:rsidTr="004B04CF">
        <w:trPr>
          <w:trHeight w:val="187"/>
          <w:jc w:val="center"/>
        </w:trPr>
        <w:tc>
          <w:tcPr>
            <w:tcW w:w="1901" w:type="pct"/>
            <w:gridSpan w:val="2"/>
            <w:hideMark/>
          </w:tcPr>
          <w:p w14:paraId="4677844D" w14:textId="77777777" w:rsidR="00F25A2E" w:rsidRPr="00B52DEB" w:rsidRDefault="00F25A2E" w:rsidP="004B04CF">
            <w:pPr>
              <w:spacing w:line="276" w:lineRule="auto"/>
              <w:jc w:val="center"/>
              <w:rPr>
                <w:snapToGrid w:val="0"/>
                <w:color w:val="000000"/>
                <w:lang w:eastAsia="en-US"/>
              </w:rPr>
            </w:pPr>
            <w:r w:rsidRPr="00B52DEB">
              <w:rPr>
                <w:snapToGrid w:val="0"/>
                <w:color w:val="000000"/>
                <w:lang w:eastAsia="en-US"/>
              </w:rPr>
              <w:t>М.П.</w:t>
            </w:r>
          </w:p>
        </w:tc>
        <w:tc>
          <w:tcPr>
            <w:tcW w:w="1069" w:type="pct"/>
          </w:tcPr>
          <w:p w14:paraId="721B5EED" w14:textId="77777777" w:rsidR="00F25A2E" w:rsidRPr="00B52DEB" w:rsidRDefault="00F25A2E" w:rsidP="004B04CF">
            <w:pPr>
              <w:spacing w:line="276" w:lineRule="auto"/>
              <w:jc w:val="center"/>
              <w:rPr>
                <w:snapToGrid w:val="0"/>
                <w:color w:val="000000"/>
                <w:lang w:eastAsia="en-US"/>
              </w:rPr>
            </w:pPr>
          </w:p>
        </w:tc>
        <w:tc>
          <w:tcPr>
            <w:tcW w:w="2030" w:type="pct"/>
            <w:gridSpan w:val="3"/>
            <w:hideMark/>
          </w:tcPr>
          <w:p w14:paraId="1F15ABF3" w14:textId="77777777" w:rsidR="00F25A2E" w:rsidRPr="00F06817" w:rsidRDefault="00F25A2E" w:rsidP="004B04CF">
            <w:pPr>
              <w:spacing w:line="276" w:lineRule="auto"/>
              <w:jc w:val="center"/>
              <w:rPr>
                <w:snapToGrid w:val="0"/>
                <w:color w:val="000000"/>
                <w:lang w:eastAsia="en-US"/>
              </w:rPr>
            </w:pPr>
            <w:r w:rsidRPr="00B52DEB">
              <w:rPr>
                <w:snapToGrid w:val="0"/>
                <w:color w:val="000000"/>
                <w:lang w:eastAsia="en-US"/>
              </w:rPr>
              <w:t>М.П.</w:t>
            </w:r>
          </w:p>
        </w:tc>
      </w:tr>
    </w:tbl>
    <w:p w14:paraId="471515CC" w14:textId="77777777" w:rsidR="00F25A2E" w:rsidRPr="00F06817" w:rsidRDefault="00F25A2E" w:rsidP="00F25A2E"/>
    <w:sectPr w:rsidR="00F25A2E" w:rsidRPr="00F06817" w:rsidSect="004306B4">
      <w:headerReference w:type="default" r:id="rId10"/>
      <w:footerReference w:type="default" r:id="rId11"/>
      <w:pgSz w:w="11906" w:h="16838"/>
      <w:pgMar w:top="1134" w:right="851" w:bottom="1134" w:left="851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79BD8" w14:textId="77777777" w:rsidR="002877B8" w:rsidRDefault="002877B8">
      <w:r>
        <w:separator/>
      </w:r>
    </w:p>
  </w:endnote>
  <w:endnote w:type="continuationSeparator" w:id="0">
    <w:p w14:paraId="1DE23824" w14:textId="77777777" w:rsidR="002877B8" w:rsidRDefault="00287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0391714"/>
      <w:docPartObj>
        <w:docPartGallery w:val="Page Numbers (Bottom of Page)"/>
        <w:docPartUnique/>
      </w:docPartObj>
    </w:sdtPr>
    <w:sdtEndPr/>
    <w:sdtContent>
      <w:p w14:paraId="3DC9E74B" w14:textId="455BC28F" w:rsidR="006D0753" w:rsidRDefault="006D07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5302">
          <w:rPr>
            <w:noProof/>
          </w:rPr>
          <w:t>2</w:t>
        </w:r>
        <w:r>
          <w:fldChar w:fldCharType="end"/>
        </w:r>
      </w:p>
    </w:sdtContent>
  </w:sdt>
  <w:p w14:paraId="05BB095B" w14:textId="77777777" w:rsidR="006D0753" w:rsidRDefault="006D075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6F238C" w14:textId="77777777" w:rsidR="002877B8" w:rsidRDefault="002877B8">
      <w:r>
        <w:separator/>
      </w:r>
    </w:p>
  </w:footnote>
  <w:footnote w:type="continuationSeparator" w:id="0">
    <w:p w14:paraId="3F006F57" w14:textId="77777777" w:rsidR="002877B8" w:rsidRDefault="002877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73" w:type="dxa"/>
      <w:tblInd w:w="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35"/>
      <w:gridCol w:w="5103"/>
      <w:gridCol w:w="2235"/>
    </w:tblGrid>
    <w:tr w:rsidR="006D0753" w:rsidRPr="006824D5" w14:paraId="176944CE" w14:textId="77777777" w:rsidTr="004B04CF">
      <w:trPr>
        <w:cantSplit/>
        <w:trHeight w:val="562"/>
      </w:trPr>
      <w:tc>
        <w:tcPr>
          <w:tcW w:w="2835" w:type="dxa"/>
          <w:vMerge w:val="restart"/>
          <w:tcMar>
            <w:left w:w="28" w:type="dxa"/>
            <w:right w:w="28" w:type="dxa"/>
          </w:tcMar>
          <w:vAlign w:val="center"/>
        </w:tcPr>
        <w:p w14:paraId="4A74764B" w14:textId="3D595B84" w:rsidR="006D0753" w:rsidRPr="006824D5" w:rsidRDefault="00EB29EC" w:rsidP="00F06817">
          <w:pPr>
            <w:pStyle w:val="a5"/>
            <w:jc w:val="center"/>
            <w:rPr>
              <w:rFonts w:cs="Arial"/>
              <w:b/>
              <w:szCs w:val="24"/>
            </w:rPr>
          </w:pPr>
          <w:r>
            <w:rPr>
              <w:rFonts w:cs="Arial"/>
              <w:bCs/>
              <w:szCs w:val="24"/>
            </w:rPr>
            <w:t>ССД</w:t>
          </w:r>
        </w:p>
      </w:tc>
      <w:tc>
        <w:tcPr>
          <w:tcW w:w="5103" w:type="dxa"/>
          <w:vMerge w:val="restart"/>
          <w:tcMar>
            <w:left w:w="28" w:type="dxa"/>
            <w:right w:w="28" w:type="dxa"/>
          </w:tcMar>
          <w:vAlign w:val="center"/>
        </w:tcPr>
        <w:p w14:paraId="70EAEFD6" w14:textId="1C89BDA0" w:rsidR="006D0753" w:rsidRPr="00150AF0" w:rsidRDefault="006D0753" w:rsidP="00EB29EC">
          <w:pPr>
            <w:rPr>
              <w:rFonts w:cs="Arial"/>
              <w:bCs/>
              <w:szCs w:val="24"/>
            </w:rPr>
          </w:pPr>
          <w:r>
            <w:rPr>
              <w:rFonts w:cs="Arial"/>
              <w:bCs/>
              <w:sz w:val="22"/>
              <w:szCs w:val="24"/>
            </w:rPr>
            <w:t>«</w:t>
          </w:r>
          <w:r w:rsidRPr="00D579F6">
            <w:rPr>
              <w:rFonts w:cs="Arial"/>
              <w:bCs/>
              <w:sz w:val="22"/>
              <w:szCs w:val="24"/>
            </w:rPr>
            <w:t>Техническое задание</w:t>
          </w:r>
          <w:r>
            <w:rPr>
              <w:rFonts w:cs="Arial"/>
              <w:bCs/>
              <w:sz w:val="22"/>
              <w:szCs w:val="24"/>
            </w:rPr>
            <w:t>.</w:t>
          </w:r>
          <w:r w:rsidR="00EB29EC">
            <w:rPr>
              <w:rFonts w:cs="Arial"/>
              <w:bCs/>
              <w:sz w:val="22"/>
              <w:szCs w:val="24"/>
            </w:rPr>
            <w:t xml:space="preserve"> </w:t>
          </w:r>
          <w:r w:rsidR="00DA1C8A">
            <w:rPr>
              <w:rFonts w:cs="Arial"/>
              <w:bCs/>
              <w:sz w:val="22"/>
              <w:szCs w:val="24"/>
            </w:rPr>
            <w:t>Обработка</w:t>
          </w:r>
          <w:r w:rsidR="00A567EC">
            <w:rPr>
              <w:rFonts w:cs="Arial"/>
              <w:bCs/>
              <w:sz w:val="22"/>
              <w:szCs w:val="24"/>
            </w:rPr>
            <w:t xml:space="preserve"> </w:t>
          </w:r>
          <w:r w:rsidR="00A567EC">
            <w:t>«</w:t>
          </w:r>
          <w:proofErr w:type="spellStart"/>
          <w:r w:rsidR="00DA1C8A">
            <w:rPr>
              <w:i/>
            </w:rPr>
            <w:t>Авторезервирование</w:t>
          </w:r>
          <w:proofErr w:type="spellEnd"/>
          <w:r w:rsidR="00DA1C8A">
            <w:rPr>
              <w:i/>
            </w:rPr>
            <w:t xml:space="preserve"> товаров в заказах клиентов</w:t>
          </w:r>
          <w:r w:rsidR="00EB29EC">
            <w:rPr>
              <w:rFonts w:cs="Arial"/>
              <w:bCs/>
              <w:sz w:val="22"/>
              <w:szCs w:val="24"/>
            </w:rPr>
            <w:t>»</w:t>
          </w:r>
        </w:p>
      </w:tc>
      <w:tc>
        <w:tcPr>
          <w:tcW w:w="2235" w:type="dxa"/>
          <w:tcMar>
            <w:left w:w="28" w:type="dxa"/>
            <w:right w:w="28" w:type="dxa"/>
          </w:tcMar>
          <w:vAlign w:val="center"/>
        </w:tcPr>
        <w:p w14:paraId="7FFFE7B7" w14:textId="3935237E" w:rsidR="006D0753" w:rsidRPr="001D1B20" w:rsidRDefault="006D0753" w:rsidP="004B04CF">
          <w:pPr>
            <w:pStyle w:val="a5"/>
            <w:jc w:val="center"/>
            <w:rPr>
              <w:rFonts w:cs="Arial"/>
              <w:szCs w:val="22"/>
            </w:rPr>
          </w:pPr>
          <w:r>
            <w:rPr>
              <w:rFonts w:cs="Arial"/>
              <w:sz w:val="22"/>
              <w:szCs w:val="22"/>
            </w:rPr>
            <w:t xml:space="preserve">Версия № </w:t>
          </w:r>
          <w:r w:rsidR="00EB29EC">
            <w:rPr>
              <w:rFonts w:cs="Arial"/>
              <w:sz w:val="22"/>
              <w:szCs w:val="22"/>
            </w:rPr>
            <w:t>1</w:t>
          </w:r>
        </w:p>
      </w:tc>
    </w:tr>
    <w:tr w:rsidR="006D0753" w:rsidRPr="006824D5" w14:paraId="51F49CC9" w14:textId="77777777" w:rsidTr="004B04CF">
      <w:trPr>
        <w:cantSplit/>
        <w:trHeight w:val="278"/>
      </w:trPr>
      <w:tc>
        <w:tcPr>
          <w:tcW w:w="2835" w:type="dxa"/>
          <w:vMerge/>
          <w:tcMar>
            <w:left w:w="28" w:type="dxa"/>
            <w:right w:w="28" w:type="dxa"/>
          </w:tcMar>
          <w:vAlign w:val="center"/>
        </w:tcPr>
        <w:p w14:paraId="3C8146E9" w14:textId="77777777" w:rsidR="006D0753" w:rsidRPr="006824D5" w:rsidRDefault="006D0753" w:rsidP="004B04CF">
          <w:pPr>
            <w:pStyle w:val="a5"/>
            <w:jc w:val="center"/>
            <w:rPr>
              <w:rFonts w:cs="Arial"/>
              <w:bCs/>
              <w:szCs w:val="24"/>
            </w:rPr>
          </w:pPr>
        </w:p>
      </w:tc>
      <w:tc>
        <w:tcPr>
          <w:tcW w:w="5103" w:type="dxa"/>
          <w:vMerge/>
          <w:tcMar>
            <w:left w:w="28" w:type="dxa"/>
            <w:right w:w="28" w:type="dxa"/>
          </w:tcMar>
          <w:vAlign w:val="center"/>
        </w:tcPr>
        <w:p w14:paraId="468A3BB3" w14:textId="77777777" w:rsidR="006D0753" w:rsidRPr="006824D5" w:rsidRDefault="006D0753" w:rsidP="004B04CF">
          <w:pPr>
            <w:pStyle w:val="a5"/>
            <w:jc w:val="center"/>
            <w:rPr>
              <w:rFonts w:cs="Arial"/>
              <w:szCs w:val="24"/>
            </w:rPr>
          </w:pPr>
        </w:p>
      </w:tc>
      <w:tc>
        <w:tcPr>
          <w:tcW w:w="2235" w:type="dxa"/>
          <w:tcMar>
            <w:left w:w="28" w:type="dxa"/>
            <w:right w:w="28" w:type="dxa"/>
          </w:tcMar>
          <w:vAlign w:val="center"/>
        </w:tcPr>
        <w:p w14:paraId="402120D0" w14:textId="30C74B45" w:rsidR="006D0753" w:rsidRPr="0019746C" w:rsidRDefault="006D0753" w:rsidP="004B04CF">
          <w:pPr>
            <w:pStyle w:val="a5"/>
            <w:jc w:val="center"/>
            <w:rPr>
              <w:rFonts w:cs="Arial"/>
              <w:szCs w:val="22"/>
            </w:rPr>
          </w:pPr>
          <w:r w:rsidRPr="0019746C">
            <w:rPr>
              <w:rFonts w:cs="Arial"/>
              <w:sz w:val="22"/>
              <w:szCs w:val="22"/>
            </w:rPr>
            <w:t xml:space="preserve">Стр. </w:t>
          </w:r>
          <w:r w:rsidRPr="0019746C">
            <w:rPr>
              <w:rFonts w:cs="Arial"/>
              <w:sz w:val="22"/>
              <w:szCs w:val="22"/>
            </w:rPr>
            <w:fldChar w:fldCharType="begin"/>
          </w:r>
          <w:r w:rsidRPr="0019746C">
            <w:rPr>
              <w:rFonts w:cs="Arial"/>
              <w:sz w:val="22"/>
              <w:szCs w:val="22"/>
            </w:rPr>
            <w:instrText xml:space="preserve"> PAGE   \* MERGEFORMAT </w:instrText>
          </w:r>
          <w:r w:rsidRPr="0019746C">
            <w:rPr>
              <w:rFonts w:cs="Arial"/>
              <w:sz w:val="22"/>
              <w:szCs w:val="22"/>
            </w:rPr>
            <w:fldChar w:fldCharType="separate"/>
          </w:r>
          <w:r w:rsidR="00255302" w:rsidRPr="00255302">
            <w:rPr>
              <w:rFonts w:cs="Arial"/>
              <w:noProof/>
              <w:sz w:val="24"/>
              <w:szCs w:val="22"/>
            </w:rPr>
            <w:t>2</w:t>
          </w:r>
          <w:r w:rsidRPr="0019746C">
            <w:rPr>
              <w:rFonts w:cs="Arial"/>
              <w:sz w:val="22"/>
              <w:szCs w:val="22"/>
            </w:rPr>
            <w:fldChar w:fldCharType="end"/>
          </w:r>
          <w:r w:rsidRPr="0019746C">
            <w:rPr>
              <w:rFonts w:cs="Arial"/>
              <w:sz w:val="22"/>
              <w:szCs w:val="22"/>
            </w:rPr>
            <w:t xml:space="preserve"> из </w:t>
          </w:r>
          <w:fldSimple w:instr=" NUMPAGES   \* MERGEFORMAT ">
            <w:r w:rsidR="00255302" w:rsidRPr="00255302">
              <w:rPr>
                <w:rFonts w:cs="Arial"/>
                <w:noProof/>
                <w:szCs w:val="22"/>
              </w:rPr>
              <w:t>3</w:t>
            </w:r>
          </w:fldSimple>
        </w:p>
      </w:tc>
    </w:tr>
  </w:tbl>
  <w:p w14:paraId="302FA0F7" w14:textId="77777777" w:rsidR="006D0753" w:rsidRDefault="006D075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32C9"/>
    <w:multiLevelType w:val="hybridMultilevel"/>
    <w:tmpl w:val="0F44226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3197621"/>
    <w:multiLevelType w:val="hybridMultilevel"/>
    <w:tmpl w:val="9B0EFAC0"/>
    <w:lvl w:ilvl="0" w:tplc="22C417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E470CD"/>
    <w:multiLevelType w:val="hybridMultilevel"/>
    <w:tmpl w:val="55644ED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0432173B"/>
    <w:multiLevelType w:val="hybridMultilevel"/>
    <w:tmpl w:val="D062C02E"/>
    <w:lvl w:ilvl="0" w:tplc="5D04E304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4">
    <w:nsid w:val="053C0D34"/>
    <w:multiLevelType w:val="hybridMultilevel"/>
    <w:tmpl w:val="94C4A384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09564D73"/>
    <w:multiLevelType w:val="hybridMultilevel"/>
    <w:tmpl w:val="5C9436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9855E89"/>
    <w:multiLevelType w:val="hybridMultilevel"/>
    <w:tmpl w:val="B136E0EA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0C095C47"/>
    <w:multiLevelType w:val="hybridMultilevel"/>
    <w:tmpl w:val="10A83B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F8A5743"/>
    <w:multiLevelType w:val="hybridMultilevel"/>
    <w:tmpl w:val="E7CC1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604CD2"/>
    <w:multiLevelType w:val="hybridMultilevel"/>
    <w:tmpl w:val="A0E29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9D65B5"/>
    <w:multiLevelType w:val="hybridMultilevel"/>
    <w:tmpl w:val="5A3AD9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9CD168E"/>
    <w:multiLevelType w:val="hybridMultilevel"/>
    <w:tmpl w:val="0D2EE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166F81"/>
    <w:multiLevelType w:val="hybridMultilevel"/>
    <w:tmpl w:val="D96698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1AD637B1"/>
    <w:multiLevelType w:val="hybridMultilevel"/>
    <w:tmpl w:val="8028EF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B67777A"/>
    <w:multiLevelType w:val="hybridMultilevel"/>
    <w:tmpl w:val="8C46D0F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704427"/>
    <w:multiLevelType w:val="hybridMultilevel"/>
    <w:tmpl w:val="ABF8DC26"/>
    <w:lvl w:ilvl="0" w:tplc="465C95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BAC40C7"/>
    <w:multiLevelType w:val="hybridMultilevel"/>
    <w:tmpl w:val="86D663A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>
    <w:nsid w:val="227B01E5"/>
    <w:multiLevelType w:val="hybridMultilevel"/>
    <w:tmpl w:val="33129630"/>
    <w:lvl w:ilvl="0" w:tplc="4B406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CD1739"/>
    <w:multiLevelType w:val="hybridMultilevel"/>
    <w:tmpl w:val="ACA6089C"/>
    <w:lvl w:ilvl="0" w:tplc="428436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66A5BD4"/>
    <w:multiLevelType w:val="hybridMultilevel"/>
    <w:tmpl w:val="10A83B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9641CD4"/>
    <w:multiLevelType w:val="hybridMultilevel"/>
    <w:tmpl w:val="FCE0C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C76E7C"/>
    <w:multiLevelType w:val="hybridMultilevel"/>
    <w:tmpl w:val="54CEF798"/>
    <w:lvl w:ilvl="0" w:tplc="0AE68F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7538A9"/>
    <w:multiLevelType w:val="hybridMultilevel"/>
    <w:tmpl w:val="591CFC26"/>
    <w:lvl w:ilvl="0" w:tplc="F6AE2434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35762A91"/>
    <w:multiLevelType w:val="hybridMultilevel"/>
    <w:tmpl w:val="E7CC1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D6599D"/>
    <w:multiLevelType w:val="hybridMultilevel"/>
    <w:tmpl w:val="29D430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384444E9"/>
    <w:multiLevelType w:val="hybridMultilevel"/>
    <w:tmpl w:val="E7CC1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DA400A"/>
    <w:multiLevelType w:val="hybridMultilevel"/>
    <w:tmpl w:val="BFF6F13E"/>
    <w:lvl w:ilvl="0" w:tplc="37AC486C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7">
    <w:nsid w:val="3DDE28E0"/>
    <w:multiLevelType w:val="hybridMultilevel"/>
    <w:tmpl w:val="0DC225CE"/>
    <w:lvl w:ilvl="0" w:tplc="0419000F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8">
    <w:nsid w:val="415508A7"/>
    <w:multiLevelType w:val="hybridMultilevel"/>
    <w:tmpl w:val="0DC225CE"/>
    <w:lvl w:ilvl="0" w:tplc="0419000F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9">
    <w:nsid w:val="43BA7244"/>
    <w:multiLevelType w:val="hybridMultilevel"/>
    <w:tmpl w:val="DA626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42E4D04"/>
    <w:multiLevelType w:val="hybridMultilevel"/>
    <w:tmpl w:val="AFC82CD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6461E70"/>
    <w:multiLevelType w:val="hybridMultilevel"/>
    <w:tmpl w:val="4F4ED1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4671205C"/>
    <w:multiLevelType w:val="hybridMultilevel"/>
    <w:tmpl w:val="2654A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9D5372A"/>
    <w:multiLevelType w:val="hybridMultilevel"/>
    <w:tmpl w:val="1656463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>
    <w:nsid w:val="4A9B6EDD"/>
    <w:multiLevelType w:val="hybridMultilevel"/>
    <w:tmpl w:val="E6202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B665C7C"/>
    <w:multiLevelType w:val="hybridMultilevel"/>
    <w:tmpl w:val="9BB87636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4F0E130D"/>
    <w:multiLevelType w:val="hybridMultilevel"/>
    <w:tmpl w:val="D4A668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548379F2"/>
    <w:multiLevelType w:val="hybridMultilevel"/>
    <w:tmpl w:val="1A5C7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9FB3E0E"/>
    <w:multiLevelType w:val="hybridMultilevel"/>
    <w:tmpl w:val="B9BCF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415371"/>
    <w:multiLevelType w:val="hybridMultilevel"/>
    <w:tmpl w:val="BBB803F4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0">
    <w:nsid w:val="5DCD4841"/>
    <w:multiLevelType w:val="hybridMultilevel"/>
    <w:tmpl w:val="2304B9E4"/>
    <w:lvl w:ilvl="0" w:tplc="7C601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1096BFC"/>
    <w:multiLevelType w:val="hybridMultilevel"/>
    <w:tmpl w:val="040A3626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>
    <w:nsid w:val="668D0AA1"/>
    <w:multiLevelType w:val="hybridMultilevel"/>
    <w:tmpl w:val="9782C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75A3615"/>
    <w:multiLevelType w:val="hybridMultilevel"/>
    <w:tmpl w:val="1834C2EA"/>
    <w:lvl w:ilvl="0" w:tplc="3A4CFDD2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4">
    <w:nsid w:val="67CF3B27"/>
    <w:multiLevelType w:val="hybridMultilevel"/>
    <w:tmpl w:val="F0ACB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83345D1"/>
    <w:multiLevelType w:val="hybridMultilevel"/>
    <w:tmpl w:val="3D707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032719E"/>
    <w:multiLevelType w:val="hybridMultilevel"/>
    <w:tmpl w:val="10A83B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63D5111"/>
    <w:multiLevelType w:val="hybridMultilevel"/>
    <w:tmpl w:val="934670A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8">
    <w:nsid w:val="7702562A"/>
    <w:multiLevelType w:val="hybridMultilevel"/>
    <w:tmpl w:val="B7E8D68A"/>
    <w:lvl w:ilvl="0" w:tplc="F1A8802E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BB76BCD"/>
    <w:multiLevelType w:val="hybridMultilevel"/>
    <w:tmpl w:val="E7CC1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47"/>
  </w:num>
  <w:num w:numId="4">
    <w:abstractNumId w:val="22"/>
  </w:num>
  <w:num w:numId="5">
    <w:abstractNumId w:val="16"/>
  </w:num>
  <w:num w:numId="6">
    <w:abstractNumId w:val="36"/>
  </w:num>
  <w:num w:numId="7">
    <w:abstractNumId w:val="21"/>
  </w:num>
  <w:num w:numId="8">
    <w:abstractNumId w:val="20"/>
  </w:num>
  <w:num w:numId="9">
    <w:abstractNumId w:val="44"/>
  </w:num>
  <w:num w:numId="10">
    <w:abstractNumId w:val="34"/>
  </w:num>
  <w:num w:numId="11">
    <w:abstractNumId w:val="15"/>
  </w:num>
  <w:num w:numId="12">
    <w:abstractNumId w:val="9"/>
  </w:num>
  <w:num w:numId="13">
    <w:abstractNumId w:val="11"/>
  </w:num>
  <w:num w:numId="14">
    <w:abstractNumId w:val="17"/>
  </w:num>
  <w:num w:numId="15">
    <w:abstractNumId w:val="30"/>
  </w:num>
  <w:num w:numId="16">
    <w:abstractNumId w:val="35"/>
  </w:num>
  <w:num w:numId="17">
    <w:abstractNumId w:val="6"/>
  </w:num>
  <w:num w:numId="18">
    <w:abstractNumId w:val="31"/>
  </w:num>
  <w:num w:numId="19">
    <w:abstractNumId w:val="43"/>
  </w:num>
  <w:num w:numId="20">
    <w:abstractNumId w:val="13"/>
  </w:num>
  <w:num w:numId="21">
    <w:abstractNumId w:val="2"/>
  </w:num>
  <w:num w:numId="22">
    <w:abstractNumId w:val="45"/>
  </w:num>
  <w:num w:numId="23">
    <w:abstractNumId w:val="29"/>
  </w:num>
  <w:num w:numId="24">
    <w:abstractNumId w:val="37"/>
  </w:num>
  <w:num w:numId="25">
    <w:abstractNumId w:val="12"/>
  </w:num>
  <w:num w:numId="26">
    <w:abstractNumId w:val="10"/>
  </w:num>
  <w:num w:numId="27">
    <w:abstractNumId w:val="24"/>
  </w:num>
  <w:num w:numId="28">
    <w:abstractNumId w:val="38"/>
  </w:num>
  <w:num w:numId="29">
    <w:abstractNumId w:val="39"/>
  </w:num>
  <w:num w:numId="30">
    <w:abstractNumId w:val="0"/>
  </w:num>
  <w:num w:numId="31">
    <w:abstractNumId w:val="32"/>
  </w:num>
  <w:num w:numId="32">
    <w:abstractNumId w:val="33"/>
  </w:num>
  <w:num w:numId="33">
    <w:abstractNumId w:val="14"/>
  </w:num>
  <w:num w:numId="34">
    <w:abstractNumId w:val="4"/>
  </w:num>
  <w:num w:numId="35">
    <w:abstractNumId w:val="40"/>
  </w:num>
  <w:num w:numId="36">
    <w:abstractNumId w:val="27"/>
  </w:num>
  <w:num w:numId="37">
    <w:abstractNumId w:val="41"/>
  </w:num>
  <w:num w:numId="38">
    <w:abstractNumId w:val="28"/>
  </w:num>
  <w:num w:numId="39">
    <w:abstractNumId w:val="26"/>
  </w:num>
  <w:num w:numId="40">
    <w:abstractNumId w:val="3"/>
  </w:num>
  <w:num w:numId="41">
    <w:abstractNumId w:val="42"/>
  </w:num>
  <w:num w:numId="42">
    <w:abstractNumId w:val="49"/>
  </w:num>
  <w:num w:numId="43">
    <w:abstractNumId w:val="8"/>
  </w:num>
  <w:num w:numId="44">
    <w:abstractNumId w:val="25"/>
  </w:num>
  <w:num w:numId="45">
    <w:abstractNumId w:val="23"/>
  </w:num>
  <w:num w:numId="46">
    <w:abstractNumId w:val="46"/>
  </w:num>
  <w:num w:numId="47">
    <w:abstractNumId w:val="48"/>
  </w:num>
  <w:num w:numId="48">
    <w:abstractNumId w:val="19"/>
  </w:num>
  <w:num w:numId="49">
    <w:abstractNumId w:val="5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2C3"/>
    <w:rsid w:val="00007C50"/>
    <w:rsid w:val="00015567"/>
    <w:rsid w:val="00017A08"/>
    <w:rsid w:val="000258CC"/>
    <w:rsid w:val="00032B0E"/>
    <w:rsid w:val="00035385"/>
    <w:rsid w:val="0003574C"/>
    <w:rsid w:val="00052611"/>
    <w:rsid w:val="00053103"/>
    <w:rsid w:val="00055000"/>
    <w:rsid w:val="00057672"/>
    <w:rsid w:val="00060D7D"/>
    <w:rsid w:val="0006178E"/>
    <w:rsid w:val="00073103"/>
    <w:rsid w:val="00080F97"/>
    <w:rsid w:val="000950B0"/>
    <w:rsid w:val="00097564"/>
    <w:rsid w:val="00097BC9"/>
    <w:rsid w:val="000A1924"/>
    <w:rsid w:val="000A1D7F"/>
    <w:rsid w:val="000A3182"/>
    <w:rsid w:val="000A446E"/>
    <w:rsid w:val="000A7906"/>
    <w:rsid w:val="000B3851"/>
    <w:rsid w:val="000C3F31"/>
    <w:rsid w:val="000D6B95"/>
    <w:rsid w:val="000E7F21"/>
    <w:rsid w:val="000F4985"/>
    <w:rsid w:val="000F6199"/>
    <w:rsid w:val="00103754"/>
    <w:rsid w:val="00107087"/>
    <w:rsid w:val="00107A67"/>
    <w:rsid w:val="0011331D"/>
    <w:rsid w:val="0012451B"/>
    <w:rsid w:val="0013791F"/>
    <w:rsid w:val="00146AE3"/>
    <w:rsid w:val="00150C81"/>
    <w:rsid w:val="001553ED"/>
    <w:rsid w:val="001555A0"/>
    <w:rsid w:val="00165C22"/>
    <w:rsid w:val="00167EB6"/>
    <w:rsid w:val="0017769E"/>
    <w:rsid w:val="00180F63"/>
    <w:rsid w:val="00191EFE"/>
    <w:rsid w:val="0019387C"/>
    <w:rsid w:val="001967CC"/>
    <w:rsid w:val="00197BEE"/>
    <w:rsid w:val="001A113C"/>
    <w:rsid w:val="001A206E"/>
    <w:rsid w:val="001A5925"/>
    <w:rsid w:val="001C6352"/>
    <w:rsid w:val="001D1A37"/>
    <w:rsid w:val="001F08C4"/>
    <w:rsid w:val="00206B7C"/>
    <w:rsid w:val="00210DFB"/>
    <w:rsid w:val="00221130"/>
    <w:rsid w:val="00245452"/>
    <w:rsid w:val="00250511"/>
    <w:rsid w:val="00251440"/>
    <w:rsid w:val="00251965"/>
    <w:rsid w:val="002552B0"/>
    <w:rsid w:val="00255302"/>
    <w:rsid w:val="00255F5F"/>
    <w:rsid w:val="002567BD"/>
    <w:rsid w:val="0026373C"/>
    <w:rsid w:val="00265FAB"/>
    <w:rsid w:val="002711FD"/>
    <w:rsid w:val="0027129D"/>
    <w:rsid w:val="002731DB"/>
    <w:rsid w:val="00277599"/>
    <w:rsid w:val="00287520"/>
    <w:rsid w:val="002877B8"/>
    <w:rsid w:val="00290F32"/>
    <w:rsid w:val="0029251D"/>
    <w:rsid w:val="0029505C"/>
    <w:rsid w:val="00296B65"/>
    <w:rsid w:val="002A1419"/>
    <w:rsid w:val="002A34D5"/>
    <w:rsid w:val="002B2BD9"/>
    <w:rsid w:val="002B3192"/>
    <w:rsid w:val="002B339B"/>
    <w:rsid w:val="002B4485"/>
    <w:rsid w:val="002C02E5"/>
    <w:rsid w:val="002C659B"/>
    <w:rsid w:val="002D3FEA"/>
    <w:rsid w:val="002D6B51"/>
    <w:rsid w:val="002E0C01"/>
    <w:rsid w:val="002E0EDE"/>
    <w:rsid w:val="002E304A"/>
    <w:rsid w:val="002E3BB0"/>
    <w:rsid w:val="002F26B0"/>
    <w:rsid w:val="0030430A"/>
    <w:rsid w:val="00310C45"/>
    <w:rsid w:val="00313222"/>
    <w:rsid w:val="00327B78"/>
    <w:rsid w:val="003310FE"/>
    <w:rsid w:val="00342F99"/>
    <w:rsid w:val="0035079D"/>
    <w:rsid w:val="003540D6"/>
    <w:rsid w:val="00356CCE"/>
    <w:rsid w:val="00364136"/>
    <w:rsid w:val="00372A0F"/>
    <w:rsid w:val="00380256"/>
    <w:rsid w:val="00385A95"/>
    <w:rsid w:val="00392128"/>
    <w:rsid w:val="003A57FE"/>
    <w:rsid w:val="003C30DD"/>
    <w:rsid w:val="003C3115"/>
    <w:rsid w:val="003C31E0"/>
    <w:rsid w:val="003F0A3B"/>
    <w:rsid w:val="003F25BF"/>
    <w:rsid w:val="003F2850"/>
    <w:rsid w:val="003F78AF"/>
    <w:rsid w:val="00403A20"/>
    <w:rsid w:val="00420146"/>
    <w:rsid w:val="004306B4"/>
    <w:rsid w:val="00443319"/>
    <w:rsid w:val="00451C6B"/>
    <w:rsid w:val="00452F87"/>
    <w:rsid w:val="004563A9"/>
    <w:rsid w:val="004715AA"/>
    <w:rsid w:val="004727A1"/>
    <w:rsid w:val="00481B58"/>
    <w:rsid w:val="00483279"/>
    <w:rsid w:val="00483BC1"/>
    <w:rsid w:val="004860F2"/>
    <w:rsid w:val="00486A9A"/>
    <w:rsid w:val="00491C79"/>
    <w:rsid w:val="00493324"/>
    <w:rsid w:val="004960EE"/>
    <w:rsid w:val="004A2F47"/>
    <w:rsid w:val="004B04CF"/>
    <w:rsid w:val="004C2072"/>
    <w:rsid w:val="004D1A04"/>
    <w:rsid w:val="004D2CC2"/>
    <w:rsid w:val="004D75D4"/>
    <w:rsid w:val="004E09ED"/>
    <w:rsid w:val="004F1AEF"/>
    <w:rsid w:val="00505CE1"/>
    <w:rsid w:val="00510DE1"/>
    <w:rsid w:val="0052134D"/>
    <w:rsid w:val="0052264C"/>
    <w:rsid w:val="00523FF7"/>
    <w:rsid w:val="005253A3"/>
    <w:rsid w:val="00545130"/>
    <w:rsid w:val="00554752"/>
    <w:rsid w:val="00555F35"/>
    <w:rsid w:val="00572F82"/>
    <w:rsid w:val="00573FE2"/>
    <w:rsid w:val="00586915"/>
    <w:rsid w:val="00591818"/>
    <w:rsid w:val="00592451"/>
    <w:rsid w:val="005A4115"/>
    <w:rsid w:val="005A4140"/>
    <w:rsid w:val="005B3365"/>
    <w:rsid w:val="005B4F2B"/>
    <w:rsid w:val="005B5F15"/>
    <w:rsid w:val="005C254B"/>
    <w:rsid w:val="005D616A"/>
    <w:rsid w:val="005E2D7B"/>
    <w:rsid w:val="005F3C86"/>
    <w:rsid w:val="005F3DB4"/>
    <w:rsid w:val="0060361F"/>
    <w:rsid w:val="00605B73"/>
    <w:rsid w:val="00620657"/>
    <w:rsid w:val="0062102B"/>
    <w:rsid w:val="0062262C"/>
    <w:rsid w:val="0063776C"/>
    <w:rsid w:val="00644CD8"/>
    <w:rsid w:val="00651CCB"/>
    <w:rsid w:val="00652E7B"/>
    <w:rsid w:val="006560E8"/>
    <w:rsid w:val="006562DF"/>
    <w:rsid w:val="0067225D"/>
    <w:rsid w:val="0068331F"/>
    <w:rsid w:val="006862A6"/>
    <w:rsid w:val="00693B7A"/>
    <w:rsid w:val="0069593C"/>
    <w:rsid w:val="006B5185"/>
    <w:rsid w:val="006C1AC6"/>
    <w:rsid w:val="006C416A"/>
    <w:rsid w:val="006C53BF"/>
    <w:rsid w:val="006D0753"/>
    <w:rsid w:val="006D7A6A"/>
    <w:rsid w:val="006E6C33"/>
    <w:rsid w:val="00706330"/>
    <w:rsid w:val="00712CED"/>
    <w:rsid w:val="00724036"/>
    <w:rsid w:val="00726936"/>
    <w:rsid w:val="0074484E"/>
    <w:rsid w:val="00746772"/>
    <w:rsid w:val="00751062"/>
    <w:rsid w:val="007565DD"/>
    <w:rsid w:val="00772ADB"/>
    <w:rsid w:val="0077609A"/>
    <w:rsid w:val="007845C5"/>
    <w:rsid w:val="0078542E"/>
    <w:rsid w:val="00792864"/>
    <w:rsid w:val="00795ADB"/>
    <w:rsid w:val="007A2AC3"/>
    <w:rsid w:val="007B13F8"/>
    <w:rsid w:val="007B5CDD"/>
    <w:rsid w:val="007B7A68"/>
    <w:rsid w:val="007C05E4"/>
    <w:rsid w:val="007C1561"/>
    <w:rsid w:val="007C18B7"/>
    <w:rsid w:val="007D4124"/>
    <w:rsid w:val="007E21AA"/>
    <w:rsid w:val="007E4512"/>
    <w:rsid w:val="007E4C3A"/>
    <w:rsid w:val="007F28F6"/>
    <w:rsid w:val="00804580"/>
    <w:rsid w:val="008234F9"/>
    <w:rsid w:val="00825599"/>
    <w:rsid w:val="00826A76"/>
    <w:rsid w:val="0083155A"/>
    <w:rsid w:val="008334DD"/>
    <w:rsid w:val="00842819"/>
    <w:rsid w:val="00842CE6"/>
    <w:rsid w:val="008510F1"/>
    <w:rsid w:val="00863076"/>
    <w:rsid w:val="00865F72"/>
    <w:rsid w:val="0087407C"/>
    <w:rsid w:val="0088139C"/>
    <w:rsid w:val="00884C9A"/>
    <w:rsid w:val="00895DCB"/>
    <w:rsid w:val="00896E89"/>
    <w:rsid w:val="008A326F"/>
    <w:rsid w:val="008B2620"/>
    <w:rsid w:val="008B4057"/>
    <w:rsid w:val="008C069C"/>
    <w:rsid w:val="008C1A62"/>
    <w:rsid w:val="008C51A3"/>
    <w:rsid w:val="008C6F52"/>
    <w:rsid w:val="008C74BF"/>
    <w:rsid w:val="008C7B43"/>
    <w:rsid w:val="008D07BD"/>
    <w:rsid w:val="008E2122"/>
    <w:rsid w:val="008E2B18"/>
    <w:rsid w:val="008E58F0"/>
    <w:rsid w:val="00901846"/>
    <w:rsid w:val="00901A0D"/>
    <w:rsid w:val="009048A1"/>
    <w:rsid w:val="009244E0"/>
    <w:rsid w:val="009320F0"/>
    <w:rsid w:val="00940754"/>
    <w:rsid w:val="009463BA"/>
    <w:rsid w:val="00972108"/>
    <w:rsid w:val="009743B6"/>
    <w:rsid w:val="009778D9"/>
    <w:rsid w:val="009804A1"/>
    <w:rsid w:val="00984819"/>
    <w:rsid w:val="0098582F"/>
    <w:rsid w:val="009901F0"/>
    <w:rsid w:val="00997A6D"/>
    <w:rsid w:val="009A39E2"/>
    <w:rsid w:val="009A5F14"/>
    <w:rsid w:val="009A771D"/>
    <w:rsid w:val="009B44AB"/>
    <w:rsid w:val="009C4FEE"/>
    <w:rsid w:val="009C7890"/>
    <w:rsid w:val="009C7E89"/>
    <w:rsid w:val="009D42CC"/>
    <w:rsid w:val="009E1BDE"/>
    <w:rsid w:val="009E7F4A"/>
    <w:rsid w:val="009F0381"/>
    <w:rsid w:val="00A02B0C"/>
    <w:rsid w:val="00A03851"/>
    <w:rsid w:val="00A03DC0"/>
    <w:rsid w:val="00A12ED9"/>
    <w:rsid w:val="00A1710C"/>
    <w:rsid w:val="00A208FF"/>
    <w:rsid w:val="00A20F39"/>
    <w:rsid w:val="00A32759"/>
    <w:rsid w:val="00A363A4"/>
    <w:rsid w:val="00A40263"/>
    <w:rsid w:val="00A41286"/>
    <w:rsid w:val="00A52DC2"/>
    <w:rsid w:val="00A5592C"/>
    <w:rsid w:val="00A567EC"/>
    <w:rsid w:val="00A71768"/>
    <w:rsid w:val="00A819C9"/>
    <w:rsid w:val="00A81F9C"/>
    <w:rsid w:val="00A836BC"/>
    <w:rsid w:val="00A83DE6"/>
    <w:rsid w:val="00A878E0"/>
    <w:rsid w:val="00A91FFB"/>
    <w:rsid w:val="00A952C3"/>
    <w:rsid w:val="00A97850"/>
    <w:rsid w:val="00AA07E0"/>
    <w:rsid w:val="00AB3921"/>
    <w:rsid w:val="00AC25AD"/>
    <w:rsid w:val="00AC26A1"/>
    <w:rsid w:val="00AC5DEE"/>
    <w:rsid w:val="00AD7810"/>
    <w:rsid w:val="00AD792D"/>
    <w:rsid w:val="00AE1CD4"/>
    <w:rsid w:val="00AE6F6E"/>
    <w:rsid w:val="00B025DF"/>
    <w:rsid w:val="00B04215"/>
    <w:rsid w:val="00B05A66"/>
    <w:rsid w:val="00B13D92"/>
    <w:rsid w:val="00B25828"/>
    <w:rsid w:val="00B26BD4"/>
    <w:rsid w:val="00B30EB6"/>
    <w:rsid w:val="00B31CE2"/>
    <w:rsid w:val="00B32BFB"/>
    <w:rsid w:val="00B36B04"/>
    <w:rsid w:val="00B45456"/>
    <w:rsid w:val="00B52DEB"/>
    <w:rsid w:val="00B55C1F"/>
    <w:rsid w:val="00B612C5"/>
    <w:rsid w:val="00B6355A"/>
    <w:rsid w:val="00B815A0"/>
    <w:rsid w:val="00B862F2"/>
    <w:rsid w:val="00B86FAB"/>
    <w:rsid w:val="00B9531E"/>
    <w:rsid w:val="00B96A15"/>
    <w:rsid w:val="00BA11BD"/>
    <w:rsid w:val="00BB7D91"/>
    <w:rsid w:val="00BC25BC"/>
    <w:rsid w:val="00BC7B76"/>
    <w:rsid w:val="00BD56ED"/>
    <w:rsid w:val="00BE522F"/>
    <w:rsid w:val="00BE6BE7"/>
    <w:rsid w:val="00BE7512"/>
    <w:rsid w:val="00BE7685"/>
    <w:rsid w:val="00BF2176"/>
    <w:rsid w:val="00BF5399"/>
    <w:rsid w:val="00BF6819"/>
    <w:rsid w:val="00BF730C"/>
    <w:rsid w:val="00C07C44"/>
    <w:rsid w:val="00C102E7"/>
    <w:rsid w:val="00C11B35"/>
    <w:rsid w:val="00C14FAA"/>
    <w:rsid w:val="00C229C2"/>
    <w:rsid w:val="00C23BBA"/>
    <w:rsid w:val="00C33270"/>
    <w:rsid w:val="00C33385"/>
    <w:rsid w:val="00C37424"/>
    <w:rsid w:val="00C46C86"/>
    <w:rsid w:val="00C51DC1"/>
    <w:rsid w:val="00C542E6"/>
    <w:rsid w:val="00C5619F"/>
    <w:rsid w:val="00C5649F"/>
    <w:rsid w:val="00C57675"/>
    <w:rsid w:val="00C70413"/>
    <w:rsid w:val="00C70C1D"/>
    <w:rsid w:val="00C71415"/>
    <w:rsid w:val="00C71F96"/>
    <w:rsid w:val="00C73A67"/>
    <w:rsid w:val="00C75C53"/>
    <w:rsid w:val="00C761F5"/>
    <w:rsid w:val="00C7753A"/>
    <w:rsid w:val="00C7759D"/>
    <w:rsid w:val="00C81D4F"/>
    <w:rsid w:val="00CA162D"/>
    <w:rsid w:val="00CA72E7"/>
    <w:rsid w:val="00CB7407"/>
    <w:rsid w:val="00CC21EE"/>
    <w:rsid w:val="00CC3AF1"/>
    <w:rsid w:val="00CC418E"/>
    <w:rsid w:val="00CC567F"/>
    <w:rsid w:val="00CD5C28"/>
    <w:rsid w:val="00CD6675"/>
    <w:rsid w:val="00CD7067"/>
    <w:rsid w:val="00CE28AF"/>
    <w:rsid w:val="00CE5D42"/>
    <w:rsid w:val="00D119D9"/>
    <w:rsid w:val="00D11B83"/>
    <w:rsid w:val="00D1390B"/>
    <w:rsid w:val="00D13F1E"/>
    <w:rsid w:val="00D17314"/>
    <w:rsid w:val="00D174C7"/>
    <w:rsid w:val="00D224DB"/>
    <w:rsid w:val="00D238E4"/>
    <w:rsid w:val="00D326F3"/>
    <w:rsid w:val="00D51486"/>
    <w:rsid w:val="00D51735"/>
    <w:rsid w:val="00D579F6"/>
    <w:rsid w:val="00D60D40"/>
    <w:rsid w:val="00D6168C"/>
    <w:rsid w:val="00D61B0F"/>
    <w:rsid w:val="00D67F83"/>
    <w:rsid w:val="00D73394"/>
    <w:rsid w:val="00D81735"/>
    <w:rsid w:val="00D82CC6"/>
    <w:rsid w:val="00D95486"/>
    <w:rsid w:val="00D97F5D"/>
    <w:rsid w:val="00DA1C8A"/>
    <w:rsid w:val="00DA47BA"/>
    <w:rsid w:val="00DA6309"/>
    <w:rsid w:val="00DA68E8"/>
    <w:rsid w:val="00DC1435"/>
    <w:rsid w:val="00DC38A0"/>
    <w:rsid w:val="00DC3FD8"/>
    <w:rsid w:val="00DC43F2"/>
    <w:rsid w:val="00DC69D1"/>
    <w:rsid w:val="00DE3115"/>
    <w:rsid w:val="00DE6DF4"/>
    <w:rsid w:val="00E02902"/>
    <w:rsid w:val="00E141AF"/>
    <w:rsid w:val="00E22DE5"/>
    <w:rsid w:val="00E23A8E"/>
    <w:rsid w:val="00E31767"/>
    <w:rsid w:val="00E352E9"/>
    <w:rsid w:val="00E44C9D"/>
    <w:rsid w:val="00E45524"/>
    <w:rsid w:val="00E466FF"/>
    <w:rsid w:val="00E50E02"/>
    <w:rsid w:val="00E50FB8"/>
    <w:rsid w:val="00E7188C"/>
    <w:rsid w:val="00E72BAE"/>
    <w:rsid w:val="00E72F9B"/>
    <w:rsid w:val="00E8099F"/>
    <w:rsid w:val="00E83606"/>
    <w:rsid w:val="00E93A7A"/>
    <w:rsid w:val="00E959F9"/>
    <w:rsid w:val="00EA05D1"/>
    <w:rsid w:val="00EA4012"/>
    <w:rsid w:val="00EA50E5"/>
    <w:rsid w:val="00EA6368"/>
    <w:rsid w:val="00EB29EC"/>
    <w:rsid w:val="00EB2FFB"/>
    <w:rsid w:val="00EB758F"/>
    <w:rsid w:val="00EC18C1"/>
    <w:rsid w:val="00EC2545"/>
    <w:rsid w:val="00EC6C06"/>
    <w:rsid w:val="00ED1592"/>
    <w:rsid w:val="00ED1D88"/>
    <w:rsid w:val="00EE7B14"/>
    <w:rsid w:val="00EF59B2"/>
    <w:rsid w:val="00F04704"/>
    <w:rsid w:val="00F06817"/>
    <w:rsid w:val="00F07E25"/>
    <w:rsid w:val="00F25A2E"/>
    <w:rsid w:val="00F31EA3"/>
    <w:rsid w:val="00F34A74"/>
    <w:rsid w:val="00F40B8E"/>
    <w:rsid w:val="00F41684"/>
    <w:rsid w:val="00F45D37"/>
    <w:rsid w:val="00F471FB"/>
    <w:rsid w:val="00F6047E"/>
    <w:rsid w:val="00F736A3"/>
    <w:rsid w:val="00F764E9"/>
    <w:rsid w:val="00F82119"/>
    <w:rsid w:val="00FA2AC0"/>
    <w:rsid w:val="00FA2D09"/>
    <w:rsid w:val="00FA772F"/>
    <w:rsid w:val="00FB701B"/>
    <w:rsid w:val="00FC7A05"/>
    <w:rsid w:val="00FE0DF5"/>
    <w:rsid w:val="00FE2A76"/>
    <w:rsid w:val="00FE411A"/>
    <w:rsid w:val="00FF417A"/>
    <w:rsid w:val="00FF5B73"/>
    <w:rsid w:val="00F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ACE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2E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5A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5A2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3">
    <w:name w:val="List Paragraph"/>
    <w:basedOn w:val="a"/>
    <w:link w:val="a4"/>
    <w:uiPriority w:val="34"/>
    <w:qFormat/>
    <w:rsid w:val="00F25A2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25A2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25A2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F25A2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25A2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annotation reference"/>
    <w:basedOn w:val="a0"/>
    <w:unhideWhenUsed/>
    <w:rsid w:val="00F25A2E"/>
    <w:rPr>
      <w:sz w:val="16"/>
      <w:szCs w:val="16"/>
    </w:rPr>
  </w:style>
  <w:style w:type="paragraph" w:styleId="aa">
    <w:name w:val="annotation text"/>
    <w:basedOn w:val="a"/>
    <w:link w:val="ab"/>
    <w:unhideWhenUsed/>
    <w:rsid w:val="00F25A2E"/>
  </w:style>
  <w:style w:type="character" w:customStyle="1" w:styleId="ab">
    <w:name w:val="Текст примечания Знак"/>
    <w:basedOn w:val="a0"/>
    <w:link w:val="aa"/>
    <w:rsid w:val="00F25A2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c">
    <w:name w:val="Table Grid"/>
    <w:basedOn w:val="a1"/>
    <w:uiPriority w:val="39"/>
    <w:rsid w:val="00F25A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F25A2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25A2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4">
    <w:name w:val="Абзац списка Знак"/>
    <w:link w:val="a3"/>
    <w:uiPriority w:val="34"/>
    <w:locked/>
    <w:rsid w:val="00884C9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a"/>
    <w:next w:val="aa"/>
    <w:link w:val="af0"/>
    <w:uiPriority w:val="99"/>
    <w:semiHidden/>
    <w:unhideWhenUsed/>
    <w:rsid w:val="00C70C1D"/>
    <w:rPr>
      <w:b/>
      <w:bCs/>
    </w:rPr>
  </w:style>
  <w:style w:type="character" w:customStyle="1" w:styleId="af0">
    <w:name w:val="Тема примечания Знак"/>
    <w:basedOn w:val="ab"/>
    <w:link w:val="af"/>
    <w:uiPriority w:val="99"/>
    <w:semiHidden/>
    <w:rsid w:val="00C70C1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21">
    <w:name w:val="Основной текст (2)_"/>
    <w:basedOn w:val="a0"/>
    <w:link w:val="22"/>
    <w:rsid w:val="007E4C3A"/>
    <w:rPr>
      <w:rFonts w:ascii="Arial" w:eastAsia="Arial" w:hAnsi="Arial" w:cs="Arial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7E4C3A"/>
    <w:pPr>
      <w:widowControl w:val="0"/>
      <w:shd w:val="clear" w:color="auto" w:fill="FFFFFF"/>
      <w:spacing w:line="389" w:lineRule="exact"/>
      <w:ind w:hanging="36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23">
    <w:name w:val="Заголовок №2_"/>
    <w:basedOn w:val="a0"/>
    <w:link w:val="24"/>
    <w:rsid w:val="007E4C3A"/>
    <w:rPr>
      <w:rFonts w:ascii="Arial" w:eastAsia="Arial" w:hAnsi="Arial" w:cs="Arial"/>
      <w:b/>
      <w:bCs/>
      <w:sz w:val="26"/>
      <w:szCs w:val="26"/>
      <w:shd w:val="clear" w:color="auto" w:fill="FFFFFF"/>
    </w:rPr>
  </w:style>
  <w:style w:type="paragraph" w:customStyle="1" w:styleId="24">
    <w:name w:val="Заголовок №2"/>
    <w:basedOn w:val="a"/>
    <w:link w:val="23"/>
    <w:rsid w:val="007E4C3A"/>
    <w:pPr>
      <w:widowControl w:val="0"/>
      <w:shd w:val="clear" w:color="auto" w:fill="FFFFFF"/>
      <w:spacing w:after="1600" w:line="290" w:lineRule="exact"/>
      <w:ind w:hanging="740"/>
      <w:jc w:val="both"/>
      <w:outlineLvl w:val="1"/>
    </w:pPr>
    <w:rPr>
      <w:rFonts w:ascii="Arial" w:eastAsia="Arial" w:hAnsi="Arial" w:cs="Arial"/>
      <w:b/>
      <w:bCs/>
      <w:sz w:val="26"/>
      <w:szCs w:val="26"/>
      <w:lang w:eastAsia="en-US"/>
    </w:rPr>
  </w:style>
  <w:style w:type="character" w:customStyle="1" w:styleId="af1">
    <w:name w:val="Подпись к таблице_"/>
    <w:basedOn w:val="a0"/>
    <w:link w:val="af2"/>
    <w:rsid w:val="007E4C3A"/>
    <w:rPr>
      <w:b/>
      <w:bCs/>
      <w:shd w:val="clear" w:color="auto" w:fill="FFFFFF"/>
    </w:rPr>
  </w:style>
  <w:style w:type="character" w:customStyle="1" w:styleId="2TimesNewRoman85pt">
    <w:name w:val="Основной текст (2) + Times New Roman;8;5 pt;Полужирный"/>
    <w:basedOn w:val="21"/>
    <w:rsid w:val="007E4C3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2TimesNewRoman85pt0">
    <w:name w:val="Основной текст (2) + Times New Roman;8;5 pt"/>
    <w:basedOn w:val="21"/>
    <w:rsid w:val="007E4C3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paragraph" w:customStyle="1" w:styleId="af2">
    <w:name w:val="Подпись к таблице"/>
    <w:basedOn w:val="a"/>
    <w:link w:val="af1"/>
    <w:rsid w:val="007E4C3A"/>
    <w:pPr>
      <w:widowControl w:val="0"/>
      <w:shd w:val="clear" w:color="auto" w:fill="FFFFFF"/>
      <w:spacing w:line="244" w:lineRule="exact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character" w:styleId="af3">
    <w:name w:val="Hyperlink"/>
    <w:basedOn w:val="a0"/>
    <w:uiPriority w:val="99"/>
    <w:semiHidden/>
    <w:unhideWhenUsed/>
    <w:rsid w:val="00D60D40"/>
    <w:rPr>
      <w:color w:val="0000FF"/>
      <w:u w:val="single"/>
    </w:rPr>
  </w:style>
  <w:style w:type="paragraph" w:styleId="af4">
    <w:name w:val="Subtitle"/>
    <w:basedOn w:val="a"/>
    <w:next w:val="a"/>
    <w:link w:val="af5"/>
    <w:uiPriority w:val="11"/>
    <w:qFormat/>
    <w:rsid w:val="00652E7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5">
    <w:name w:val="Подзаголовок Знак"/>
    <w:basedOn w:val="a0"/>
    <w:link w:val="af4"/>
    <w:uiPriority w:val="11"/>
    <w:rsid w:val="00652E7B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52E7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2E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5A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5A2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3">
    <w:name w:val="List Paragraph"/>
    <w:basedOn w:val="a"/>
    <w:link w:val="a4"/>
    <w:uiPriority w:val="34"/>
    <w:qFormat/>
    <w:rsid w:val="00F25A2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25A2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25A2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F25A2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25A2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annotation reference"/>
    <w:basedOn w:val="a0"/>
    <w:unhideWhenUsed/>
    <w:rsid w:val="00F25A2E"/>
    <w:rPr>
      <w:sz w:val="16"/>
      <w:szCs w:val="16"/>
    </w:rPr>
  </w:style>
  <w:style w:type="paragraph" w:styleId="aa">
    <w:name w:val="annotation text"/>
    <w:basedOn w:val="a"/>
    <w:link w:val="ab"/>
    <w:unhideWhenUsed/>
    <w:rsid w:val="00F25A2E"/>
  </w:style>
  <w:style w:type="character" w:customStyle="1" w:styleId="ab">
    <w:name w:val="Текст примечания Знак"/>
    <w:basedOn w:val="a0"/>
    <w:link w:val="aa"/>
    <w:rsid w:val="00F25A2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c">
    <w:name w:val="Table Grid"/>
    <w:basedOn w:val="a1"/>
    <w:uiPriority w:val="39"/>
    <w:rsid w:val="00F25A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F25A2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25A2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4">
    <w:name w:val="Абзац списка Знак"/>
    <w:link w:val="a3"/>
    <w:uiPriority w:val="34"/>
    <w:locked/>
    <w:rsid w:val="00884C9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a"/>
    <w:next w:val="aa"/>
    <w:link w:val="af0"/>
    <w:uiPriority w:val="99"/>
    <w:semiHidden/>
    <w:unhideWhenUsed/>
    <w:rsid w:val="00C70C1D"/>
    <w:rPr>
      <w:b/>
      <w:bCs/>
    </w:rPr>
  </w:style>
  <w:style w:type="character" w:customStyle="1" w:styleId="af0">
    <w:name w:val="Тема примечания Знак"/>
    <w:basedOn w:val="ab"/>
    <w:link w:val="af"/>
    <w:uiPriority w:val="99"/>
    <w:semiHidden/>
    <w:rsid w:val="00C70C1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21">
    <w:name w:val="Основной текст (2)_"/>
    <w:basedOn w:val="a0"/>
    <w:link w:val="22"/>
    <w:rsid w:val="007E4C3A"/>
    <w:rPr>
      <w:rFonts w:ascii="Arial" w:eastAsia="Arial" w:hAnsi="Arial" w:cs="Arial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7E4C3A"/>
    <w:pPr>
      <w:widowControl w:val="0"/>
      <w:shd w:val="clear" w:color="auto" w:fill="FFFFFF"/>
      <w:spacing w:line="389" w:lineRule="exact"/>
      <w:ind w:hanging="36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23">
    <w:name w:val="Заголовок №2_"/>
    <w:basedOn w:val="a0"/>
    <w:link w:val="24"/>
    <w:rsid w:val="007E4C3A"/>
    <w:rPr>
      <w:rFonts w:ascii="Arial" w:eastAsia="Arial" w:hAnsi="Arial" w:cs="Arial"/>
      <w:b/>
      <w:bCs/>
      <w:sz w:val="26"/>
      <w:szCs w:val="26"/>
      <w:shd w:val="clear" w:color="auto" w:fill="FFFFFF"/>
    </w:rPr>
  </w:style>
  <w:style w:type="paragraph" w:customStyle="1" w:styleId="24">
    <w:name w:val="Заголовок №2"/>
    <w:basedOn w:val="a"/>
    <w:link w:val="23"/>
    <w:rsid w:val="007E4C3A"/>
    <w:pPr>
      <w:widowControl w:val="0"/>
      <w:shd w:val="clear" w:color="auto" w:fill="FFFFFF"/>
      <w:spacing w:after="1600" w:line="290" w:lineRule="exact"/>
      <w:ind w:hanging="740"/>
      <w:jc w:val="both"/>
      <w:outlineLvl w:val="1"/>
    </w:pPr>
    <w:rPr>
      <w:rFonts w:ascii="Arial" w:eastAsia="Arial" w:hAnsi="Arial" w:cs="Arial"/>
      <w:b/>
      <w:bCs/>
      <w:sz w:val="26"/>
      <w:szCs w:val="26"/>
      <w:lang w:eastAsia="en-US"/>
    </w:rPr>
  </w:style>
  <w:style w:type="character" w:customStyle="1" w:styleId="af1">
    <w:name w:val="Подпись к таблице_"/>
    <w:basedOn w:val="a0"/>
    <w:link w:val="af2"/>
    <w:rsid w:val="007E4C3A"/>
    <w:rPr>
      <w:b/>
      <w:bCs/>
      <w:shd w:val="clear" w:color="auto" w:fill="FFFFFF"/>
    </w:rPr>
  </w:style>
  <w:style w:type="character" w:customStyle="1" w:styleId="2TimesNewRoman85pt">
    <w:name w:val="Основной текст (2) + Times New Roman;8;5 pt;Полужирный"/>
    <w:basedOn w:val="21"/>
    <w:rsid w:val="007E4C3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2TimesNewRoman85pt0">
    <w:name w:val="Основной текст (2) + Times New Roman;8;5 pt"/>
    <w:basedOn w:val="21"/>
    <w:rsid w:val="007E4C3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paragraph" w:customStyle="1" w:styleId="af2">
    <w:name w:val="Подпись к таблице"/>
    <w:basedOn w:val="a"/>
    <w:link w:val="af1"/>
    <w:rsid w:val="007E4C3A"/>
    <w:pPr>
      <w:widowControl w:val="0"/>
      <w:shd w:val="clear" w:color="auto" w:fill="FFFFFF"/>
      <w:spacing w:line="244" w:lineRule="exact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character" w:styleId="af3">
    <w:name w:val="Hyperlink"/>
    <w:basedOn w:val="a0"/>
    <w:uiPriority w:val="99"/>
    <w:semiHidden/>
    <w:unhideWhenUsed/>
    <w:rsid w:val="00D60D40"/>
    <w:rPr>
      <w:color w:val="0000FF"/>
      <w:u w:val="single"/>
    </w:rPr>
  </w:style>
  <w:style w:type="paragraph" w:styleId="af4">
    <w:name w:val="Subtitle"/>
    <w:basedOn w:val="a"/>
    <w:next w:val="a"/>
    <w:link w:val="af5"/>
    <w:uiPriority w:val="11"/>
    <w:qFormat/>
    <w:rsid w:val="00652E7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5">
    <w:name w:val="Подзаголовок Знак"/>
    <w:basedOn w:val="a0"/>
    <w:link w:val="af4"/>
    <w:uiPriority w:val="11"/>
    <w:rsid w:val="00652E7B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52E7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4EA66-BF02-4106-AFAA-8D0413F87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749</Words>
  <Characters>4274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Boborykina</dc:creator>
  <cp:lastModifiedBy>Романов Владимир Валерьевич</cp:lastModifiedBy>
  <cp:revision>2</cp:revision>
  <cp:lastPrinted>2019-03-19T10:28:00Z</cp:lastPrinted>
  <dcterms:created xsi:type="dcterms:W3CDTF">2022-06-08T05:11:00Z</dcterms:created>
  <dcterms:modified xsi:type="dcterms:W3CDTF">2022-06-08T05:11:00Z</dcterms:modified>
</cp:coreProperties>
</file>