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758E" w14:textId="77777777" w:rsidR="00050AEF" w:rsidRDefault="00050AEF">
      <w:pPr>
        <w:pStyle w:val="a4"/>
      </w:pPr>
    </w:p>
    <w:p w14:paraId="67E1D7B7" w14:textId="77777777" w:rsidR="00050AEF" w:rsidRDefault="00050AEF">
      <w:pPr>
        <w:pStyle w:val="a4"/>
      </w:pPr>
    </w:p>
    <w:p w14:paraId="2964AA5E" w14:textId="77777777" w:rsidR="00050AEF" w:rsidRDefault="00050AEF">
      <w:pPr>
        <w:pStyle w:val="a4"/>
      </w:pPr>
    </w:p>
    <w:p w14:paraId="16DC584E" w14:textId="77777777" w:rsidR="00050AEF" w:rsidRDefault="00050AEF">
      <w:pPr>
        <w:pStyle w:val="a4"/>
      </w:pPr>
    </w:p>
    <w:p w14:paraId="5D4DC2B8" w14:textId="77777777" w:rsidR="00050AEF" w:rsidRDefault="00050AEF">
      <w:pPr>
        <w:pStyle w:val="a4"/>
      </w:pPr>
    </w:p>
    <w:p w14:paraId="2C99AD2F" w14:textId="1E3473DE" w:rsidR="00E9571B" w:rsidRDefault="00CF0F06">
      <w:pPr>
        <w:pStyle w:val="a4"/>
      </w:pPr>
      <w:r>
        <w:t>Отчёт по лабораторной работе №</w:t>
      </w:r>
      <w:r w:rsidR="004C3FF0">
        <w:t>1</w:t>
      </w:r>
    </w:p>
    <w:p w14:paraId="1E95BD3E" w14:textId="2FD57076" w:rsidR="00E9571B" w:rsidRDefault="00CF0F06">
      <w:pPr>
        <w:pStyle w:val="a6"/>
      </w:pPr>
      <w:r>
        <w:t xml:space="preserve">Дисциплина: </w:t>
      </w:r>
      <w:r w:rsidR="004C3FF0">
        <w:t>И</w:t>
      </w:r>
      <w:r>
        <w:t>нформационная безопасность</w:t>
      </w:r>
    </w:p>
    <w:p w14:paraId="7189ACD7" w14:textId="77777777" w:rsidR="00E9571B" w:rsidRDefault="00CF0F06">
      <w:pPr>
        <w:pStyle w:val="Author"/>
      </w:pPr>
      <w:r>
        <w:t>Андрианова Марина Георгиевна</w:t>
      </w:r>
    </w:p>
    <w:p w14:paraId="0838A59C" w14:textId="77777777" w:rsidR="00050AEF" w:rsidRDefault="00050AEF" w:rsidP="00050AEF">
      <w:pPr>
        <w:pStyle w:val="a0"/>
      </w:pPr>
    </w:p>
    <w:p w14:paraId="36393468" w14:textId="77777777" w:rsidR="00050AEF" w:rsidRDefault="00050AEF" w:rsidP="00050AEF">
      <w:pPr>
        <w:pStyle w:val="a0"/>
      </w:pPr>
    </w:p>
    <w:p w14:paraId="4380C604" w14:textId="77777777" w:rsidR="00050AEF" w:rsidRDefault="00050AEF" w:rsidP="00050AEF">
      <w:pPr>
        <w:pStyle w:val="a0"/>
      </w:pPr>
    </w:p>
    <w:p w14:paraId="38DADCFD" w14:textId="77777777" w:rsidR="00050AEF" w:rsidRDefault="00050AEF" w:rsidP="00050AEF">
      <w:pPr>
        <w:pStyle w:val="a0"/>
      </w:pPr>
    </w:p>
    <w:p w14:paraId="62C65F4C" w14:textId="77777777" w:rsidR="00050AEF" w:rsidRDefault="00050AEF" w:rsidP="00050AEF">
      <w:pPr>
        <w:pStyle w:val="a0"/>
      </w:pPr>
    </w:p>
    <w:p w14:paraId="732D9BC9" w14:textId="77777777" w:rsidR="00050AEF" w:rsidRDefault="00050AEF" w:rsidP="00050AEF">
      <w:pPr>
        <w:pStyle w:val="a0"/>
      </w:pPr>
    </w:p>
    <w:p w14:paraId="1E1BE387" w14:textId="77777777" w:rsidR="00050AEF" w:rsidRDefault="00050AEF" w:rsidP="00050AEF">
      <w:pPr>
        <w:pStyle w:val="a0"/>
      </w:pPr>
    </w:p>
    <w:p w14:paraId="72E9F9D6" w14:textId="77777777" w:rsidR="00050AEF" w:rsidRDefault="00050AEF" w:rsidP="00050AEF">
      <w:pPr>
        <w:pStyle w:val="a0"/>
      </w:pPr>
    </w:p>
    <w:p w14:paraId="673E337E" w14:textId="77777777" w:rsidR="00050AEF" w:rsidRDefault="00050AEF" w:rsidP="00050AEF">
      <w:pPr>
        <w:pStyle w:val="a0"/>
      </w:pPr>
    </w:p>
    <w:p w14:paraId="35126563" w14:textId="77777777" w:rsidR="00050AEF" w:rsidRDefault="00050AEF" w:rsidP="00050AEF">
      <w:pPr>
        <w:pStyle w:val="a0"/>
      </w:pPr>
    </w:p>
    <w:p w14:paraId="640E17C0" w14:textId="77777777" w:rsidR="00050AEF" w:rsidRDefault="00050AEF" w:rsidP="00050AEF">
      <w:pPr>
        <w:pStyle w:val="a0"/>
      </w:pPr>
    </w:p>
    <w:p w14:paraId="46DB9989" w14:textId="77777777" w:rsidR="00050AEF" w:rsidRDefault="00050AEF" w:rsidP="00050AEF">
      <w:pPr>
        <w:pStyle w:val="a0"/>
      </w:pPr>
    </w:p>
    <w:p w14:paraId="5338B9C9" w14:textId="77777777" w:rsidR="00050AEF" w:rsidRDefault="00050AEF" w:rsidP="00050AEF">
      <w:pPr>
        <w:pStyle w:val="a0"/>
      </w:pPr>
    </w:p>
    <w:p w14:paraId="18C0EDB8" w14:textId="77777777" w:rsidR="00050AEF" w:rsidRDefault="00050AEF" w:rsidP="00050AEF">
      <w:pPr>
        <w:pStyle w:val="a0"/>
      </w:pPr>
    </w:p>
    <w:p w14:paraId="25DF0F76" w14:textId="77777777" w:rsidR="00050AEF" w:rsidRDefault="00050AEF" w:rsidP="00050AEF">
      <w:pPr>
        <w:pStyle w:val="a0"/>
      </w:pPr>
    </w:p>
    <w:p w14:paraId="15ED7FBA" w14:textId="77777777" w:rsidR="00050AEF" w:rsidRDefault="00050AEF" w:rsidP="00050AEF">
      <w:pPr>
        <w:pStyle w:val="a0"/>
      </w:pPr>
    </w:p>
    <w:p w14:paraId="4DC2BD11" w14:textId="77777777" w:rsidR="00050AEF" w:rsidRDefault="00050AEF" w:rsidP="00050AEF">
      <w:pPr>
        <w:pStyle w:val="a0"/>
      </w:pPr>
    </w:p>
    <w:p w14:paraId="06D29F52" w14:textId="77777777" w:rsidR="00A34B4A" w:rsidRDefault="00A34B4A" w:rsidP="00050AEF">
      <w:pPr>
        <w:pStyle w:val="a0"/>
      </w:pPr>
    </w:p>
    <w:p w14:paraId="232A7182" w14:textId="77777777" w:rsidR="00A34B4A" w:rsidRPr="00050AEF" w:rsidRDefault="00A34B4A" w:rsidP="00050AEF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21252696"/>
        <w:docPartObj>
          <w:docPartGallery w:val="Table of Contents"/>
          <w:docPartUnique/>
        </w:docPartObj>
      </w:sdtPr>
      <w:sdtContent>
        <w:p w14:paraId="49B8B296" w14:textId="77777777" w:rsidR="00E9571B" w:rsidRDefault="00CF0F06">
          <w:pPr>
            <w:pStyle w:val="af0"/>
          </w:pPr>
          <w:r>
            <w:t>Содержание</w:t>
          </w:r>
        </w:p>
        <w:p w14:paraId="4DA7EF58" w14:textId="77777777" w:rsidR="004C3FF0" w:rsidRPr="00050AEF" w:rsidRDefault="00CF0F06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6618793" w:history="1">
            <w:r w:rsidR="004C3FF0" w:rsidRPr="00050AEF">
              <w:rPr>
                <w:rStyle w:val="af"/>
                <w:noProof/>
              </w:rPr>
              <w:t>Цель работы</w:t>
            </w:r>
            <w:r w:rsidR="004C3FF0" w:rsidRPr="00050AEF">
              <w:rPr>
                <w:noProof/>
                <w:webHidden/>
              </w:rPr>
              <w:tab/>
            </w:r>
            <w:r w:rsidR="004C3FF0" w:rsidRPr="00050AEF">
              <w:rPr>
                <w:noProof/>
                <w:webHidden/>
              </w:rPr>
              <w:fldChar w:fldCharType="begin"/>
            </w:r>
            <w:r w:rsidR="004C3FF0" w:rsidRPr="00050AEF">
              <w:rPr>
                <w:noProof/>
                <w:webHidden/>
              </w:rPr>
              <w:instrText xml:space="preserve"> PAGEREF _Toc176618793 \h </w:instrText>
            </w:r>
            <w:r w:rsidR="004C3FF0" w:rsidRPr="00050AEF">
              <w:rPr>
                <w:noProof/>
                <w:webHidden/>
              </w:rPr>
            </w:r>
            <w:r w:rsidR="004C3FF0" w:rsidRPr="00050AEF">
              <w:rPr>
                <w:noProof/>
                <w:webHidden/>
              </w:rPr>
              <w:fldChar w:fldCharType="separate"/>
            </w:r>
            <w:r w:rsidR="004C3FF0" w:rsidRPr="00050AEF">
              <w:rPr>
                <w:noProof/>
                <w:webHidden/>
              </w:rPr>
              <w:t>1</w:t>
            </w:r>
            <w:r w:rsidR="004C3FF0" w:rsidRPr="00050AEF">
              <w:rPr>
                <w:noProof/>
                <w:webHidden/>
              </w:rPr>
              <w:fldChar w:fldCharType="end"/>
            </w:r>
          </w:hyperlink>
        </w:p>
        <w:p w14:paraId="3E95EE6B" w14:textId="77777777" w:rsidR="004C3FF0" w:rsidRPr="00050AEF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6618794" w:history="1">
            <w:r w:rsidR="004C3FF0" w:rsidRPr="00050AEF">
              <w:rPr>
                <w:rStyle w:val="af"/>
                <w:noProof/>
              </w:rPr>
              <w:t>Выполнение лабораторной работы</w:t>
            </w:r>
            <w:r w:rsidR="004C3FF0" w:rsidRPr="00050AEF">
              <w:rPr>
                <w:noProof/>
                <w:webHidden/>
              </w:rPr>
              <w:tab/>
            </w:r>
            <w:r w:rsidR="004C3FF0" w:rsidRPr="00050AEF">
              <w:rPr>
                <w:noProof/>
                <w:webHidden/>
              </w:rPr>
              <w:fldChar w:fldCharType="begin"/>
            </w:r>
            <w:r w:rsidR="004C3FF0" w:rsidRPr="00050AEF">
              <w:rPr>
                <w:noProof/>
                <w:webHidden/>
              </w:rPr>
              <w:instrText xml:space="preserve"> PAGEREF _Toc176618794 \h </w:instrText>
            </w:r>
            <w:r w:rsidR="004C3FF0" w:rsidRPr="00050AEF">
              <w:rPr>
                <w:noProof/>
                <w:webHidden/>
              </w:rPr>
            </w:r>
            <w:r w:rsidR="004C3FF0" w:rsidRPr="00050AEF">
              <w:rPr>
                <w:noProof/>
                <w:webHidden/>
              </w:rPr>
              <w:fldChar w:fldCharType="separate"/>
            </w:r>
            <w:r w:rsidR="004C3FF0" w:rsidRPr="00050AEF">
              <w:rPr>
                <w:noProof/>
                <w:webHidden/>
              </w:rPr>
              <w:t>1</w:t>
            </w:r>
            <w:r w:rsidR="004C3FF0" w:rsidRPr="00050AEF">
              <w:rPr>
                <w:noProof/>
                <w:webHidden/>
              </w:rPr>
              <w:fldChar w:fldCharType="end"/>
            </w:r>
          </w:hyperlink>
        </w:p>
        <w:p w14:paraId="18E8447B" w14:textId="4AC63D5A" w:rsidR="004C3FF0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6618795" w:history="1">
            <w:r w:rsidR="004C3FF0" w:rsidRPr="00050AEF">
              <w:rPr>
                <w:rStyle w:val="af"/>
                <w:noProof/>
              </w:rPr>
              <w:t>Выводы</w:t>
            </w:r>
            <w:r w:rsidR="004C3FF0" w:rsidRPr="00050AEF">
              <w:rPr>
                <w:noProof/>
                <w:webHidden/>
              </w:rPr>
              <w:tab/>
            </w:r>
            <w:r w:rsidR="00887775">
              <w:rPr>
                <w:noProof/>
                <w:webHidden/>
              </w:rPr>
              <w:t>11</w:t>
            </w:r>
          </w:hyperlink>
        </w:p>
        <w:p w14:paraId="0066E1CD" w14:textId="425C4CB4" w:rsidR="00887775" w:rsidRPr="00887775" w:rsidRDefault="00887775" w:rsidP="00887775">
          <w:r>
            <w:t>Домашнее задание</w:t>
          </w:r>
          <w:r>
            <w:rPr>
              <w:webHidden/>
            </w:rPr>
            <w:t xml:space="preserve"> …………………………………………………………………………………………….</w:t>
          </w:r>
          <w:r w:rsidR="00C342CE">
            <w:rPr>
              <w:webHidden/>
            </w:rPr>
            <w:t xml:space="preserve"> </w:t>
          </w:r>
          <w:r>
            <w:t>14</w:t>
          </w:r>
        </w:p>
        <w:p w14:paraId="2197F2B6" w14:textId="5D5D24BC" w:rsidR="004C3FF0" w:rsidRPr="00050AEF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6618796" w:history="1">
            <w:r w:rsidR="004C3FF0" w:rsidRPr="00050AEF">
              <w:rPr>
                <w:rStyle w:val="af"/>
                <w:noProof/>
              </w:rPr>
              <w:t>Список литературы</w:t>
            </w:r>
            <w:r w:rsidR="004C3FF0" w:rsidRPr="00050AEF">
              <w:rPr>
                <w:noProof/>
                <w:webHidden/>
              </w:rPr>
              <w:tab/>
            </w:r>
            <w:r w:rsidR="00887775">
              <w:rPr>
                <w:noProof/>
                <w:webHidden/>
              </w:rPr>
              <w:t>15</w:t>
            </w:r>
          </w:hyperlink>
        </w:p>
        <w:p w14:paraId="5D46E34B" w14:textId="77777777" w:rsidR="00E9571B" w:rsidRDefault="00CF0F06">
          <w:r>
            <w:fldChar w:fldCharType="end"/>
          </w:r>
        </w:p>
      </w:sdtContent>
    </w:sdt>
    <w:p w14:paraId="0E58A837" w14:textId="77777777" w:rsidR="00050AEF" w:rsidRDefault="00050AEF">
      <w:pPr>
        <w:pStyle w:val="1"/>
      </w:pPr>
      <w:bookmarkStart w:id="0" w:name="_Toc176618793"/>
      <w:bookmarkStart w:id="1" w:name="цель-работы"/>
    </w:p>
    <w:p w14:paraId="1F4036DD" w14:textId="77777777" w:rsidR="00050AEF" w:rsidRDefault="00050AEF">
      <w:pPr>
        <w:pStyle w:val="1"/>
      </w:pPr>
    </w:p>
    <w:p w14:paraId="07B228C0" w14:textId="77777777" w:rsidR="00050AEF" w:rsidRDefault="00050AEF">
      <w:pPr>
        <w:pStyle w:val="1"/>
      </w:pPr>
    </w:p>
    <w:p w14:paraId="0C7754E2" w14:textId="77777777" w:rsidR="00050AEF" w:rsidRDefault="00050AEF">
      <w:pPr>
        <w:pStyle w:val="1"/>
      </w:pPr>
    </w:p>
    <w:p w14:paraId="7314E2C3" w14:textId="77777777" w:rsidR="00050AEF" w:rsidRDefault="00050AEF">
      <w:pPr>
        <w:pStyle w:val="1"/>
      </w:pPr>
    </w:p>
    <w:p w14:paraId="21A7A3EB" w14:textId="77777777" w:rsidR="00050AEF" w:rsidRDefault="00050AEF">
      <w:pPr>
        <w:pStyle w:val="1"/>
      </w:pPr>
    </w:p>
    <w:p w14:paraId="67F66B99" w14:textId="77777777" w:rsidR="00050AEF" w:rsidRDefault="00050AEF">
      <w:pPr>
        <w:pStyle w:val="1"/>
      </w:pPr>
    </w:p>
    <w:p w14:paraId="299249BC" w14:textId="77777777" w:rsidR="00050AEF" w:rsidRDefault="00050AEF">
      <w:pPr>
        <w:pStyle w:val="1"/>
      </w:pPr>
    </w:p>
    <w:p w14:paraId="28DD2390" w14:textId="77777777" w:rsidR="00050AEF" w:rsidRDefault="00050AEF">
      <w:pPr>
        <w:pStyle w:val="1"/>
      </w:pPr>
    </w:p>
    <w:p w14:paraId="604C3656" w14:textId="77777777" w:rsidR="00050AEF" w:rsidRDefault="00050AEF">
      <w:pPr>
        <w:pStyle w:val="1"/>
      </w:pPr>
    </w:p>
    <w:p w14:paraId="72E93B3C" w14:textId="77777777" w:rsidR="00050AEF" w:rsidRDefault="00050AEF" w:rsidP="00050AEF">
      <w:pPr>
        <w:pStyle w:val="a0"/>
      </w:pPr>
    </w:p>
    <w:p w14:paraId="1FEBBEAF" w14:textId="77777777" w:rsidR="00050AEF" w:rsidRPr="00050AEF" w:rsidRDefault="00050AEF" w:rsidP="00050AEF">
      <w:pPr>
        <w:pStyle w:val="a0"/>
      </w:pPr>
    </w:p>
    <w:p w14:paraId="038A9069" w14:textId="27862528" w:rsidR="00E9571B" w:rsidRDefault="00CF0F06">
      <w:pPr>
        <w:pStyle w:val="1"/>
      </w:pPr>
      <w:r>
        <w:lastRenderedPageBreak/>
        <w:t>Цель работы</w:t>
      </w:r>
      <w:bookmarkEnd w:id="0"/>
    </w:p>
    <w:p w14:paraId="75D2CFA7" w14:textId="77777777" w:rsidR="00E9571B" w:rsidRDefault="00CF0F06">
      <w:pPr>
        <w:pStyle w:val="FirstParagraph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33752CC2" w14:textId="77777777" w:rsidR="00E9571B" w:rsidRDefault="00CF0F06">
      <w:pPr>
        <w:pStyle w:val="1"/>
      </w:pPr>
      <w:bookmarkStart w:id="2" w:name="_Toc176618794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3142E851" w14:textId="77777777" w:rsidR="00E9571B" w:rsidRDefault="00CF0F06">
      <w:pPr>
        <w:pStyle w:val="Compact"/>
        <w:numPr>
          <w:ilvl w:val="0"/>
          <w:numId w:val="2"/>
        </w:numPr>
      </w:pPr>
      <w:r>
        <w:t>Загрузила в дисплейном классе операционную систему Linux. Осуществила вход в систему. Запустила терминал. Перешла в каталог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 и запустила виртуальную машину, введя в командной строке: </w:t>
      </w:r>
      <w:proofErr w:type="spellStart"/>
      <w:r>
        <w:t>VirtualBox</w:t>
      </w:r>
      <w:proofErr w:type="spellEnd"/>
      <w:r>
        <w:t xml:space="preserve"> &amp; (рис. 1).</w:t>
      </w:r>
    </w:p>
    <w:p w14:paraId="6ED73D18" w14:textId="77777777" w:rsidR="00E9571B" w:rsidRDefault="00CF0F06" w:rsidP="00CB7796">
      <w:pPr>
        <w:pStyle w:val="CaptionedFigure"/>
        <w:jc w:val="center"/>
      </w:pPr>
      <w:bookmarkStart w:id="4" w:name="fig:001"/>
      <w:r>
        <w:rPr>
          <w:noProof/>
        </w:rPr>
        <w:drawing>
          <wp:inline distT="0" distB="0" distL="0" distR="0" wp14:anchorId="18ABC2D4" wp14:editId="105DF378">
            <wp:extent cx="3733800" cy="568022"/>
            <wp:effectExtent l="0" t="0" r="0" b="0"/>
            <wp:docPr id="22" name="Picture" descr="Переход в катало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l1/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FC178" w14:textId="2E97D49E" w:rsidR="00E9571B" w:rsidRDefault="00CB7796" w:rsidP="00CB7796">
      <w:pPr>
        <w:pStyle w:val="ImageCaption"/>
        <w:jc w:val="center"/>
      </w:pPr>
      <w:r>
        <w:t xml:space="preserve">Рис.1 </w:t>
      </w:r>
      <w:r w:rsidR="00CF0F06">
        <w:t>Переход в каталог</w:t>
      </w:r>
      <w:r>
        <w:t xml:space="preserve"> и запуск </w:t>
      </w:r>
      <w:proofErr w:type="spellStart"/>
      <w:r>
        <w:t>вирт</w:t>
      </w:r>
      <w:proofErr w:type="spellEnd"/>
      <w:r>
        <w:t>. машины</w:t>
      </w:r>
    </w:p>
    <w:bookmarkEnd w:id="4"/>
    <w:p w14:paraId="58BE0D42" w14:textId="77777777" w:rsidR="00E9571B" w:rsidRDefault="00CF0F06">
      <w:pPr>
        <w:pStyle w:val="a0"/>
      </w:pPr>
      <w:r>
        <w:t>Настроила месторасположение виртуальной машины (рис.2).</w:t>
      </w:r>
    </w:p>
    <w:p w14:paraId="0E0F6FB3" w14:textId="77777777" w:rsidR="00E9571B" w:rsidRDefault="00CF0F06" w:rsidP="006A6A4C">
      <w:pPr>
        <w:pStyle w:val="CaptionedFigure"/>
        <w:jc w:val="center"/>
      </w:pPr>
      <w:bookmarkStart w:id="5" w:name="fig:002"/>
      <w:r>
        <w:rPr>
          <w:noProof/>
        </w:rPr>
        <w:drawing>
          <wp:inline distT="0" distB="0" distL="0" distR="0" wp14:anchorId="7F51FBC3" wp14:editId="07345863">
            <wp:extent cx="3733800" cy="1321699"/>
            <wp:effectExtent l="0" t="0" r="0" b="0"/>
            <wp:docPr id="26" name="Picture" descr="Месторасполо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1/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CEDE3" w14:textId="570033C6" w:rsidR="00E9571B" w:rsidRDefault="006A6A4C" w:rsidP="006A6A4C">
      <w:pPr>
        <w:pStyle w:val="ImageCaption"/>
        <w:jc w:val="center"/>
      </w:pPr>
      <w:r>
        <w:t xml:space="preserve">Рис.2 </w:t>
      </w:r>
      <w:r w:rsidR="00CF0F06">
        <w:t>Месторасположение</w:t>
      </w:r>
      <w:r>
        <w:t xml:space="preserve"> </w:t>
      </w:r>
      <w:proofErr w:type="spellStart"/>
      <w:r>
        <w:t>вирт</w:t>
      </w:r>
      <w:proofErr w:type="spellEnd"/>
      <w:r>
        <w:t>. машины</w:t>
      </w:r>
    </w:p>
    <w:bookmarkEnd w:id="5"/>
    <w:p w14:paraId="197ED85C" w14:textId="77777777" w:rsidR="00E9571B" w:rsidRDefault="00CF0F06">
      <w:pPr>
        <w:pStyle w:val="a0"/>
      </w:pPr>
      <w:r>
        <w:t xml:space="preserve">Указала имя виртуальной машины (мой логин в дисплейном классе), тип операционной системы — Linux, </w:t>
      </w:r>
      <w:proofErr w:type="spellStart"/>
      <w:r>
        <w:t>RedHat</w:t>
      </w:r>
      <w:proofErr w:type="spellEnd"/>
      <w:r>
        <w:t xml:space="preserve"> (рис. 3).</w:t>
      </w:r>
    </w:p>
    <w:p w14:paraId="323F126C" w14:textId="77777777" w:rsidR="00E9571B" w:rsidRDefault="00CF0F06" w:rsidP="006A6A4C">
      <w:pPr>
        <w:pStyle w:val="CaptionedFigure"/>
        <w:jc w:val="center"/>
      </w:pPr>
      <w:bookmarkStart w:id="6" w:name="fig:003"/>
      <w:r>
        <w:rPr>
          <w:noProof/>
        </w:rPr>
        <w:drawing>
          <wp:inline distT="0" distB="0" distL="0" distR="0" wp14:anchorId="7E2F7AD8" wp14:editId="7E88A91A">
            <wp:extent cx="3733800" cy="2046956"/>
            <wp:effectExtent l="0" t="0" r="0" b="0"/>
            <wp:docPr id="30" name="Picture" descr="Имя и тип О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1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285C6" w14:textId="58098BF3" w:rsidR="00E9571B" w:rsidRDefault="006A6A4C" w:rsidP="006A6A4C">
      <w:pPr>
        <w:pStyle w:val="ImageCaption"/>
        <w:jc w:val="center"/>
      </w:pPr>
      <w:r>
        <w:t xml:space="preserve">Рис.3 </w:t>
      </w:r>
      <w:r w:rsidR="00CF0F06">
        <w:t>Имя и тип ОС</w:t>
      </w:r>
    </w:p>
    <w:bookmarkEnd w:id="6"/>
    <w:p w14:paraId="33C2D888" w14:textId="77777777" w:rsidR="00E9571B" w:rsidRDefault="00CF0F06">
      <w:pPr>
        <w:pStyle w:val="a0"/>
      </w:pPr>
      <w:r>
        <w:t>Выбираем оборудование (рис.4).</w:t>
      </w:r>
    </w:p>
    <w:p w14:paraId="54F9A23C" w14:textId="77777777" w:rsidR="00E9571B" w:rsidRDefault="00CF0F06" w:rsidP="006A6A4C">
      <w:pPr>
        <w:pStyle w:val="CaptionedFigure"/>
        <w:jc w:val="center"/>
      </w:pPr>
      <w:bookmarkStart w:id="7" w:name="fig:004"/>
      <w:r>
        <w:rPr>
          <w:noProof/>
        </w:rPr>
        <w:lastRenderedPageBreak/>
        <w:drawing>
          <wp:inline distT="0" distB="0" distL="0" distR="0" wp14:anchorId="5BCC355E" wp14:editId="442838C8">
            <wp:extent cx="3733800" cy="2009049"/>
            <wp:effectExtent l="0" t="0" r="0" b="0"/>
            <wp:docPr id="34" name="Picture" descr="Оборуд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l1/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1C6EB" w14:textId="296517C7" w:rsidR="00E9571B" w:rsidRDefault="006A6A4C" w:rsidP="006A6A4C">
      <w:pPr>
        <w:pStyle w:val="ImageCaption"/>
        <w:jc w:val="center"/>
      </w:pPr>
      <w:r>
        <w:t xml:space="preserve">Рис.4 </w:t>
      </w:r>
      <w:r w:rsidR="00CF0F06">
        <w:t>Оборудование</w:t>
      </w:r>
    </w:p>
    <w:bookmarkEnd w:id="7"/>
    <w:p w14:paraId="15C8E729" w14:textId="5CCE50EC" w:rsidR="00E9571B" w:rsidRDefault="00CF0F06">
      <w:pPr>
        <w:pStyle w:val="a0"/>
      </w:pPr>
      <w:r>
        <w:t>Настраиваем виртуальный жёсткий диск (рис.5)</w:t>
      </w:r>
      <w:r w:rsidR="006A6A4C">
        <w:t>.</w:t>
      </w:r>
    </w:p>
    <w:p w14:paraId="5758D5CD" w14:textId="77777777" w:rsidR="00E9571B" w:rsidRDefault="00CF0F06" w:rsidP="006A6A4C">
      <w:pPr>
        <w:pStyle w:val="CaptionedFigure"/>
        <w:jc w:val="center"/>
      </w:pPr>
      <w:bookmarkStart w:id="8" w:name="fig:005"/>
      <w:r>
        <w:rPr>
          <w:noProof/>
        </w:rPr>
        <w:drawing>
          <wp:inline distT="0" distB="0" distL="0" distR="0" wp14:anchorId="56171E22" wp14:editId="4FEBD126">
            <wp:extent cx="3733800" cy="2021685"/>
            <wp:effectExtent l="0" t="0" r="0" b="0"/>
            <wp:docPr id="38" name="Picture" descr="Жесткий ди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l1/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F0560" w14:textId="7ADBC981" w:rsidR="00E9571B" w:rsidRDefault="006A6A4C" w:rsidP="006A6A4C">
      <w:pPr>
        <w:pStyle w:val="ImageCaption"/>
        <w:jc w:val="center"/>
      </w:pPr>
      <w:r>
        <w:t xml:space="preserve">Рис.5 </w:t>
      </w:r>
      <w:r w:rsidR="00CF0F06">
        <w:t>Жесткий диск</w:t>
      </w:r>
    </w:p>
    <w:bookmarkEnd w:id="8"/>
    <w:p w14:paraId="094DD692" w14:textId="72035FB3" w:rsidR="00E9571B" w:rsidRDefault="00CF0F06">
      <w:pPr>
        <w:pStyle w:val="a0"/>
      </w:pPr>
      <w:r>
        <w:t>Добавляем оптический диск (рис.6)</w:t>
      </w:r>
      <w:r w:rsidR="006A6A4C">
        <w:t>.</w:t>
      </w:r>
    </w:p>
    <w:p w14:paraId="0A2D5657" w14:textId="77777777" w:rsidR="00E9571B" w:rsidRDefault="00CF0F06" w:rsidP="006A6A4C">
      <w:pPr>
        <w:pStyle w:val="CaptionedFigure"/>
        <w:jc w:val="center"/>
      </w:pPr>
      <w:bookmarkStart w:id="9" w:name="fig:006"/>
      <w:r>
        <w:rPr>
          <w:noProof/>
        </w:rPr>
        <w:drawing>
          <wp:inline distT="0" distB="0" distL="0" distR="0" wp14:anchorId="24C36DA2" wp14:editId="7851969F">
            <wp:extent cx="3733800" cy="2227485"/>
            <wp:effectExtent l="0" t="0" r="0" b="0"/>
            <wp:docPr id="42" name="Picture" descr="Оптический ди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1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5FD08" w14:textId="1BC52757" w:rsidR="00E9571B" w:rsidRDefault="006A6A4C" w:rsidP="006A6A4C">
      <w:pPr>
        <w:pStyle w:val="ImageCaption"/>
        <w:jc w:val="center"/>
      </w:pPr>
      <w:r>
        <w:t xml:space="preserve">Рис.6 </w:t>
      </w:r>
      <w:r w:rsidR="00CF0F06">
        <w:t>Оптический диск</w:t>
      </w:r>
    </w:p>
    <w:bookmarkEnd w:id="9"/>
    <w:p w14:paraId="65D8E2F0" w14:textId="77777777" w:rsidR="00E9571B" w:rsidRDefault="00CF0F06">
      <w:pPr>
        <w:pStyle w:val="a0"/>
      </w:pPr>
      <w:r>
        <w:t>Запускаем виртуальную машину (рис.7).</w:t>
      </w:r>
    </w:p>
    <w:p w14:paraId="4C86F285" w14:textId="77777777" w:rsidR="00E9571B" w:rsidRDefault="00CF0F06" w:rsidP="006A6A4C">
      <w:pPr>
        <w:pStyle w:val="CaptionedFigure"/>
        <w:jc w:val="center"/>
      </w:pPr>
      <w:bookmarkStart w:id="10" w:name="fig:007"/>
      <w:r>
        <w:rPr>
          <w:noProof/>
        </w:rPr>
        <w:lastRenderedPageBreak/>
        <w:drawing>
          <wp:inline distT="0" distB="0" distL="0" distR="0" wp14:anchorId="6D0C497F" wp14:editId="0B6C712B">
            <wp:extent cx="3733800" cy="3279585"/>
            <wp:effectExtent l="0" t="0" r="0" b="0"/>
            <wp:docPr id="46" name="Picture" descr="Запуск виртуальной машин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l1/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2B048" w14:textId="4689B260" w:rsidR="00E9571B" w:rsidRDefault="006A6A4C" w:rsidP="006A6A4C">
      <w:pPr>
        <w:pStyle w:val="ImageCaption"/>
        <w:jc w:val="center"/>
      </w:pPr>
      <w:r>
        <w:t xml:space="preserve">Рис.7 </w:t>
      </w:r>
      <w:r w:rsidR="00CF0F06">
        <w:t>Запуск виртуальной машины</w:t>
      </w:r>
    </w:p>
    <w:bookmarkEnd w:id="10"/>
    <w:p w14:paraId="18019D70" w14:textId="4D16CE20" w:rsidR="00E9571B" w:rsidRDefault="00CF0F06" w:rsidP="00CF0F06">
      <w:pPr>
        <w:pStyle w:val="a0"/>
        <w:numPr>
          <w:ilvl w:val="0"/>
          <w:numId w:val="2"/>
        </w:numPr>
      </w:pPr>
      <w:r>
        <w:t>Настраиваем язык, выбираем английский (рис.8)</w:t>
      </w:r>
    </w:p>
    <w:p w14:paraId="11019F17" w14:textId="77777777" w:rsidR="00E9571B" w:rsidRDefault="00CF0F06" w:rsidP="006A6A4C">
      <w:pPr>
        <w:pStyle w:val="CaptionedFigure"/>
        <w:jc w:val="center"/>
      </w:pPr>
      <w:bookmarkStart w:id="11" w:name="fig:008"/>
      <w:r>
        <w:rPr>
          <w:noProof/>
        </w:rPr>
        <w:drawing>
          <wp:inline distT="0" distB="0" distL="0" distR="0" wp14:anchorId="5A3E44FA" wp14:editId="21E91A2A">
            <wp:extent cx="3733800" cy="2751859"/>
            <wp:effectExtent l="0" t="0" r="0" b="0"/>
            <wp:docPr id="50" name="Picture" descr="Выбор язы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l1/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10130" w14:textId="0ED8B05E" w:rsidR="00E9571B" w:rsidRDefault="006A6A4C" w:rsidP="006A6A4C">
      <w:pPr>
        <w:pStyle w:val="ImageCaption"/>
        <w:jc w:val="center"/>
      </w:pPr>
      <w:r>
        <w:t xml:space="preserve">Рис. 8 </w:t>
      </w:r>
      <w:r w:rsidR="00CF0F06">
        <w:t>Выбор языка</w:t>
      </w:r>
    </w:p>
    <w:bookmarkEnd w:id="11"/>
    <w:p w14:paraId="06D73B06" w14:textId="7D0F2D5B" w:rsidR="00E9571B" w:rsidRDefault="00CF0F06">
      <w:pPr>
        <w:pStyle w:val="a0"/>
      </w:pPr>
      <w:r>
        <w:t>Добавляем русскую раскладку, настраиваем смену языка через клавиш</w:t>
      </w:r>
      <w:r w:rsidR="00194106">
        <w:t>у</w:t>
      </w:r>
      <w:r>
        <w:t xml:space="preserve"> Alt (рис.9).</w:t>
      </w:r>
    </w:p>
    <w:p w14:paraId="0A000B95" w14:textId="77777777" w:rsidR="00E9571B" w:rsidRDefault="00CF0F06" w:rsidP="00194106">
      <w:pPr>
        <w:pStyle w:val="CaptionedFigure"/>
        <w:jc w:val="center"/>
      </w:pPr>
      <w:bookmarkStart w:id="12" w:name="fig:009"/>
      <w:r>
        <w:rPr>
          <w:noProof/>
        </w:rPr>
        <w:lastRenderedPageBreak/>
        <w:drawing>
          <wp:inline distT="0" distB="0" distL="0" distR="0" wp14:anchorId="069D93F4" wp14:editId="6641B12F">
            <wp:extent cx="3733800" cy="2763503"/>
            <wp:effectExtent l="0" t="0" r="0" b="0"/>
            <wp:docPr id="54" name="Picture" descr="Добавление язы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l1/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901A9" w14:textId="0F310209" w:rsidR="00E9571B" w:rsidRDefault="00194106" w:rsidP="00194106">
      <w:pPr>
        <w:pStyle w:val="ImageCaption"/>
        <w:jc w:val="center"/>
      </w:pPr>
      <w:r>
        <w:t xml:space="preserve">Рис.9 </w:t>
      </w:r>
      <w:r w:rsidR="00CF0F06">
        <w:t>Добавление языка</w:t>
      </w:r>
    </w:p>
    <w:bookmarkEnd w:id="12"/>
    <w:p w14:paraId="463BA6B6" w14:textId="77777777" w:rsidR="008A705E" w:rsidRDefault="00CF0F06" w:rsidP="008A705E">
      <w:pPr>
        <w:pStyle w:val="a0"/>
      </w:pPr>
      <w:r>
        <w:t>В разделе выбора программ выбираем стандартную установку (рис.10)</w:t>
      </w:r>
      <w:r w:rsidR="008A705E">
        <w:t>.</w:t>
      </w:r>
    </w:p>
    <w:p w14:paraId="3F8D76AD" w14:textId="3A897433" w:rsidR="002215D4" w:rsidRDefault="00194106" w:rsidP="008A705E">
      <w:pPr>
        <w:pStyle w:val="a0"/>
      </w:pPr>
      <w:r>
        <w:rPr>
          <w:noProof/>
        </w:rPr>
        <w:drawing>
          <wp:inline distT="0" distB="0" distL="0" distR="0" wp14:anchorId="78D88E8D" wp14:editId="6A1B6DBA">
            <wp:extent cx="5886450" cy="4352925"/>
            <wp:effectExtent l="0" t="0" r="0" b="0"/>
            <wp:docPr id="189760119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119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EEBF" w14:textId="557FD334" w:rsidR="008A705E" w:rsidRDefault="002215D4" w:rsidP="008A705E">
      <w:pPr>
        <w:pStyle w:val="ImageCaption"/>
        <w:jc w:val="center"/>
      </w:pPr>
      <w:r>
        <w:t xml:space="preserve">Рис.10 </w:t>
      </w:r>
      <w:r w:rsidR="008A705E" w:rsidRPr="008A705E">
        <w:t>Выбор стандартной установки</w:t>
      </w:r>
    </w:p>
    <w:p w14:paraId="2C4C4F32" w14:textId="77777777" w:rsidR="008A705E" w:rsidRDefault="008A705E" w:rsidP="008A705E">
      <w:pPr>
        <w:pStyle w:val="a0"/>
      </w:pPr>
      <w:r>
        <w:t>Отключаем KDUMP (рис.11)</w:t>
      </w:r>
    </w:p>
    <w:p w14:paraId="09F8C3D6" w14:textId="16FBF7BF" w:rsidR="000121D4" w:rsidRDefault="000121D4" w:rsidP="000121D4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B5C0F36" wp14:editId="19818FB7">
            <wp:extent cx="5800725" cy="4400550"/>
            <wp:effectExtent l="0" t="0" r="0" b="0"/>
            <wp:docPr id="518529837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29837" name="Рисунок 4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31AB" w14:textId="094A99F5" w:rsidR="00194106" w:rsidRDefault="000121D4" w:rsidP="00510795">
      <w:pPr>
        <w:pStyle w:val="ImageCaption"/>
        <w:jc w:val="center"/>
      </w:pPr>
      <w:bookmarkStart w:id="13" w:name="fig:011"/>
      <w:r>
        <w:t xml:space="preserve">Рис.11 </w:t>
      </w:r>
      <w:r w:rsidR="008A705E">
        <w:t>Отключение KDUMP</w:t>
      </w:r>
      <w:bookmarkEnd w:id="13"/>
    </w:p>
    <w:p w14:paraId="3A11B65A" w14:textId="2B292756" w:rsidR="00E9571B" w:rsidRDefault="00CF0F06">
      <w:pPr>
        <w:pStyle w:val="a0"/>
      </w:pPr>
      <w:r>
        <w:t xml:space="preserve">Включаем сетевое соединение и в качестве имени узла указываем </w:t>
      </w:r>
      <w:proofErr w:type="spellStart"/>
      <w:proofErr w:type="gramStart"/>
      <w:r>
        <w:t>mgandrianova.localdomain</w:t>
      </w:r>
      <w:proofErr w:type="spellEnd"/>
      <w:proofErr w:type="gramEnd"/>
      <w:r>
        <w:t xml:space="preserve"> (рис.12</w:t>
      </w:r>
      <w:r w:rsidR="000121D4">
        <w:t>).</w:t>
      </w:r>
    </w:p>
    <w:p w14:paraId="2CD6CD52" w14:textId="693F77C4" w:rsidR="000121D4" w:rsidRDefault="000121D4" w:rsidP="008A3F20">
      <w:pPr>
        <w:pStyle w:val="ImageCaption"/>
        <w:jc w:val="center"/>
      </w:pPr>
      <w:bookmarkStart w:id="14" w:name="fig:012"/>
      <w:r>
        <w:rPr>
          <w:noProof/>
        </w:rPr>
        <w:lastRenderedPageBreak/>
        <w:drawing>
          <wp:inline distT="0" distB="0" distL="0" distR="0" wp14:anchorId="42E27DEF" wp14:editId="51B48563">
            <wp:extent cx="5829300" cy="4371975"/>
            <wp:effectExtent l="0" t="0" r="0" b="0"/>
            <wp:docPr id="1227544246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44246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A7F7" w14:textId="13190F63" w:rsidR="00510795" w:rsidRDefault="008A3F20" w:rsidP="00510795">
      <w:pPr>
        <w:pStyle w:val="ImageCaption"/>
        <w:jc w:val="center"/>
      </w:pPr>
      <w:r>
        <w:t xml:space="preserve">Рис. 12 </w:t>
      </w:r>
      <w:r w:rsidR="00CF0F06">
        <w:t>Имя узла</w:t>
      </w:r>
      <w:bookmarkEnd w:id="14"/>
    </w:p>
    <w:p w14:paraId="677AD77D" w14:textId="7E71F115" w:rsidR="008A3F20" w:rsidRDefault="00CF0F06" w:rsidP="008A3F20">
      <w:pPr>
        <w:pStyle w:val="a0"/>
      </w:pPr>
      <w:r>
        <w:t xml:space="preserve">Устанавливаем пароль для </w:t>
      </w:r>
      <w:proofErr w:type="spellStart"/>
      <w:r>
        <w:t>root</w:t>
      </w:r>
      <w:proofErr w:type="spellEnd"/>
      <w:r>
        <w:t xml:space="preserve"> (рис.13)</w:t>
      </w:r>
      <w:bookmarkStart w:id="15" w:name="fig:013"/>
      <w:r w:rsidR="008A3F20">
        <w:t>.</w:t>
      </w:r>
    </w:p>
    <w:p w14:paraId="00B2C3B7" w14:textId="72D8CDD8" w:rsidR="008A3F20" w:rsidRDefault="008A3F20" w:rsidP="008A3F20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25DCAB6" wp14:editId="4B9123FC">
            <wp:extent cx="5791200" cy="3771900"/>
            <wp:effectExtent l="0" t="0" r="0" b="0"/>
            <wp:docPr id="1922939555" name="Рисунок 6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39555" name="Рисунок 6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438" w14:textId="6407879A" w:rsidR="00E9571B" w:rsidRDefault="008A3F20" w:rsidP="008A3F20">
      <w:pPr>
        <w:pStyle w:val="a0"/>
        <w:jc w:val="center"/>
      </w:pPr>
      <w:r>
        <w:t xml:space="preserve">Рис.13 </w:t>
      </w:r>
      <w:r w:rsidR="00CF0F06">
        <w:t>Пароль</w:t>
      </w:r>
    </w:p>
    <w:bookmarkEnd w:id="15"/>
    <w:p w14:paraId="62DC5F55" w14:textId="6ECDCDF4" w:rsidR="00E9571B" w:rsidRDefault="00CF0F06">
      <w:pPr>
        <w:pStyle w:val="a0"/>
      </w:pPr>
      <w:r>
        <w:t>Дожидаемся завершения установки (рис.14)</w:t>
      </w:r>
      <w:r w:rsidR="00DE10C7">
        <w:t>.</w:t>
      </w:r>
    </w:p>
    <w:p w14:paraId="3B431000" w14:textId="77777777" w:rsidR="00510795" w:rsidRDefault="00510795" w:rsidP="00510795">
      <w:pPr>
        <w:pStyle w:val="a0"/>
        <w:keepNext/>
        <w:jc w:val="center"/>
      </w:pPr>
      <w:r>
        <w:rPr>
          <w:noProof/>
        </w:rPr>
        <w:lastRenderedPageBreak/>
        <w:drawing>
          <wp:inline distT="0" distB="0" distL="0" distR="0" wp14:anchorId="6B97259D" wp14:editId="527DC56D">
            <wp:extent cx="5876925" cy="4067175"/>
            <wp:effectExtent l="0" t="0" r="0" b="0"/>
            <wp:docPr id="1414616268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16268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566F" w14:textId="3800A16D" w:rsidR="00510795" w:rsidRDefault="00510795" w:rsidP="00510795">
      <w:pPr>
        <w:pStyle w:val="ImageCaption"/>
        <w:jc w:val="center"/>
      </w:pPr>
      <w:bookmarkStart w:id="16" w:name="fig:014"/>
      <w:r>
        <w:t>Рис.14 Завершение установки</w:t>
      </w:r>
    </w:p>
    <w:bookmarkEnd w:id="16"/>
    <w:p w14:paraId="2339786E" w14:textId="1C36C8C7" w:rsidR="00DE10C7" w:rsidRDefault="00DE10C7" w:rsidP="00510795">
      <w:pPr>
        <w:pStyle w:val="ac"/>
        <w:jc w:val="center"/>
      </w:pPr>
    </w:p>
    <w:p w14:paraId="4B416832" w14:textId="77777777" w:rsidR="00E9571B" w:rsidRDefault="00CF0F06">
      <w:pPr>
        <w:pStyle w:val="a0"/>
      </w:pPr>
      <w:r>
        <w:t>Перезапускаем машину (рис.15)</w:t>
      </w:r>
    </w:p>
    <w:p w14:paraId="54A61D8B" w14:textId="032DA80B" w:rsidR="00510795" w:rsidRDefault="00510795" w:rsidP="00542035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9947063" wp14:editId="40FF8722">
            <wp:extent cx="5781675" cy="4324350"/>
            <wp:effectExtent l="0" t="0" r="0" b="0"/>
            <wp:docPr id="1524008681" name="Рисунок 8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8681" name="Рисунок 8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B196" w14:textId="6929D8CF" w:rsidR="00E9571B" w:rsidRDefault="00542035" w:rsidP="00542035">
      <w:pPr>
        <w:pStyle w:val="ImageCaption"/>
        <w:jc w:val="center"/>
      </w:pPr>
      <w:bookmarkStart w:id="17" w:name="fig:015"/>
      <w:r>
        <w:t xml:space="preserve">Рис.15 </w:t>
      </w:r>
      <w:r w:rsidR="00CF0F06">
        <w:t>Перезапуск машины</w:t>
      </w:r>
    </w:p>
    <w:p w14:paraId="1CB85D4E" w14:textId="4A08C24E" w:rsidR="00542035" w:rsidRDefault="00542035" w:rsidP="00542035">
      <w:pPr>
        <w:pStyle w:val="ImageCaption"/>
      </w:pPr>
    </w:p>
    <w:p w14:paraId="504ABE67" w14:textId="77777777" w:rsidR="00E9571B" w:rsidRDefault="00CF0F06">
      <w:pPr>
        <w:pStyle w:val="1"/>
      </w:pPr>
      <w:bookmarkStart w:id="18" w:name="_Toc176618795"/>
      <w:bookmarkStart w:id="19" w:name="выводы"/>
      <w:bookmarkEnd w:id="3"/>
      <w:bookmarkEnd w:id="17"/>
      <w:r>
        <w:t>Выводы</w:t>
      </w:r>
      <w:bookmarkEnd w:id="18"/>
    </w:p>
    <w:p w14:paraId="5E775972" w14:textId="77777777" w:rsidR="00E9571B" w:rsidRDefault="00CF0F06">
      <w:pPr>
        <w:pStyle w:val="FirstParagraph"/>
      </w:pPr>
      <w:r>
        <w:t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 w14:paraId="7C6D3D02" w14:textId="47DD598F" w:rsidR="00542035" w:rsidRDefault="00542035" w:rsidP="00542035">
      <w:pPr>
        <w:pStyle w:val="1"/>
      </w:pPr>
      <w:r>
        <w:t>Домашнее задание</w:t>
      </w:r>
    </w:p>
    <w:p w14:paraId="67C6F563" w14:textId="319BF64E" w:rsidR="008E03C6" w:rsidRDefault="008E03C6" w:rsidP="008E03C6">
      <w:pPr>
        <w:pStyle w:val="a0"/>
      </w:pPr>
      <w:r w:rsidRPr="008E03C6">
        <w:t xml:space="preserve">Открыла терминал в виртуальной машине. В окне терминала проанализировала последовательность загрузки системы, выполнив команду </w:t>
      </w:r>
      <w:proofErr w:type="spellStart"/>
      <w:r w:rsidRPr="008E03C6">
        <w:t>dmesg</w:t>
      </w:r>
      <w:proofErr w:type="spellEnd"/>
      <w:r w:rsidRPr="008E03C6">
        <w:t xml:space="preserve"> (рис.16 и рис.17)</w:t>
      </w:r>
    </w:p>
    <w:p w14:paraId="25C7A5AF" w14:textId="77777777" w:rsidR="008E03C6" w:rsidRDefault="008E03C6" w:rsidP="008E03C6">
      <w:pPr>
        <w:pStyle w:val="a0"/>
        <w:rPr>
          <w:noProof/>
        </w:rPr>
      </w:pPr>
    </w:p>
    <w:p w14:paraId="3DDF2430" w14:textId="77777777" w:rsidR="008E03C6" w:rsidRDefault="008E03C6" w:rsidP="00B942BA">
      <w:pPr>
        <w:pStyle w:val="a0"/>
        <w:keepNext/>
        <w:jc w:val="center"/>
      </w:pPr>
      <w:r>
        <w:rPr>
          <w:noProof/>
        </w:rPr>
        <w:lastRenderedPageBreak/>
        <w:drawing>
          <wp:inline distT="0" distB="0" distL="0" distR="0" wp14:anchorId="1BF9A7AF" wp14:editId="50F6E826">
            <wp:extent cx="5819775" cy="1381125"/>
            <wp:effectExtent l="0" t="0" r="0" b="0"/>
            <wp:docPr id="1819039954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39954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51"/>
                    <a:stretch/>
                  </pic:blipFill>
                  <pic:spPr bwMode="auto">
                    <a:xfrm>
                      <a:off x="0" y="0"/>
                      <a:ext cx="581977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2BDE" w14:textId="6D71B74A" w:rsidR="008E03C6" w:rsidRDefault="00B942BA" w:rsidP="00B942BA">
      <w:pPr>
        <w:pStyle w:val="ac"/>
        <w:jc w:val="center"/>
      </w:pPr>
      <w:r w:rsidRPr="00B942BA">
        <w:t>Рис.16</w:t>
      </w:r>
      <w:r>
        <w:t xml:space="preserve"> </w:t>
      </w:r>
      <w:r w:rsidRPr="00B942BA">
        <w:t xml:space="preserve">Команда </w:t>
      </w:r>
      <w:proofErr w:type="spellStart"/>
      <w:r w:rsidRPr="00B942BA">
        <w:t>dmesg</w:t>
      </w:r>
      <w:proofErr w:type="spellEnd"/>
    </w:p>
    <w:p w14:paraId="65C96597" w14:textId="77777777" w:rsidR="00B942BA" w:rsidRDefault="00B942BA" w:rsidP="00B942BA">
      <w:pPr>
        <w:pStyle w:val="ac"/>
        <w:jc w:val="center"/>
      </w:pPr>
    </w:p>
    <w:p w14:paraId="12CE1F9D" w14:textId="77777777" w:rsidR="00B942BA" w:rsidRDefault="008E03C6" w:rsidP="00B942BA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25A6EE76" wp14:editId="59A794DC">
            <wp:extent cx="5772150" cy="4381500"/>
            <wp:effectExtent l="0" t="0" r="0" b="0"/>
            <wp:docPr id="2036552070" name="Рисунок 1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52070" name="Рисунок 10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A283" w14:textId="51FDC5E4" w:rsidR="00B942BA" w:rsidRDefault="00B942BA" w:rsidP="00B942BA">
      <w:pPr>
        <w:pStyle w:val="ac"/>
        <w:jc w:val="center"/>
      </w:pPr>
      <w:r w:rsidRPr="00B942BA">
        <w:t>Рис.1</w:t>
      </w:r>
      <w:r w:rsidR="007658C4">
        <w:t>7</w:t>
      </w:r>
      <w:r w:rsidRPr="00B942BA">
        <w:t xml:space="preserve"> Вывод команды </w:t>
      </w:r>
      <w:proofErr w:type="spellStart"/>
      <w:r w:rsidRPr="00B942BA">
        <w:t>dmesg</w:t>
      </w:r>
      <w:proofErr w:type="spellEnd"/>
    </w:p>
    <w:p w14:paraId="20A261E9" w14:textId="77777777" w:rsidR="00090540" w:rsidRPr="00090540" w:rsidRDefault="00090540" w:rsidP="00090540">
      <w:pPr>
        <w:pStyle w:val="ac"/>
        <w:rPr>
          <w:i w:val="0"/>
          <w:iCs/>
        </w:rPr>
      </w:pPr>
      <w:r w:rsidRPr="00090540">
        <w:rPr>
          <w:i w:val="0"/>
          <w:iCs/>
        </w:rPr>
        <w:t>Получила информацию:</w:t>
      </w:r>
    </w:p>
    <w:p w14:paraId="488E63CC" w14:textId="70AFFA9B" w:rsidR="00B942BA" w:rsidRDefault="00090540" w:rsidP="00090540">
      <w:pPr>
        <w:pStyle w:val="ac"/>
        <w:rPr>
          <w:i w:val="0"/>
          <w:iCs/>
        </w:rPr>
      </w:pPr>
      <w:r w:rsidRPr="00090540">
        <w:rPr>
          <w:i w:val="0"/>
          <w:iCs/>
        </w:rPr>
        <w:t>а) о версии ядра Linux (рис. 18)</w:t>
      </w:r>
      <w:r>
        <w:rPr>
          <w:i w:val="0"/>
          <w:iCs/>
        </w:rPr>
        <w:t>.</w:t>
      </w:r>
    </w:p>
    <w:p w14:paraId="79EEC174" w14:textId="77777777" w:rsidR="007658C4" w:rsidRDefault="007658C4" w:rsidP="006F067D">
      <w:pPr>
        <w:pStyle w:val="ac"/>
        <w:keepNext/>
        <w:jc w:val="center"/>
      </w:pPr>
      <w:r>
        <w:rPr>
          <w:i w:val="0"/>
          <w:iCs/>
          <w:noProof/>
        </w:rPr>
        <w:drawing>
          <wp:inline distT="0" distB="0" distL="0" distR="0" wp14:anchorId="62BF398F" wp14:editId="4AC61305">
            <wp:extent cx="5210175" cy="619125"/>
            <wp:effectExtent l="0" t="0" r="0" b="0"/>
            <wp:docPr id="14777756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75697" name="Рисунок 147777569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AF22" w14:textId="40BD41D4" w:rsidR="00090540" w:rsidRDefault="006F067D" w:rsidP="006F067D">
      <w:pPr>
        <w:pStyle w:val="ac"/>
        <w:jc w:val="center"/>
        <w:rPr>
          <w:i w:val="0"/>
          <w:iCs/>
        </w:rPr>
      </w:pPr>
      <w:r w:rsidRPr="006F067D">
        <w:t>Рис.18.Версия ядра Linux</w:t>
      </w:r>
    </w:p>
    <w:p w14:paraId="04A807D7" w14:textId="77777777" w:rsidR="007658C4" w:rsidRDefault="007658C4" w:rsidP="007658C4">
      <w:pPr>
        <w:pStyle w:val="ac"/>
        <w:rPr>
          <w:i w:val="0"/>
          <w:iCs/>
        </w:rPr>
      </w:pPr>
      <w:r w:rsidRPr="007658C4">
        <w:rPr>
          <w:i w:val="0"/>
          <w:iCs/>
        </w:rPr>
        <w:t>б) о частоте процессора (рис.19)</w:t>
      </w:r>
    </w:p>
    <w:p w14:paraId="15990AF0" w14:textId="77777777" w:rsidR="005C1642" w:rsidRDefault="006F067D" w:rsidP="005C1642">
      <w:pPr>
        <w:pStyle w:val="ac"/>
        <w:keepNext/>
        <w:jc w:val="center"/>
      </w:pPr>
      <w:r>
        <w:rPr>
          <w:i w:val="0"/>
          <w:iCs/>
          <w:noProof/>
        </w:rPr>
        <w:lastRenderedPageBreak/>
        <w:drawing>
          <wp:inline distT="0" distB="0" distL="0" distR="0" wp14:anchorId="7E938A86" wp14:editId="5A566396">
            <wp:extent cx="4610100" cy="371475"/>
            <wp:effectExtent l="0" t="0" r="0" b="0"/>
            <wp:docPr id="210046459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4597" name="Рисунок 210046459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8BC2" w14:textId="61963DF0" w:rsidR="007658C4" w:rsidRPr="007658C4" w:rsidRDefault="005C1642" w:rsidP="005C1642">
      <w:pPr>
        <w:pStyle w:val="ac"/>
        <w:jc w:val="center"/>
        <w:rPr>
          <w:i w:val="0"/>
          <w:iCs/>
        </w:rPr>
      </w:pPr>
      <w:r w:rsidRPr="007658C4">
        <w:rPr>
          <w:i w:val="0"/>
          <w:iCs/>
        </w:rPr>
        <w:t>Рис.19.Частота процессора</w:t>
      </w:r>
    </w:p>
    <w:p w14:paraId="50546A13" w14:textId="77777777" w:rsidR="00154A6D" w:rsidRDefault="00154A6D" w:rsidP="007658C4">
      <w:pPr>
        <w:pStyle w:val="ac"/>
        <w:rPr>
          <w:i w:val="0"/>
          <w:iCs/>
        </w:rPr>
      </w:pPr>
    </w:p>
    <w:p w14:paraId="3C4851B1" w14:textId="0CD4873A" w:rsidR="007658C4" w:rsidRPr="007658C4" w:rsidRDefault="007658C4" w:rsidP="007658C4">
      <w:pPr>
        <w:pStyle w:val="ac"/>
        <w:rPr>
          <w:i w:val="0"/>
          <w:iCs/>
        </w:rPr>
      </w:pPr>
      <w:r w:rsidRPr="007658C4">
        <w:rPr>
          <w:i w:val="0"/>
          <w:iCs/>
        </w:rPr>
        <w:t>в) о модели процессора (рис.20)</w:t>
      </w:r>
    </w:p>
    <w:p w14:paraId="5817BE31" w14:textId="77777777" w:rsidR="005C1642" w:rsidRDefault="005C1642" w:rsidP="005C1642">
      <w:pPr>
        <w:pStyle w:val="ac"/>
        <w:keepNext/>
        <w:jc w:val="center"/>
      </w:pPr>
      <w:r>
        <w:rPr>
          <w:i w:val="0"/>
          <w:iCs/>
          <w:noProof/>
        </w:rPr>
        <w:drawing>
          <wp:inline distT="0" distB="0" distL="0" distR="0" wp14:anchorId="0CA4CC67" wp14:editId="29425333">
            <wp:extent cx="5219700" cy="381000"/>
            <wp:effectExtent l="0" t="0" r="0" b="0"/>
            <wp:docPr id="151829959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7894" name="Рисунок 3891778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76D5" w14:textId="5FCE6A65" w:rsidR="007658C4" w:rsidRPr="007658C4" w:rsidRDefault="005C1642" w:rsidP="00154A6D">
      <w:pPr>
        <w:pStyle w:val="ac"/>
        <w:jc w:val="center"/>
        <w:rPr>
          <w:i w:val="0"/>
          <w:iCs/>
        </w:rPr>
      </w:pPr>
      <w:r w:rsidRPr="007658C4">
        <w:rPr>
          <w:i w:val="0"/>
          <w:iCs/>
        </w:rPr>
        <w:t>Рис.20.Модель процессора</w:t>
      </w:r>
    </w:p>
    <w:p w14:paraId="41DA4BC7" w14:textId="77777777" w:rsidR="00154A6D" w:rsidRDefault="00154A6D" w:rsidP="007658C4">
      <w:pPr>
        <w:pStyle w:val="ac"/>
        <w:rPr>
          <w:i w:val="0"/>
          <w:iCs/>
        </w:rPr>
      </w:pPr>
    </w:p>
    <w:p w14:paraId="4A61CAC8" w14:textId="517648F9" w:rsidR="007658C4" w:rsidRPr="007658C4" w:rsidRDefault="007658C4" w:rsidP="007658C4">
      <w:pPr>
        <w:pStyle w:val="ac"/>
        <w:rPr>
          <w:i w:val="0"/>
          <w:iCs/>
        </w:rPr>
      </w:pPr>
      <w:r w:rsidRPr="007658C4">
        <w:rPr>
          <w:i w:val="0"/>
          <w:iCs/>
        </w:rPr>
        <w:t>г) об объёме доступной оперативной памяти (рис.21)</w:t>
      </w:r>
    </w:p>
    <w:p w14:paraId="053F0E85" w14:textId="77777777" w:rsidR="006B0D0D" w:rsidRDefault="00154A6D" w:rsidP="006B0D0D">
      <w:pPr>
        <w:pStyle w:val="ac"/>
        <w:keepNext/>
        <w:jc w:val="center"/>
      </w:pPr>
      <w:r>
        <w:rPr>
          <w:i w:val="0"/>
          <w:iCs/>
          <w:noProof/>
        </w:rPr>
        <w:drawing>
          <wp:inline distT="0" distB="0" distL="0" distR="0" wp14:anchorId="265E0C70" wp14:editId="52541AAA">
            <wp:extent cx="5257800" cy="2895600"/>
            <wp:effectExtent l="0" t="0" r="0" b="0"/>
            <wp:docPr id="813166358" name="Рисунок 14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6358" name="Рисунок 14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0A4" w14:textId="3CD4997B" w:rsidR="007658C4" w:rsidRDefault="006B0D0D" w:rsidP="006B0D0D">
      <w:pPr>
        <w:pStyle w:val="ac"/>
        <w:jc w:val="center"/>
        <w:rPr>
          <w:i w:val="0"/>
          <w:iCs/>
        </w:rPr>
      </w:pPr>
      <w:r w:rsidRPr="007658C4">
        <w:rPr>
          <w:i w:val="0"/>
          <w:iCs/>
        </w:rPr>
        <w:t>Рис.21.Объём доступной оперативной памяти</w:t>
      </w:r>
    </w:p>
    <w:p w14:paraId="7A1D6331" w14:textId="77777777" w:rsidR="006B0D0D" w:rsidRPr="007658C4" w:rsidRDefault="006B0D0D" w:rsidP="007658C4">
      <w:pPr>
        <w:pStyle w:val="ac"/>
        <w:rPr>
          <w:i w:val="0"/>
          <w:iCs/>
        </w:rPr>
      </w:pPr>
    </w:p>
    <w:p w14:paraId="14BE9A74" w14:textId="77777777" w:rsidR="007658C4" w:rsidRPr="007658C4" w:rsidRDefault="007658C4" w:rsidP="007658C4">
      <w:pPr>
        <w:pStyle w:val="ac"/>
        <w:rPr>
          <w:i w:val="0"/>
          <w:iCs/>
        </w:rPr>
      </w:pPr>
      <w:r w:rsidRPr="007658C4">
        <w:rPr>
          <w:i w:val="0"/>
          <w:iCs/>
        </w:rPr>
        <w:t>д) о типе обнаруженного гипервизора (рис.22)</w:t>
      </w:r>
    </w:p>
    <w:p w14:paraId="03B3FB8C" w14:textId="77777777" w:rsidR="006B0D0D" w:rsidRDefault="00154A6D" w:rsidP="006B0D0D">
      <w:pPr>
        <w:pStyle w:val="ac"/>
        <w:keepNext/>
        <w:jc w:val="center"/>
      </w:pPr>
      <w:r>
        <w:rPr>
          <w:i w:val="0"/>
          <w:iCs/>
          <w:noProof/>
        </w:rPr>
        <w:drawing>
          <wp:inline distT="0" distB="0" distL="0" distR="0" wp14:anchorId="4DF99571" wp14:editId="7AE6EA56">
            <wp:extent cx="3829050" cy="219075"/>
            <wp:effectExtent l="0" t="0" r="0" b="0"/>
            <wp:docPr id="213279952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99529" name="Рисунок 21327995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40B3" w14:textId="218577B9" w:rsidR="007658C4" w:rsidRDefault="006B0D0D" w:rsidP="006B0D0D">
      <w:pPr>
        <w:pStyle w:val="ac"/>
        <w:jc w:val="center"/>
        <w:rPr>
          <w:i w:val="0"/>
          <w:iCs/>
        </w:rPr>
      </w:pPr>
      <w:r w:rsidRPr="007658C4">
        <w:rPr>
          <w:i w:val="0"/>
          <w:iCs/>
        </w:rPr>
        <w:t>Рис.22.Тип обнаруженного гипервизора</w:t>
      </w:r>
    </w:p>
    <w:p w14:paraId="20D0A4B7" w14:textId="77777777" w:rsidR="006B0D0D" w:rsidRPr="007658C4" w:rsidRDefault="006B0D0D" w:rsidP="006B0D0D">
      <w:pPr>
        <w:pStyle w:val="ac"/>
        <w:jc w:val="center"/>
        <w:rPr>
          <w:i w:val="0"/>
          <w:iCs/>
        </w:rPr>
      </w:pPr>
    </w:p>
    <w:p w14:paraId="28510C90" w14:textId="77777777" w:rsidR="007658C4" w:rsidRPr="007658C4" w:rsidRDefault="007658C4" w:rsidP="007658C4">
      <w:pPr>
        <w:pStyle w:val="ac"/>
        <w:rPr>
          <w:i w:val="0"/>
          <w:iCs/>
        </w:rPr>
      </w:pPr>
      <w:r w:rsidRPr="007658C4">
        <w:rPr>
          <w:i w:val="0"/>
          <w:iCs/>
        </w:rPr>
        <w:t>е) о типе файловой системы корневого раздела и последовательности монтирования файловых систем (рис.23)</w:t>
      </w:r>
    </w:p>
    <w:p w14:paraId="7B0A3214" w14:textId="77777777" w:rsidR="006B0D0D" w:rsidRDefault="00154A6D" w:rsidP="006B0D0D">
      <w:pPr>
        <w:pStyle w:val="ac"/>
        <w:keepNext/>
        <w:jc w:val="center"/>
      </w:pPr>
      <w:r>
        <w:rPr>
          <w:i w:val="0"/>
          <w:iCs/>
          <w:noProof/>
        </w:rPr>
        <w:lastRenderedPageBreak/>
        <w:drawing>
          <wp:inline distT="0" distB="0" distL="0" distR="0" wp14:anchorId="37630691" wp14:editId="6CFFAFB5">
            <wp:extent cx="5229225" cy="1990725"/>
            <wp:effectExtent l="0" t="0" r="0" b="0"/>
            <wp:docPr id="1465721437" name="Рисунок 16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1437" name="Рисунок 16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84F" w14:textId="52920132" w:rsidR="006B0D0D" w:rsidRPr="007658C4" w:rsidRDefault="006B0D0D" w:rsidP="006B0D0D">
      <w:pPr>
        <w:pStyle w:val="ac"/>
        <w:jc w:val="center"/>
        <w:rPr>
          <w:i w:val="0"/>
          <w:iCs/>
        </w:rPr>
      </w:pPr>
      <w:r w:rsidRPr="007658C4">
        <w:rPr>
          <w:i w:val="0"/>
          <w:iCs/>
        </w:rPr>
        <w:t>Рис.23.Тип файловой системы корневого раздела и последовательность монтирования файловых систем</w:t>
      </w:r>
    </w:p>
    <w:p w14:paraId="2A53722B" w14:textId="40616586" w:rsidR="008E03C6" w:rsidRDefault="008E03C6" w:rsidP="008E03C6">
      <w:pPr>
        <w:pStyle w:val="1"/>
      </w:pPr>
      <w:r>
        <w:t>Контрольные вопросы</w:t>
      </w:r>
    </w:p>
    <w:p w14:paraId="5A926EF8" w14:textId="77777777" w:rsidR="007F79C7" w:rsidRDefault="007F79C7" w:rsidP="007F79C7">
      <w:pPr>
        <w:pStyle w:val="a0"/>
      </w:pPr>
      <w:r>
        <w:t xml:space="preserve">1). Учётная запись пользователя содержит сведения, необходимые для идентификации пользователя при подключении к системе, такие как имя пользователя, имя хоста и пароль. </w:t>
      </w:r>
    </w:p>
    <w:p w14:paraId="3EB80519" w14:textId="77777777" w:rsidR="007F79C7" w:rsidRDefault="007F79C7" w:rsidP="007F79C7">
      <w:pPr>
        <w:pStyle w:val="a0"/>
      </w:pPr>
      <w:r>
        <w:t xml:space="preserve">2). Команды терминала: </w:t>
      </w:r>
    </w:p>
    <w:p w14:paraId="34A8643A" w14:textId="77777777" w:rsidR="007F79C7" w:rsidRDefault="007F79C7" w:rsidP="007F79C7">
      <w:pPr>
        <w:pStyle w:val="a0"/>
      </w:pPr>
      <w:r>
        <w:t xml:space="preserve">    </w:t>
      </w:r>
      <w:proofErr w:type="spellStart"/>
      <w:r>
        <w:t>a.Для</w:t>
      </w:r>
      <w:proofErr w:type="spellEnd"/>
      <w:r>
        <w:t xml:space="preserve"> получения справки по команде используется ключ –</w:t>
      </w:r>
      <w:proofErr w:type="spellStart"/>
      <w:r>
        <w:t>help</w:t>
      </w:r>
      <w:proofErr w:type="spellEnd"/>
      <w:r>
        <w:t xml:space="preserve"> или команда </w:t>
      </w:r>
      <w:proofErr w:type="spellStart"/>
      <w:r>
        <w:t>man</w:t>
      </w:r>
      <w:proofErr w:type="spellEnd"/>
      <w:r>
        <w:t xml:space="preserve">. Например,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или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. </w:t>
      </w:r>
    </w:p>
    <w:p w14:paraId="3B19DE3C" w14:textId="343CA56C" w:rsidR="007F79C7" w:rsidRDefault="007F79C7" w:rsidP="007F79C7">
      <w:pPr>
        <w:pStyle w:val="a0"/>
      </w:pPr>
      <w:r>
        <w:t xml:space="preserve">    </w:t>
      </w:r>
      <w:proofErr w:type="spellStart"/>
      <w:r>
        <w:t>b.Для</w:t>
      </w:r>
      <w:proofErr w:type="spellEnd"/>
      <w:r>
        <w:t xml:space="preserve"> перемещения по файловой системе используется команда </w:t>
      </w:r>
      <w:proofErr w:type="spellStart"/>
      <w:r>
        <w:t>cd</w:t>
      </w:r>
      <w:proofErr w:type="spellEnd"/>
      <w:r>
        <w:t xml:space="preserve">. Например, </w:t>
      </w:r>
      <w:proofErr w:type="spellStart"/>
      <w:r>
        <w:t>cd</w:t>
      </w:r>
      <w:proofErr w:type="spellEnd"/>
      <w:r>
        <w:t xml:space="preserve"> ~. </w:t>
      </w:r>
    </w:p>
    <w:p w14:paraId="6A6F837A" w14:textId="53F5CFBD" w:rsidR="007F79C7" w:rsidRDefault="007F79C7" w:rsidP="007F79C7">
      <w:pPr>
        <w:pStyle w:val="a0"/>
      </w:pPr>
      <w:r>
        <w:t xml:space="preserve">    </w:t>
      </w:r>
      <w:proofErr w:type="spellStart"/>
      <w:r>
        <w:t>c.Для</w:t>
      </w:r>
      <w:proofErr w:type="spellEnd"/>
      <w:r>
        <w:t xml:space="preserve"> просмотра содержимого каталога используется команда </w:t>
      </w:r>
      <w:proofErr w:type="spellStart"/>
      <w:r>
        <w:t>ls</w:t>
      </w:r>
      <w:proofErr w:type="spellEnd"/>
      <w:r>
        <w:t xml:space="preserve">. Например, </w:t>
      </w:r>
      <w:proofErr w:type="spellStart"/>
      <w:r>
        <w:t>ls</w:t>
      </w:r>
      <w:proofErr w:type="spellEnd"/>
      <w:r>
        <w:t xml:space="preserve"> ~/</w:t>
      </w:r>
      <w:proofErr w:type="spellStart"/>
      <w:r>
        <w:t>work</w:t>
      </w:r>
      <w:proofErr w:type="spellEnd"/>
      <w:r>
        <w:t>.</w:t>
      </w:r>
    </w:p>
    <w:p w14:paraId="5313DDCC" w14:textId="77777777" w:rsidR="007F79C7" w:rsidRDefault="007F79C7" w:rsidP="007F79C7">
      <w:pPr>
        <w:pStyle w:val="a0"/>
      </w:pPr>
      <w:r>
        <w:t xml:space="preserve">    </w:t>
      </w:r>
      <w:proofErr w:type="spellStart"/>
      <w:r>
        <w:t>d.Для</w:t>
      </w:r>
      <w:proofErr w:type="spellEnd"/>
      <w:r>
        <w:t xml:space="preserve"> определения объёма каталога используется команда </w:t>
      </w:r>
      <w:proofErr w:type="spellStart"/>
      <w:r>
        <w:t>du</w:t>
      </w:r>
      <w:proofErr w:type="spellEnd"/>
      <w:r>
        <w:t>.</w:t>
      </w:r>
    </w:p>
    <w:p w14:paraId="3C30CC54" w14:textId="77777777" w:rsidR="007F79C7" w:rsidRDefault="007F79C7" w:rsidP="007F79C7">
      <w:pPr>
        <w:pStyle w:val="a0"/>
      </w:pPr>
      <w:r>
        <w:t xml:space="preserve">    </w:t>
      </w:r>
      <w:proofErr w:type="spellStart"/>
      <w:r>
        <w:t>e.Для</w:t>
      </w:r>
      <w:proofErr w:type="spellEnd"/>
      <w:r>
        <w:t xml:space="preserve"> создания каталогов используется </w:t>
      </w:r>
      <w:proofErr w:type="spellStart"/>
      <w:r>
        <w:t>mkdir</w:t>
      </w:r>
      <w:proofErr w:type="spellEnd"/>
      <w:r>
        <w:t xml:space="preserve">, для удаления пустых каталогов используется </w:t>
      </w:r>
      <w:proofErr w:type="spellStart"/>
      <w:r>
        <w:t>rmdir</w:t>
      </w:r>
      <w:proofErr w:type="spellEnd"/>
      <w:r>
        <w:t xml:space="preserve">. Для создания файлов используется </w:t>
      </w:r>
      <w:proofErr w:type="spellStart"/>
      <w:r>
        <w:t>touch</w:t>
      </w:r>
      <w:proofErr w:type="spellEnd"/>
      <w:r>
        <w:t xml:space="preserve">, для удаления файлов и каталог используется </w:t>
      </w:r>
      <w:proofErr w:type="spellStart"/>
      <w:r>
        <w:t>rm</w:t>
      </w:r>
      <w:proofErr w:type="spellEnd"/>
      <w:r>
        <w:t xml:space="preserve">. </w:t>
      </w:r>
    </w:p>
    <w:p w14:paraId="371B779A" w14:textId="77777777" w:rsidR="007F79C7" w:rsidRDefault="007F79C7" w:rsidP="007F79C7">
      <w:pPr>
        <w:pStyle w:val="a0"/>
      </w:pPr>
      <w:r>
        <w:t xml:space="preserve">    </w:t>
      </w:r>
      <w:proofErr w:type="spellStart"/>
      <w:r>
        <w:t>f.Для</w:t>
      </w:r>
      <w:proofErr w:type="spellEnd"/>
      <w:r>
        <w:t xml:space="preserve"> задания прав используется команда </w:t>
      </w:r>
      <w:proofErr w:type="spellStart"/>
      <w:r>
        <w:t>chmod</w:t>
      </w:r>
      <w:proofErr w:type="spellEnd"/>
      <w:r>
        <w:t xml:space="preserve">. Например, </w:t>
      </w:r>
      <w:proofErr w:type="spellStart"/>
      <w:r>
        <w:t>chmod</w:t>
      </w:r>
      <w:proofErr w:type="spellEnd"/>
      <w:r>
        <w:t xml:space="preserve"> u-w test.txt.</w:t>
      </w:r>
    </w:p>
    <w:p w14:paraId="58763A77" w14:textId="23F3B46F" w:rsidR="007F79C7" w:rsidRDefault="007F79C7" w:rsidP="007F79C7">
      <w:pPr>
        <w:pStyle w:val="a0"/>
      </w:pPr>
      <w:r>
        <w:t xml:space="preserve">    </w:t>
      </w:r>
      <w:proofErr w:type="spellStart"/>
      <w:r>
        <w:t>g.Для</w:t>
      </w:r>
      <w:proofErr w:type="spellEnd"/>
      <w:r>
        <w:t xml:space="preserve"> просмотра истории команд используется команда </w:t>
      </w:r>
      <w:proofErr w:type="spellStart"/>
      <w:r>
        <w:t>history</w:t>
      </w:r>
      <w:proofErr w:type="spellEnd"/>
      <w:r>
        <w:t xml:space="preserve">. </w:t>
      </w:r>
    </w:p>
    <w:p w14:paraId="1DC95B9D" w14:textId="782C5999" w:rsidR="007F79C7" w:rsidRDefault="007F79C7" w:rsidP="007F79C7">
      <w:pPr>
        <w:pStyle w:val="a0"/>
      </w:pPr>
      <w:r>
        <w:t>3). Файловая система — это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</w:t>
      </w:r>
    </w:p>
    <w:p w14:paraId="50CC4936" w14:textId="77777777" w:rsidR="007F79C7" w:rsidRDefault="007F79C7" w:rsidP="007F79C7">
      <w:pPr>
        <w:pStyle w:val="a0"/>
      </w:pPr>
      <w:r>
        <w:t xml:space="preserve">    a.Ext2 — расширенная файловая система. Данные сначала кэшируются и только потом записываются на диск. </w:t>
      </w:r>
    </w:p>
    <w:p w14:paraId="0AE2EA1A" w14:textId="77777777" w:rsidR="007F79C7" w:rsidRDefault="007F79C7" w:rsidP="007F79C7">
      <w:pPr>
        <w:pStyle w:val="a0"/>
      </w:pPr>
      <w:r>
        <w:t xml:space="preserve">    b.Ext3 и Ext4 — </w:t>
      </w:r>
      <w:proofErr w:type="spellStart"/>
      <w:r>
        <w:t>журналируемые</w:t>
      </w:r>
      <w:proofErr w:type="spellEnd"/>
      <w:r>
        <w:t xml:space="preserve"> файловые системы. Осуществляется хранение в виде журнала со списком изменений, что помогает сохранить целостность при сбоях.    </w:t>
      </w:r>
    </w:p>
    <w:p w14:paraId="482178C7" w14:textId="252A6279" w:rsidR="007F79C7" w:rsidRDefault="007F79C7" w:rsidP="007F79C7">
      <w:pPr>
        <w:pStyle w:val="a0"/>
      </w:pPr>
      <w:r>
        <w:lastRenderedPageBreak/>
        <w:t xml:space="preserve">    </w:t>
      </w:r>
      <w:proofErr w:type="spellStart"/>
      <w:r>
        <w:t>c.XFS</w:t>
      </w:r>
      <w:proofErr w:type="spellEnd"/>
      <w:r>
        <w:t xml:space="preserve"> — высокопроизводительная </w:t>
      </w:r>
      <w:proofErr w:type="spellStart"/>
      <w:r>
        <w:t>журналируемая</w:t>
      </w:r>
      <w:proofErr w:type="spellEnd"/>
      <w:r>
        <w:t xml:space="preserve"> файловая система, рассчитанная для работы на дисках большого объёма.</w:t>
      </w:r>
    </w:p>
    <w:p w14:paraId="4723542B" w14:textId="77777777" w:rsidR="007F79C7" w:rsidRDefault="007F79C7" w:rsidP="007F79C7">
      <w:pPr>
        <w:pStyle w:val="a0"/>
      </w:pPr>
      <w:r>
        <w:t xml:space="preserve">4). Для просмотра </w:t>
      </w:r>
      <w:proofErr w:type="spellStart"/>
      <w:r>
        <w:t>подмонтированных</w:t>
      </w:r>
      <w:proofErr w:type="spellEnd"/>
      <w:r>
        <w:t xml:space="preserve"> в ОС файловых систем необходимо использовать команду </w:t>
      </w:r>
      <w:proofErr w:type="spellStart"/>
      <w:r>
        <w:t>findmht</w:t>
      </w:r>
      <w:proofErr w:type="spellEnd"/>
      <w:r>
        <w:t>.</w:t>
      </w:r>
    </w:p>
    <w:p w14:paraId="2BF15EAD" w14:textId="4199A00D" w:rsidR="00542035" w:rsidRPr="00542035" w:rsidRDefault="007F79C7" w:rsidP="00542035">
      <w:pPr>
        <w:pStyle w:val="a0"/>
      </w:pPr>
      <w:r>
        <w:t xml:space="preserve">5). Для удаления зависшего процесса используется команда </w:t>
      </w:r>
      <w:proofErr w:type="spellStart"/>
      <w:r>
        <w:t>kill</w:t>
      </w:r>
      <w:proofErr w:type="spellEnd"/>
      <w:r>
        <w:t xml:space="preserve"> PID или </w:t>
      </w:r>
      <w:proofErr w:type="spellStart"/>
      <w:r>
        <w:t>killall</w:t>
      </w:r>
      <w:proofErr w:type="spellEnd"/>
      <w:r>
        <w:t xml:space="preserve"> название.</w:t>
      </w:r>
    </w:p>
    <w:p w14:paraId="23AF5710" w14:textId="77777777" w:rsidR="00E9571B" w:rsidRDefault="00CF0F06">
      <w:pPr>
        <w:pStyle w:val="1"/>
      </w:pPr>
      <w:bookmarkStart w:id="20" w:name="список-литературы"/>
      <w:bookmarkStart w:id="21" w:name="_Toc176618796"/>
      <w:bookmarkEnd w:id="19"/>
      <w:r>
        <w:t>Список литературы</w:t>
      </w:r>
      <w:bookmarkStart w:id="22" w:name="refs"/>
      <w:bookmarkEnd w:id="20"/>
      <w:bookmarkEnd w:id="21"/>
      <w:bookmarkEnd w:id="22"/>
    </w:p>
    <w:p w14:paraId="690DB151" w14:textId="62AA561D" w:rsidR="00BD6719" w:rsidRDefault="00BD6719" w:rsidP="00BD6719">
      <w:pPr>
        <w:pStyle w:val="a0"/>
        <w:numPr>
          <w:ilvl w:val="0"/>
          <w:numId w:val="3"/>
        </w:numPr>
      </w:pPr>
      <w:r>
        <w:t>https://rt-solar.ru/products/solar_inrights/blog/3374/</w:t>
      </w:r>
    </w:p>
    <w:p w14:paraId="6D0AD32F" w14:textId="3D271055" w:rsidR="007F79C7" w:rsidRPr="007F79C7" w:rsidRDefault="00BD6719" w:rsidP="00BD6719">
      <w:pPr>
        <w:pStyle w:val="a0"/>
        <w:numPr>
          <w:ilvl w:val="0"/>
          <w:numId w:val="3"/>
        </w:numPr>
      </w:pPr>
      <w:r>
        <w:t>https://studfile.net/preview/8518174/page:6/</w:t>
      </w:r>
    </w:p>
    <w:sectPr w:rsidR="007F79C7" w:rsidRPr="007F79C7" w:rsidSect="00887775">
      <w:footerReference w:type="default" r:id="rId31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A7B1" w14:textId="77777777" w:rsidR="00DD7A72" w:rsidRDefault="00DD7A72" w:rsidP="00887775">
      <w:pPr>
        <w:spacing w:after="0"/>
      </w:pPr>
      <w:r>
        <w:separator/>
      </w:r>
    </w:p>
  </w:endnote>
  <w:endnote w:type="continuationSeparator" w:id="0">
    <w:p w14:paraId="46627E58" w14:textId="77777777" w:rsidR="00DD7A72" w:rsidRDefault="00DD7A72" w:rsidP="00887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553507"/>
      <w:docPartObj>
        <w:docPartGallery w:val="Page Numbers (Bottom of Page)"/>
        <w:docPartUnique/>
      </w:docPartObj>
    </w:sdtPr>
    <w:sdtContent>
      <w:p w14:paraId="61DE6234" w14:textId="7C25A139" w:rsidR="00887775" w:rsidRDefault="0088777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D8321" w14:textId="77777777" w:rsidR="00887775" w:rsidRDefault="0088777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A4C5" w14:textId="77777777" w:rsidR="00DD7A72" w:rsidRDefault="00DD7A72" w:rsidP="00887775">
      <w:pPr>
        <w:spacing w:after="0"/>
      </w:pPr>
      <w:r>
        <w:separator/>
      </w:r>
    </w:p>
  </w:footnote>
  <w:footnote w:type="continuationSeparator" w:id="0">
    <w:p w14:paraId="7E771308" w14:textId="77777777" w:rsidR="00DD7A72" w:rsidRDefault="00DD7A72" w:rsidP="008877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0272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21"/>
    <w:multiLevelType w:val="multilevel"/>
    <w:tmpl w:val="96E099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771B1E92"/>
    <w:multiLevelType w:val="hybridMultilevel"/>
    <w:tmpl w:val="63181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8344">
    <w:abstractNumId w:val="0"/>
  </w:num>
  <w:num w:numId="2" w16cid:durableId="172886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851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71B"/>
    <w:rsid w:val="000121D4"/>
    <w:rsid w:val="00050AEF"/>
    <w:rsid w:val="00090540"/>
    <w:rsid w:val="00154A6D"/>
    <w:rsid w:val="00194106"/>
    <w:rsid w:val="002215D4"/>
    <w:rsid w:val="002E2A66"/>
    <w:rsid w:val="00464301"/>
    <w:rsid w:val="004C3FF0"/>
    <w:rsid w:val="00510795"/>
    <w:rsid w:val="00542035"/>
    <w:rsid w:val="005B2C04"/>
    <w:rsid w:val="005C1642"/>
    <w:rsid w:val="006A6A4C"/>
    <w:rsid w:val="006B0D0D"/>
    <w:rsid w:val="006F067D"/>
    <w:rsid w:val="007658C4"/>
    <w:rsid w:val="007F79C7"/>
    <w:rsid w:val="00887775"/>
    <w:rsid w:val="008A3F20"/>
    <w:rsid w:val="008A705E"/>
    <w:rsid w:val="008E03C6"/>
    <w:rsid w:val="00A34B4A"/>
    <w:rsid w:val="00B942BA"/>
    <w:rsid w:val="00BD6719"/>
    <w:rsid w:val="00C342CE"/>
    <w:rsid w:val="00C77576"/>
    <w:rsid w:val="00CB7796"/>
    <w:rsid w:val="00CF0F06"/>
    <w:rsid w:val="00DD7A72"/>
    <w:rsid w:val="00DE10C7"/>
    <w:rsid w:val="00E72A04"/>
    <w:rsid w:val="00E9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8E93"/>
  <w15:docId w15:val="{AE5471B0-6DCC-49A5-86C6-7A4092FF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4C3FF0"/>
    <w:pPr>
      <w:spacing w:after="100"/>
    </w:pPr>
  </w:style>
  <w:style w:type="paragraph" w:styleId="af1">
    <w:name w:val="header"/>
    <w:basedOn w:val="a"/>
    <w:link w:val="af2"/>
    <w:rsid w:val="00887775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887775"/>
  </w:style>
  <w:style w:type="paragraph" w:styleId="af3">
    <w:name w:val="footer"/>
    <w:basedOn w:val="a"/>
    <w:link w:val="af4"/>
    <w:uiPriority w:val="99"/>
    <w:rsid w:val="00887775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uiPriority w:val="99"/>
    <w:rsid w:val="0088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5341-3678-4783-BAF2-7C5E0CE6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Андрианова Марина Георгиевна</dc:creator>
  <cp:keywords/>
  <cp:lastModifiedBy>Андрианова Марина Георгиевна</cp:lastModifiedBy>
  <cp:revision>6</cp:revision>
  <dcterms:created xsi:type="dcterms:W3CDTF">2024-09-07T14:27:00Z</dcterms:created>
  <dcterms:modified xsi:type="dcterms:W3CDTF">2024-09-07T14:39:00Z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