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Layout de tabela de cabeçalho"/>
      </w:tblPr>
      <w:tblGrid>
        <w:gridCol w:w="4829"/>
        <w:gridCol w:w="4197"/>
      </w:tblGrid>
      <w:tr w:rsidR="00D92B95" w:rsidRPr="002544B1" w14:paraId="25C80B21" w14:textId="77777777" w:rsidTr="006C08A0">
        <w:tc>
          <w:tcPr>
            <w:tcW w:w="5013" w:type="dxa"/>
            <w:vAlign w:val="bottom"/>
          </w:tcPr>
          <w:p w14:paraId="6EFBF03D" w14:textId="6780430E" w:rsidR="00C84833" w:rsidRPr="002544B1" w:rsidRDefault="00804723" w:rsidP="00C84833">
            <w:pPr>
              <w:pStyle w:val="Title"/>
              <w:rPr>
                <w:lang w:val="pt-BR"/>
              </w:rPr>
            </w:pPr>
            <w:r>
              <w:rPr>
                <w:lang w:val="pt-BR"/>
              </w:rPr>
              <w:t xml:space="preserve">Marina Tomaszewski </w:t>
            </w:r>
          </w:p>
        </w:tc>
        <w:tc>
          <w:tcPr>
            <w:tcW w:w="4356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ela de informações de contato"/>
            </w:tblPr>
            <w:tblGrid>
              <w:gridCol w:w="3817"/>
              <w:gridCol w:w="380"/>
            </w:tblGrid>
            <w:tr w:rsidR="00932D92" w:rsidRPr="002544B1" w14:paraId="795D3B90" w14:textId="77777777" w:rsidTr="00804723">
              <w:tc>
                <w:tcPr>
                  <w:tcW w:w="3817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523C3DE2" w14:textId="3DB632F5" w:rsidR="004E2970" w:rsidRPr="002544B1" w:rsidRDefault="004B6DE6" w:rsidP="004E2970">
                  <w:pPr>
                    <w:pStyle w:val="Informaesdecontato"/>
                    <w:rPr>
                      <w:lang w:val="pt-BR"/>
                    </w:rPr>
                  </w:pPr>
                  <w:sdt>
                    <w:sdtPr>
                      <w:rPr>
                        <w:lang w:val="pt-BR"/>
                      </w:rPr>
                      <w:alias w:val="Insira o endereço:"/>
                      <w:tag w:val="Insira o endereço:"/>
                      <w:id w:val="966779368"/>
                      <w:placeholder>
                        <w:docPart w:val="EFCA4C15B41D409CA12D5C90EA2D44AE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>
                        <w:rPr>
                          <w:lang w:val="pt-BR"/>
                        </w:rPr>
                        <w:t>Senhora da Hora, Porto</w:t>
                      </w:r>
                    </w:sdtContent>
                  </w:sdt>
                </w:p>
              </w:tc>
              <w:tc>
                <w:tcPr>
                  <w:tcW w:w="38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6C1EEC54" w14:textId="77777777" w:rsidR="00932D92" w:rsidRPr="002544B1" w:rsidRDefault="00932D92" w:rsidP="00932D92">
                  <w:pPr>
                    <w:pStyle w:val="cones"/>
                    <w:rPr>
                      <w:lang w:val="pt-BR"/>
                    </w:rPr>
                  </w:pPr>
                  <w:r>
                    <w:rPr>
                      <w:noProof/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57C10200" wp14:editId="2276A9A5">
                            <wp:extent cx="118872" cy="118872"/>
                            <wp:effectExtent l="0" t="0" r="0" b="0"/>
                            <wp:docPr id="8" name="Ícone de endereços" descr="Ícone de endereços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15BAEDC" id="Ícone de endereços" o:spid="_x0000_s1026" alt="Ícone de endereços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ToAIPw4AADpIAAAOAAAAZHJzL2Uyb0RvYy54bWysXFGPG7cRfi/Q/yDosUBzS3KXu3vwOQ9O UxRI0wBx0ee1Tuc7VKdVJdnn9NfnG+5wTSY3HKLoi6WzPg1n+JHDmeFo33z75fmw+bw/X57m493W fNNsN/vjbr5/On682/7z/fd/Hraby3U63k+H+bi/2/6yv2y/ffvHP7x5Od3u7fw4H+735w2EHC+3 L6e77eP1erq9ubnsHvfP0+Wb+bQ/4sOH+fw8XfHn+ePN/Xl6gfTnw41tGn/zMp/vT+d5t79c8L/f LR9u3wb5Dw/73fUfDw+X/XVzuNtCt2v49xz+/UD/3rx9M91+PE+nx6cdqzH9D1o8T09HDLqK+m66 TptP56ffiXp+2p3ny/xw/WY3P9/MDw9Pu32wAdaY5jfW/Pw4nfbBFkzO5bRO0+X/J3b34+efTz+d SfXL6Yd59+8LZuTm5XS5XT+hPy7AbD68/H2+B4fTp+scjP3ycH6mb8KMzZcwp7+sc7r/ct3s8J/G DENvt5sdPuL3NMJ0G7+8+3S5/nU/B0HT5x8u14WSe7wLE3q/OU7PGPU96Ht4PoCdP91sTDu6zcvG Dq1nCleYSWDWbR4Bcu63ICj0VZZvekGWS2GmE4S1KarvJGFdArOdF4T5BGVGZwTN+gTWWisIw+Zb zbSYfUHYmMB8I82ZSQmwrvGCNJMy0A+9oJtJObDtYCVxKQmjbyRxKQvWO4kFk9JgjBGtTYmwMqsm ZcJY10r6ZVwMdpTMTckwzkj22owNWT+bsmGcqJ/N6OiGVtDPpnQY14r6ZXy0XuLDZny4VtpkNuOj IC/lA9tM2mc246Ntpb1hUz5sbyR5LuPDDZJ7cikfth9FeRkf5C9ed3fwbckeH5zEh8v4MKKXcikf 5DqF9ewyPhonrWeX8VHQL+XDjLaT7M34GETX16Z8mKGT+G1zPvwo2NumfJhBdMxtxofHvLx+ArUp H2YQ7W0zPlrR/+Eg/LoOIE9yp23Gh+0lftuMj8FKB1Gb8dH00nrucj5EeV3KhxmbQZi/LudDtLdL +TADjvrX+ehyPoxkb5fyYXpZXsZH3zXCeu5SPozHuhL0y/jwnahfyofpRik08BkfnXge+YyPrpfW s8/4cKO033zGR9dLfPiMD9tJ/tRnfHSDtP58xoeR7c35MKJ+GR9NK/HhMz58L63nPuMDuYCwXvqM j16Wl/HRiOu5T/mwrZXs7TM+mkby933Kh/WjKC/lY+xEcSkdtsex+vr26FM6BkQRr5+WfcqGlU+P IWWj85IzHVIyIE4id0jJaFspthoyLnqkOK8bO6RcuEFaKkNGRS8G9kNKhetFYzMq7CBFakNKhetF 7VIqjINDe93YMaXC4Tx4ndkxpQLiJL83plSYUdq2Y0oFxElUjCkVOEwF5VImSsqlTEirZEx5KAlL ebBS/DjmNBjJv5sm5cGI+980GRHIEwVeTZMyYZ2koGkyKhrRo5gm5cKN0vyZJmVjFDMi06RsdL0s LyWkF5eKaVJCetGpYG6TUE7OYEyWkI+tOIFZQk6ZyesbzWQZOVJjWWDKiEVZQRKYEmKsmHOYLCkf JE8AjZKJMU7MKU2WlKcnEOpOH2NlaXqMxabdlyNXm/BuM1HpsgkFrtN8ocIWlZ5QvnpvqIwEEUBR aUoAY1kTONScVDBmiMBdlWSYT+C+CozFRuCxCkxLidBYKjUm0koJ8DojDVsJmquks51gsQrOlpo6 U6lwQrqjMFIjneoiAV5nqmVTUdaoks6m2jpTqWgRlKkzlWoSBEfNoUYZF1dunalUUQjS60ylgkGA 15nq2FRXZyql+yQd6XyNqZTNB3idqZSsB3idqZSLB3idqZRqB3idqZRJExyZco2plCgHeJ2plAcH eJ2pHZuKNLZKGTa1qzOVklRSBklojXTKQQO8zlRKMQO8zlTKIAO8zlTPpiIBrNGd8j+SjvyuCs6m In2rgrOpyM6q4GxqX2cqJV9B9zpTKbkiOLKnGmUoeQrwOlMpOQrwOlMp+QnwOlMpuQnwOlMpeSE4 spMaUyk5CfA6Uyn5CPA6U0c2FQlElTJsKjKEGnhIEEgbygDqvsDWUoRf9wW2lyL4ui+wxaapMzmE 6IsNlUZ/DZwqjV5DJ1Np9Bo81UZPFCUHG/L4aQlFOc4942L8t1fi5+0GV+IfaGan29N0pfA4vt28 3G3DZevmkd7g0oE+eZ4/79/PAXOlONm0Zlkz4V4dA34FHI45kMrkUDLOQfw4vp5YHjvRNSyNn8fX iKN0HeJwObWsi/h5fGVcx8HfGlTEz+NrxFGVHPJw/pTlUbULOFRaijjcMAccJTplIAcmBgqUgexz zepEownxlU3pKReiqQE1RYm4QlyAONLLQCoZkMRRMWZgYxzugIoSB3bCDuW5IhD34WFo3HgrQJxc pCPuCYtA23DA3mFfloa2DRVeIbHryvNI1+wBiIv0skRDpWtI9LhCKQ5t4SoCUJlwaxFWEbBfo+C4 GOLrsijo8n4BDsr0oCwXgLjvKuvoqCqFoYc1wohDxlceuuVIfVTWI3UEBIm48i8P3TGFOIAUJTu6 fICSqBQpMj1VsQJyDYGiHfGV7UGnwYJEK0FZT88ryGib2/ZUGqPRDXZ5cWn0vCEM1qeC5O1NLQoK kuMzKtiUkQPVBElPFOYVJB9KuHcpexcU0Zc1TK0Pikx48TC6W1P5yE18ZY6oS4iRylYbIu8OyXB5 5uN8oqVCQVL9jWbJIQUuyvTwVoxU5tNT28QiU7EInRyM1NZ8x3komjq0fUT1ujA6PHzRopbjZchU dgd5apZZPlbsimy1VbcivbY3I9J29Ujkg2Xb2b9br4QvsGjZ7xbXuopMzretx5FZHp3ZpJYVBcke zKrHBh27xJHt4UjLo1ONPSCV+MSiHs1IzTM4nLxB5oBCenF0x3UyO6whcPQI8ZU9A8Uwi0wcIkWZ 6MBhJKpqZSSXrhAmK7vD8j6KHYqImKN+8ZX1RBNlHF2ZeXT21CKppYo4UvVs1lnSwoCGiySQqaxk dAzF0ZX5bDiggswy0oxxLdEhUuLIjBzX4Lgpn3HUicR6qjEnXVSF+UTKVhx9oJvZgFRiRDNwWQgH bHnNU4fTIrNfC05xDcXXZS2ZYfUMKGuW9eRYDT6k7JPRD8UWeQQPZZkcsaBFU+EI1+mLRd1aPYmW xNdoUVzJnXLCUp8Vy0ToUtYzItFypSGXE9a2iqfF6LxCcCuuyYxILaVFD8NiEVq5NJkRqfg66LlE LNboMiOyWiZaxDQ9WWaj7feoJza+tj7ZIjOin07hnaM1tJ5VIgf0xtTJ5HZ10c+vMx+WiiJzYZNa 2rTRGdmvhb+4f+Lruo8iUjnfUXVY9iYWiLbqYvSLVjlFz5hNeISsRdt7rhcYjxJ+GUntV/C0xi8/ FJBnHh16jFROLtOzXzJeSWHRHcixt9fWEvrCltG7tdoauYmvzBGFiMEitPaVbffsGUynZPnoEowy cYAW57OjdkCaz06J6ww6ChmpFXVarksjclF2XBvzd7QNlvVs+ZSBTAWJTsWop4Zcbdf0dLEigXbJ sp52iLOEakdx5tEBGWde8Z+Wi5yB1qLMGFUCqcx8jCqNR+WoLDPy7pXYG+0rbJHXorUmViS8kkXi YoDZ9NqpjY7NZT5p6xUtatb9ru3NGKnCRSj7qOFrANMjGCuPzjcMBq2eGpK996hk+rigWWy3X29e opeJr+xt0IcaZskiNdVGZ5loIdWQMQbD7Zhie4wqtUig4RKp9UpWjiIh5x1oTVVG51qQ1dgc+ZYP CXR5c4wIfULc3ytlafTDMlBxyCN3VdAPSYrWjJFILVwYeK8hdy4zjibbRUeKQEs0DnwKItcq69hj z4bp0dI3z5FCKBaWhkbnbpRY3jxdzDUGJY6Nh5VaWmj56soOisdEOzBzjUuskjFtzB56JYJuubqP X62VKXR87iN1KGfr6DFmHZWE1VE7OWW2Hr/5LBnjODBDGlheFC7OY6escDQuL0OjM7k8NAPNqGQ3 LhbsPZZR0ZgIdAgiy0AOMulepQjkhYv2XgW4Fm3R51OUCBcaIje0RpeB1KZKIZ4GxBaIwPLCtdyC BIkKMEasGhB923VDI7KpBMawRbM6tjmo08M7QcXVElitIEdVmiHxWkBZDpWrZjkLUOYv7z1uZqDf oRYXIRd0cAlUDqDjdblTrv5i6A5vXBw3XpZQtbe0m0KPNm0SXKWWgev1oBY8xvsPA4dXGhrPCViW NCa7DOTYALqWIx0EOIvEZm3Li2FgfF3CQRej1kahhdYe+ZBRyb7QpL/gFFNaLqkPSiUw3hlTbFKa w3jc0wVmEUe/eoIdaOov4jyXl3rlrPd8mGnZSc/7xCtdCfgRQdAPPxIo6jdw0NspFYuBLzla5WQc eQ1qsT5+lBD0o0ue0jyP7M/xc/IiDvkKxxfKkkbDF4fayh02/cwhqKj2xxjujEXBrazjejgpi9Cg XyMMTT+8KM1OuIinZajVXCwKPYRTwj541WVgZdfBwbBjKHsk+iVGGLfsZozj9sZyRPO7JrLog3aH +bJf5om608IvMdY2NRT20geJXObD0/33T4cDNaeFh8ns3x3Om88THgMz7Xb74zUqkSEPR2p0W377 cZzp+xgPzXDny/W76fK4fD98gwibbs/zp+N9ePe4n+7/wu+v09NheR/Kjfw8FXqECj2W5nL7Yb7/ 5Scosz/jcTSP8/m/280LnkBzt73859N03m83h78d8YiX0YRemWv4o+16Kuuc008+pJ8cPz2/m2Ed DofpuIPUu+01vn13XZ54g0fOYMJ+OP582hEwmvb+y7+m82lDVuJLeHDLj3N88sx0Gx/JAlMIsGDZ pMUQ/gMPqAmU8MN06Ak46d8B9fWRP29/BQAA//8DAFBLAwQUAAYACAAAACEAgI4/2tgAAAADAQAA DwAAAGRycy9kb3ducmV2LnhtbEyPQU/CQBCF7yb8h82QeJMtaJDUbgkh8aQeBA9yG7pD29CdLd0p 1H/voge9zMvkTd77JlsOrlFn6kLt2cB0koAiLrytuTTwsX2+W4AKgmyx8UwGvijAMh/dZJhaf+F3 Om+kVDGEQ4oGKpE21ToUFTkME98SR+/gO4cS167UtsNLDHeNniXJXDusOTZU2NK6ouK46Z2B/kFw 3evhlNy/vexm010xx89XY27Hw+oJlNAgf8dwxY/okEemve/ZBtUYiI/Iz7x6i0dQ+1/Veab/s+ff AAAA//8DAFBLAQItABQABgAIAAAAIQC2gziS/gAAAOEBAAATAAAAAAAAAAAAAAAAAAAAAABbQ29u dGVudF9UeXBlc10ueG1sUEsBAi0AFAAGAAgAAAAhADj9If/WAAAAlAEAAAsAAAAAAAAAAAAAAAAA LwEAAF9yZWxzLy5yZWxzUEsBAi0AFAAGAAgAAAAhAA9OgAg/DgAAOkgAAA4AAAAAAAAAAAAAAAAA LgIAAGRycy9lMm9Eb2MueG1sUEsBAi0AFAAGAAgAAAAhAICOP9rYAAAAAwEAAA8AAAAAAAAAAAAA AAAAmRAAAGRycy9kb3ducmV2LnhtbFBLBQYAAAAABAAEAPMAAACeEQAAAAA= 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2544B1" w14:paraId="4CBA7E31" w14:textId="77777777" w:rsidTr="00804723">
              <w:sdt>
                <w:sdtPr>
                  <w:rPr>
                    <w:lang w:val="pt-BR"/>
                  </w:rPr>
                  <w:alias w:val="Insira o telefone:"/>
                  <w:tag w:val="Insira o telefone:"/>
                  <w:id w:val="-1849400302"/>
                  <w:placeholder>
                    <w:docPart w:val="84936437F5B44C73AE3D1387A0BB0630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17" w:type="dxa"/>
                      <w:tcMar>
                        <w:left w:w="720" w:type="dxa"/>
                        <w:right w:w="29" w:type="dxa"/>
                      </w:tcMar>
                    </w:tcPr>
                    <w:p w14:paraId="08C2F6A1" w14:textId="5C603B3C" w:rsidR="00932D92" w:rsidRPr="002544B1" w:rsidRDefault="00804723" w:rsidP="00932D92">
                      <w:pPr>
                        <w:pStyle w:val="Informaesdecontato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937121706</w:t>
                      </w:r>
                    </w:p>
                  </w:tc>
                </w:sdtContent>
              </w:sdt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3A7C46F2" w14:textId="77777777" w:rsidR="00932D92" w:rsidRPr="002544B1" w:rsidRDefault="00932D92" w:rsidP="00932D92">
                  <w:pPr>
                    <w:pStyle w:val="cones"/>
                    <w:rPr>
                      <w:lang w:val="pt-BR"/>
                    </w:rPr>
                  </w:pPr>
                  <w:r>
                    <w:rPr>
                      <w:noProof/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3D56EB25" wp14:editId="4A87B9DD">
                            <wp:extent cx="109728" cy="109728"/>
                            <wp:effectExtent l="0" t="0" r="5080" b="5080"/>
                            <wp:docPr id="31" name="Ícone de telefone" descr="Ícone de telefon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C38748A" id="Ícone de telefone" o:spid="_x0000_s1026" alt="Ícone de telefone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kNV+kAsAAFY2AAAOAAAAZHJzL2Uyb0RvYy54bWysW02PG7kRvQfIf2joGCA7TTbZHwOP92Bn gwDOJoAd5NyWNNYgklpRazzj/Pp9RRZltqMiiSB7cGtWT0W+evyoYrHf/Px62Fdft+f5aTo+rNRP 9araHtfT5un45WH1j0+//LFfVfNlPG7G/XTcPqy+befVz29//7s3L6f7rZ52036zPVcwcpzvX04P q93lcrq/u5vXu+1hnH+aTtsjvnyczofxgj/PX+425/EF1g/7O13X7d3LdN6cztN6O8/4v+/9l6u3 zv7j43Z9+dvj47y9VPuHFfp2cf+e3b+f6d+7t2/G+y/n8bR7WnM3xv+hF4fx6YhGr6bej5exej4/ /Zepw9P6PM3T4+Wn9XS4mx4fn9ZbxwFsVP0Dm4+78bR1XOCc+XR10/z/M7v+9evH09/P1PX59GFa /2uGR+5eTvP99Rv6Ywam+vzy12kDDcfny+TIvj6eD/RL0KhenU+/XX26fb1Ua/xPVQ+dxiBY4yv+ TC2M9+HH6+f58uft5AyNXz/MFy/JBp+cQzfVcTyg1U+Q7/Gwhzp/uKtM11UvlbZWs4JXlIpQSlW7 Sreq/RGkI5Dta8FUE6HQ3m1TJgYZLZiyEUobqVtthOqtEWx1EaqxrdAvuPzqraGWKA4RyphBsKVi 1/eDRFLFvremlqzF3u8bqWsqdn+rxb4tBNDisIgV6HQj9S2WoG0HQQIVa9DL1mIR2raRrMUqDNoK fdOxCl0tMdWxCqqGR24PXB3LMKhe6JyOZVDaSp7TsQ7K1NIg0bEQqkO7QvdiJVQrDhMdS6GIh2Av 1kJ1cMvt9UPHYqjBSPOridVQNAZu22sWcgxamvtNLAd4SLO/WejRN2L/Yj2wt0j6Nks9Gmm4NLEe WoGHwHehR1dL46WJ9dD4T7K30ANbiaCvifXQjZaWFbPQo1fSKmViPbTF+nObr4n10HUr6WsWemDj kuzFemglrslmoYdtJH1NrAfcLPpvoYetW6l/sR4wJ40Xu9DDdFawZ2M9oJvkP+z03zc0bazE1y70 aMT5YRd6GCXpYRd6NJ0Rxp9d6NEYaX2xCz2MluavXeihxa3ILvQwvRb61y70UNDt9nhuF3rYRrS3 0AORnWRvoYdtpfHSxnqooZXWv3ahR1tLu2Ub66F6I42XdqEHYkXJf7EeqhPnb7vQo8U8ur0fdbEe qm2l/nVLPXppfnSxHsr2kh7dUg8jjeduoYdpRHsLPQzGqcB3oYfCOLg9/rqFHg32QcFerMcA2QRz CzmUuJ33sRyt6L0+VkMNVmLbx2qYXhK3j8XAoJLE7WMxyCe3yfaxFspiD7ztu36hRSdtlX0shUIe JZmLpYBLhM7FSiAnFIwNsRAS0SGWoWukMTLEKiAZvN2xIRbBGilgGWINxFh+iCVoWml1GhYKtJIC w0KBQVo7h1gA3UkKDLECopqqjhVo5ES7jkWIlzkk919C+j7uQka/fj1ySo9P1UjnQ7U7RThNM50e UH6PM4JPipJ1mACK8n8BDGUJ3BSBoRyBbREYyhC4KwLD8QQeisCURhMaeXIJRcUckQgXwZmlKqOJ QxHfmTKiipmqMqqUqxJVJKMlfadc1MHLqFKu6eBlVDVTRapY1BmmikywBE6JIHUGiV4RPIzcMqoN U0WaVmSdqTZlVCkJc30vo0o5FsGRQ5V0hlIoBy+jShmSg5dRpQTIwcuoGqZqyqhS+kLWkZ6UUKXs xMHLqFLy4eBlVCm3cPAyqpQ6OHgZVcoMCI7Iv4Rqy1TbMqoU1zvrZVQpbHfwMqotU0XUXdJ3CrrJ OoLqIjhTRcxcBGeqXRnVjqki4i2yzlS7MqoU0BJVRKwl1ilgdfAyqhSQOngZVQo4HbyMas9U+zKq FDKSdUSFJVQpKnTwMqoU9zl4GVWK7By8jCqFbg5eRtUFZ4RXiL4isj5e4vjqjKrXj/Wu86pCvesz /Wa8P40XCsvCx+rlYeVKKdUOH6hcQt8cpq/bT5PDXCg+Mxy+uJoZ2vv+/f64wNGJGLroKjPAhW/D 8+StUZ4H1DUWCl+Hp4dZqimQMVfCEa1Zg7AbMCzy3inBSniyNZ4U1xkXvg5PD2t501U4k02Za3mc KgzvFK7jjRCFnzSOB4PGkEvZ6+mMGmwbxEFJHG8zKBKlcViwnD0kfEl7PNEMgsEUDuUmr8Z1rw3+ DU/v56H2U8tAlrQ9PwgsRmAKh8qUaxelpzSu85POXreB0K/w9P3r6awOfm7BJ9kuh4AoUiVxHaVz ZA8bdMpexxt4C38ncVT7gD2Us9K42vulw1lmyl5LxxFk77ruBn+EJ88POuMCDkWPtD06SyRcZvy1 dIZJuAxfVNAcDiWydLt0FgZ7OJ5J4+iAg3AYNym/oNbmcFRMSwOp2AODqkZMlbTIMReOTdMuRD3L W0ThLWlR1WFBNXWatdKNd7eyOEtN9ZKqeL51lOnSSMtxG86V08yV5UVO9ZgNydZR8/OtkxPSSI5J 1YDqWBpJ5zOk0IBdKolEhTAg06snju3YnwMymLRNXqDQz4xNmlq+n9cMOszB8PRzUeGegEf2ON5J tt5z0AaN0vsQVR/ZZq6fA6dVqkPck2x94AhTddfEITAJT8+IapW+9e6axQZEeAYkp10oI6e565oj UNXV6bFElU1uvU6PEK2oNERjqavT80hjrDMSjk15ieqgjMSdmTSSk0LVZXZZ1OiCP5FxJG2iaupb R1k0g6QyG3FHYSWNtFiOCKnr6wFJUDE8WU3UWBl5zUQDIjwDMgRUdWbHQFTrGTlZk9zpKpHrJ0qu GUZUsiRGGMoZJJ9RaI2FNN06n8RQgTaDpMtU1LoGtbRNuqXikJk1GZZ80kLl3LRNw9mQbnKMDK82 urmeXwYVw5PVRG3Y9xPF30zrVLwiRg2mSZK7obKeR+YYcbClUSrO2OQkQ6O4m0HyzqWbTByAjIBH HQrLaZsN7x3YvTO6N1QyJO4mt9YREY/M5FfO4R6Z2eO05gRYG5z8JDVCTZtbx9aQRoaU0mYicY0L E96mxeBP2sQuyMhMlqcVh7HaYjqnbdJlGvK8zUT4GoEfIzFQkzbrMD4tovM0khN0bRHkpJBUXfet o3yeQXIcglOB9NxUIboAMmOTtgznJb6YKWb1qg9qZm12HF3k+4nKfeCeVhN3xHi1sbnIquWoEp7P eAl1ftb9ei4XVsPw9KuiaumikhtLmdUbw7Nw1NGtALaZmcVIDULrmV1bWT4s0bkZp3CHwLeOSwLp Ufd9XcpF/pqjIKy06XmkcOPAt47yebr1mor85HmdWb0HzuexvaenJq4neIu4f5Bsuw9hQI1SfmoK d5zxILBIs8FVBtc03VVIWmwRQhNrxKppMpbDH7rzmLSIaw/eIu41pIFcoINEaREb3jFU7kSGNHZk cAci2bTmIwUMzrQyYWNRTYYMsgHfNJaiZNMqpLcKa0JK65A01jjWSOE4DcXViiSMo+w+0yp7sL+e M4f1KTz9OuX9jCsYyTa9S3CfOonyCzOuTCVRfCKMixpJGC/eJrNr8iprMmOZhwkudCQbpXspmEMN DoxSSikuYONaaRoXjokyRyVImf2YyyzrmuO9zHkXbpA4c5kB3LASmZnTcNicWcpx0cQ3mvTIj0WI MBjX+2neepdTccNdILlWORBgxC+ZzNP+afPL035PtQ33otH23f5cfR3xitC4Xm+PlzBxF8j9keok /srKcaLfoz3UUs7z5f047/zv3S+IwXh/np6PG/dptx03f+LPl/Fp7z+7sIfftaHXa+iVpfn+87T5 hldt8EYVXlXaTef/rKoXvJ30sJr//Tyet6tq/5cjXv/BCQ0V4y/uD2M7StzP8Tef42+Oz4d3E9hh lIzHNaw+rC7h47uLfxsKryPBYR+OH09rAgZqn17/OZ5PFbHEj/BSz69TeCtpvA+v64AKATyWKXki /AdeXnKS8ItW9HZU/LdDfX8d7O1vAAAA//8DAFBLAwQUAAYACAAAACEAQ0+n4NgAAAADAQAADwAA AGRycy9kb3ducmV2LnhtbEyPQU/DMAyF70j8h8hI3Fg6hgbqmk6AxI0hGFS7eo1pCo1Tkqzr/j0Z HODiJ+tZ730ulqPtxEA+tI4VTCcZCOLa6ZYbBW+vDxc3IEJE1tg5JgUHCrAsT08KzLXb8wsN69iI FMIhRwUmxj6XMtSGLIaJ64mT9+68xZhW30jtcZ/CbScvs2wuLbacGgz2dG+o/lzvrIKnlfsw1XQ4 PPr+6ms2X1XPd5tKqfOz8XYBItIY/47hiJ/QoUxMW7djHUSnID0Sf+bRu56B2P6qLAv5n738BgAA //8DAFBLAQItABQABgAIAAAAIQC2gziS/gAAAOEBAAATAAAAAAAAAAAAAAAAAAAAAABbQ29udGVu dF9UeXBlc10ueG1sUEsBAi0AFAAGAAgAAAAhADj9If/WAAAAlAEAAAsAAAAAAAAAAAAAAAAALwEA AF9yZWxzLy5yZWxzUEsBAi0AFAAGAAgAAAAhACuQ1X6QCwAAVjYAAA4AAAAAAAAAAAAAAAAALgIA AGRycy9lMm9Eb2MueG1sUEsBAi0AFAAGAAgAAAAhAENPp+DYAAAAAwEAAA8AAAAAAAAAAAAAAAAA 6g0AAGRycy9kb3ducmV2LnhtbFBLBQYAAAAABAAEAPMAAADvDgAAAAA= 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2544B1" w14:paraId="7A1F09AA" w14:textId="77777777" w:rsidTr="00804723">
              <w:sdt>
                <w:sdtPr>
                  <w:rPr>
                    <w:lang w:val="pt-BR"/>
                  </w:rPr>
                  <w:alias w:val="Insira o email:"/>
                  <w:tag w:val="Insira o email:"/>
                  <w:id w:val="-675184368"/>
                  <w:placeholder>
                    <w:docPart w:val="88555737A20C48F5B3758C764C910B57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17" w:type="dxa"/>
                      <w:tcMar>
                        <w:left w:w="720" w:type="dxa"/>
                        <w:right w:w="29" w:type="dxa"/>
                      </w:tcMar>
                    </w:tcPr>
                    <w:p w14:paraId="2987F432" w14:textId="2058222F" w:rsidR="00932D92" w:rsidRPr="002544B1" w:rsidRDefault="00804723" w:rsidP="00932D92">
                      <w:pPr>
                        <w:pStyle w:val="Informaesdecontato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mabacicheti@gmail.com</w:t>
                      </w:r>
                    </w:p>
                  </w:tc>
                </w:sdtContent>
              </w:sdt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5FAFE633" w14:textId="77777777" w:rsidR="00932D92" w:rsidRPr="002544B1" w:rsidRDefault="007307A3" w:rsidP="00932D92">
                  <w:pPr>
                    <w:pStyle w:val="cones"/>
                    <w:rPr>
                      <w:lang w:val="pt-BR"/>
                    </w:rPr>
                  </w:pPr>
                  <w:r>
                    <w:rPr>
                      <w:noProof/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3C7753B8" wp14:editId="040E649E">
                            <wp:extent cx="137160" cy="91440"/>
                            <wp:effectExtent l="0" t="0" r="0" b="3810"/>
                            <wp:docPr id="5" name="Forma livre 5" descr="Ícone de e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AC0FD37" id="Forma livre 5" o:spid="_x0000_s1026" alt="Ícone de email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hDt1OQUAAGcTAAAOAAAAZHJzL2Uyb0RvYy54bWysWNtu4zYQfS/QfyD0WKBrUfItRpxFm+wW BdLtAknRZ1qiI6ESqZJ07OzXd3iTKUdM1KIvtkweDuecGQ7luf54ahv0TIWsOdsm+EOaIMoKXtbs aZv88fj5x3WCpCKsJA1ndJu8UJl8vPn+u+tjt6EZr3hTUoHACJObY7dNKqW6zWwmi4q2RH7gHWUw ueeiJQp+iqdZKcgRrLfNLEvT5ezIRdkJXlApYfTOTiY3xv5+Twv1+34vqULNNgHflPkU5nOnP2c3 12TzJEhX1YVzg/wHL1pSM9i0N3VHFEEHUb8y1daF4JLv1YeCtzO+39cFNRyADU4v2DxUpKOGC4gj u14m+f+ZLb48P3RfhXZddve8+Esixm8rwp7oT7ID+SCoCQx9Kmv1lddMwd5YqzY7dnLTr9Y/JNhB u+NvvIQ4k4PiRpDTXrTaOlBFJ6P7S687PSlUwCDOV3gJ0Slg6grP5yYsM7Lxa4uDVL9QbuyQ53up bNRKeDKal4iRFjZ9BBv7toEA/jBDOF2jI8KZj3EPAj49KMOoQutXkCyARO3kAShiZx5Alum4O4sA s1iPurMMIDgbN7MKMBFv4Cj2xGNmrkLMuDd4oPJy3B0cqoxXo7RwKHNMHhzKvBgPFw51xuk84lKo dMylgdTRDArFxhGVBmpHLYV6R8IGGRzELWYpCwWPWQoFxziiUxYqno5GLhsIHjUUCh4xFOodSaUs VDtiJhQ7cs6yUOrlKK08VDpiJg91Xs3H7YQ6R1jlocrrcVr5JJnzUOaYpVBnqInjJyQPlY5xC6WO W3pfbKjyQVrHcmgeyn1WCS6HJ1/+SeVvhOLE3JUATwjuMH3T6Bui41JfPvp+gCvm0V5gZAMoPRsB QxA1ODe33XtgiJQGLyaBIRgavJoEBr01+GoSWNdmjYbyq+/o97zWFdjAp5HUddbAp9HEjieeRhQ7 pngaVV0WtTNQ+KZQzRxVqG6T4I5qNo1q5qhCrZpk3VGFmjQFruuSpgq1ZxLcZ+40qrrKGOvTqOaO KhSLSc44qvk0qroqaGfg3AfWbSK7sy3grfTydV4kCF7nd3oNnHaidEnwj+gIb5g6W6ptAq96erjl z/SRG4DShQHe8cy2fS6dAQ17E+in/Xdn7OmXWWCxWDsSftZ/W5Q7ff2mfrY47OriZ/ptsDHUQbAI NCxF67YdtAcGeNtBG304TU7AgbVR23AVgW04rqFtmxUXgzb25wM9sO39H2rgA+ln/bfzNnX7+Gzy 06OOpnDVvfY0hWtrZNSG9N/okMKtpQ2ZVO31dKMX0l9mzNBfz8KTvEgvP100XFIj+jnh3BJXa/1f ofO8XzuO87P+26Js2LwtPzd02SJtKgyyzOayqSVeEztk8kUfzTeywCJX84uDMFxit3ZQkwh+I+uO /4MWkrFj7+wO77gmoj34LeoY2zwa7mYqByTFauBXP+qJDQn5bazDHuz18rPDNUPsQG7v2SAsnpuP 6tCazywQSJdD8y7Q10Wj2vkvteRNXX6um0YXRNN5obeNQM8EeiakKChT/gwPkA3TldUWVMb1els+ hFR3RFZ2vVlh64rgB1YaSEVJ+ck9K1I39hm8auB9zDQWdC9B93DkZsfLF+grQIsJWhEVF98SdIR2 zTaRfx+IoAlqfmXQk7BtA6TMj/lipeu9CGd24Qw7tLcc2EH9JKwAq9tE+cdbZdtD0J8Bwe7ZQ1do oLksgNrj6U8iOtTBIyyCDsYX7ts0ZOObE1r1HusoWSLuB3RzTEhc50m3i8LfBnXuj938AwAA//8D AFBLAwQUAAYACAAAACEAFgpgHNkAAAADAQAADwAAAGRycy9kb3ducmV2LnhtbEyPwU7DMBBE70j8 g7VI3KjTqopQiFMVBFcQbQ9wc2ITW43XId62Ll/PwgUuI61mNPO2XuUwiKOdko+oYD4rQFjsovHY K9htn25uQSTSaPQQ0So42wSr5vKi1pWJJ3y1xw31gkswVVqBIxorKVPnbNBpFkeL7H3EKWjic+ql mfSJy8MgF0VRyqA98oLTo31wtttvDkGB/3z3+Uz0GN/ajrZfL/eufM5KXV/l9R0Ispn+wvCDz+jQ MFMbD2iSGBTwI/Sr7C3mJYiWM8slyKaW/9mbbwAAAP//AwBQSwECLQAUAAYACAAAACEAtoM4kv4A AADhAQAAEwAAAAAAAAAAAAAAAAAAAAAAW0NvbnRlbnRfVHlwZXNdLnhtbFBLAQItABQABgAIAAAA IQA4/SH/1gAAAJQBAAALAAAAAAAAAAAAAAAAAC8BAABfcmVscy8ucmVsc1BLAQItABQABgAIAAAA IQBNhDt1OQUAAGcTAAAOAAAAAAAAAAAAAAAAAC4CAABkcnMvZTJvRG9jLnhtbFBLAQItABQABgAI AAAAIQAWCmAc2QAAAAMBAAAPAAAAAAAAAAAAAAAAAJMHAABkcnMvZG93bnJldi54bWxQSwUGAAAA AAQABADzAAAAmQgAAAAA 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2544B1" w14:paraId="1D3661E1" w14:textId="77777777" w:rsidTr="00804723">
              <w:sdt>
                <w:sdtPr>
                  <w:rPr>
                    <w:rStyle w:val="Hyperlink"/>
                  </w:rPr>
                  <w:alias w:val="Insira o perfil do LinkedIn:"/>
                  <w:tag w:val="Insira o perfil do LinkedIn:"/>
                  <w:id w:val="1102843699"/>
                  <w:placeholder>
                    <w:docPart w:val="32F009358B6B45A394F9EE06723F4E6D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>
                  <w:rPr>
                    <w:rStyle w:val="Hyperlink"/>
                  </w:rPr>
                </w:sdtEndPr>
                <w:sdtContent>
                  <w:tc>
                    <w:tcPr>
                      <w:tcW w:w="3817" w:type="dxa"/>
                      <w:tcMar>
                        <w:left w:w="720" w:type="dxa"/>
                        <w:right w:w="29" w:type="dxa"/>
                      </w:tcMar>
                    </w:tcPr>
                    <w:p w14:paraId="13C2C87B" w14:textId="68AB92A5" w:rsidR="00932D92" w:rsidRPr="002544B1" w:rsidRDefault="004D3F56" w:rsidP="00932D92">
                      <w:pPr>
                        <w:pStyle w:val="Informaesdecontato"/>
                        <w:rPr>
                          <w:lang w:val="pt-BR"/>
                        </w:rPr>
                      </w:pPr>
                      <w:r>
                        <w:rPr>
                          <w:rStyle w:val="Hyperlink"/>
                        </w:rPr>
                        <w:t>https:/www.linkedin.com/in/marina-tomaszewski-6066b8113</w:t>
                      </w:r>
                    </w:p>
                  </w:tc>
                </w:sdtContent>
              </w:sdt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3291C4C4" w14:textId="77777777" w:rsidR="00932D92" w:rsidRPr="002544B1" w:rsidRDefault="00932D92" w:rsidP="00932D92">
                  <w:pPr>
                    <w:pStyle w:val="cones"/>
                    <w:rPr>
                      <w:lang w:val="pt-BR"/>
                    </w:rPr>
                  </w:pPr>
                  <w:r>
                    <w:rPr>
                      <w:noProof/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3914C4D3" wp14:editId="6CCF9530">
                            <wp:extent cx="109728" cy="109728"/>
                            <wp:effectExtent l="0" t="0" r="5080" b="5080"/>
                            <wp:docPr id="56" name="Ícone do LinkedIn" descr="Ícone do LinkedI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9937027" id="Ícone do LinkedIn" o:spid="_x0000_s1026" alt="Ícone do LinkedI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7JKwpQwAANI+AAAOAAAAZHJzL2Uyb0RvYy54bWysW02PG7kRvQfIfxB0DBBPs5v9NfB4D/Zu EMDZLGAHObcljUeIpFbUGs84vz6vyKo22x6yiMVe3BrrqcjiK9YHi/36p+fjYfVld5n24+lubV4V 69XutBm3+9Pnu/W/Pv7y1269mq7DaTscxtPubv11N61/evPnP71+Ot/uyvFhPGx3lxWEnKbbp/Pd +uF6Pd/e3Eybh91xmF6N590JX96Pl+NwxZ+Xzzfby/AE6cfDTVkUzc3TeNmeL+NmN03433f+y/Ub J//+fre5/vP+ftpdV4e7NeZ2df9e3L+f6N+bN6+H28+X4fyw3/A0ht8xi+OwP2HQWdS74TqsHi/7 H0Qd95vLOI3311eb8Xgz3t/vNzunA7QxxXfafHgYzjunCxZnOs/LNP1xYje/fvlw/u1CU5/O78fN f6bVafx5u7/+Nu5PVwxkaIluns7T7QylPyb8aPXp6R/jFqQOj9fRaf98fzmSKOi1enaL/HVe5N3z dbXBf5qib0tYxQZf8WcaYbiVH28ep+vfdqMTNHx5P109R1t8ciu8XZ2GI0b9CD7vjwfQ9ZebVdUX q6dV2ZiGKZ1RJkD1Xb16IJQQP6PKAFV1bURWFaBK0zcRYTaA2aKMCKsDVFmWsZk1Aaxt+oiwNkBB WBWZGdZ9XrK2rSPC+gBlsMkiwrCKgbTGRKSZBQNtF5MWUmDaMspnSEJv+5i4kART111sdiENfW9j 4kIajK2iyoZEkHnH5IVMmKqPGYlZcGFsGZFXhlxAXmz1ygUZ8e2wIKOwsdUrF2REuS0XZBQmZsXl koyYFZcLMoqoqZQhGSU2bGzxlmS0se1fhmQktmy1IMNiA73smqqQDMyviMyvWrBhi9jyVSEbpq5i 61ct6LA2pm8V0mHILb7sPKsFHzVcWUTfkA9TGROTt+Cjic8v5MOUMPqX52cXfLRRX2BDPkxVxjab XfDRlTFnYBd8WBNzfXbBR1fF+LULPurodrMLPjo4jZf5sCEfsL9YCLIhH2VZxOzFhnwk9kcd8gFc zLvUIR8YN2bPdcgH9Ijtt3rBRwUn/rK91CEfpYl6v3rBh4EeEXkhH1Ajtj/qkA9TRPdHHfJhujrm 7OuQj76OqduEdNQY9WVraUI2qja22ZqQDFtEpYVcWKjw8tI1IRVVHbO8JmSi7mIbtwmJqPrYPmtC HtrotmhCGuoiZsVNyEIbzQjakIUGZL3MQhuykJAWstA2VUxayEJrYg6+DVnoovGsXbIQ265tyEJi biELto5x2oYsNHVU05CFuPV2IQuljdLQhTTEjLcLSSjrMma9XchCFZUWklA2RcyLdCELcafUhSxQ 4RQxkS6kobTROqULeSjrJrYdupCIsraxoNN/x0RMXh8ygWWJ2XAfkoHgHlG3D7mAuJjZ9SEbNrZb +5ALKBvjtg/JiLnzfslEdEf0IRMwp5cdSR/yEC0EUP4FRZ6JBgdEqxAXkoDS/rMU78OD1POb5xMX 9Pi0Gui4qHBnCOdxorMDqu5xQvDRnz8Mt0BR9R8Bg1sCV+6wQgODOQLXWWAQQ+A2C4yFJ3CfBaby mdCoj/0BSFpFwzqaPCUNa2ny1MS5iZ9MnqKGNUV5mjN3qk5JVVSfWXBWFdVlFpxVRfWYBWdVUR1m wVlVFH85cKr9SFXUdllwsdw8Valyc9LzVKXCzMHzVK1Y1SpPVSqrSDrKphxVqWpy8DxVqShy8DxV qeZx8DxVqaRx8DxVqWIhOCqSHFWpIHHwPFWp3nDwPFVrVhXlQtZkWFVUAzlwqgZoMkj3s+CsapOn KuXzTnqeqpSwO3ieqpSRO3ieqpRyExw5dY6qLava5qlKSbOTnqcqZcUOnqcqpb0Onqcq5bUER96a oyplrg6ep2rHqiL1zJLOqiK1zIKzqsgcc+CUONLckRhmwVlVJH5ZcFYVmV0WnFVF7pYFZ1WRnOXA XXZGulL6FfwAKReSCc6vLmiCfd/+uqxXaH99ot8Mt+fhSmmZfFw93a1dI2X14D74tOw4ftl9HB3m SvmZpZNpDN3DEP3I3xCH0wJZ+CX7hpTv5Xl2EitKqUnibKPyvTwF5wlGM4dHlu/lyTiqSEjeTJV8 L0/BIa8GDmvo2kJYPAHI8ztgg6TY6ywAeS6B1CJSgH6KdParAP1qAyiWIUPKk4fmRaQeUFIi+lJO azqmSwORQdLyqMCWjv+ygHSSlAecJaaVaeGSvURledDzEqBsGFk/efp1nIFm3rkCkOcSSH2y5DqK xH52NCJIniLQ66KZN3qBTpW+TVtEy6utbb+WToPBiob7cePL/DeHcdo5j/LNFXidTEuHEiQcg6S9 BXX+GJrWyzQtTxjHsKndaBrqY9DgSD6SwJrKdbcEMktRTZ6sDtqJHojdlpZIDTJIhG9JW7CxHLZM USmDWzrWdTJx6pkcHW1KRipGbGzhNTcGPaS0TCr0aXT0g9LIig41HBKpfFIm2p+CLHORpYoU3RF+ lNE9sscsFGBe4MHKeM21SGYqzuK0PWcqOuDGWqpAtGozgdQszJJITVkHVPYj+rAeqMRl7AX2XIon nIHwrcqeEJEIj8qemJFayDWijxpzgfRLpAZdbG4JVErUNUKkGnZhRN4PZiDprBRU6khLx34eqfoD n7Xpq4Q+OMtUkh14I0aqbArSNLgTkNy8FiZEGpkapZCCZP+KBrqC5NQIHULFPnFs7ke3OAVJj87B ylg1YnDApsa8IpN6cqR7NVfpEtDkyYHNcp1oKvSuk/OsJQ5U2srjPgCPPp90yqjynMOqzHMuZwQh T0FS/4U0KrUI3PBBKF0PSGuEewYiU0Mi5eLRFTbbwrtjjK5w1ArvlebrcH+B11OLgS2HF7CZznZN y5mPbiFdwbrjjlF6PXEvws8TFx80JGtkEb2SVtex/0S6pGjU8WEmrsEo8R/3Lfw8caFCGZ1PPE03 H0WIXcqT7bNjJOJRpkxcb1CRUrHNZ/oyqjzn0ed4pK0Sn1QiImirxD5EjR10P8StZwbSzMj06G56 tOPwIW11AIhMxX8C6a2OLpYkeZ9lmm5uAsiKy9OvPJCc81qlKAGSKwNKflM2j8DKMnFhRUFCEe+X UBsmZRrOUE2J7ZxGcplpDM5i00hOPQ16zgpSIkKheG/MjvdmAfNLjl7IPHG9RkGKp8UFmyTS9NRJ hdWplUEv9SCOF1KzND1Ho14LxLjU44eeOw5iafLkvf5jZS2AeDmOCzJOeDW3BL4V7PJrL77mtkql LD9uDXmJOFJPLYDliFThykMSx2dJuD+UxvEusuppl58fLhol5dG8iHGrHKpU3GkgvVN6VNxNoXVM 4ujqF8YlZtI4vx8aJaRWdIUJ8hq0lpLy2BIa+IMkjvchLkMlcZZjfqskHLhz6ubXKkcYlrsirWIv uH3l5SlpVs1NyA7nHSl9KRWg9euUoEzvG3hcWh7uc2XNr2H7a9FRSc2vZT/SKk655TykVcoO3MLy 80NETo7LeXejlBySTzZKGOw4YjVKWMedMze/WrEDkVcriaTMr1aShJb1tUpPQtYP19TS64d9QfZi laKJ9pnD4ZQ+xUfD56qVYi+4F+fk4eJbWh4fzaj+/ocIInEjHnVwDuvmIDOIxRy6dbcAimh5cq5l 2WemV6i0PGx6Q5WWY73i4OgWn19JUUNmJU+eXc0rjkCWIrCsuSOB5nIax2ekc2dQxpMnj4t7gW5+ ahLWwPTJxAxCVHJk8XHaYYzvGUJiaeGdskTSdUINyUWPRYqVlikNLTpJTyJrOC/SvKyVKEq3GBmJ q/dpmZwo4SdpDwoD4qO1WjknhUn6fVDWGum0OE4jXH9Mz1MOouQduGiz09A9TVokflkuDuQUB3cl 0wzhzqVMMm3rRo7/aqXIZyeEPZTWmhsmJbVtUiyyc6Z7mkmclJi10m1kJ+58S2pcNkerVA9sN1qM 8TCccyZ18GOq7R6GKVUiX3pTDJpzPqULx5mrsuG4t6/U47iv6kxOyWpw6uVgaSv6Pn6J45WIhx1C Nyncu6zzlQr8Z/g+6zQe9ttf9ocDXaRwLznv3h4uqy8DXk8eNpvd6Sr1xAJ5ONGlDH8R4zTS72FO GO4yXd8N04P/vfsFcT7cXsbH09Z9etgN25/583XYH/xnt5n5tV56k5del55uP43br3irF29z4zXp h/Hyv/XqCW9G362n/z4Ol916dfj7CW8Eo4alrPLq/kAQJn92Cb/5FH5zejy+HaEdiBhOG0i9W1/l 49urfxMbr0Jjwd6fPpw3BBTVPj7/e7icV6QlfoT3h38d5Y3o4VbeDKZVB8BjWSWvCP+BF6cdJfyS N72ZHf7tUN9eRX/zfwAAAP//AwBQSwMEFAAGAAgAAAAhAG9htazZAAAAAwEAAA8AAABkcnMvZG93 bnJldi54bWxMj0FrwkAQhe+F/odlCr3VjVVsSbORIuRS6MEogd4m2WkSmp0N2Y2m/95VD3qZx/CG 975J1pPpxIEG11pWMJ9FIIgrq1uuFex32cs7COeRNXaWScE/OVinjw8JxtoeeUuH3NcihLCLUUHj fR9L6aqGDLqZ7YmD92sHgz6sQy31gMcQbjr5GkUrabDl0NBgT5uGqr98NAr66HucL8byq8hWy/3P RpptnhVKPT9Nnx8gPE3+dgxn/IAOaWAq7cjaiU5BeMRf5tl7W4AoryrTRN6zpycAAAD//wMAUEsB Ai0AFAAGAAgAAAAhALaDOJL+AAAA4QEAABMAAAAAAAAAAAAAAAAAAAAAAFtDb250ZW50X1R5cGVz XS54bWxQSwECLQAUAAYACAAAACEAOP0h/9YAAACUAQAACwAAAAAAAAAAAAAAAAAvAQAAX3JlbHMv LnJlbHNQSwECLQAUAAYACAAAACEAbuySsKUMAADSPgAADgAAAAAAAAAAAAAAAAAuAgAAZHJzL2Uy b0RvYy54bWxQSwECLQAUAAYACAAAACEAb2G1rNkAAAADAQAADwAAAAAAAAAAAAAAAAD/DgAAZHJz L2Rvd25yZXYueG1sUEsFBgAAAAAEAAQA8wAAAAUQAAAAAA== 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2544B1" w14:paraId="6614469A" w14:textId="77777777" w:rsidTr="00804723">
              <w:tc>
                <w:tcPr>
                  <w:tcW w:w="3817" w:type="dxa"/>
                  <w:tcMar>
                    <w:left w:w="720" w:type="dxa"/>
                    <w:right w:w="29" w:type="dxa"/>
                  </w:tcMar>
                </w:tcPr>
                <w:p w14:paraId="4A55C3F0" w14:textId="3BB03E0C" w:rsidR="00932D92" w:rsidRPr="002544B1" w:rsidRDefault="00932D92" w:rsidP="00932D92">
                  <w:pPr>
                    <w:pStyle w:val="Informaesdecontato"/>
                    <w:rPr>
                      <w:lang w:val="pt-BR"/>
                    </w:rPr>
                  </w:pP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574AA7CD" w14:textId="423D1089" w:rsidR="00932D92" w:rsidRPr="002544B1" w:rsidRDefault="00932D92" w:rsidP="00932D92">
                  <w:pPr>
                    <w:pStyle w:val="cones"/>
                    <w:rPr>
                      <w:lang w:val="pt-BR"/>
                    </w:rPr>
                  </w:pPr>
                </w:p>
              </w:tc>
            </w:tr>
          </w:tbl>
          <w:p w14:paraId="32E567B3" w14:textId="77777777" w:rsidR="00D92B95" w:rsidRPr="002544B1" w:rsidRDefault="00D92B95" w:rsidP="009D3336">
            <w:pPr>
              <w:pStyle w:val="Header"/>
              <w:rPr>
                <w:lang w:val="pt-BR"/>
              </w:rPr>
            </w:pPr>
          </w:p>
        </w:tc>
      </w:tr>
    </w:tbl>
    <w:p w14:paraId="13CFFCB1" w14:textId="78675CB2" w:rsidR="00B52384" w:rsidRPr="00BF596B" w:rsidRDefault="00B52384" w:rsidP="00804723">
      <w:pPr>
        <w:pStyle w:val="Heading2"/>
        <w:spacing w:after="0"/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pt-BR"/>
        </w:rPr>
      </w:pPr>
      <w:r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pt-BR"/>
        </w:rPr>
        <w:t xml:space="preserve">Analista de Sistemas com mais de </w:t>
      </w:r>
      <w:r w:rsidR="008F527C"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pt-BR"/>
        </w:rPr>
        <w:t>3</w:t>
      </w:r>
      <w:r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pt-BR"/>
        </w:rPr>
        <w:t xml:space="preserve"> anos de experiência em análise técnica, modelagem UML e documentação de software ao longo do ciclo de desenvolvimento. </w:t>
      </w:r>
      <w:r w:rsidR="008F527C" w:rsidRPr="008F527C"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</w:rPr>
        <w:t>Licenciada em Tecnologia em Análise e Desenvolvimento de Sistemas, com formação técnica abrangente que inclui engenharia de software, banco de dados, arquitetura de sistemas, metodologias ágeis e qualidade de software.</w:t>
      </w:r>
      <w:r>
        <w:rPr>
          <w:rFonts w:asciiTheme="minorHAnsi" w:eastAsiaTheme="minorEastAsia" w:hAnsiTheme="minorHAnsi" w:cstheme="minorHAnsi"/>
          <w:b w:val="0"/>
          <w:bCs/>
          <w:color w:val="595959" w:themeColor="text1" w:themeTint="A6"/>
          <w:sz w:val="22"/>
          <w:szCs w:val="22"/>
          <w:lang w:val="pt-BR"/>
        </w:rPr>
        <w:t xml:space="preserve"> Orientada para funções em QA, Análise de Sistemas ou Data Analytics, onde possa combinar rigor técnico, pensamento analítico e capacidade de colaboração para entregar soluções de qualidade.</w:t>
      </w:r>
    </w:p>
    <w:p w14:paraId="236DDEC5" w14:textId="4D0D8883" w:rsidR="00AD13CB" w:rsidRPr="00804723" w:rsidRDefault="00804723" w:rsidP="00AD13CB">
      <w:pPr>
        <w:pStyle w:val="Heading1"/>
        <w:rPr>
          <w:lang w:val="en-US"/>
        </w:rPr>
      </w:pPr>
      <w:r>
        <w:rPr>
          <w:lang w:val="en-US"/>
        </w:rPr>
        <w:t>Competências Técnicas</w:t>
      </w:r>
    </w:p>
    <w:p w14:paraId="5BFB4486" w14:textId="77777777" w:rsidR="00804723" w:rsidRPr="00BF596B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404040" w:themeColor="text1" w:themeTint="BF"/>
          <w:szCs w:val="22"/>
          <w:lang w:val="pt-BR"/>
        </w:rPr>
      </w:pPr>
      <w:r>
        <w:rPr>
          <w:rFonts w:ascii="Calibri" w:hAnsi="Calibri" w:cs="Calibri"/>
          <w:b/>
          <w:bCs/>
          <w:color w:val="114980" w:themeColor="accent2"/>
          <w:szCs w:val="22"/>
          <w:lang w:val="pt-BR"/>
        </w:rPr>
        <w:t>Bases de Dados</w:t>
      </w:r>
      <w:r>
        <w:rPr>
          <w:rFonts w:ascii="Calibri" w:hAnsi="Calibri" w:cs="Calibri"/>
          <w:color w:val="114980" w:themeColor="accent2"/>
          <w:szCs w:val="22"/>
          <w:lang w:val="pt-BR"/>
        </w:rPr>
        <w:t xml:space="preserve">: </w:t>
      </w:r>
      <w:r>
        <w:rPr>
          <w:rFonts w:ascii="Calibri" w:hAnsi="Calibri" w:cs="Calibri"/>
          <w:color w:val="595959" w:themeColor="text1" w:themeTint="A6"/>
          <w:szCs w:val="22"/>
          <w:lang w:val="pt-BR"/>
        </w:rPr>
        <w:t xml:space="preserve">SQL (consultas avançadas, manipulação de dados, integridade e segurança). </w:t>
      </w:r>
    </w:p>
    <w:p w14:paraId="6A0CC410" w14:textId="77777777" w:rsidR="00804723" w:rsidRPr="00804723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595959" w:themeColor="text1" w:themeTint="A6"/>
          <w:szCs w:val="22"/>
        </w:rPr>
      </w:pPr>
      <w:r>
        <w:rPr>
          <w:rFonts w:ascii="Calibri" w:hAnsi="Calibri" w:cs="Calibri"/>
          <w:b/>
          <w:bCs/>
          <w:color w:val="114980" w:themeColor="accent2"/>
          <w:szCs w:val="22"/>
        </w:rPr>
        <w:t>Programação &amp; Web:</w:t>
      </w:r>
      <w:r>
        <w:rPr>
          <w:rFonts w:ascii="Calibri" w:hAnsi="Calibri" w:cs="Calibri"/>
          <w:color w:val="114980" w:themeColor="accent2"/>
          <w:szCs w:val="22"/>
        </w:rPr>
        <w:t xml:space="preserve"> </w:t>
      </w:r>
      <w:r>
        <w:rPr>
          <w:rFonts w:ascii="Calibri" w:hAnsi="Calibri" w:cs="Calibri"/>
          <w:color w:val="595959" w:themeColor="text1" w:themeTint="A6"/>
          <w:szCs w:val="22"/>
        </w:rPr>
        <w:t>Python, JavaScript, HTML5, CSS, Bootstrap.</w:t>
      </w:r>
    </w:p>
    <w:p w14:paraId="5348933F" w14:textId="162EF1E1" w:rsidR="00804723" w:rsidRPr="00804723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404040" w:themeColor="text1" w:themeTint="BF"/>
          <w:szCs w:val="22"/>
        </w:rPr>
      </w:pPr>
      <w:r>
        <w:rPr>
          <w:rFonts w:ascii="Calibri" w:hAnsi="Calibri" w:cs="Calibri"/>
          <w:b/>
          <w:bCs/>
          <w:color w:val="114980" w:themeColor="accent2"/>
          <w:szCs w:val="22"/>
        </w:rPr>
        <w:t>Ferramentas &amp; Plataformas:</w:t>
      </w:r>
      <w:r>
        <w:rPr>
          <w:rFonts w:ascii="Calibri" w:hAnsi="Calibri" w:cs="Calibri"/>
          <w:color w:val="114980" w:themeColor="accent2"/>
          <w:szCs w:val="22"/>
        </w:rPr>
        <w:t xml:space="preserve"> </w:t>
      </w:r>
      <w:r>
        <w:rPr>
          <w:rFonts w:ascii="Calibri" w:hAnsi="Calibri" w:cs="Calibri"/>
          <w:color w:val="595959" w:themeColor="text1" w:themeTint="A6"/>
          <w:szCs w:val="22"/>
        </w:rPr>
        <w:t xml:space="preserve">PyCharm, Visual Studio Code, JIRA, Postman. </w:t>
      </w:r>
    </w:p>
    <w:p w14:paraId="1676DF6F" w14:textId="2A631752" w:rsidR="00804723" w:rsidRPr="00BF596B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404040" w:themeColor="text1" w:themeTint="BF"/>
          <w:szCs w:val="22"/>
          <w:lang w:val="pt-BR"/>
        </w:rPr>
      </w:pPr>
      <w:r>
        <w:rPr>
          <w:rFonts w:ascii="Calibri" w:hAnsi="Calibri" w:cs="Calibri"/>
          <w:b/>
          <w:bCs/>
          <w:color w:val="114980" w:themeColor="accent2"/>
          <w:szCs w:val="22"/>
          <w:lang w:val="pt-BR"/>
        </w:rPr>
        <w:t>Metodologias:</w:t>
      </w:r>
      <w:r>
        <w:rPr>
          <w:rFonts w:ascii="Calibri" w:hAnsi="Calibri" w:cs="Calibri"/>
          <w:color w:val="114980" w:themeColor="accent2"/>
          <w:szCs w:val="22"/>
          <w:lang w:val="pt-BR"/>
        </w:rPr>
        <w:t xml:space="preserve"> </w:t>
      </w:r>
      <w:r>
        <w:rPr>
          <w:rFonts w:ascii="Calibri" w:hAnsi="Calibri" w:cs="Calibri"/>
          <w:color w:val="595959" w:themeColor="text1" w:themeTint="A6"/>
          <w:szCs w:val="22"/>
          <w:lang w:val="pt-BR"/>
        </w:rPr>
        <w:t xml:space="preserve">Ágil, Scrum, Modelagem &amp; Documentação, UML, Documentação de Software. </w:t>
      </w:r>
    </w:p>
    <w:p w14:paraId="2DDAFA3C" w14:textId="4148872F" w:rsidR="00804723" w:rsidRPr="00BF596B" w:rsidRDefault="00804723" w:rsidP="00804723">
      <w:pPr>
        <w:pStyle w:val="Experience"/>
        <w:numPr>
          <w:ilvl w:val="0"/>
          <w:numId w:val="13"/>
        </w:numPr>
        <w:spacing w:after="0"/>
        <w:rPr>
          <w:rFonts w:ascii="Calibri" w:hAnsi="Calibri" w:cs="Calibri"/>
          <w:color w:val="595959" w:themeColor="text1" w:themeTint="A6"/>
          <w:szCs w:val="22"/>
          <w:lang w:val="pt-BR"/>
        </w:rPr>
      </w:pPr>
      <w:r>
        <w:rPr>
          <w:rFonts w:ascii="Calibri" w:hAnsi="Calibri" w:cs="Calibri"/>
          <w:b/>
          <w:bCs/>
          <w:color w:val="114980" w:themeColor="accent2"/>
          <w:szCs w:val="22"/>
          <w:lang w:val="pt-BR"/>
        </w:rPr>
        <w:t>Outros:</w:t>
      </w:r>
      <w:r>
        <w:rPr>
          <w:rFonts w:ascii="Calibri" w:hAnsi="Calibri" w:cs="Calibri"/>
          <w:color w:val="114980" w:themeColor="accent2"/>
          <w:szCs w:val="22"/>
          <w:lang w:val="pt-BR"/>
        </w:rPr>
        <w:t xml:space="preserve"> </w:t>
      </w:r>
      <w:r>
        <w:rPr>
          <w:rFonts w:ascii="Calibri" w:hAnsi="Calibri" w:cs="Calibri"/>
          <w:color w:val="595959" w:themeColor="text1" w:themeTint="A6"/>
          <w:szCs w:val="22"/>
          <w:lang w:val="pt-BR"/>
        </w:rPr>
        <w:t>Testes de Software, Fundamentos de UI/UX.</w:t>
      </w:r>
    </w:p>
    <w:p w14:paraId="7A121A41" w14:textId="4DE88949" w:rsidR="005B1D68" w:rsidRPr="00BF596B" w:rsidRDefault="00804723" w:rsidP="004937AE">
      <w:pPr>
        <w:pStyle w:val="Heading1"/>
        <w:rPr>
          <w:lang w:val="pt-BR"/>
        </w:rPr>
      </w:pPr>
      <w:r>
        <w:rPr>
          <w:lang w:val="pt-BR"/>
        </w:rPr>
        <w:t>Experiência Profissional</w:t>
      </w:r>
    </w:p>
    <w:p w14:paraId="60E62B36" w14:textId="77777777" w:rsidR="006C338E" w:rsidRPr="00BF596B" w:rsidRDefault="006C338E" w:rsidP="006C338E">
      <w:pPr>
        <w:pStyle w:val="Heading2"/>
        <w:spacing w:after="0"/>
        <w:rPr>
          <w:rFonts w:ascii="Calibri" w:hAnsi="Calibri" w:cs="Calibri"/>
          <w:color w:val="114980" w:themeColor="accent2"/>
          <w:sz w:val="22"/>
          <w:szCs w:val="22"/>
          <w:lang w:val="pt-BR"/>
        </w:rPr>
      </w:pPr>
    </w:p>
    <w:p w14:paraId="748EDA76" w14:textId="77777777" w:rsidR="00BC1F55" w:rsidRPr="00BF596B" w:rsidRDefault="00BC1F55" w:rsidP="00BC1F55">
      <w:pPr>
        <w:rPr>
          <w:b/>
          <w:bCs/>
          <w:color w:val="114980" w:themeColor="accent2"/>
          <w:lang w:val="pt-BR"/>
        </w:rPr>
      </w:pPr>
      <w:r>
        <w:rPr>
          <w:b/>
          <w:bCs/>
          <w:color w:val="114980" w:themeColor="accent2"/>
          <w:lang w:val="pt-BR"/>
        </w:rPr>
        <w:t>Operadora de Caixa e Vendas – Maisons du Monde | Portugal 08/2021 – 01/2026</w:t>
      </w:r>
    </w:p>
    <w:p w14:paraId="3664C3B8" w14:textId="099054C2" w:rsidR="006C338E" w:rsidRPr="00BF596B" w:rsidRDefault="00BF596B" w:rsidP="006C338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Prest</w:t>
      </w:r>
      <w:r w:rsidR="00062099">
        <w:rPr>
          <w:rFonts w:ascii="Calibri" w:hAnsi="Calibri" w:cs="Calibri"/>
          <w:lang w:val="pt-BR"/>
        </w:rPr>
        <w:t>ação</w:t>
      </w:r>
      <w:r>
        <w:rPr>
          <w:rFonts w:ascii="Calibri" w:hAnsi="Calibri" w:cs="Calibri"/>
          <w:lang w:val="pt-BR"/>
        </w:rPr>
        <w:t xml:space="preserve"> de atendimento ao cliente, apoiando os processos de venda e contribuindo para a satisfação e fidelização da clientela.</w:t>
      </w:r>
    </w:p>
    <w:p w14:paraId="52B53B37" w14:textId="0A79BC22" w:rsidR="006C338E" w:rsidRPr="00BF596B" w:rsidRDefault="00BF596B" w:rsidP="006C338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Gestão de operações de caixa com rigor e precisão, incluindo abertura e fecho, processamento de pagamentos e reconciliações diárias.</w:t>
      </w:r>
    </w:p>
    <w:p w14:paraId="569B26A1" w14:textId="1891733D" w:rsidR="006C338E" w:rsidRPr="00BF596B" w:rsidRDefault="00BF596B" w:rsidP="006C338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Gestão eficaz de dúvidas, reclamações e acompanhamento pós-venda, garantindo uma experiência positiva ao cliente em todas as fases da </w:t>
      </w:r>
      <w:r w:rsidR="00062099">
        <w:rPr>
          <w:rFonts w:ascii="Calibri" w:hAnsi="Calibri" w:cs="Calibri"/>
          <w:lang w:val="pt-BR"/>
        </w:rPr>
        <w:t>interação.</w:t>
      </w:r>
    </w:p>
    <w:p w14:paraId="05234D9A" w14:textId="77777777" w:rsidR="006C338E" w:rsidRPr="00BF596B" w:rsidRDefault="006C338E" w:rsidP="00804723">
      <w:pPr>
        <w:rPr>
          <w:b/>
          <w:bCs/>
          <w:sz w:val="20"/>
          <w:szCs w:val="20"/>
          <w:lang w:val="pt-BR"/>
        </w:rPr>
      </w:pPr>
    </w:p>
    <w:p w14:paraId="2335F0BE" w14:textId="77777777" w:rsidR="00804723" w:rsidRDefault="00804723" w:rsidP="00804723">
      <w:pPr>
        <w:rPr>
          <w:b/>
          <w:bCs/>
          <w:color w:val="114980" w:themeColor="accent2"/>
          <w:lang w:val="pt-BR"/>
        </w:rPr>
      </w:pPr>
      <w:r>
        <w:rPr>
          <w:b/>
          <w:bCs/>
          <w:color w:val="114980" w:themeColor="accent2"/>
          <w:lang w:val="pt-BR"/>
        </w:rPr>
        <w:t>Vendas &amp; Prospeção de Clientes – WT Sistemas Informatizados | São Paulo, Brasil 04/2015 – 02/2019</w:t>
      </w:r>
    </w:p>
    <w:p w14:paraId="67617B38" w14:textId="4CCD083F" w:rsidR="00804723" w:rsidRPr="00BF596B" w:rsidRDefault="00BF596B" w:rsidP="0080472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Consultoria e recomendação de soluções de TI personalizadas, identificando as necessidades dos clientes e propondo serviços adequados ao crescimento do seu negócio.</w:t>
      </w:r>
    </w:p>
    <w:p w14:paraId="21C0F727" w14:textId="57AE0DFF" w:rsidR="00804723" w:rsidRPr="00BF596B" w:rsidRDefault="00804723" w:rsidP="0080472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0"/>
        <w:contextualSpacing w:val="0"/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>Comercialização de serviços de desenvolvimento e manutenção de websites e sistemas personalizados, contribuindo para a expansão da carteira de clientes.</w:t>
      </w:r>
    </w:p>
    <w:p w14:paraId="71107D3B" w14:textId="77777777" w:rsidR="00804723" w:rsidRPr="00BF596B" w:rsidRDefault="00804723" w:rsidP="00804723">
      <w:pPr>
        <w:rPr>
          <w:rFonts w:ascii="Calibri" w:hAnsi="Calibri" w:cs="Calibri"/>
          <w:lang w:val="pt-BR"/>
        </w:rPr>
      </w:pPr>
      <w:r>
        <w:rPr>
          <w:rFonts w:ascii="Calibri" w:hAnsi="Calibri" w:cs="Calibri"/>
          <w:lang w:val="pt-BR"/>
        </w:rPr>
        <w:t xml:space="preserve">                          </w:t>
      </w:r>
    </w:p>
    <w:p w14:paraId="20A1407E" w14:textId="77777777" w:rsidR="00804723" w:rsidRPr="00804723" w:rsidRDefault="00804723" w:rsidP="00804723">
      <w:pPr>
        <w:rPr>
          <w:rFonts w:ascii="Calibri" w:hAnsi="Calibri" w:cs="Calibri"/>
          <w:b/>
          <w:bCs/>
          <w:color w:val="114980" w:themeColor="accent2"/>
        </w:rPr>
      </w:pPr>
      <w:r>
        <w:rPr>
          <w:rFonts w:ascii="Calibri" w:hAnsi="Calibri" w:cs="Calibri"/>
          <w:b/>
          <w:bCs/>
          <w:color w:val="114980" w:themeColor="accent2"/>
        </w:rPr>
        <w:t xml:space="preserve">Analista de Sistemas &amp; Qualidade – BSI Tecnologia | São Paulo, Brasil 10/2011 – 02/2015 </w:t>
      </w:r>
    </w:p>
    <w:p w14:paraId="6533D625" w14:textId="77777777" w:rsidR="00804723" w:rsidRPr="00BF596B" w:rsidRDefault="00804723" w:rsidP="0080472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contextualSpacing w:val="0"/>
        <w:rPr>
          <w:rFonts w:cstheme="minorHAnsi"/>
          <w:lang w:val="pt-BR"/>
        </w:rPr>
      </w:pPr>
      <w:r>
        <w:rPr>
          <w:rFonts w:cstheme="minorHAnsi"/>
          <w:szCs w:val="20"/>
          <w:lang w:val="pt-BR"/>
        </w:rPr>
        <w:t xml:space="preserve">Elaboração de diagramas UML para modelagem de sistemas e manutenção de documentação técnica abrangente ao longo de todo o ciclo de vida do desenvolvimento de software. </w:t>
      </w:r>
    </w:p>
    <w:p w14:paraId="10AB4860" w14:textId="63C14F1F" w:rsidR="00804723" w:rsidRPr="00BF596B" w:rsidRDefault="00062099" w:rsidP="00804723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contextualSpacing w:val="0"/>
        <w:rPr>
          <w:rFonts w:cstheme="minorHAnsi"/>
          <w:lang w:val="pt-BR"/>
        </w:rPr>
      </w:pPr>
      <w:r>
        <w:rPr>
          <w:rFonts w:cstheme="minorHAnsi"/>
          <w:lang w:val="pt-BR"/>
        </w:rPr>
        <w:t>Garantia de qualidade de processos</w:t>
      </w:r>
      <w:r w:rsidR="00804723">
        <w:rPr>
          <w:rFonts w:cstheme="minorHAnsi"/>
          <w:lang w:val="pt-BR"/>
        </w:rPr>
        <w:t xml:space="preserve">, em estreita colaboração com as equipas de </w:t>
      </w:r>
      <w:r w:rsidR="00804723">
        <w:rPr>
          <w:rFonts w:cstheme="minorHAnsi"/>
          <w:lang w:val="pt-BR"/>
        </w:rPr>
        <w:lastRenderedPageBreak/>
        <w:t xml:space="preserve">desenvolvimento, assegurando a conformidade com os requisitos definidos. </w:t>
      </w:r>
    </w:p>
    <w:p w14:paraId="6D3C41BF" w14:textId="25CFAFAA" w:rsidR="00C97541" w:rsidRPr="00062099" w:rsidRDefault="00804723" w:rsidP="00725CB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contextualSpacing w:val="0"/>
        <w:rPr>
          <w:lang w:val="pt-BR"/>
        </w:rPr>
      </w:pPr>
      <w:r w:rsidRPr="00062099">
        <w:rPr>
          <w:rFonts w:cstheme="minorHAnsi"/>
          <w:lang w:val="pt-BR"/>
        </w:rPr>
        <w:t>Monitorização da consistência e qualidade dos produtos de software entregues</w:t>
      </w:r>
      <w:r w:rsidR="00062099">
        <w:rPr>
          <w:rFonts w:cstheme="minorHAnsi"/>
          <w:lang w:val="pt-BR"/>
        </w:rPr>
        <w:t>.</w:t>
      </w:r>
    </w:p>
    <w:p w14:paraId="640EB6B6" w14:textId="77777777" w:rsidR="00C97541" w:rsidRDefault="00C97541" w:rsidP="00725CB5">
      <w:pPr>
        <w:pStyle w:val="Heading1"/>
        <w:rPr>
          <w:lang w:val="pt-BR"/>
        </w:rPr>
      </w:pPr>
    </w:p>
    <w:p w14:paraId="65B6C2A1" w14:textId="238440E1" w:rsidR="00DD4C1A" w:rsidRPr="00BF596B" w:rsidRDefault="00804723" w:rsidP="00C97541">
      <w:pPr>
        <w:pStyle w:val="Heading1"/>
        <w:rPr>
          <w:lang w:val="pt-BR"/>
        </w:rPr>
      </w:pPr>
      <w:r>
        <w:rPr>
          <w:lang w:val="pt-BR"/>
        </w:rPr>
        <w:t>Educação</w:t>
      </w:r>
    </w:p>
    <w:p w14:paraId="29EC34FA" w14:textId="77777777" w:rsidR="00C97541" w:rsidRPr="00BF596B" w:rsidRDefault="00C97541" w:rsidP="00C97541">
      <w:pPr>
        <w:pStyle w:val="Heading1"/>
        <w:rPr>
          <w:rFonts w:eastAsia="Frank Ruhl Libre" w:cstheme="minorHAnsi"/>
          <w:b w:val="0"/>
          <w:bCs/>
          <w:color w:val="114980" w:themeColor="accent2"/>
          <w:lang w:val="pt-BR"/>
        </w:rPr>
      </w:pPr>
    </w:p>
    <w:p w14:paraId="13A33916" w14:textId="7280B737" w:rsidR="00DD4C1A" w:rsidRPr="00BF596B" w:rsidRDefault="00DD4C1A" w:rsidP="00DD4C1A">
      <w:pPr>
        <w:rPr>
          <w:rFonts w:eastAsia="Frank Ruhl Libre" w:cstheme="minorHAnsi"/>
          <w:color w:val="114980" w:themeColor="accent2"/>
          <w:lang w:val="pt-BR"/>
        </w:rPr>
      </w:pPr>
      <w:r>
        <w:rPr>
          <w:rFonts w:eastAsia="Frank Ruhl Libre" w:cstheme="minorHAnsi"/>
          <w:b/>
          <w:bCs/>
          <w:color w:val="114980" w:themeColor="accent2"/>
          <w:lang w:val="pt-BR"/>
        </w:rPr>
        <w:t>Formação em Desenvolvimento Low Code – CESAE DIGITAL | PORTUGAL 01/2026 – 09/2026</w:t>
      </w:r>
      <w:r>
        <w:rPr>
          <w:rFonts w:eastAsia="Frank Ruhl Libre" w:cstheme="minorHAnsi"/>
          <w:color w:val="114980" w:themeColor="accent2"/>
          <w:lang w:val="pt-BR"/>
        </w:rPr>
        <w:t xml:space="preserve"> </w:t>
      </w:r>
    </w:p>
    <w:p w14:paraId="77D1BAAF" w14:textId="4F2666E0" w:rsidR="00DD4C1A" w:rsidRPr="00BF596B" w:rsidRDefault="00DD4C1A" w:rsidP="00DD4C1A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pt-BR"/>
        </w:rPr>
      </w:pPr>
      <w:r>
        <w:rPr>
          <w:rFonts w:eastAsia="Frank Ruhl Libre" w:cstheme="minorHAnsi"/>
          <w:lang w:val="pt-BR"/>
        </w:rPr>
        <w:t>CSS, HTML e JavaScript com Visual Studio Code.</w:t>
      </w:r>
    </w:p>
    <w:p w14:paraId="207E696B" w14:textId="06E4EA55" w:rsidR="00DD4C1A" w:rsidRPr="00BF596B" w:rsidRDefault="00DD4C1A" w:rsidP="00DD4C1A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pt-BR"/>
        </w:rPr>
      </w:pPr>
      <w:r>
        <w:rPr>
          <w:rFonts w:eastAsia="Frank Ruhl Libre" w:cstheme="minorHAnsi"/>
          <w:lang w:val="pt-BR"/>
        </w:rPr>
        <w:t>Modelagem de Dados e SQL com SQL Server.</w:t>
      </w:r>
    </w:p>
    <w:p w14:paraId="7A142C17" w14:textId="61BB3447" w:rsidR="00DD4C1A" w:rsidRPr="00804723" w:rsidRDefault="00DD4C1A" w:rsidP="00DD4C1A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en-US"/>
        </w:rPr>
      </w:pPr>
      <w:r>
        <w:rPr>
          <w:rFonts w:eastAsia="Frank Ruhl Libre" w:cstheme="minorHAnsi"/>
          <w:lang w:val="en-US"/>
        </w:rPr>
        <w:t>Desenvolvimento em OutSystems.</w:t>
      </w:r>
    </w:p>
    <w:p w14:paraId="003A34D7" w14:textId="77777777" w:rsidR="00DD4C1A" w:rsidRDefault="00DD4C1A" w:rsidP="00804723">
      <w:pPr>
        <w:rPr>
          <w:rFonts w:eastAsia="Frank Ruhl Libre" w:cstheme="minorHAnsi"/>
          <w:b/>
          <w:bCs/>
          <w:color w:val="114980" w:themeColor="accent2"/>
          <w:lang w:val="en-US"/>
        </w:rPr>
      </w:pPr>
    </w:p>
    <w:p w14:paraId="0D4932D0" w14:textId="0C4CFAB2" w:rsidR="00804723" w:rsidRPr="00804723" w:rsidRDefault="00804723" w:rsidP="00804723">
      <w:pPr>
        <w:rPr>
          <w:rFonts w:eastAsia="Frank Ruhl Libre" w:cstheme="minorHAnsi"/>
          <w:color w:val="114980" w:themeColor="accent2"/>
          <w:lang w:val="en-US"/>
        </w:rPr>
      </w:pPr>
      <w:r>
        <w:rPr>
          <w:rFonts w:eastAsia="Frank Ruhl Libre" w:cstheme="minorHAnsi"/>
          <w:b/>
          <w:bCs/>
          <w:color w:val="114980" w:themeColor="accent2"/>
          <w:lang w:val="en-US"/>
        </w:rPr>
        <w:t>Higher Educação in Systems Analysis and Development – UNINTER | PORTUGAL 09/2023 – 12/2025 (COMPLETED).</w:t>
      </w:r>
      <w:r>
        <w:rPr>
          <w:rFonts w:eastAsia="Frank Ruhl Libre" w:cstheme="minorHAnsi"/>
          <w:color w:val="114980" w:themeColor="accent2"/>
          <w:lang w:val="en-US"/>
        </w:rPr>
        <w:t xml:space="preserve"> </w:t>
      </w:r>
    </w:p>
    <w:p w14:paraId="4C2F04C4" w14:textId="77777777" w:rsidR="00804723" w:rsidRPr="00BF596B" w:rsidRDefault="00804723" w:rsidP="00804723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pt-BR"/>
        </w:rPr>
      </w:pPr>
      <w:r>
        <w:rPr>
          <w:rFonts w:eastAsia="Frank Ruhl Libre" w:cstheme="minorHAnsi"/>
          <w:lang w:val="pt-BR"/>
        </w:rPr>
        <w:t xml:space="preserve">Desenvolvimento em Python com PyCharm e bibliotecas. </w:t>
      </w:r>
    </w:p>
    <w:p w14:paraId="42D6BDAD" w14:textId="3DA26D62" w:rsidR="00804723" w:rsidRPr="00BF596B" w:rsidRDefault="00804723" w:rsidP="00804723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pt-BR"/>
        </w:rPr>
      </w:pPr>
      <w:r>
        <w:rPr>
          <w:rFonts w:eastAsia="Frank Ruhl Libre" w:cstheme="minorHAnsi"/>
          <w:lang w:val="pt-BR"/>
        </w:rPr>
        <w:t>UML, Scrum</w:t>
      </w:r>
      <w:r w:rsidR="00062099">
        <w:rPr>
          <w:rFonts w:eastAsia="Frank Ruhl Libre" w:cstheme="minorHAnsi"/>
          <w:lang w:val="pt-BR"/>
        </w:rPr>
        <w:t>,</w:t>
      </w:r>
      <w:r>
        <w:rPr>
          <w:rFonts w:eastAsia="Frank Ruhl Libre" w:cstheme="minorHAnsi"/>
          <w:lang w:val="pt-BR"/>
        </w:rPr>
        <w:t xml:space="preserve"> SQL (consultas avançadas, integridade de dados, segurança).</w:t>
      </w:r>
    </w:p>
    <w:p w14:paraId="433773F5" w14:textId="77777777" w:rsidR="00804723" w:rsidRPr="00BF596B" w:rsidRDefault="00804723" w:rsidP="00804723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lang w:val="pt-BR"/>
        </w:rPr>
      </w:pPr>
      <w:r>
        <w:rPr>
          <w:rFonts w:eastAsia="Frank Ruhl Libre" w:cstheme="minorHAnsi"/>
          <w:lang w:val="pt-BR"/>
        </w:rPr>
        <w:t>Testes de software e desenvolvimento web/móvel.</w:t>
      </w:r>
    </w:p>
    <w:p w14:paraId="41685D3D" w14:textId="77777777" w:rsidR="00804723" w:rsidRPr="00BF596B" w:rsidRDefault="00804723" w:rsidP="00804723">
      <w:pPr>
        <w:pStyle w:val="ListParagraph"/>
        <w:pBdr>
          <w:left w:val="none" w:sz="0" w:space="31" w:color="auto"/>
        </w:pBdr>
        <w:spacing w:after="0"/>
        <w:rPr>
          <w:rFonts w:eastAsia="Frank Ruhl Libre" w:cstheme="minorHAnsi"/>
          <w:color w:val="000000" w:themeColor="text1"/>
          <w:lang w:val="pt-BR"/>
        </w:rPr>
      </w:pPr>
    </w:p>
    <w:p w14:paraId="5BCDC1D4" w14:textId="77777777" w:rsidR="00804723" w:rsidRPr="00BF596B" w:rsidRDefault="00804723" w:rsidP="00804723">
      <w:pPr>
        <w:pBdr>
          <w:left w:val="none" w:sz="0" w:space="31" w:color="auto"/>
        </w:pBdr>
        <w:rPr>
          <w:rFonts w:eastAsia="Frank Ruhl Libre" w:cstheme="minorHAnsi"/>
          <w:b/>
          <w:bCs/>
          <w:color w:val="114980" w:themeColor="accent2"/>
          <w:lang w:val="pt-BR"/>
        </w:rPr>
      </w:pPr>
      <w:r>
        <w:rPr>
          <w:rFonts w:eastAsia="Frank Ruhl Libre" w:cstheme="minorHAnsi"/>
          <w:b/>
          <w:bCs/>
          <w:color w:val="114980" w:themeColor="accent2"/>
          <w:lang w:val="pt-BR"/>
        </w:rPr>
        <w:t>Licenciatura em Publicidade e Marketing – UNICESUMAR | BRASIL 01/2003 - 12/2006 (CONCLUÍDO).</w:t>
      </w:r>
    </w:p>
    <w:p w14:paraId="7F91C597" w14:textId="77777777" w:rsidR="00804723" w:rsidRPr="00804723" w:rsidRDefault="00804723" w:rsidP="00804723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</w:rPr>
      </w:pPr>
      <w:r>
        <w:rPr>
          <w:rFonts w:eastAsia="Frank Ruhl Libre" w:cstheme="minorHAnsi"/>
          <w:lang w:val="pt-BR"/>
        </w:rPr>
        <w:t>Comunicação, branding, análise de mercado.</w:t>
      </w:r>
    </w:p>
    <w:p w14:paraId="1DA2D82C" w14:textId="039BF10E" w:rsidR="00DD4C1A" w:rsidRPr="00DD4C1A" w:rsidRDefault="00804723" w:rsidP="00DD4C1A">
      <w:pPr>
        <w:pStyle w:val="ListParagraph"/>
        <w:widowControl w:val="0"/>
        <w:numPr>
          <w:ilvl w:val="0"/>
          <w:numId w:val="15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lang w:val="pt-BR"/>
        </w:rPr>
      </w:pPr>
      <w:r>
        <w:rPr>
          <w:rFonts w:eastAsia="Frank Ruhl Libre" w:cstheme="minorHAnsi"/>
          <w:lang w:val="pt-BR"/>
        </w:rPr>
        <w:t>Desenvolvimento de campanhas criativas.</w:t>
      </w:r>
    </w:p>
    <w:p w14:paraId="485F5238" w14:textId="35636E2C" w:rsidR="00434074" w:rsidRPr="002544B1" w:rsidRDefault="00804723" w:rsidP="00532C38">
      <w:pPr>
        <w:pStyle w:val="Heading1"/>
        <w:tabs>
          <w:tab w:val="left" w:pos="6380"/>
        </w:tabs>
        <w:rPr>
          <w:lang w:val="pt-BR"/>
        </w:rPr>
      </w:pPr>
      <w:r>
        <w:rPr>
          <w:lang w:val="pt-BR"/>
        </w:rPr>
        <w:t>Idiomas</w:t>
      </w:r>
      <w:r>
        <w:rPr>
          <w:lang w:val="pt-BR"/>
        </w:rPr>
        <w:tab/>
      </w:r>
    </w:p>
    <w:p w14:paraId="232DEC34" w14:textId="77777777" w:rsidR="00804723" w:rsidRPr="00804723" w:rsidRDefault="00804723" w:rsidP="00804723">
      <w:pPr>
        <w:pStyle w:val="ListParagraph"/>
        <w:widowControl w:val="0"/>
        <w:numPr>
          <w:ilvl w:val="0"/>
          <w:numId w:val="22"/>
        </w:numPr>
        <w:pBdr>
          <w:left w:val="none" w:sz="0" w:space="31" w:color="auto"/>
        </w:pBdr>
        <w:autoSpaceDE w:val="0"/>
        <w:autoSpaceDN w:val="0"/>
        <w:adjustRightInd w:val="0"/>
        <w:spacing w:after="120"/>
        <w:contextualSpacing w:val="0"/>
        <w:rPr>
          <w:rFonts w:eastAsia="Frank Ruhl Libre" w:cstheme="minorHAnsi"/>
          <w:szCs w:val="20"/>
          <w:lang w:val="pt-BR"/>
        </w:rPr>
      </w:pPr>
      <w:r>
        <w:rPr>
          <w:rFonts w:eastAsia="Frank Ruhl Libre" w:cstheme="minorHAnsi"/>
          <w:szCs w:val="20"/>
          <w:lang w:val="pt-BR"/>
        </w:rPr>
        <w:t xml:space="preserve">Inglês - C1 </w:t>
      </w:r>
    </w:p>
    <w:p w14:paraId="33CB4C93" w14:textId="77777777" w:rsidR="00804723" w:rsidRPr="00804723" w:rsidRDefault="00804723" w:rsidP="00804723">
      <w:pPr>
        <w:pStyle w:val="ListParagraph"/>
        <w:widowControl w:val="0"/>
        <w:numPr>
          <w:ilvl w:val="0"/>
          <w:numId w:val="22"/>
        </w:numPr>
        <w:pBdr>
          <w:left w:val="none" w:sz="0" w:space="31" w:color="auto"/>
        </w:pBdr>
        <w:autoSpaceDE w:val="0"/>
        <w:autoSpaceDN w:val="0"/>
        <w:adjustRightInd w:val="0"/>
        <w:spacing w:after="120"/>
        <w:contextualSpacing w:val="0"/>
        <w:rPr>
          <w:rFonts w:eastAsia="Frank Ruhl Libre" w:cstheme="minorHAnsi"/>
          <w:szCs w:val="20"/>
          <w:lang w:val="pt-BR"/>
        </w:rPr>
      </w:pPr>
      <w:r>
        <w:rPr>
          <w:rFonts w:eastAsia="Frank Ruhl Libre" w:cstheme="minorHAnsi"/>
          <w:szCs w:val="20"/>
          <w:lang w:val="pt-BR"/>
        </w:rPr>
        <w:t xml:space="preserve">Português - Nativo </w:t>
      </w:r>
    </w:p>
    <w:p w14:paraId="19457A66" w14:textId="77777777" w:rsidR="00804723" w:rsidRDefault="00804723" w:rsidP="00804723">
      <w:pPr>
        <w:pStyle w:val="ListParagraph"/>
        <w:widowControl w:val="0"/>
        <w:numPr>
          <w:ilvl w:val="0"/>
          <w:numId w:val="22"/>
        </w:numPr>
        <w:pBdr>
          <w:left w:val="none" w:sz="0" w:space="31" w:color="auto"/>
        </w:pBdr>
        <w:autoSpaceDE w:val="0"/>
        <w:autoSpaceDN w:val="0"/>
        <w:adjustRightInd w:val="0"/>
        <w:spacing w:after="120"/>
        <w:contextualSpacing w:val="0"/>
        <w:rPr>
          <w:rFonts w:eastAsia="Frank Ruhl Libre" w:cstheme="minorHAnsi"/>
          <w:szCs w:val="20"/>
          <w:lang w:val="pt-BR"/>
        </w:rPr>
      </w:pPr>
      <w:r>
        <w:rPr>
          <w:rFonts w:eastAsia="Frank Ruhl Libre" w:cstheme="minorHAnsi"/>
          <w:szCs w:val="20"/>
          <w:lang w:val="pt-BR"/>
        </w:rPr>
        <w:t>Francês - A2</w:t>
      </w:r>
    </w:p>
    <w:p w14:paraId="40671C6E" w14:textId="7CE77D53" w:rsidR="00532C38" w:rsidRPr="00532C38" w:rsidRDefault="00532C38" w:rsidP="00532C38">
      <w:pPr>
        <w:widowControl w:val="0"/>
        <w:pBdr>
          <w:left w:val="none" w:sz="0" w:space="31" w:color="auto"/>
        </w:pBdr>
        <w:autoSpaceDE w:val="0"/>
        <w:autoSpaceDN w:val="0"/>
        <w:adjustRightInd w:val="0"/>
        <w:spacing w:after="120"/>
        <w:rPr>
          <w:rFonts w:asciiTheme="majorHAnsi" w:hAnsiTheme="majorHAnsi"/>
          <w:b/>
          <w:bCs/>
          <w:color w:val="7F7F7F" w:themeColor="text1" w:themeTint="80"/>
          <w:sz w:val="36"/>
          <w:szCs w:val="36"/>
          <w:lang w:val="pt-BR"/>
        </w:rPr>
      </w:pPr>
      <w:r>
        <w:rPr>
          <w:rFonts w:asciiTheme="majorHAnsi" w:hAnsiTheme="majorHAnsi"/>
          <w:b/>
          <w:bCs/>
          <w:color w:val="CACACA" w:themeColor="background2" w:themeShade="E6"/>
          <w:sz w:val="36"/>
          <w:szCs w:val="36"/>
          <w:lang w:val="pt-BR"/>
        </w:rPr>
        <w:t>__________________________________________________</w:t>
      </w:r>
    </w:p>
    <w:p w14:paraId="151228CB" w14:textId="7283ABEA" w:rsidR="00532C38" w:rsidRDefault="00532C38" w:rsidP="00532C38">
      <w:pPr>
        <w:widowControl w:val="0"/>
        <w:pBdr>
          <w:left w:val="none" w:sz="0" w:space="31" w:color="auto"/>
        </w:pBdr>
        <w:autoSpaceDE w:val="0"/>
        <w:autoSpaceDN w:val="0"/>
        <w:adjustRightInd w:val="0"/>
        <w:spacing w:after="120"/>
        <w:rPr>
          <w:rFonts w:asciiTheme="majorHAnsi" w:hAnsiTheme="majorHAnsi"/>
          <w:b/>
          <w:bCs/>
          <w:color w:val="auto"/>
          <w:sz w:val="36"/>
          <w:szCs w:val="36"/>
          <w:lang w:val="pt-BR"/>
        </w:rPr>
      </w:pPr>
      <w:r>
        <w:rPr>
          <w:rFonts w:asciiTheme="majorHAnsi" w:hAnsiTheme="majorHAnsi"/>
          <w:b/>
          <w:bCs/>
          <w:color w:val="auto"/>
          <w:sz w:val="36"/>
          <w:szCs w:val="36"/>
          <w:lang w:val="pt-BR"/>
        </w:rPr>
        <w:t>Competências Interpessoais</w:t>
      </w:r>
    </w:p>
    <w:p w14:paraId="2CF55F93" w14:textId="1B4B261D" w:rsidR="00532C38" w:rsidRPr="00BF596B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  <w:lang w:val="pt-BR"/>
        </w:rPr>
      </w:pPr>
      <w:r>
        <w:rPr>
          <w:rFonts w:eastAsia="Frank Ruhl Libre" w:cstheme="minorHAnsi"/>
          <w:szCs w:val="20"/>
          <w:lang w:val="pt-BR"/>
        </w:rPr>
        <w:t>Perfil híbrido com sólida combinação de competências técnicas e orient</w:t>
      </w:r>
      <w:r w:rsidR="00062099">
        <w:rPr>
          <w:rFonts w:eastAsia="Frank Ruhl Libre" w:cstheme="minorHAnsi"/>
          <w:szCs w:val="20"/>
          <w:lang w:val="pt-BR"/>
        </w:rPr>
        <w:t>a</w:t>
      </w:r>
      <w:r>
        <w:rPr>
          <w:rFonts w:eastAsia="Frank Ruhl Libre" w:cstheme="minorHAnsi"/>
          <w:szCs w:val="20"/>
          <w:lang w:val="pt-BR"/>
        </w:rPr>
        <w:t>ção para o cliente, facilitando a ponte entre equipas de desenvolvimento e utilizadores finais.</w:t>
      </w:r>
    </w:p>
    <w:p w14:paraId="5C60491E" w14:textId="77777777" w:rsidR="00532C38" w:rsidRPr="00BF596B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  <w:lang w:val="pt-BR"/>
        </w:rPr>
      </w:pPr>
      <w:r>
        <w:rPr>
          <w:rFonts w:eastAsia="Frank Ruhl Libre" w:cstheme="minorHAnsi"/>
          <w:szCs w:val="20"/>
          <w:lang w:val="pt-BR"/>
        </w:rPr>
        <w:t xml:space="preserve">Elevada atenção ao detalhe, com foco consistente na qualidade e na precisão dos resultados entregues. </w:t>
      </w:r>
    </w:p>
    <w:p w14:paraId="74E1DF02" w14:textId="77777777" w:rsidR="00532C38" w:rsidRPr="00BF596B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  <w:lang w:val="pt-BR"/>
        </w:rPr>
      </w:pPr>
      <w:r>
        <w:rPr>
          <w:rFonts w:eastAsia="Frank Ruhl Libre" w:cstheme="minorHAnsi"/>
          <w:szCs w:val="20"/>
          <w:lang w:val="pt-BR"/>
        </w:rPr>
        <w:t xml:space="preserve">Rápida aprendizagem e grande capacidade de adaptação a novos ambientes, ferramentas e desafios tecnológicos. </w:t>
      </w:r>
    </w:p>
    <w:p w14:paraId="18354B23" w14:textId="77777777" w:rsidR="00532C38" w:rsidRPr="00BF596B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  <w:lang w:val="pt-BR"/>
        </w:rPr>
      </w:pPr>
      <w:r>
        <w:rPr>
          <w:rFonts w:eastAsia="Frank Ruhl Libre" w:cstheme="minorHAnsi"/>
          <w:szCs w:val="20"/>
          <w:lang w:val="pt-BR"/>
        </w:rPr>
        <w:t xml:space="preserve">Fortes competências de comunicação e trabalho em equipa, com experiência em ambientes multiculturais e multidisciplinares. </w:t>
      </w:r>
    </w:p>
    <w:p w14:paraId="4F90377C" w14:textId="77777777" w:rsidR="00532C38" w:rsidRPr="00532C38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Fonts w:eastAsia="Frank Ruhl Libre" w:cstheme="minorHAnsi"/>
          <w:szCs w:val="20"/>
        </w:rPr>
      </w:pPr>
      <w:r>
        <w:rPr>
          <w:rFonts w:eastAsia="Frank Ruhl Libre" w:cstheme="minorHAnsi"/>
          <w:szCs w:val="20"/>
        </w:rPr>
        <w:t xml:space="preserve">Postura proativa e otimista, com capacidade para manter o foco e a motivação mesmo em contextos de pressão ou mudança. </w:t>
      </w:r>
    </w:p>
    <w:p w14:paraId="6AAD6B9B" w14:textId="77777777" w:rsidR="00532C38" w:rsidRPr="00532C38" w:rsidRDefault="00532C38" w:rsidP="00532C38">
      <w:pPr>
        <w:pStyle w:val="ListParagraph"/>
        <w:widowControl w:val="0"/>
        <w:numPr>
          <w:ilvl w:val="0"/>
          <w:numId w:val="23"/>
        </w:numPr>
        <w:pBdr>
          <w:left w:val="none" w:sz="0" w:space="31" w:color="auto"/>
        </w:pBdr>
        <w:autoSpaceDE w:val="0"/>
        <w:autoSpaceDN w:val="0"/>
        <w:adjustRightInd w:val="0"/>
        <w:spacing w:after="0"/>
        <w:contextualSpacing w:val="0"/>
        <w:rPr>
          <w:rStyle w:val="skn-mls1right-box"/>
          <w:rFonts w:eastAsia="Frank Ruhl Libre" w:cstheme="minorHAnsi"/>
          <w:szCs w:val="20"/>
        </w:rPr>
      </w:pPr>
      <w:r>
        <w:rPr>
          <w:rFonts w:eastAsia="Frank Ruhl Libre" w:cstheme="minorHAnsi"/>
          <w:szCs w:val="20"/>
        </w:rPr>
        <w:t>Forte capacidade analítica e de resolução de problemas, com abordagem estruturada e orientada para resultados.</w:t>
      </w:r>
    </w:p>
    <w:p w14:paraId="0BE216DF" w14:textId="250746A5" w:rsidR="00BC7376" w:rsidRPr="002544B1" w:rsidRDefault="00BC7376" w:rsidP="00804723">
      <w:pPr>
        <w:rPr>
          <w:lang w:val="pt-BR"/>
        </w:rPr>
      </w:pPr>
    </w:p>
    <w:sectPr w:rsidR="00BC7376" w:rsidRPr="002544B1" w:rsidSect="00AC6CD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81CF" w14:textId="77777777" w:rsidR="004B6DE6" w:rsidRDefault="004B6DE6" w:rsidP="00725803">
      <w:pPr>
        <w:spacing w:after="0"/>
      </w:pPr>
      <w:r>
        <w:separator/>
      </w:r>
    </w:p>
  </w:endnote>
  <w:endnote w:type="continuationSeparator" w:id="0">
    <w:p w14:paraId="441F780F" w14:textId="77777777" w:rsidR="004B6DE6" w:rsidRDefault="004B6DE6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 Ruhl Libre">
    <w:charset w:val="B1"/>
    <w:family w:val="auto"/>
    <w:pitch w:val="variable"/>
    <w:sig w:usb0="00000807" w:usb1="40000001" w:usb2="00000000" w:usb3="00000000" w:csb0="000000A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4D25" w14:textId="77777777" w:rsidR="006C338E" w:rsidRDefault="006C33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C640D" w14:textId="71B53780" w:rsidR="005A4A49" w:rsidRPr="002544B1" w:rsidRDefault="004B6DE6">
        <w:pPr>
          <w:pStyle w:val="Footer"/>
          <w:rPr>
            <w:lang w:val="pt-BR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3AB5" w14:textId="77777777" w:rsidR="006C338E" w:rsidRDefault="006C33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34DD" w14:textId="77777777" w:rsidR="004B6DE6" w:rsidRDefault="004B6DE6" w:rsidP="00725803">
      <w:pPr>
        <w:spacing w:after="0"/>
      </w:pPr>
      <w:r>
        <w:separator/>
      </w:r>
    </w:p>
  </w:footnote>
  <w:footnote w:type="continuationSeparator" w:id="0">
    <w:p w14:paraId="67F7E491" w14:textId="77777777" w:rsidR="004B6DE6" w:rsidRDefault="004B6DE6" w:rsidP="007258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1B7AF" w14:textId="77777777" w:rsidR="006C338E" w:rsidRDefault="006C33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22C1" w14:textId="77777777" w:rsidR="006C338E" w:rsidRDefault="006C33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FCEA" w14:textId="77777777" w:rsidR="006C338E" w:rsidRDefault="006C33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A21EE"/>
    <w:multiLevelType w:val="hybridMultilevel"/>
    <w:tmpl w:val="AA2AA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0D519C"/>
    <w:multiLevelType w:val="hybridMultilevel"/>
    <w:tmpl w:val="A21A2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C2D10"/>
    <w:multiLevelType w:val="hybridMultilevel"/>
    <w:tmpl w:val="0694C8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7186B"/>
    <w:multiLevelType w:val="hybridMultilevel"/>
    <w:tmpl w:val="EFCAC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E1B42F1"/>
    <w:multiLevelType w:val="hybridMultilevel"/>
    <w:tmpl w:val="CDD84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865A6"/>
    <w:multiLevelType w:val="hybridMultilevel"/>
    <w:tmpl w:val="B298E7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B2F87"/>
    <w:multiLevelType w:val="hybridMultilevel"/>
    <w:tmpl w:val="15CEDA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474691"/>
    <w:multiLevelType w:val="hybridMultilevel"/>
    <w:tmpl w:val="B96E61C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E36F99"/>
    <w:multiLevelType w:val="hybridMultilevel"/>
    <w:tmpl w:val="22E40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C57A9"/>
    <w:multiLevelType w:val="hybridMultilevel"/>
    <w:tmpl w:val="5198B7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0A44DC"/>
    <w:multiLevelType w:val="hybridMultilevel"/>
    <w:tmpl w:val="79DC7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401362">
    <w:abstractNumId w:val="13"/>
  </w:num>
  <w:num w:numId="2" w16cid:durableId="1685745853">
    <w:abstractNumId w:val="7"/>
  </w:num>
  <w:num w:numId="3" w16cid:durableId="348260914">
    <w:abstractNumId w:val="6"/>
  </w:num>
  <w:num w:numId="4" w16cid:durableId="8888848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1349416">
    <w:abstractNumId w:val="8"/>
  </w:num>
  <w:num w:numId="6" w16cid:durableId="546838129">
    <w:abstractNumId w:val="14"/>
  </w:num>
  <w:num w:numId="7" w16cid:durableId="253058569">
    <w:abstractNumId w:val="5"/>
  </w:num>
  <w:num w:numId="8" w16cid:durableId="2033068854">
    <w:abstractNumId w:val="4"/>
  </w:num>
  <w:num w:numId="9" w16cid:durableId="266815948">
    <w:abstractNumId w:val="3"/>
  </w:num>
  <w:num w:numId="10" w16cid:durableId="216825205">
    <w:abstractNumId w:val="2"/>
  </w:num>
  <w:num w:numId="11" w16cid:durableId="1316298985">
    <w:abstractNumId w:val="1"/>
  </w:num>
  <w:num w:numId="12" w16cid:durableId="1849782585">
    <w:abstractNumId w:val="0"/>
  </w:num>
  <w:num w:numId="13" w16cid:durableId="1051420544">
    <w:abstractNumId w:val="17"/>
  </w:num>
  <w:num w:numId="14" w16cid:durableId="3440539">
    <w:abstractNumId w:val="12"/>
  </w:num>
  <w:num w:numId="15" w16cid:durableId="1037701306">
    <w:abstractNumId w:val="21"/>
  </w:num>
  <w:num w:numId="16" w16cid:durableId="554002868">
    <w:abstractNumId w:val="20"/>
  </w:num>
  <w:num w:numId="17" w16cid:durableId="1715811723">
    <w:abstractNumId w:val="19"/>
  </w:num>
  <w:num w:numId="18" w16cid:durableId="1014576099">
    <w:abstractNumId w:val="16"/>
  </w:num>
  <w:num w:numId="19" w16cid:durableId="249855007">
    <w:abstractNumId w:val="9"/>
  </w:num>
  <w:num w:numId="20" w16cid:durableId="1551921358">
    <w:abstractNumId w:val="18"/>
  </w:num>
  <w:num w:numId="21" w16cid:durableId="1914312615">
    <w:abstractNumId w:val="10"/>
  </w:num>
  <w:num w:numId="22" w16cid:durableId="2068721411">
    <w:abstractNumId w:val="15"/>
  </w:num>
  <w:num w:numId="23" w16cid:durableId="1655838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23"/>
    <w:rsid w:val="00025E77"/>
    <w:rsid w:val="00027312"/>
    <w:rsid w:val="00033EF4"/>
    <w:rsid w:val="00062099"/>
    <w:rsid w:val="000645F2"/>
    <w:rsid w:val="00082F03"/>
    <w:rsid w:val="000835A0"/>
    <w:rsid w:val="000934A2"/>
    <w:rsid w:val="00133B04"/>
    <w:rsid w:val="001B0955"/>
    <w:rsid w:val="00227784"/>
    <w:rsid w:val="0023705D"/>
    <w:rsid w:val="00250A31"/>
    <w:rsid w:val="00251C13"/>
    <w:rsid w:val="002544B1"/>
    <w:rsid w:val="002922D0"/>
    <w:rsid w:val="0030070F"/>
    <w:rsid w:val="0031189D"/>
    <w:rsid w:val="00340B03"/>
    <w:rsid w:val="00380AE7"/>
    <w:rsid w:val="003867B0"/>
    <w:rsid w:val="003A6943"/>
    <w:rsid w:val="003D2049"/>
    <w:rsid w:val="00410BA2"/>
    <w:rsid w:val="00434074"/>
    <w:rsid w:val="00463C3B"/>
    <w:rsid w:val="004937AE"/>
    <w:rsid w:val="004B6DE6"/>
    <w:rsid w:val="004D3F56"/>
    <w:rsid w:val="004D78C0"/>
    <w:rsid w:val="004E2970"/>
    <w:rsid w:val="004E2FD9"/>
    <w:rsid w:val="005026DD"/>
    <w:rsid w:val="00513EFC"/>
    <w:rsid w:val="0052113B"/>
    <w:rsid w:val="00532C38"/>
    <w:rsid w:val="00564951"/>
    <w:rsid w:val="00573BF9"/>
    <w:rsid w:val="005A4A49"/>
    <w:rsid w:val="005B1D68"/>
    <w:rsid w:val="00605DC3"/>
    <w:rsid w:val="00611B37"/>
    <w:rsid w:val="006252B4"/>
    <w:rsid w:val="00646BA2"/>
    <w:rsid w:val="00675EA0"/>
    <w:rsid w:val="006B0DE8"/>
    <w:rsid w:val="006C08A0"/>
    <w:rsid w:val="006C338E"/>
    <w:rsid w:val="006C47D8"/>
    <w:rsid w:val="006C59EE"/>
    <w:rsid w:val="006D2D08"/>
    <w:rsid w:val="006F26A2"/>
    <w:rsid w:val="0070237E"/>
    <w:rsid w:val="00725803"/>
    <w:rsid w:val="00725CB5"/>
    <w:rsid w:val="007307A3"/>
    <w:rsid w:val="00752315"/>
    <w:rsid w:val="00752A90"/>
    <w:rsid w:val="00804723"/>
    <w:rsid w:val="00857E6B"/>
    <w:rsid w:val="008968C4"/>
    <w:rsid w:val="008D7C1C"/>
    <w:rsid w:val="008F527C"/>
    <w:rsid w:val="00906356"/>
    <w:rsid w:val="0092291B"/>
    <w:rsid w:val="00932D92"/>
    <w:rsid w:val="0095272C"/>
    <w:rsid w:val="00972024"/>
    <w:rsid w:val="009F04D2"/>
    <w:rsid w:val="009F2BA7"/>
    <w:rsid w:val="009F6DA0"/>
    <w:rsid w:val="00A01182"/>
    <w:rsid w:val="00A37310"/>
    <w:rsid w:val="00AC6CDA"/>
    <w:rsid w:val="00AD13CB"/>
    <w:rsid w:val="00AD3FD8"/>
    <w:rsid w:val="00B370A8"/>
    <w:rsid w:val="00B52384"/>
    <w:rsid w:val="00B7362C"/>
    <w:rsid w:val="00BC1F55"/>
    <w:rsid w:val="00BC7376"/>
    <w:rsid w:val="00BD669A"/>
    <w:rsid w:val="00BF596B"/>
    <w:rsid w:val="00C13F2B"/>
    <w:rsid w:val="00C43D65"/>
    <w:rsid w:val="00C84833"/>
    <w:rsid w:val="00C9044F"/>
    <w:rsid w:val="00C97541"/>
    <w:rsid w:val="00CA4A4E"/>
    <w:rsid w:val="00CB3866"/>
    <w:rsid w:val="00CC407D"/>
    <w:rsid w:val="00D2420D"/>
    <w:rsid w:val="00D267E5"/>
    <w:rsid w:val="00D30382"/>
    <w:rsid w:val="00D413F9"/>
    <w:rsid w:val="00D44E50"/>
    <w:rsid w:val="00D90060"/>
    <w:rsid w:val="00D92B95"/>
    <w:rsid w:val="00DD3C9A"/>
    <w:rsid w:val="00DD4C1A"/>
    <w:rsid w:val="00E03F71"/>
    <w:rsid w:val="00E154B5"/>
    <w:rsid w:val="00E232F0"/>
    <w:rsid w:val="00E52791"/>
    <w:rsid w:val="00E570A8"/>
    <w:rsid w:val="00E736B4"/>
    <w:rsid w:val="00E83195"/>
    <w:rsid w:val="00F00A4F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31B7C8"/>
  <w15:chartTrackingRefBased/>
  <w15:docId w15:val="{60F68238-D1F0-483A-BFA6-F0959591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F55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esdecontato">
    <w:name w:val="Informações de conta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cones">
    <w:name w:val="Ícone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804723"/>
    <w:rPr>
      <w:color w:val="605E5C"/>
      <w:shd w:val="clear" w:color="auto" w:fill="E1DFDD"/>
    </w:rPr>
  </w:style>
  <w:style w:type="paragraph" w:customStyle="1" w:styleId="Experience">
    <w:name w:val="Experience"/>
    <w:basedOn w:val="Normal"/>
    <w:qFormat/>
    <w:rsid w:val="00804723"/>
    <w:pPr>
      <w:spacing w:after="200"/>
    </w:pPr>
    <w:rPr>
      <w:color w:val="auto"/>
      <w:szCs w:val="24"/>
      <w:lang w:val="en-US"/>
    </w:rPr>
  </w:style>
  <w:style w:type="character" w:customStyle="1" w:styleId="skn-mls1right-box">
    <w:name w:val="skn-mls1_right-box"/>
    <w:basedOn w:val="DefaultParagraphFont"/>
    <w:uiPriority w:val="1"/>
    <w:rsid w:val="00532C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CA4C15B41D409CA12D5C90EA2D4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0A73C-F5AE-41E0-B179-DA18EF1C101A}"/>
      </w:docPartPr>
      <w:docPartBody>
        <w:p w:rsidR="004A2DF7" w:rsidRDefault="001519A9">
          <w:pPr>
            <w:pStyle w:val="EFCA4C15B41D409CA12D5C90EA2D44AE"/>
          </w:pPr>
          <w:r w:rsidRPr="002544B1">
            <w:rPr>
              <w:lang w:bidi="pt-BR"/>
            </w:rPr>
            <w:t>Endereço</w:t>
          </w:r>
        </w:p>
      </w:docPartBody>
    </w:docPart>
    <w:docPart>
      <w:docPartPr>
        <w:name w:val="84936437F5B44C73AE3D1387A0BB0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16D04-E04D-43EA-A83C-DDE8F00EC921}"/>
      </w:docPartPr>
      <w:docPartBody>
        <w:p w:rsidR="004A2DF7" w:rsidRDefault="001519A9">
          <w:pPr>
            <w:pStyle w:val="84936437F5B44C73AE3D1387A0BB0630"/>
          </w:pPr>
          <w:r w:rsidRPr="002544B1">
            <w:rPr>
              <w:lang w:bidi="pt-BR"/>
            </w:rPr>
            <w:t>Telefone</w:t>
          </w:r>
        </w:p>
      </w:docPartBody>
    </w:docPart>
    <w:docPart>
      <w:docPartPr>
        <w:name w:val="88555737A20C48F5B3758C764C910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1A13B-9125-4020-AB9A-ABDCC35499F9}"/>
      </w:docPartPr>
      <w:docPartBody>
        <w:p w:rsidR="004A2DF7" w:rsidRDefault="001519A9">
          <w:pPr>
            <w:pStyle w:val="88555737A20C48F5B3758C764C910B57"/>
          </w:pPr>
          <w:r w:rsidRPr="002544B1">
            <w:rPr>
              <w:lang w:bidi="pt-BR"/>
            </w:rPr>
            <w:t>Email</w:t>
          </w:r>
        </w:p>
      </w:docPartBody>
    </w:docPart>
    <w:docPart>
      <w:docPartPr>
        <w:name w:val="32F009358B6B45A394F9EE06723F4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391A9-B539-49E5-9FDF-73B462B53671}"/>
      </w:docPartPr>
      <w:docPartBody>
        <w:p w:rsidR="004A2DF7" w:rsidRDefault="001519A9">
          <w:pPr>
            <w:pStyle w:val="32F009358B6B45A394F9EE06723F4E6D"/>
          </w:pPr>
          <w:r w:rsidRPr="002544B1">
            <w:rPr>
              <w:lang w:bidi="pt-BR"/>
            </w:rPr>
            <w:t>Perfil do LinkedIn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 Ruhl Libre">
    <w:charset w:val="B1"/>
    <w:family w:val="auto"/>
    <w:pitch w:val="variable"/>
    <w:sig w:usb0="00000807" w:usb1="40000001" w:usb2="00000000" w:usb3="00000000" w:csb0="000000A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0A"/>
    <w:rsid w:val="00005C0A"/>
    <w:rsid w:val="000145B0"/>
    <w:rsid w:val="001519A9"/>
    <w:rsid w:val="003D2049"/>
    <w:rsid w:val="004A2DF7"/>
    <w:rsid w:val="004D78C0"/>
    <w:rsid w:val="00555C5E"/>
    <w:rsid w:val="00635201"/>
    <w:rsid w:val="006B0DE8"/>
    <w:rsid w:val="00707DC9"/>
    <w:rsid w:val="00752A90"/>
    <w:rsid w:val="00764933"/>
    <w:rsid w:val="00847BC7"/>
    <w:rsid w:val="00906356"/>
    <w:rsid w:val="00CB3866"/>
    <w:rsid w:val="00CC407D"/>
    <w:rsid w:val="00D267E5"/>
    <w:rsid w:val="00D83ABB"/>
    <w:rsid w:val="00E736B4"/>
    <w:rsid w:val="00F1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CA4C15B41D409CA12D5C90EA2D44AE">
    <w:name w:val="EFCA4C15B41D409CA12D5C90EA2D44AE"/>
  </w:style>
  <w:style w:type="paragraph" w:customStyle="1" w:styleId="84936437F5B44C73AE3D1387A0BB0630">
    <w:name w:val="84936437F5B44C73AE3D1387A0BB0630"/>
  </w:style>
  <w:style w:type="paragraph" w:customStyle="1" w:styleId="88555737A20C48F5B3758C764C910B57">
    <w:name w:val="88555737A20C48F5B3758C764C910B57"/>
  </w:style>
  <w:style w:type="paragraph" w:customStyle="1" w:styleId="32F009358B6B45A394F9EE06723F4E6D">
    <w:name w:val="32F009358B6B45A394F9EE06723F4E6D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Senhora da Hora, Porto</CompanyAddress>
  <CompanyPhone>937121706</CompanyPhone>
  <CompanyFax/>
  <CompanyEmail>mabacicheti@gmail.com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488730-4C62-4417-B6C7-5B59BD809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637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>https:/www.linkedin.com/in/marina-tomaszewski-6066b8113</cp:keywords>
  <dc:description/>
  <cp:lastModifiedBy>Marina Tomaszewski</cp:lastModifiedBy>
  <cp:revision>2</cp:revision>
  <dcterms:created xsi:type="dcterms:W3CDTF">2026-05-28T18:03:00Z</dcterms:created>
  <dcterms:modified xsi:type="dcterms:W3CDTF">2026-05-28T18:03:00Z</dcterms:modified>
  <cp:category/>
</cp:coreProperties>
</file>