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8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228"/>
        <w:gridCol w:w="1211"/>
        <w:gridCol w:w="1192"/>
        <w:gridCol w:w="1037"/>
        <w:gridCol w:w="232"/>
        <w:gridCol w:w="227"/>
        <w:gridCol w:w="4086"/>
      </w:tblGrid>
      <w:tr w:rsidR="00013A52" w:rsidTr="00013A52">
        <w:trPr>
          <w:cantSplit/>
        </w:trPr>
        <w:tc>
          <w:tcPr>
            <w:tcW w:w="6235" w:type="dxa"/>
            <w:gridSpan w:val="6"/>
            <w:tcBorders>
              <w:top w:val="nil"/>
              <w:left w:val="nil"/>
              <w:bottom w:val="nil"/>
              <w:right w:val="dotDash" w:sz="4" w:space="0" w:color="auto"/>
            </w:tcBorders>
          </w:tcPr>
          <w:p w:rsidR="00013A52" w:rsidRDefault="00013A52">
            <w:pPr>
              <w:spacing w:after="0" w:line="240" w:lineRule="auto"/>
              <w:ind w:left="234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Додаток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013A52" w:rsidRDefault="00013A52">
            <w:pPr>
              <w:spacing w:after="0" w:line="240" w:lineRule="auto"/>
              <w:ind w:left="234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до Положення про ведення касових операцій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br/>
              <w:t>у національній валюті в Україні</w:t>
            </w:r>
          </w:p>
          <w:p w:rsidR="00013A52" w:rsidRDefault="00013A52">
            <w:pPr>
              <w:spacing w:after="0" w:line="240" w:lineRule="auto"/>
              <w:ind w:left="2700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Типова форма № КО-1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tbl>
            <w:tblPr>
              <w:tblpPr w:leftFromText="180" w:rightFromText="180" w:bottomFromText="160" w:vertAnchor="text" w:horzAnchor="page" w:tblpX="4621" w:tblpY="28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55"/>
            </w:tblGrid>
            <w:tr w:rsidR="00013A52">
              <w:trPr>
                <w:trHeight w:val="184"/>
              </w:trPr>
              <w:tc>
                <w:tcPr>
                  <w:tcW w:w="1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3A52" w:rsidRDefault="00013A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uk-UA" w:eastAsia="ru-RU"/>
                    </w:rPr>
                    <w:t>42523695</w:t>
                  </w:r>
                </w:p>
              </w:tc>
            </w:tr>
          </w:tbl>
          <w:p w:rsidR="00013A52" w:rsidRDefault="00013A52">
            <w:pPr>
              <w:spacing w:after="0" w:line="240" w:lineRule="auto"/>
              <w:ind w:left="30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Ідентифікаційний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код ЄДРПОУ  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uk-UA" w:eastAsia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uk-UA" w:eastAsia="ru-RU"/>
              </w:rPr>
              <w:t>Мечта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uk-UA" w:eastAsia="ru-RU"/>
              </w:rPr>
              <w:t>»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(найменування підприємства (установи, організації))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Прибутковий касовий ордер №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}</w:t>
            </w:r>
          </w:p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від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 р.</w:t>
            </w:r>
          </w:p>
        </w:tc>
        <w:tc>
          <w:tcPr>
            <w:tcW w:w="227" w:type="dxa"/>
            <w:vMerge w:val="restart"/>
            <w:tcBorders>
              <w:top w:val="nil"/>
              <w:left w:val="dotDash" w:sz="4" w:space="0" w:color="auto"/>
              <w:bottom w:val="nil"/>
              <w:right w:val="dotDash" w:sz="4" w:space="0" w:color="auto"/>
            </w:tcBorders>
          </w:tcPr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Л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і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н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і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я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в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і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д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р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і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з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uk-UA" w:eastAsia="ru-RU"/>
              </w:rPr>
              <w:t>у</w:t>
            </w:r>
          </w:p>
          <w:p w:rsidR="00013A52" w:rsidRDefault="00013A52">
            <w:pPr>
              <w:spacing w:after="0" w:line="240" w:lineRule="auto"/>
              <w:ind w:left="-227" w:right="-227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uk-UA" w:eastAsia="ru-RU"/>
              </w:rPr>
            </w:pPr>
          </w:p>
        </w:tc>
        <w:tc>
          <w:tcPr>
            <w:tcW w:w="4086" w:type="dxa"/>
            <w:vMerge w:val="restart"/>
            <w:tcBorders>
              <w:top w:val="nil"/>
              <w:left w:val="dotDash" w:sz="4" w:space="0" w:color="auto"/>
              <w:bottom w:val="nil"/>
              <w:right w:val="nil"/>
            </w:tcBorders>
          </w:tcPr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3A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uk-UA" w:eastAsia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uk-UA" w:eastAsia="ru-RU"/>
              </w:rPr>
              <w:t>Мечт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а»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(найменування підприємства (установи, організації))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uk-UA" w:eastAsia="ru-RU"/>
              </w:rPr>
              <w:t>Квитанція</w:t>
            </w:r>
          </w:p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uk-UA" w:eastAsia="ru-RU"/>
              </w:rPr>
              <w:t xml:space="preserve">до прибуткового касового ордера №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uk-UA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</w:p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від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р.</w:t>
            </w:r>
          </w:p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13A52" w:rsidRDefault="00013A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13A52" w:rsidRPr="00A35032" w:rsidRDefault="00013A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Прийнято від  </w:t>
            </w:r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{</w:t>
            </w:r>
            <w:proofErr w:type="spellStart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prinyatOt</w:t>
            </w:r>
            <w:proofErr w:type="spellEnd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uk-UA" w:eastAsia="ru-RU"/>
              </w:rPr>
              <w:t>/</w:t>
            </w:r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}</w:t>
            </w:r>
          </w:p>
          <w:p w:rsidR="00013A52" w:rsidRDefault="00013A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13A52" w:rsidRPr="00A35032" w:rsidRDefault="00013A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Підстава: </w:t>
            </w:r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{</w:t>
            </w:r>
            <w:proofErr w:type="spellStart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osnovanie</w:t>
            </w:r>
            <w:proofErr w:type="spellEnd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uk-UA" w:eastAsia="ru-RU"/>
              </w:rPr>
              <w:t>/</w:t>
            </w:r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}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Сума 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____________________________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_____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                                             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val="uk-UA" w:eastAsia="ru-RU"/>
              </w:rPr>
              <w:t>(словами)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________________________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_ грн. _____ коп. 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ab/>
              <w:t xml:space="preserve">М.П. 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Головний </w:t>
            </w:r>
          </w:p>
          <w:p w:rsidR="00013A52" w:rsidRPr="00A3503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бухгалтер                  </w:t>
            </w:r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uk-UA" w:eastAsia="ru-RU"/>
              </w:rPr>
              <w:t>{</w:t>
            </w:r>
            <w:proofErr w:type="spellStart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glavbuh</w:t>
            </w:r>
            <w:proofErr w:type="spellEnd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uk-UA" w:eastAsia="ru-RU"/>
              </w:rPr>
              <w:t>/}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 xml:space="preserve">                             (підпис, прізвище, ініціали)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</w:p>
          <w:p w:rsidR="00013A52" w:rsidRPr="00A3503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Касир                        </w:t>
            </w:r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uk-UA" w:eastAsia="ru-RU"/>
              </w:rPr>
              <w:t xml:space="preserve">  {</w:t>
            </w:r>
            <w:proofErr w:type="spellStart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cassir</w:t>
            </w:r>
            <w:proofErr w:type="spellEnd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uk-UA" w:eastAsia="ru-RU"/>
              </w:rPr>
              <w:t>/}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 xml:space="preserve">                             (підпис, прізвище, ініціали)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013A52" w:rsidTr="00013A52">
        <w:trPr>
          <w:cantSplit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Кореспондую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чий рахунок, субрахунок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Код аналітичного рахунку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Сума цифрами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грн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A52" w:rsidRDefault="0001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Код цільового призначення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</w:tcPr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dotDash" w:sz="4" w:space="0" w:color="auto"/>
              <w:bottom w:val="nil"/>
              <w:right w:val="dotDash" w:sz="4" w:space="0" w:color="auto"/>
            </w:tcBorders>
            <w:vAlign w:val="center"/>
            <w:hideMark/>
          </w:tcPr>
          <w:p w:rsidR="00013A52" w:rsidRDefault="00013A52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dotDash" w:sz="4" w:space="0" w:color="auto"/>
              <w:bottom w:val="nil"/>
              <w:right w:val="nil"/>
            </w:tcBorders>
            <w:vAlign w:val="center"/>
            <w:hideMark/>
          </w:tcPr>
          <w:p w:rsidR="00013A52" w:rsidRDefault="00013A5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013A52" w:rsidTr="00013A52">
        <w:trPr>
          <w:cantSplit/>
          <w:trHeight w:val="311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vAlign w:val="center"/>
            <w:hideMark/>
          </w:tcPr>
          <w:p w:rsidR="00013A52" w:rsidRDefault="00013A5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dotDash" w:sz="4" w:space="0" w:color="auto"/>
              <w:bottom w:val="nil"/>
              <w:right w:val="dotDash" w:sz="4" w:space="0" w:color="auto"/>
            </w:tcBorders>
            <w:vAlign w:val="center"/>
            <w:hideMark/>
          </w:tcPr>
          <w:p w:rsidR="00013A52" w:rsidRDefault="00013A52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dotDash" w:sz="4" w:space="0" w:color="auto"/>
              <w:bottom w:val="nil"/>
              <w:right w:val="nil"/>
            </w:tcBorders>
            <w:vAlign w:val="center"/>
            <w:hideMark/>
          </w:tcPr>
          <w:p w:rsidR="00013A52" w:rsidRDefault="00013A5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013A52" w:rsidRPr="00A35032" w:rsidTr="00013A52">
        <w:trPr>
          <w:cantSplit/>
          <w:trHeight w:val="2650"/>
        </w:trPr>
        <w:tc>
          <w:tcPr>
            <w:tcW w:w="6235" w:type="dxa"/>
            <w:gridSpan w:val="6"/>
            <w:tcBorders>
              <w:top w:val="nil"/>
              <w:left w:val="nil"/>
              <w:bottom w:val="nil"/>
              <w:right w:val="dotDash" w:sz="4" w:space="0" w:color="auto"/>
            </w:tcBorders>
          </w:tcPr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3A52" w:rsidRPr="00A35032" w:rsidRDefault="00013A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Прийнято від </w:t>
            </w:r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{</w:t>
            </w:r>
            <w:proofErr w:type="spellStart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prinyatOt</w:t>
            </w:r>
            <w:proofErr w:type="spellEnd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}</w:t>
            </w:r>
          </w:p>
          <w:p w:rsidR="00013A52" w:rsidRDefault="00013A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13A52" w:rsidRPr="00A35032" w:rsidRDefault="00013A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Підстава: </w:t>
            </w:r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{</w:t>
            </w:r>
            <w:proofErr w:type="spellStart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osnovanie</w:t>
            </w:r>
            <w:proofErr w:type="spellEnd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}</w:t>
            </w:r>
          </w:p>
          <w:p w:rsidR="00013A52" w:rsidRDefault="00013A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Сума 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____________________________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______________________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________________________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_ грн. _____ коп.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                                                 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val="uk-UA" w:eastAsia="ru-RU"/>
              </w:rPr>
              <w:t>(словами)</w:t>
            </w:r>
          </w:p>
          <w:p w:rsidR="00013A52" w:rsidRPr="00A3503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Додатки: </w:t>
            </w:r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{</w:t>
            </w:r>
            <w:proofErr w:type="spellStart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prilojenie</w:t>
            </w:r>
            <w:proofErr w:type="spellEnd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}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Головний бухгалтер                    </w:t>
            </w:r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{</w:t>
            </w:r>
            <w:proofErr w:type="spellStart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glavbuh</w:t>
            </w:r>
            <w:proofErr w:type="spellEnd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}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>(підпис, прізвище, ініціали)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</w:p>
          <w:p w:rsidR="00013A52" w:rsidRPr="00A3503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 xml:space="preserve">Одержав касир                              </w:t>
            </w:r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uk-UA" w:eastAsia="ru-RU"/>
              </w:rPr>
              <w:t>{</w:t>
            </w:r>
            <w:proofErr w:type="spellStart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eastAsia="ru-RU"/>
              </w:rPr>
              <w:t>cassir</w:t>
            </w:r>
            <w:proofErr w:type="spellEnd"/>
            <w:r w:rsidRPr="00A35032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  <w:lang w:val="uk-UA" w:eastAsia="ru-RU"/>
              </w:rPr>
              <w:t>}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  <w:t xml:space="preserve">                                                  (підпис, прізвище, ініціали)</w:t>
            </w:r>
          </w:p>
          <w:p w:rsidR="00013A52" w:rsidRDefault="00013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dotDash" w:sz="4" w:space="0" w:color="auto"/>
              <w:bottom w:val="nil"/>
              <w:right w:val="dotDash" w:sz="4" w:space="0" w:color="auto"/>
            </w:tcBorders>
            <w:vAlign w:val="center"/>
            <w:hideMark/>
          </w:tcPr>
          <w:p w:rsidR="00013A52" w:rsidRDefault="00013A52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  <w:lang w:val="uk-UA"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dotDash" w:sz="4" w:space="0" w:color="auto"/>
              <w:bottom w:val="nil"/>
              <w:right w:val="nil"/>
            </w:tcBorders>
            <w:vAlign w:val="center"/>
            <w:hideMark/>
          </w:tcPr>
          <w:p w:rsidR="00013A52" w:rsidRPr="00013A52" w:rsidRDefault="00013A5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</w:pPr>
          </w:p>
        </w:tc>
      </w:tr>
    </w:tbl>
    <w:p w:rsidR="003A4C4E" w:rsidRPr="00013A52" w:rsidRDefault="003A4C4E">
      <w:pPr>
        <w:rPr>
          <w:lang w:val="uk-UA"/>
        </w:rPr>
      </w:pPr>
      <w:bookmarkStart w:id="0" w:name="_GoBack"/>
      <w:bookmarkEnd w:id="0"/>
    </w:p>
    <w:sectPr w:rsidR="003A4C4E" w:rsidRPr="0001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BB"/>
    <w:rsid w:val="00013A52"/>
    <w:rsid w:val="002B48BB"/>
    <w:rsid w:val="003A4C4E"/>
    <w:rsid w:val="00A3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F036D-B342-4AD0-848B-FA5149AD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A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ChV Marisha</dc:creator>
  <cp:keywords/>
  <dc:description/>
  <cp:lastModifiedBy>ChV Marisha</cp:lastModifiedBy>
  <cp:revision>4</cp:revision>
  <dcterms:created xsi:type="dcterms:W3CDTF">2016-12-08T18:42:00Z</dcterms:created>
  <dcterms:modified xsi:type="dcterms:W3CDTF">2016-12-25T17:57:00Z</dcterms:modified>
</cp:coreProperties>
</file>