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E8" w:rsidRDefault="007855CC">
      <w:r>
        <w:t>Hurricane Harvey has devastated parts of Texas</w:t>
      </w:r>
      <w:bookmarkStart w:id="0" w:name="_GoBack"/>
      <w:bookmarkEnd w:id="0"/>
    </w:p>
    <w:sectPr w:rsidR="006A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C73"/>
    <w:rsid w:val="00446705"/>
    <w:rsid w:val="00662C73"/>
    <w:rsid w:val="006A28E8"/>
    <w:rsid w:val="007855CC"/>
    <w:rsid w:val="007D357A"/>
    <w:rsid w:val="009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B5B"/>
  <w15:chartTrackingRefBased/>
  <w15:docId w15:val="{D94262D6-C06F-49C4-85DD-AEB4D2AD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Parish</dc:creator>
  <cp:keywords/>
  <dc:description/>
  <cp:lastModifiedBy>Anna Parish</cp:lastModifiedBy>
  <cp:revision>2</cp:revision>
  <dcterms:created xsi:type="dcterms:W3CDTF">2017-09-01T05:12:00Z</dcterms:created>
  <dcterms:modified xsi:type="dcterms:W3CDTF">2017-09-01T05:13:00Z</dcterms:modified>
</cp:coreProperties>
</file>