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A0FB" w14:textId="16463AB0" w:rsidR="003F0555" w:rsidRDefault="00CF2813">
      <w:r>
        <w:rPr>
          <w:noProof/>
        </w:rPr>
        <w:drawing>
          <wp:inline distT="0" distB="0" distL="0" distR="0" wp14:anchorId="2C61E55D" wp14:editId="0D8AC5ED">
            <wp:extent cx="8929370" cy="4957174"/>
            <wp:effectExtent l="0" t="0" r="508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9223" cy="49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555" w:rsidSect="00CF281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B9"/>
    <w:rsid w:val="003F0555"/>
    <w:rsid w:val="00CF2813"/>
    <w:rsid w:val="00D1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54AA"/>
  <w15:chartTrackingRefBased/>
  <w15:docId w15:val="{C255935A-BCDA-425C-8EAA-95237EB6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GKOLFINOPOULOU</dc:creator>
  <cp:keywords/>
  <dc:description/>
  <cp:lastModifiedBy>MARINA GKOLFINOPOULOU</cp:lastModifiedBy>
  <cp:revision>1</cp:revision>
  <dcterms:created xsi:type="dcterms:W3CDTF">2023-01-17T21:48:00Z</dcterms:created>
  <dcterms:modified xsi:type="dcterms:W3CDTF">2023-01-17T21:54:00Z</dcterms:modified>
</cp:coreProperties>
</file>