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700386" w14:textId="66C066D1" w:rsidR="00CA32AC" w:rsidRDefault="00CA32AC" w:rsidP="00466532">
      <w:pPr>
        <w:spacing w:after="0" w:line="240" w:lineRule="auto"/>
        <w:jc w:val="center"/>
        <w:rPr>
          <w:rFonts w:eastAsia="Times New Roman" w:cs="Times New Roman"/>
        </w:rPr>
      </w:pPr>
      <w:r w:rsidRPr="006E2C31">
        <w:rPr>
          <w:rFonts w:eastAsia="Times New Roman" w:cs="Times New Roman"/>
        </w:rPr>
        <w:t>ФЕДЕРАЛЬНОЕ ГОСУДАРСТВЕННОЕ АВТОНОМНОЕ ОБРАЗОВАТЕЛЬНОЕ УЧРЕЖДЕНИЕ ВЫСШЕГО ОБРАЗОВАНИЯ</w:t>
      </w:r>
      <w:r w:rsidRPr="006E2C31">
        <w:rPr>
          <w:rFonts w:eastAsia="Times New Roman" w:cs="Times New Roman"/>
        </w:rPr>
        <w:br/>
        <w:t>«РОССИЙСКИЙ УНИВЕРСИТЕТ ТРАНСПОРТА»</w:t>
      </w:r>
      <w:r w:rsidRPr="006E2C31">
        <w:rPr>
          <w:rFonts w:eastAsia="Times New Roman" w:cs="Times New Roman"/>
        </w:rPr>
        <w:br/>
        <w:t>(РУТ (МИИТ))</w:t>
      </w:r>
    </w:p>
    <w:p w14:paraId="7E3548AC" w14:textId="5D31EC23" w:rsidR="00466532" w:rsidRDefault="00466532" w:rsidP="00466532">
      <w:pPr>
        <w:spacing w:after="0" w:line="240" w:lineRule="auto"/>
        <w:jc w:val="center"/>
        <w:rPr>
          <w:rFonts w:eastAsia="Times New Roman" w:cs="Times New Roman"/>
        </w:rPr>
      </w:pPr>
    </w:p>
    <w:p w14:paraId="5F3CEC14" w14:textId="3F39B4A6" w:rsidR="00466532" w:rsidRDefault="00466532" w:rsidP="00466532">
      <w:pPr>
        <w:spacing w:after="0" w:line="240" w:lineRule="auto"/>
        <w:jc w:val="center"/>
        <w:rPr>
          <w:rFonts w:eastAsia="Times New Roman" w:cs="Times New Roman"/>
        </w:rPr>
      </w:pPr>
    </w:p>
    <w:p w14:paraId="23D42809" w14:textId="77777777" w:rsidR="00466532" w:rsidRPr="006E2C31" w:rsidRDefault="00466532" w:rsidP="00466532">
      <w:pPr>
        <w:spacing w:after="0" w:line="240" w:lineRule="auto"/>
        <w:jc w:val="center"/>
        <w:rPr>
          <w:rFonts w:eastAsia="Times New Roman" w:cs="Times New Roman"/>
        </w:rPr>
      </w:pPr>
    </w:p>
    <w:p w14:paraId="5E44128E" w14:textId="77777777" w:rsidR="00CA32AC" w:rsidRPr="006E2C31" w:rsidRDefault="00CA32AC" w:rsidP="00CA32AC">
      <w:pPr>
        <w:jc w:val="center"/>
        <w:rPr>
          <w:rFonts w:eastAsia="Times New Roman" w:cs="Times New Roman"/>
        </w:rPr>
      </w:pPr>
      <w:r w:rsidRPr="006E2C31">
        <w:rPr>
          <w:rFonts w:eastAsia="Times New Roman" w:cs="Times New Roman"/>
        </w:rPr>
        <w:t>Институт транспортной техники и систем управления</w:t>
      </w:r>
    </w:p>
    <w:p w14:paraId="7488BA7C" w14:textId="77777777" w:rsidR="00CA32AC" w:rsidRPr="006E2C31" w:rsidRDefault="00CA32AC" w:rsidP="00CA32AC">
      <w:pPr>
        <w:jc w:val="center"/>
        <w:rPr>
          <w:rFonts w:eastAsia="Times New Roman" w:cs="Times New Roman"/>
        </w:rPr>
      </w:pPr>
      <w:r w:rsidRPr="006E2C31">
        <w:rPr>
          <w:rFonts w:eastAsia="Times New Roman" w:cs="Times New Roman"/>
        </w:rPr>
        <w:t>Кафедра «</w:t>
      </w:r>
      <w:r w:rsidRPr="00A70AD5">
        <w:rPr>
          <w:rFonts w:eastAsia="Times New Roman" w:cs="Times New Roman"/>
        </w:rPr>
        <w:t>Управление и защита информации</w:t>
      </w:r>
      <w:r w:rsidRPr="006E2C31">
        <w:rPr>
          <w:rFonts w:eastAsia="Times New Roman" w:cs="Times New Roman"/>
        </w:rPr>
        <w:t>»</w:t>
      </w:r>
    </w:p>
    <w:p w14:paraId="3C670C47" w14:textId="77777777" w:rsidR="00CA32AC" w:rsidRDefault="00CA32AC" w:rsidP="00CA32AC">
      <w:pPr>
        <w:jc w:val="center"/>
      </w:pPr>
    </w:p>
    <w:p w14:paraId="584EC28E" w14:textId="77777777" w:rsidR="00CA32AC" w:rsidRDefault="00CA32AC" w:rsidP="00CA32AC">
      <w:pPr>
        <w:jc w:val="center"/>
      </w:pPr>
    </w:p>
    <w:p w14:paraId="608A955B" w14:textId="77777777" w:rsidR="00CA32AC" w:rsidRDefault="00CA32AC" w:rsidP="00CA32AC">
      <w:pPr>
        <w:jc w:val="center"/>
      </w:pPr>
    </w:p>
    <w:p w14:paraId="3F90A0BF" w14:textId="77777777" w:rsidR="00CA32AC" w:rsidRDefault="00CA32AC" w:rsidP="00CA32AC">
      <w:pPr>
        <w:jc w:val="center"/>
      </w:pPr>
    </w:p>
    <w:p w14:paraId="2A738D50" w14:textId="0BB2D6D2" w:rsidR="00CA32AC" w:rsidRDefault="00CA32AC" w:rsidP="00466532">
      <w:pPr>
        <w:spacing w:after="0" w:line="240" w:lineRule="auto"/>
        <w:jc w:val="center"/>
      </w:pPr>
      <w:r>
        <w:rPr>
          <w:szCs w:val="28"/>
        </w:rPr>
        <w:t>ОТЧЁТ</w:t>
      </w:r>
      <w:r w:rsidR="00466532">
        <w:rPr>
          <w:szCs w:val="28"/>
        </w:rPr>
        <w:br/>
      </w:r>
      <w:r>
        <w:rPr>
          <w:szCs w:val="28"/>
        </w:rPr>
        <w:t xml:space="preserve">О </w:t>
      </w:r>
      <w:r w:rsidR="00466532">
        <w:rPr>
          <w:szCs w:val="28"/>
        </w:rPr>
        <w:t>ПРАКТИЧЕСКОЙ</w:t>
      </w:r>
      <w:r>
        <w:rPr>
          <w:szCs w:val="28"/>
        </w:rPr>
        <w:t xml:space="preserve"> РАБОТЕ №</w:t>
      </w:r>
      <w:r w:rsidRPr="00CA32AC">
        <w:rPr>
          <w:szCs w:val="28"/>
          <w:highlight w:val="yellow"/>
        </w:rPr>
        <w:t>Х</w:t>
      </w:r>
    </w:p>
    <w:p w14:paraId="7941E8CB" w14:textId="3A4C3269" w:rsidR="00194772" w:rsidRDefault="00466532" w:rsidP="00194772">
      <w:pPr>
        <w:spacing w:after="0"/>
        <w:jc w:val="center"/>
      </w:pPr>
      <w:r>
        <w:t>П</w:t>
      </w:r>
      <w:r w:rsidR="00194772">
        <w:t>о дисциплине</w:t>
      </w:r>
      <w:r>
        <w:t xml:space="preserve"> </w:t>
      </w:r>
      <w:r w:rsidR="00194772">
        <w:t>«</w:t>
      </w:r>
      <w:r w:rsidR="00A70AD5">
        <w:t>Процедурное программирование</w:t>
      </w:r>
      <w:r w:rsidR="00194772">
        <w:t>»</w:t>
      </w:r>
    </w:p>
    <w:p w14:paraId="708CB97E" w14:textId="18A44B55" w:rsidR="00CA32AC" w:rsidRDefault="00CA32AC" w:rsidP="00CA32AC">
      <w:pPr>
        <w:jc w:val="center"/>
      </w:pPr>
    </w:p>
    <w:p w14:paraId="71EACB26" w14:textId="77777777" w:rsidR="00466532" w:rsidRDefault="00466532" w:rsidP="00CA32AC">
      <w:pPr>
        <w:jc w:val="center"/>
      </w:pPr>
    </w:p>
    <w:p w14:paraId="61B4F974" w14:textId="6BBF2FCC" w:rsidR="00CA32AC" w:rsidRDefault="00CA32AC" w:rsidP="00466532">
      <w:pPr>
        <w:spacing w:after="0" w:line="240" w:lineRule="auto"/>
        <w:jc w:val="right"/>
      </w:pPr>
      <w:r>
        <w:t>Выполнил: ст. гр.</w:t>
      </w:r>
      <w:r w:rsidR="00466532">
        <w:t xml:space="preserve"> </w:t>
      </w:r>
      <w:r w:rsidR="00A70AD5">
        <w:t>ТКИ</w:t>
      </w:r>
      <w:r w:rsidR="00466532">
        <w:t xml:space="preserve"> – 111</w:t>
      </w:r>
    </w:p>
    <w:p w14:paraId="76D2B985" w14:textId="77777777" w:rsidR="00CA32AC" w:rsidRPr="00060519" w:rsidRDefault="00CA32AC" w:rsidP="00466532">
      <w:pPr>
        <w:spacing w:after="0" w:line="240" w:lineRule="auto"/>
        <w:jc w:val="right"/>
      </w:pPr>
      <w:r w:rsidRPr="00CA32AC">
        <w:rPr>
          <w:highlight w:val="yellow"/>
        </w:rPr>
        <w:t>ИМЯ</w:t>
      </w:r>
    </w:p>
    <w:p w14:paraId="0D24101E" w14:textId="77777777" w:rsidR="00CA32AC" w:rsidRDefault="00CA32AC" w:rsidP="00466532">
      <w:pPr>
        <w:spacing w:after="0" w:line="240" w:lineRule="auto"/>
        <w:jc w:val="right"/>
      </w:pPr>
      <w:r>
        <w:t xml:space="preserve">Проверил: к.т.н., доц. </w:t>
      </w:r>
    </w:p>
    <w:p w14:paraId="3B8AF87C" w14:textId="77777777" w:rsidR="00CA32AC" w:rsidRDefault="00CA32AC" w:rsidP="00466532">
      <w:pPr>
        <w:spacing w:after="0" w:line="240" w:lineRule="auto"/>
        <w:jc w:val="right"/>
      </w:pPr>
      <w:r>
        <w:t>Васильева М.А.</w:t>
      </w:r>
    </w:p>
    <w:p w14:paraId="5D6B7F9E" w14:textId="77777777" w:rsidR="00CA32AC" w:rsidRDefault="00CA32AC" w:rsidP="00CA32AC">
      <w:pPr>
        <w:jc w:val="center"/>
      </w:pPr>
    </w:p>
    <w:p w14:paraId="000BB0AF" w14:textId="77777777" w:rsidR="00CA32AC" w:rsidRDefault="00CA32AC" w:rsidP="00CA32AC">
      <w:pPr>
        <w:jc w:val="center"/>
      </w:pPr>
    </w:p>
    <w:p w14:paraId="5B85ECB5" w14:textId="77777777" w:rsidR="00CA32AC" w:rsidRDefault="00CA32AC" w:rsidP="00CA32AC">
      <w:pPr>
        <w:jc w:val="center"/>
      </w:pPr>
    </w:p>
    <w:p w14:paraId="3BD6D25E" w14:textId="77777777" w:rsidR="00CA32AC" w:rsidRDefault="00CA32AC" w:rsidP="00CA32AC">
      <w:pPr>
        <w:jc w:val="center"/>
      </w:pPr>
    </w:p>
    <w:p w14:paraId="3B5135DE" w14:textId="05BF88EA" w:rsidR="00194772" w:rsidRDefault="00194772" w:rsidP="00CA32AC">
      <w:pPr>
        <w:jc w:val="center"/>
      </w:pPr>
    </w:p>
    <w:p w14:paraId="1FF41E66" w14:textId="77777777" w:rsidR="00466532" w:rsidRDefault="00466532" w:rsidP="00CA32AC">
      <w:pPr>
        <w:jc w:val="center"/>
      </w:pPr>
    </w:p>
    <w:p w14:paraId="358C57B2" w14:textId="23333FE1" w:rsidR="00194772" w:rsidRDefault="00CA32AC" w:rsidP="00194772">
      <w:pPr>
        <w:jc w:val="center"/>
        <w:sectPr w:rsidR="0019477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Москва 202</w:t>
      </w:r>
      <w:r w:rsidR="00466532">
        <w:t>1</w:t>
      </w:r>
    </w:p>
    <w:p w14:paraId="640D1D88" w14:textId="77777777" w:rsidR="008E6FBF" w:rsidRDefault="008E6FBF" w:rsidP="00194772"/>
    <w:sectPr w:rsidR="008E6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525648"/>
    <w:multiLevelType w:val="multilevel"/>
    <w:tmpl w:val="7A7414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wtjQ3NDMyMTY1NbNU0lEKTi0uzszPAykwrAUAibgLFSwAAAA="/>
  </w:docVars>
  <w:rsids>
    <w:rsidRoot w:val="00CA32AC"/>
    <w:rsid w:val="000623AD"/>
    <w:rsid w:val="00182C2D"/>
    <w:rsid w:val="00194772"/>
    <w:rsid w:val="00285B73"/>
    <w:rsid w:val="003900D8"/>
    <w:rsid w:val="00392638"/>
    <w:rsid w:val="00425BCF"/>
    <w:rsid w:val="00466532"/>
    <w:rsid w:val="00472664"/>
    <w:rsid w:val="00481412"/>
    <w:rsid w:val="00493EA5"/>
    <w:rsid w:val="0057231C"/>
    <w:rsid w:val="00707D73"/>
    <w:rsid w:val="00780568"/>
    <w:rsid w:val="007B12DC"/>
    <w:rsid w:val="00877338"/>
    <w:rsid w:val="008A3F81"/>
    <w:rsid w:val="008E31CC"/>
    <w:rsid w:val="008E6FBF"/>
    <w:rsid w:val="00987D72"/>
    <w:rsid w:val="009D765F"/>
    <w:rsid w:val="009E40E7"/>
    <w:rsid w:val="00A70AD5"/>
    <w:rsid w:val="00A8580A"/>
    <w:rsid w:val="00B01A21"/>
    <w:rsid w:val="00C143D1"/>
    <w:rsid w:val="00C92BAB"/>
    <w:rsid w:val="00CA32AC"/>
    <w:rsid w:val="00CE1371"/>
    <w:rsid w:val="00D07C7A"/>
    <w:rsid w:val="00EC0A90"/>
    <w:rsid w:val="00EC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2BF4"/>
  <w15:docId w15:val="{1FE7AE83-14B4-4E37-ABBE-882901C4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2AC"/>
    <w:pPr>
      <w:spacing w:after="16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Chapter"/>
    <w:basedOn w:val="a"/>
    <w:next w:val="a"/>
    <w:link w:val="10"/>
    <w:autoRedefine/>
    <w:uiPriority w:val="9"/>
    <w:qFormat/>
    <w:rsid w:val="008E31CC"/>
    <w:pPr>
      <w:keepNext/>
      <w:keepLines/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7C7A"/>
    <w:pPr>
      <w:keepNext/>
      <w:keepLines/>
      <w:spacing w:before="120" w:after="12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07C7A"/>
    <w:pPr>
      <w:keepNext/>
      <w:keepLines/>
      <w:spacing w:before="120" w:after="12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rinaRussianText">
    <w:name w:val="MarinaRussianText"/>
    <w:basedOn w:val="a"/>
    <w:autoRedefine/>
    <w:qFormat/>
    <w:rsid w:val="008A3F81"/>
    <w:pPr>
      <w:spacing w:after="0"/>
    </w:pPr>
    <w:rPr>
      <w:color w:val="000000" w:themeColor="text1"/>
      <w:lang w:val="en-US"/>
    </w:rPr>
  </w:style>
  <w:style w:type="paragraph" w:customStyle="1" w:styleId="MarinaEnglishText">
    <w:name w:val="MarinaEnglishText"/>
    <w:basedOn w:val="MarinaRussianText"/>
    <w:autoRedefine/>
    <w:qFormat/>
    <w:rsid w:val="008A3F81"/>
    <w:pPr>
      <w:spacing w:line="240" w:lineRule="auto"/>
      <w:jc w:val="left"/>
    </w:pPr>
    <w:rPr>
      <w:rFonts w:ascii="Courier New" w:hAnsi="Courier New"/>
      <w:sz w:val="22"/>
    </w:rPr>
  </w:style>
  <w:style w:type="paragraph" w:customStyle="1" w:styleId="MarinaHeader">
    <w:name w:val="MarinaHeader"/>
    <w:basedOn w:val="1"/>
    <w:next w:val="MarinaRussianText"/>
    <w:autoRedefine/>
    <w:qFormat/>
    <w:rsid w:val="008A3F81"/>
  </w:style>
  <w:style w:type="character" w:customStyle="1" w:styleId="10">
    <w:name w:val="Заголовок 1 Знак"/>
    <w:aliases w:val="Chapter Знак"/>
    <w:basedOn w:val="a0"/>
    <w:link w:val="1"/>
    <w:uiPriority w:val="9"/>
    <w:rsid w:val="008E31C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11">
    <w:name w:val="Стиль1"/>
    <w:basedOn w:val="a"/>
    <w:autoRedefine/>
    <w:qFormat/>
    <w:rsid w:val="00877338"/>
    <w:pPr>
      <w:tabs>
        <w:tab w:val="left" w:pos="708"/>
      </w:tabs>
      <w:spacing w:after="0"/>
    </w:pPr>
    <w:rPr>
      <w:rFonts w:eastAsia="Times New Roman" w:cs="Times New Roman"/>
      <w:color w:val="000000" w:themeColor="text1"/>
      <w:szCs w:val="28"/>
    </w:rPr>
  </w:style>
  <w:style w:type="paragraph" w:customStyle="1" w:styleId="21">
    <w:name w:val="Стиль2"/>
    <w:basedOn w:val="2"/>
    <w:next w:val="11"/>
    <w:qFormat/>
    <w:rsid w:val="00877338"/>
  </w:style>
  <w:style w:type="character" w:customStyle="1" w:styleId="20">
    <w:name w:val="Заголовок 2 Знак"/>
    <w:basedOn w:val="a0"/>
    <w:link w:val="2"/>
    <w:uiPriority w:val="9"/>
    <w:rsid w:val="00D07C7A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a3">
    <w:name w:val="caption"/>
    <w:basedOn w:val="a"/>
    <w:next w:val="a"/>
    <w:autoRedefine/>
    <w:uiPriority w:val="35"/>
    <w:unhideWhenUsed/>
    <w:qFormat/>
    <w:rsid w:val="00493EA5"/>
    <w:pPr>
      <w:spacing w:after="200" w:line="240" w:lineRule="auto"/>
      <w:jc w:val="left"/>
    </w:pPr>
    <w:rPr>
      <w:b/>
      <w:bCs/>
      <w:color w:val="000000" w:themeColor="text1"/>
      <w:sz w:val="24"/>
      <w:szCs w:val="18"/>
    </w:rPr>
  </w:style>
  <w:style w:type="character" w:customStyle="1" w:styleId="30">
    <w:name w:val="Заголовок 3 Знак"/>
    <w:basedOn w:val="a0"/>
    <w:link w:val="3"/>
    <w:uiPriority w:val="9"/>
    <w:rsid w:val="00D07C7A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4">
    <w:name w:val="No Spacing"/>
    <w:uiPriority w:val="1"/>
    <w:qFormat/>
    <w:rsid w:val="00CA32AC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96E0FA4F078DD4FA2B32F514F00F6B4" ma:contentTypeVersion="7" ma:contentTypeDescription="Создание документа." ma:contentTypeScope="" ma:versionID="9c5d71a4df40ec901b668029735e64b1">
  <xsd:schema xmlns:xsd="http://www.w3.org/2001/XMLSchema" xmlns:xs="http://www.w3.org/2001/XMLSchema" xmlns:p="http://schemas.microsoft.com/office/2006/metadata/properties" xmlns:ns2="0f926a48-5a3d-4ecd-8a62-deac3d1f2aca" targetNamespace="http://schemas.microsoft.com/office/2006/metadata/properties" ma:root="true" ma:fieldsID="890cae67f5efd288cb5a4f8b966cfd1f" ns2:_="">
    <xsd:import namespace="0f926a48-5a3d-4ecd-8a62-deac3d1f2a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26a48-5a3d-4ecd-8a62-deac3d1f2a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D1C73D-A603-4F96-B5BE-FD33CA7D9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926a48-5a3d-4ecd-8a62-deac3d1f2a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CFFC3-F7BF-4419-828C-35CEA073EC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31671-DFEE-40FF-896C-F2EAF923B3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Ввсильева М.А.</dc:creator>
  <cp:keywords>Титул</cp:keywords>
  <cp:lastModifiedBy>Марина Палей</cp:lastModifiedBy>
  <cp:revision>3</cp:revision>
  <dcterms:created xsi:type="dcterms:W3CDTF">2021-02-16T18:06:00Z</dcterms:created>
  <dcterms:modified xsi:type="dcterms:W3CDTF">2021-02-17T12:50:00Z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0x010100796E0FA4F078DD4FA2B32F514F00F6B4</vt:lpwstr>
  </property>
</Properties>
</file>