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CF2" w:rsidRDefault="00A90CF2" w:rsidP="00A90CF2">
      <w:pPr>
        <w:spacing w:line="360" w:lineRule="auto"/>
        <w:jc w:val="center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A90CF2" w:rsidRDefault="00A90CF2" w:rsidP="00A90CF2">
      <w:pPr>
        <w:spacing w:line="360" w:lineRule="auto"/>
        <w:jc w:val="center"/>
        <w:rPr>
          <w:szCs w:val="28"/>
        </w:rPr>
      </w:pPr>
      <w:r>
        <w:rPr>
          <w:szCs w:val="28"/>
        </w:rPr>
        <w:t>Федеральное государственное автономное образовательное учреждение высшего образования</w:t>
      </w:r>
    </w:p>
    <w:p w:rsidR="00A90CF2" w:rsidRDefault="00A90CF2" w:rsidP="00A90CF2">
      <w:pPr>
        <w:spacing w:line="360" w:lineRule="auto"/>
        <w:jc w:val="center"/>
        <w:rPr>
          <w:szCs w:val="28"/>
        </w:rPr>
      </w:pPr>
      <w:r>
        <w:rPr>
          <w:szCs w:val="28"/>
        </w:rPr>
        <w:t>«Севастопольский государственный университет»</w:t>
      </w:r>
    </w:p>
    <w:p w:rsidR="00A90CF2" w:rsidRDefault="00A90CF2" w:rsidP="00A90CF2">
      <w:pPr>
        <w:spacing w:line="360" w:lineRule="auto"/>
        <w:jc w:val="center"/>
        <w:rPr>
          <w:szCs w:val="28"/>
        </w:rPr>
      </w:pPr>
      <w:r>
        <w:rPr>
          <w:szCs w:val="28"/>
        </w:rPr>
        <w:t>кафедра Информационные системы</w:t>
      </w:r>
    </w:p>
    <w:p w:rsidR="00A90CF2" w:rsidRDefault="00A90CF2" w:rsidP="00A90CF2">
      <w:pPr>
        <w:spacing w:line="360" w:lineRule="auto"/>
        <w:jc w:val="center"/>
        <w:rPr>
          <w:szCs w:val="28"/>
        </w:rPr>
      </w:pPr>
    </w:p>
    <w:p w:rsidR="00A90CF2" w:rsidRDefault="00A90CF2" w:rsidP="00A90CF2">
      <w:pPr>
        <w:spacing w:line="360" w:lineRule="auto"/>
        <w:jc w:val="center"/>
        <w:rPr>
          <w:szCs w:val="28"/>
        </w:rPr>
      </w:pPr>
      <w:r>
        <w:rPr>
          <w:szCs w:val="28"/>
        </w:rPr>
        <w:t>Сирота Марина Романовна</w:t>
      </w:r>
    </w:p>
    <w:p w:rsidR="00A90CF2" w:rsidRDefault="00A90CF2" w:rsidP="00A90CF2">
      <w:pPr>
        <w:spacing w:line="360" w:lineRule="auto"/>
        <w:jc w:val="center"/>
        <w:rPr>
          <w:szCs w:val="28"/>
        </w:rPr>
      </w:pPr>
    </w:p>
    <w:p w:rsidR="00A90CF2" w:rsidRDefault="00A90CF2" w:rsidP="00A90CF2">
      <w:pPr>
        <w:spacing w:line="360" w:lineRule="auto"/>
        <w:jc w:val="center"/>
        <w:rPr>
          <w:szCs w:val="28"/>
        </w:rPr>
      </w:pPr>
      <w:r>
        <w:rPr>
          <w:szCs w:val="28"/>
        </w:rPr>
        <w:t>Институт информационных технологий и управления в технических системах</w:t>
      </w:r>
    </w:p>
    <w:p w:rsidR="00A90CF2" w:rsidRDefault="00A90CF2" w:rsidP="00A90CF2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курс 3 группа </w:t>
      </w:r>
      <w:r>
        <w:rPr>
          <w:color w:val="000000" w:themeColor="text1"/>
          <w:szCs w:val="28"/>
        </w:rPr>
        <w:t>ИС</w:t>
      </w:r>
      <w:r>
        <w:rPr>
          <w:szCs w:val="28"/>
        </w:rPr>
        <w:t>/б-32-о</w:t>
      </w:r>
    </w:p>
    <w:p w:rsidR="00A90CF2" w:rsidRDefault="00A90CF2" w:rsidP="00A90CF2">
      <w:pPr>
        <w:spacing w:line="360" w:lineRule="auto"/>
        <w:jc w:val="center"/>
        <w:rPr>
          <w:szCs w:val="28"/>
        </w:rPr>
      </w:pPr>
      <w:r>
        <w:rPr>
          <w:szCs w:val="28"/>
        </w:rPr>
        <w:t>09.03.02 Информационные системы и технологии (уровень бакалавриата)</w:t>
      </w:r>
    </w:p>
    <w:p w:rsidR="00A90CF2" w:rsidRDefault="00A90CF2" w:rsidP="00A90CF2">
      <w:pPr>
        <w:spacing w:line="360" w:lineRule="auto"/>
        <w:jc w:val="center"/>
        <w:rPr>
          <w:szCs w:val="28"/>
        </w:rPr>
      </w:pPr>
    </w:p>
    <w:p w:rsidR="00A90CF2" w:rsidRDefault="00A90CF2" w:rsidP="00A90CF2">
      <w:pPr>
        <w:spacing w:line="360" w:lineRule="auto"/>
        <w:jc w:val="center"/>
        <w:rPr>
          <w:szCs w:val="28"/>
        </w:rPr>
      </w:pPr>
      <w:r>
        <w:rPr>
          <w:szCs w:val="28"/>
        </w:rPr>
        <w:t>ОТЧЕТ</w:t>
      </w:r>
    </w:p>
    <w:p w:rsidR="00A90CF2" w:rsidRPr="00A90CF2" w:rsidRDefault="00A90CF2" w:rsidP="00A90CF2">
      <w:pPr>
        <w:spacing w:line="360" w:lineRule="auto"/>
        <w:jc w:val="center"/>
        <w:rPr>
          <w:szCs w:val="28"/>
        </w:rPr>
      </w:pPr>
      <w:r>
        <w:rPr>
          <w:szCs w:val="28"/>
        </w:rPr>
        <w:t>по лабораторной работе №4</w:t>
      </w:r>
    </w:p>
    <w:p w:rsidR="00A90CF2" w:rsidRDefault="00A90CF2" w:rsidP="00A90CF2">
      <w:pPr>
        <w:spacing w:line="360" w:lineRule="auto"/>
        <w:jc w:val="center"/>
        <w:rPr>
          <w:szCs w:val="28"/>
        </w:rPr>
      </w:pPr>
      <w:r>
        <w:rPr>
          <w:szCs w:val="28"/>
        </w:rPr>
        <w:t>по дисциплине: «Тестирование программного обеспечения»</w:t>
      </w:r>
    </w:p>
    <w:p w:rsidR="00A90CF2" w:rsidRDefault="00A90CF2" w:rsidP="00A90CF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Pr="002B26D5">
        <w:rPr>
          <w:sz w:val="28"/>
          <w:szCs w:val="28"/>
        </w:rPr>
        <w:t xml:space="preserve">теме: «Исследование способов </w:t>
      </w:r>
      <w:r>
        <w:rPr>
          <w:sz w:val="28"/>
          <w:szCs w:val="28"/>
        </w:rPr>
        <w:t>интеграционного</w:t>
      </w:r>
      <w:r w:rsidRPr="002B26D5">
        <w:rPr>
          <w:sz w:val="28"/>
          <w:szCs w:val="28"/>
        </w:rPr>
        <w:t xml:space="preserve"> тестирования программного обеспечения</w:t>
      </w:r>
      <w:r w:rsidRPr="002B26D5">
        <w:rPr>
          <w:bCs/>
          <w:sz w:val="28"/>
          <w:szCs w:val="28"/>
        </w:rPr>
        <w:t>»</w:t>
      </w:r>
    </w:p>
    <w:p w:rsidR="00A90CF2" w:rsidRDefault="00A90CF2" w:rsidP="00A90CF2">
      <w:pPr>
        <w:spacing w:line="360" w:lineRule="auto"/>
        <w:jc w:val="center"/>
        <w:rPr>
          <w:szCs w:val="28"/>
        </w:rPr>
      </w:pPr>
    </w:p>
    <w:p w:rsidR="00A90CF2" w:rsidRDefault="00A90CF2" w:rsidP="00A90CF2">
      <w:pPr>
        <w:spacing w:line="360" w:lineRule="auto"/>
        <w:jc w:val="center"/>
        <w:rPr>
          <w:szCs w:val="28"/>
        </w:rPr>
      </w:pPr>
    </w:p>
    <w:p w:rsidR="00A90CF2" w:rsidRDefault="00A90CF2" w:rsidP="00A90CF2">
      <w:pPr>
        <w:spacing w:line="360" w:lineRule="auto"/>
        <w:jc w:val="center"/>
        <w:rPr>
          <w:szCs w:val="28"/>
        </w:rPr>
      </w:pPr>
      <w:r>
        <w:rPr>
          <w:szCs w:val="28"/>
        </w:rPr>
        <w:t>Отметка о зачете ________________________       __________</w:t>
      </w:r>
    </w:p>
    <w:p w:rsidR="00A90CF2" w:rsidRDefault="00A90CF2" w:rsidP="00A90CF2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(дата)</w:t>
      </w:r>
    </w:p>
    <w:p w:rsidR="00A90CF2" w:rsidRDefault="00A90CF2" w:rsidP="00A90CF2">
      <w:pPr>
        <w:spacing w:line="360" w:lineRule="auto"/>
        <w:jc w:val="center"/>
        <w:rPr>
          <w:szCs w:val="28"/>
        </w:rPr>
      </w:pPr>
    </w:p>
    <w:p w:rsidR="00A90CF2" w:rsidRDefault="00A90CF2" w:rsidP="00A90CF2">
      <w:pPr>
        <w:spacing w:line="360" w:lineRule="auto"/>
        <w:rPr>
          <w:szCs w:val="28"/>
        </w:rPr>
      </w:pPr>
      <w:r>
        <w:rPr>
          <w:szCs w:val="28"/>
        </w:rPr>
        <w:t>Руководитель практикума</w:t>
      </w:r>
    </w:p>
    <w:p w:rsidR="00A90CF2" w:rsidRDefault="00A90CF2" w:rsidP="00A90CF2">
      <w:pPr>
        <w:spacing w:line="360" w:lineRule="auto"/>
        <w:rPr>
          <w:szCs w:val="28"/>
          <w:u w:val="single"/>
        </w:rPr>
      </w:pPr>
      <w:r>
        <w:rPr>
          <w:szCs w:val="28"/>
          <w:u w:val="single"/>
        </w:rPr>
        <w:t xml:space="preserve">   ст. пр.            </w:t>
      </w:r>
      <w:r>
        <w:rPr>
          <w:szCs w:val="28"/>
        </w:rPr>
        <w:t xml:space="preserve">                      </w:t>
      </w:r>
      <w:r>
        <w:rPr>
          <w:szCs w:val="28"/>
          <w:u w:val="single"/>
        </w:rPr>
        <w:t xml:space="preserve">                                 </w:t>
      </w:r>
      <w:r>
        <w:rPr>
          <w:szCs w:val="28"/>
        </w:rPr>
        <w:t xml:space="preserve">                       </w:t>
      </w:r>
      <w:r>
        <w:rPr>
          <w:szCs w:val="28"/>
          <w:u w:val="single"/>
        </w:rPr>
        <w:t xml:space="preserve">   Строганов В.А.                  </w:t>
      </w:r>
    </w:p>
    <w:p w:rsidR="00A90CF2" w:rsidRDefault="00A90CF2" w:rsidP="00A90CF2">
      <w:pPr>
        <w:spacing w:line="360" w:lineRule="auto"/>
        <w:rPr>
          <w:szCs w:val="28"/>
        </w:rPr>
      </w:pPr>
      <w:r>
        <w:rPr>
          <w:szCs w:val="28"/>
        </w:rPr>
        <w:t xml:space="preserve">  (должность)                                 (подпись)                        (инициалы, фамилия)</w:t>
      </w:r>
    </w:p>
    <w:p w:rsidR="00A90CF2" w:rsidRDefault="00A90CF2" w:rsidP="00A90CF2">
      <w:pPr>
        <w:spacing w:line="360" w:lineRule="auto"/>
        <w:rPr>
          <w:szCs w:val="28"/>
        </w:rPr>
      </w:pPr>
    </w:p>
    <w:p w:rsidR="00A90CF2" w:rsidRDefault="00A90CF2" w:rsidP="00A90CF2">
      <w:pPr>
        <w:spacing w:line="360" w:lineRule="auto"/>
        <w:rPr>
          <w:szCs w:val="28"/>
        </w:rPr>
      </w:pPr>
    </w:p>
    <w:p w:rsidR="00A90CF2" w:rsidRDefault="00A90CF2" w:rsidP="00A90CF2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Севастополь </w:t>
      </w:r>
    </w:p>
    <w:p w:rsidR="00A90CF2" w:rsidRPr="00A03C72" w:rsidRDefault="00A90CF2" w:rsidP="00A90CF2">
      <w:pPr>
        <w:spacing w:line="360" w:lineRule="auto"/>
        <w:jc w:val="center"/>
        <w:rPr>
          <w:szCs w:val="28"/>
        </w:rPr>
      </w:pPr>
      <w:r>
        <w:rPr>
          <w:szCs w:val="28"/>
        </w:rPr>
        <w:t>2018</w:t>
      </w:r>
    </w:p>
    <w:p w:rsidR="00A90CF2" w:rsidRDefault="00A90CF2" w:rsidP="00A90CF2">
      <w:pPr>
        <w:autoSpaceDE w:val="0"/>
        <w:autoSpaceDN w:val="0"/>
        <w:adjustRightInd w:val="0"/>
        <w:jc w:val="center"/>
      </w:pPr>
    </w:p>
    <w:p w:rsidR="00A90CF2" w:rsidRDefault="00A90CF2" w:rsidP="00A90CF2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  <w:r>
        <w:t xml:space="preserve">1 </w:t>
      </w:r>
      <w:r w:rsidRPr="00C9155B">
        <w:t>ЦЕЛЬ РАБОТЫ</w:t>
      </w:r>
    </w:p>
    <w:p w:rsidR="00A90CF2" w:rsidRDefault="00A90CF2" w:rsidP="00A90CF2">
      <w:pPr>
        <w:pStyle w:val="a5"/>
        <w:tabs>
          <w:tab w:val="left" w:pos="-851"/>
        </w:tabs>
        <w:autoSpaceDE w:val="0"/>
        <w:autoSpaceDN w:val="0"/>
        <w:adjustRightInd w:val="0"/>
        <w:ind w:left="-131"/>
      </w:pPr>
    </w:p>
    <w:p w:rsidR="00A90CF2" w:rsidRPr="00882FB4" w:rsidRDefault="00A90CF2" w:rsidP="00A90CF2">
      <w:pPr>
        <w:autoSpaceDE w:val="0"/>
        <w:autoSpaceDN w:val="0"/>
        <w:adjustRightInd w:val="0"/>
        <w:ind w:firstLine="708"/>
        <w:jc w:val="both"/>
        <w:rPr>
          <w:rFonts w:eastAsia="LiberationSerif"/>
          <w:szCs w:val="28"/>
          <w:lang w:eastAsia="en-US"/>
        </w:rPr>
      </w:pPr>
      <w:r w:rsidRPr="00882FB4">
        <w:rPr>
          <w:rFonts w:eastAsia="LiberationSerif"/>
          <w:szCs w:val="28"/>
          <w:lang w:eastAsia="en-US"/>
        </w:rPr>
        <w:t>Исследовать основные принципы интеграционного тестирования</w:t>
      </w:r>
      <w:r>
        <w:rPr>
          <w:rFonts w:eastAsia="LiberationSerif"/>
          <w:szCs w:val="28"/>
          <w:lang w:eastAsia="en-US"/>
        </w:rPr>
        <w:t xml:space="preserve"> </w:t>
      </w:r>
      <w:r w:rsidRPr="00882FB4">
        <w:rPr>
          <w:rFonts w:eastAsia="LiberationSerif"/>
          <w:szCs w:val="28"/>
          <w:lang w:eastAsia="en-US"/>
        </w:rPr>
        <w:t>программного обеспечения. Приобрести практические навыки организации</w:t>
      </w:r>
      <w:r>
        <w:rPr>
          <w:rFonts w:eastAsia="LiberationSerif"/>
          <w:szCs w:val="28"/>
          <w:lang w:eastAsia="en-US"/>
        </w:rPr>
        <w:t xml:space="preserve"> </w:t>
      </w:r>
      <w:r w:rsidRPr="00882FB4">
        <w:rPr>
          <w:rFonts w:eastAsia="LiberationSerif"/>
          <w:szCs w:val="28"/>
          <w:lang w:eastAsia="en-US"/>
        </w:rPr>
        <w:t>интеграционных тестов для объектно-ориентированных программ.</w:t>
      </w:r>
    </w:p>
    <w:p w:rsidR="00A90CF2" w:rsidRDefault="00A90CF2" w:rsidP="00A90CF2">
      <w:pPr>
        <w:pStyle w:val="a3"/>
        <w:rPr>
          <w:color w:val="000000"/>
        </w:rPr>
      </w:pPr>
    </w:p>
    <w:p w:rsidR="00A90CF2" w:rsidRDefault="00A90CF2" w:rsidP="00A90CF2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  <w:r>
        <w:t>2 ПОСТАНОВКА ЗАДАЧИ</w:t>
      </w:r>
    </w:p>
    <w:p w:rsidR="00A90CF2" w:rsidRDefault="00A90CF2" w:rsidP="00A90CF2">
      <w:pPr>
        <w:pStyle w:val="a5"/>
        <w:tabs>
          <w:tab w:val="left" w:pos="-851"/>
        </w:tabs>
        <w:autoSpaceDE w:val="0"/>
        <w:autoSpaceDN w:val="0"/>
        <w:adjustRightInd w:val="0"/>
        <w:ind w:left="-131"/>
      </w:pPr>
    </w:p>
    <w:p w:rsidR="00A90CF2" w:rsidRPr="00882FB4" w:rsidRDefault="00A90CF2" w:rsidP="00A90CF2">
      <w:pPr>
        <w:pStyle w:val="a5"/>
        <w:numPr>
          <w:ilvl w:val="0"/>
          <w:numId w:val="16"/>
        </w:numPr>
        <w:autoSpaceDE w:val="0"/>
        <w:autoSpaceDN w:val="0"/>
        <w:adjustRightInd w:val="0"/>
        <w:rPr>
          <w:rFonts w:eastAsia="LiberationSerif"/>
          <w:szCs w:val="28"/>
        </w:rPr>
      </w:pPr>
      <w:r w:rsidRPr="00882FB4">
        <w:rPr>
          <w:rFonts w:eastAsia="LiberationSerif"/>
          <w:szCs w:val="28"/>
        </w:rPr>
        <w:t>Выбрать в качестве тестируемого взаимодействие двух или более классов, спроектированных в лабораторных работах №№1 – 4.</w:t>
      </w:r>
    </w:p>
    <w:p w:rsidR="00A90CF2" w:rsidRPr="00882FB4" w:rsidRDefault="00A90CF2" w:rsidP="00A90CF2">
      <w:pPr>
        <w:pStyle w:val="a5"/>
        <w:numPr>
          <w:ilvl w:val="0"/>
          <w:numId w:val="16"/>
        </w:numPr>
        <w:autoSpaceDE w:val="0"/>
        <w:autoSpaceDN w:val="0"/>
        <w:adjustRightInd w:val="0"/>
        <w:rPr>
          <w:rFonts w:eastAsia="LiberationSerif"/>
          <w:szCs w:val="28"/>
        </w:rPr>
      </w:pPr>
      <w:r w:rsidRPr="00882FB4">
        <w:rPr>
          <w:rFonts w:eastAsia="LiberationSerif"/>
          <w:szCs w:val="28"/>
        </w:rPr>
        <w:t>Составить спецификацию тестового случая.</w:t>
      </w:r>
    </w:p>
    <w:p w:rsidR="00A90CF2" w:rsidRPr="00882FB4" w:rsidRDefault="00A90CF2" w:rsidP="00A90CF2">
      <w:pPr>
        <w:pStyle w:val="a5"/>
        <w:numPr>
          <w:ilvl w:val="0"/>
          <w:numId w:val="16"/>
        </w:numPr>
        <w:autoSpaceDE w:val="0"/>
        <w:autoSpaceDN w:val="0"/>
        <w:adjustRightInd w:val="0"/>
        <w:rPr>
          <w:rFonts w:eastAsia="LiberationSerif"/>
          <w:szCs w:val="28"/>
        </w:rPr>
      </w:pPr>
      <w:r w:rsidRPr="00882FB4">
        <w:rPr>
          <w:rFonts w:eastAsia="LiberationSerif"/>
          <w:szCs w:val="28"/>
        </w:rPr>
        <w:t>Реализовать тестируемые классы и необходимое тестовое окружение на языке С#.</w:t>
      </w:r>
      <w:r w:rsidRPr="00882FB4">
        <w:rPr>
          <w:rFonts w:eastAsia="LiberationSerif"/>
          <w:szCs w:val="28"/>
        </w:rPr>
        <w:tab/>
      </w:r>
    </w:p>
    <w:p w:rsidR="00A90CF2" w:rsidRPr="00882FB4" w:rsidRDefault="00A90CF2" w:rsidP="00A90CF2">
      <w:pPr>
        <w:pStyle w:val="a5"/>
        <w:numPr>
          <w:ilvl w:val="0"/>
          <w:numId w:val="16"/>
        </w:numPr>
        <w:autoSpaceDE w:val="0"/>
        <w:autoSpaceDN w:val="0"/>
        <w:adjustRightInd w:val="0"/>
        <w:rPr>
          <w:rFonts w:eastAsia="LiberationSerif"/>
          <w:szCs w:val="28"/>
        </w:rPr>
      </w:pPr>
      <w:r w:rsidRPr="00882FB4">
        <w:rPr>
          <w:rFonts w:eastAsia="LiberationSerif"/>
          <w:szCs w:val="28"/>
        </w:rPr>
        <w:t xml:space="preserve">Выполнить тестирование с выводом результатов на экран и сохранением в </w:t>
      </w:r>
      <w:r w:rsidRPr="00882FB4">
        <w:rPr>
          <w:rFonts w:eastAsia="LiberationSerif"/>
          <w:i/>
          <w:iCs/>
          <w:szCs w:val="28"/>
        </w:rPr>
        <w:t>log</w:t>
      </w:r>
      <w:r w:rsidRPr="00882FB4">
        <w:rPr>
          <w:rFonts w:eastAsia="LiberationSerif"/>
          <w:szCs w:val="28"/>
        </w:rPr>
        <w:t>-файл.</w:t>
      </w:r>
    </w:p>
    <w:p w:rsidR="00A90CF2" w:rsidRDefault="00A90CF2" w:rsidP="00A90CF2">
      <w:pPr>
        <w:pStyle w:val="a5"/>
        <w:numPr>
          <w:ilvl w:val="0"/>
          <w:numId w:val="16"/>
        </w:numPr>
        <w:rPr>
          <w:rFonts w:eastAsia="LiberationSerif"/>
          <w:szCs w:val="28"/>
        </w:rPr>
      </w:pPr>
      <w:r w:rsidRPr="00882FB4">
        <w:rPr>
          <w:rFonts w:eastAsia="LiberationSerif"/>
          <w:szCs w:val="28"/>
        </w:rPr>
        <w:t>Проанализировать результаты тестирования, сделать выводы.</w:t>
      </w:r>
    </w:p>
    <w:p w:rsidR="00A90CF2" w:rsidRPr="007E2B94" w:rsidRDefault="00A90CF2" w:rsidP="00A90CF2">
      <w:pPr>
        <w:ind w:left="360"/>
        <w:rPr>
          <w:rFonts w:eastAsia="LiberationSerif"/>
          <w:szCs w:val="28"/>
        </w:rPr>
      </w:pPr>
    </w:p>
    <w:p w:rsidR="00A90CF2" w:rsidRPr="00882FB4" w:rsidRDefault="00A90CF2" w:rsidP="00A90CF2">
      <w:pPr>
        <w:contextualSpacing/>
        <w:jc w:val="both"/>
        <w:rPr>
          <w:rFonts w:eastAsia="Times New Roman"/>
          <w:color w:val="000000"/>
          <w:szCs w:val="28"/>
        </w:rPr>
      </w:pPr>
    </w:p>
    <w:p w:rsidR="00A90CF2" w:rsidRDefault="00A90CF2" w:rsidP="00A90CF2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  <w:r>
        <w:t>3 ПОРЯДОК ВЫПОЛНЕНИЯ РАБОТЫ</w:t>
      </w:r>
    </w:p>
    <w:p w:rsidR="00A90CF2" w:rsidRDefault="00A90CF2" w:rsidP="00A90CF2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</w:p>
    <w:p w:rsidR="00A90CF2" w:rsidRDefault="00A90CF2" w:rsidP="00A90CF2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</w:p>
    <w:p w:rsidR="00A90CF2" w:rsidRDefault="00A90CF2" w:rsidP="00A90CF2">
      <w:pPr>
        <w:pStyle w:val="a5"/>
        <w:numPr>
          <w:ilvl w:val="0"/>
          <w:numId w:val="17"/>
        </w:numPr>
        <w:tabs>
          <w:tab w:val="left" w:pos="-851"/>
        </w:tabs>
        <w:autoSpaceDE w:val="0"/>
        <w:autoSpaceDN w:val="0"/>
        <w:adjustRightInd w:val="0"/>
      </w:pPr>
      <w:r>
        <w:t>Спецификация тестового случая:</w:t>
      </w:r>
    </w:p>
    <w:p w:rsidR="00A90CF2" w:rsidRDefault="00A90CF2" w:rsidP="00A90CF2">
      <w:pPr>
        <w:tabs>
          <w:tab w:val="left" w:pos="-851"/>
        </w:tabs>
        <w:autoSpaceDE w:val="0"/>
        <w:autoSpaceDN w:val="0"/>
        <w:adjustRightInd w:val="0"/>
      </w:pPr>
      <w:r>
        <w:t>1) Названия взаимодействующих классов: car(марка и год машины), listOne (список машин).</w:t>
      </w:r>
    </w:p>
    <w:p w:rsidR="00A90CF2" w:rsidRDefault="00A90CF2" w:rsidP="00A90CF2">
      <w:pPr>
        <w:tabs>
          <w:tab w:val="left" w:pos="-851"/>
        </w:tabs>
        <w:autoSpaceDE w:val="0"/>
        <w:autoSpaceDN w:val="0"/>
        <w:adjustRightInd w:val="0"/>
      </w:pPr>
      <w:r>
        <w:t>2) Название теста: carTest1.</w:t>
      </w:r>
    </w:p>
    <w:p w:rsidR="00A90CF2" w:rsidRDefault="00A90CF2" w:rsidP="00A90CF2">
      <w:pPr>
        <w:tabs>
          <w:tab w:val="left" w:pos="-851"/>
        </w:tabs>
        <w:autoSpaceDE w:val="0"/>
        <w:autoSpaceDN w:val="0"/>
        <w:adjustRightInd w:val="0"/>
      </w:pPr>
      <w:r>
        <w:t>3) Описание теста: тест проверяет возможность создания объекта типа</w:t>
      </w:r>
    </w:p>
    <w:p w:rsidR="00A90CF2" w:rsidRDefault="00A90CF2" w:rsidP="00A90CF2">
      <w:pPr>
        <w:tabs>
          <w:tab w:val="left" w:pos="-851"/>
        </w:tabs>
        <w:autoSpaceDE w:val="0"/>
        <w:autoSpaceDN w:val="0"/>
        <w:adjustRightInd w:val="0"/>
      </w:pPr>
      <w:r>
        <w:t>car и добавления его в список при вызове метода аddCar().</w:t>
      </w:r>
    </w:p>
    <w:p w:rsidR="00A90CF2" w:rsidRDefault="00A90CF2" w:rsidP="00A90CF2">
      <w:pPr>
        <w:tabs>
          <w:tab w:val="left" w:pos="-851"/>
        </w:tabs>
        <w:autoSpaceDE w:val="0"/>
        <w:autoSpaceDN w:val="0"/>
        <w:adjustRightInd w:val="0"/>
      </w:pPr>
      <w:r>
        <w:t>4) Начальные условия: список машин пуст.</w:t>
      </w:r>
    </w:p>
    <w:p w:rsidR="00A90CF2" w:rsidRDefault="00A90CF2" w:rsidP="00A90CF2">
      <w:pPr>
        <w:tabs>
          <w:tab w:val="left" w:pos="-851"/>
        </w:tabs>
        <w:autoSpaceDE w:val="0"/>
        <w:autoSpaceDN w:val="0"/>
        <w:adjustRightInd w:val="0"/>
      </w:pPr>
      <w:r>
        <w:t>5) Ожидаемый результат: в список будет добавлена одна машина.</w:t>
      </w:r>
    </w:p>
    <w:p w:rsidR="00A90CF2" w:rsidRDefault="00A90CF2" w:rsidP="00A90CF2">
      <w:pPr>
        <w:tabs>
          <w:tab w:val="left" w:pos="-851"/>
        </w:tabs>
        <w:autoSpaceDE w:val="0"/>
        <w:autoSpaceDN w:val="0"/>
        <w:adjustRightInd w:val="0"/>
      </w:pPr>
    </w:p>
    <w:p w:rsidR="00A90CF2" w:rsidRDefault="00A90CF2" w:rsidP="00A90CF2">
      <w:pPr>
        <w:pStyle w:val="a5"/>
        <w:numPr>
          <w:ilvl w:val="0"/>
          <w:numId w:val="17"/>
        </w:numPr>
        <w:tabs>
          <w:tab w:val="left" w:pos="-851"/>
        </w:tabs>
        <w:autoSpaceDE w:val="0"/>
        <w:autoSpaceDN w:val="0"/>
        <w:adjustRightInd w:val="0"/>
      </w:pPr>
      <w:r>
        <w:t>Листинг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tpo2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8D">
        <w:rPr>
          <w:rFonts w:ascii="Consolas" w:hAnsi="Consolas" w:cs="Consolas"/>
          <w:color w:val="2B91AF"/>
          <w:sz w:val="19"/>
          <w:szCs w:val="19"/>
          <w:lang w:val="en-US" w:eastAsia="en-US"/>
        </w:rPr>
        <w:t>car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String marka {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year {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ToString()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StringBuilder sb =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StringBuilder();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sb.Append(</w:t>
      </w:r>
      <w:r w:rsidRPr="00F5548D">
        <w:rPr>
          <w:rFonts w:ascii="Consolas" w:hAnsi="Consolas" w:cs="Consolas"/>
          <w:color w:val="A31515"/>
          <w:sz w:val="19"/>
          <w:szCs w:val="19"/>
          <w:lang w:val="en-US" w:eastAsia="en-US"/>
        </w:rPr>
        <w:t>"car marka: "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sb.Append(marka);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sb.Append(</w:t>
      </w:r>
      <w:r w:rsidRPr="00F5548D">
        <w:rPr>
          <w:rFonts w:ascii="Consolas" w:hAnsi="Consolas" w:cs="Consolas"/>
          <w:color w:val="A31515"/>
          <w:sz w:val="19"/>
          <w:szCs w:val="19"/>
          <w:lang w:val="en-US" w:eastAsia="en-US"/>
        </w:rPr>
        <w:t>"; year: "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sb.Append(year);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sb.Append(</w:t>
      </w:r>
      <w:r w:rsidRPr="00F5548D">
        <w:rPr>
          <w:rFonts w:ascii="Consolas" w:hAnsi="Consolas" w:cs="Consolas"/>
          <w:color w:val="A31515"/>
          <w:sz w:val="19"/>
          <w:szCs w:val="19"/>
          <w:lang w:val="en-US" w:eastAsia="en-US"/>
        </w:rPr>
        <w:t>";"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sb.ToString();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8D">
        <w:rPr>
          <w:rFonts w:ascii="Consolas" w:hAnsi="Consolas" w:cs="Consolas"/>
          <w:color w:val="2B91AF"/>
          <w:sz w:val="19"/>
          <w:szCs w:val="19"/>
          <w:lang w:val="en-US" w:eastAsia="en-US"/>
        </w:rPr>
        <w:t>listCar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List&lt;car&gt;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print()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foreach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(car c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Console.WriteLine(c.ToString());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addCar(listCar listOne, String marka_,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year_) {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listOne.Add(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car() { marka =marka_, year = year_ });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8D">
        <w:rPr>
          <w:rFonts w:ascii="Consolas" w:hAnsi="Consolas" w:cs="Consolas"/>
          <w:color w:val="2B91AF"/>
          <w:sz w:val="19"/>
          <w:szCs w:val="19"/>
          <w:lang w:val="en-US" w:eastAsia="en-US"/>
        </w:rPr>
        <w:t>Log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StreamWriter log =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StreamWriter(</w:t>
      </w:r>
      <w:r w:rsidRPr="00F5548D">
        <w:rPr>
          <w:rFonts w:ascii="Consolas" w:hAnsi="Consolas" w:cs="Consolas"/>
          <w:color w:val="A31515"/>
          <w:sz w:val="19"/>
          <w:szCs w:val="19"/>
          <w:lang w:val="en-US" w:eastAsia="en-US"/>
        </w:rPr>
        <w:t>"log.log"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Add(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msg)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log.WriteLine(msg);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Close()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log.Close();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abstract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8D">
        <w:rPr>
          <w:rFonts w:ascii="Consolas" w:hAnsi="Consolas" w:cs="Consolas"/>
          <w:color w:val="2B91AF"/>
          <w:sz w:val="19"/>
          <w:szCs w:val="19"/>
          <w:lang w:val="en-US" w:eastAsia="en-US"/>
        </w:rPr>
        <w:t>Tester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LogMessage(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s)</w:t>
      </w:r>
    </w:p>
    <w:p w:rsidR="00A90CF2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//Добавление сообщения в лог-файл</w:t>
      </w:r>
    </w:p>
    <w:p w:rsidR="00A90CF2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>Log.Add(s);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8D">
        <w:rPr>
          <w:rFonts w:ascii="Consolas" w:hAnsi="Consolas" w:cs="Consolas"/>
          <w:color w:val="2B91AF"/>
          <w:sz w:val="19"/>
          <w:szCs w:val="19"/>
          <w:lang w:val="en-US" w:eastAsia="en-US"/>
        </w:rPr>
        <w:t>carTester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Tester </w:t>
      </w:r>
      <w:r w:rsidRPr="00F5548D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Тестовый</w:t>
      </w:r>
      <w:r w:rsidRPr="00F5548D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драйвер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car OUT;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carTester()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OUT =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car();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Run();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listCar init()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listCar listOne=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listCar();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listOne;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Run()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carTest1(init());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carTest1(listCar listOne)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listOne.addCar(listOne, </w:t>
      </w:r>
      <w:r w:rsidRPr="00F5548D">
        <w:rPr>
          <w:rFonts w:ascii="Consolas" w:hAnsi="Consolas" w:cs="Consolas"/>
          <w:color w:val="A31515"/>
          <w:sz w:val="19"/>
          <w:szCs w:val="19"/>
          <w:lang w:val="en-US" w:eastAsia="en-US"/>
        </w:rPr>
        <w:t>"toyota"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>, 1995);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listOne.addCar(listOne, </w:t>
      </w:r>
      <w:r w:rsidRPr="00F5548D">
        <w:rPr>
          <w:rFonts w:ascii="Consolas" w:hAnsi="Consolas" w:cs="Consolas"/>
          <w:color w:val="A31515"/>
          <w:sz w:val="19"/>
          <w:szCs w:val="19"/>
          <w:lang w:val="en-US" w:eastAsia="en-US"/>
        </w:rPr>
        <w:t>"mazda"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>, 2000);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listOne.addCar(listOne, </w:t>
      </w:r>
      <w:r w:rsidRPr="00F5548D">
        <w:rPr>
          <w:rFonts w:ascii="Consolas" w:hAnsi="Consolas" w:cs="Consolas"/>
          <w:color w:val="A31515"/>
          <w:sz w:val="19"/>
          <w:szCs w:val="19"/>
          <w:lang w:val="en-US" w:eastAsia="en-US"/>
        </w:rPr>
        <w:t>"nissan"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>, 2010);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foreach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(car c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listOne)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Log.Add(c.ToString());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Console.WriteLine(c.ToString());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90CF2" w:rsidRPr="00F5548D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carTester CommandTester =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carTester();</w:t>
      </w:r>
    </w:p>
    <w:p w:rsidR="00A90CF2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Log.Close();</w:t>
      </w:r>
    </w:p>
    <w:p w:rsidR="00A90CF2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Console.ReadLine();</w:t>
      </w:r>
    </w:p>
    <w:p w:rsidR="00A90CF2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A90CF2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A90CF2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A90CF2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A90CF2" w:rsidRDefault="00A90CF2" w:rsidP="00A90C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A90CF2" w:rsidRDefault="00A90CF2" w:rsidP="00A90CF2">
      <w:pPr>
        <w:pStyle w:val="a5"/>
        <w:numPr>
          <w:ilvl w:val="0"/>
          <w:numId w:val="17"/>
        </w:numPr>
        <w:autoSpaceDE w:val="0"/>
        <w:autoSpaceDN w:val="0"/>
        <w:adjustRightInd w:val="0"/>
        <w:rPr>
          <w:color w:val="000000"/>
          <w:szCs w:val="19"/>
        </w:rPr>
      </w:pPr>
      <w:r>
        <w:rPr>
          <w:color w:val="000000"/>
          <w:szCs w:val="19"/>
        </w:rPr>
        <w:t>Результаты выполнения программы</w:t>
      </w:r>
    </w:p>
    <w:p w:rsidR="00A90CF2" w:rsidRPr="00E1478C" w:rsidRDefault="00A90CF2" w:rsidP="00A90CF2">
      <w:pPr>
        <w:autoSpaceDE w:val="0"/>
        <w:autoSpaceDN w:val="0"/>
        <w:adjustRightInd w:val="0"/>
        <w:ind w:left="229"/>
        <w:rPr>
          <w:color w:val="000000"/>
          <w:szCs w:val="19"/>
        </w:rPr>
      </w:pPr>
    </w:p>
    <w:p w:rsidR="00A90CF2" w:rsidRPr="00E1478C" w:rsidRDefault="00A90CF2" w:rsidP="00A90CF2">
      <w:pPr>
        <w:autoSpaceDE w:val="0"/>
        <w:autoSpaceDN w:val="0"/>
        <w:adjustRightInd w:val="0"/>
        <w:jc w:val="center"/>
        <w:rPr>
          <w:color w:val="000000"/>
          <w:szCs w:val="28"/>
          <w:lang w:eastAsia="en-US"/>
        </w:rPr>
      </w:pPr>
      <w:r w:rsidRPr="00E1478C">
        <w:rPr>
          <w:noProof/>
          <w:color w:val="000000"/>
          <w:szCs w:val="28"/>
        </w:rPr>
        <w:drawing>
          <wp:inline distT="0" distB="0" distL="0" distR="0">
            <wp:extent cx="3295095" cy="1143000"/>
            <wp:effectExtent l="19050" t="0" r="5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44495" b="630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9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CF2" w:rsidRDefault="00A90CF2" w:rsidP="00A90CF2">
      <w:pPr>
        <w:autoSpaceDE w:val="0"/>
        <w:autoSpaceDN w:val="0"/>
        <w:adjustRightInd w:val="0"/>
        <w:jc w:val="center"/>
        <w:rPr>
          <w:color w:val="000000"/>
          <w:szCs w:val="28"/>
          <w:lang w:eastAsia="en-US"/>
        </w:rPr>
      </w:pPr>
      <w:r w:rsidRPr="00E1478C">
        <w:rPr>
          <w:color w:val="000000"/>
          <w:szCs w:val="28"/>
          <w:lang w:eastAsia="en-US"/>
        </w:rPr>
        <w:t xml:space="preserve">Рисунок 3.1 </w:t>
      </w:r>
      <w:r>
        <w:rPr>
          <w:color w:val="000000"/>
          <w:szCs w:val="28"/>
          <w:lang w:eastAsia="en-US"/>
        </w:rPr>
        <w:t>‒</w:t>
      </w:r>
      <w:r w:rsidRPr="00E1478C">
        <w:rPr>
          <w:color w:val="000000"/>
          <w:szCs w:val="28"/>
          <w:lang w:eastAsia="en-US"/>
        </w:rPr>
        <w:t xml:space="preserve"> Результат в консоли </w:t>
      </w:r>
    </w:p>
    <w:p w:rsidR="00A90CF2" w:rsidRPr="00E1478C" w:rsidRDefault="00A90CF2" w:rsidP="00A90CF2">
      <w:pPr>
        <w:autoSpaceDE w:val="0"/>
        <w:autoSpaceDN w:val="0"/>
        <w:adjustRightInd w:val="0"/>
        <w:jc w:val="center"/>
        <w:rPr>
          <w:color w:val="000000"/>
          <w:szCs w:val="28"/>
          <w:lang w:eastAsia="en-US"/>
        </w:rPr>
      </w:pPr>
    </w:p>
    <w:p w:rsidR="00A90CF2" w:rsidRPr="00E1478C" w:rsidRDefault="00A90CF2" w:rsidP="00A90CF2">
      <w:pPr>
        <w:tabs>
          <w:tab w:val="left" w:pos="-851"/>
        </w:tabs>
        <w:autoSpaceDE w:val="0"/>
        <w:autoSpaceDN w:val="0"/>
        <w:adjustRightInd w:val="0"/>
        <w:jc w:val="center"/>
        <w:rPr>
          <w:szCs w:val="28"/>
        </w:rPr>
      </w:pPr>
      <w:r w:rsidRPr="00E1478C">
        <w:rPr>
          <w:noProof/>
          <w:szCs w:val="28"/>
        </w:rPr>
        <w:drawing>
          <wp:inline distT="0" distB="0" distL="0" distR="0">
            <wp:extent cx="2705100" cy="15621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49466" b="68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CF2" w:rsidRDefault="00A90CF2" w:rsidP="00A90CF2">
      <w:pPr>
        <w:tabs>
          <w:tab w:val="left" w:pos="-851"/>
        </w:tabs>
        <w:autoSpaceDE w:val="0"/>
        <w:autoSpaceDN w:val="0"/>
        <w:adjustRightInd w:val="0"/>
        <w:jc w:val="center"/>
        <w:rPr>
          <w:szCs w:val="28"/>
        </w:rPr>
      </w:pPr>
    </w:p>
    <w:p w:rsidR="00A90CF2" w:rsidRDefault="00A90CF2" w:rsidP="00A90CF2">
      <w:pPr>
        <w:tabs>
          <w:tab w:val="left" w:pos="-851"/>
        </w:tabs>
        <w:autoSpaceDE w:val="0"/>
        <w:autoSpaceDN w:val="0"/>
        <w:adjustRightInd w:val="0"/>
        <w:jc w:val="center"/>
        <w:rPr>
          <w:szCs w:val="28"/>
        </w:rPr>
      </w:pPr>
      <w:r w:rsidRPr="00E1478C">
        <w:rPr>
          <w:szCs w:val="28"/>
        </w:rPr>
        <w:t xml:space="preserve">Рисунок 3.2 ‒ Результат в </w:t>
      </w:r>
      <w:r w:rsidRPr="00E1478C">
        <w:rPr>
          <w:szCs w:val="28"/>
          <w:lang w:val="en-US"/>
        </w:rPr>
        <w:t>Log</w:t>
      </w:r>
      <w:r w:rsidRPr="00E1478C">
        <w:rPr>
          <w:szCs w:val="28"/>
        </w:rPr>
        <w:t>-файле</w:t>
      </w:r>
    </w:p>
    <w:p w:rsidR="00A90CF2" w:rsidRPr="007E2B94" w:rsidRDefault="00A90CF2" w:rsidP="00A90CF2">
      <w:pPr>
        <w:tabs>
          <w:tab w:val="left" w:pos="-851"/>
        </w:tabs>
        <w:autoSpaceDE w:val="0"/>
        <w:autoSpaceDN w:val="0"/>
        <w:adjustRightInd w:val="0"/>
        <w:jc w:val="center"/>
        <w:rPr>
          <w:szCs w:val="28"/>
        </w:rPr>
      </w:pPr>
    </w:p>
    <w:p w:rsidR="00A90CF2" w:rsidRDefault="00A90CF2" w:rsidP="00A90CF2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</w:p>
    <w:p w:rsidR="00A90CF2" w:rsidRDefault="00A90CF2" w:rsidP="00A90CF2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</w:p>
    <w:p w:rsidR="00A90CF2" w:rsidRDefault="00A90CF2" w:rsidP="00A90CF2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</w:p>
    <w:p w:rsidR="00A90CF2" w:rsidRDefault="00A90CF2" w:rsidP="00A90CF2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</w:p>
    <w:p w:rsidR="00A90CF2" w:rsidRDefault="00A90CF2" w:rsidP="00A90CF2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</w:p>
    <w:p w:rsidR="00A90CF2" w:rsidRPr="00A03C72" w:rsidRDefault="00A90CF2" w:rsidP="00A90CF2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</w:p>
    <w:p w:rsidR="00A90CF2" w:rsidRDefault="00A90CF2" w:rsidP="00A90CF2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ВЫВОДЫ</w:t>
      </w:r>
    </w:p>
    <w:p w:rsidR="00A90CF2" w:rsidRDefault="00A90CF2" w:rsidP="00A90CF2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:rsidR="00A90CF2" w:rsidRDefault="00A90CF2" w:rsidP="00A90CF2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:rsidR="00A90CF2" w:rsidRDefault="00A90CF2" w:rsidP="00A90CF2">
      <w:pPr>
        <w:pStyle w:val="a3"/>
        <w:rPr>
          <w:color w:val="000000"/>
        </w:rPr>
      </w:pPr>
      <w:r>
        <w:rPr>
          <w:bCs/>
          <w:szCs w:val="28"/>
        </w:rPr>
        <w:tab/>
        <w:t xml:space="preserve">В ходе четвертой лабораторной работы по дисциплине «Тестирование программного обеспечения» работы </w:t>
      </w:r>
      <w:r>
        <w:rPr>
          <w:color w:val="000000"/>
        </w:rPr>
        <w:t>были изучены подходы к интеграционному тести</w:t>
      </w:r>
      <w:bookmarkStart w:id="0" w:name="_GoBack"/>
      <w:bookmarkEnd w:id="0"/>
      <w:r>
        <w:rPr>
          <w:color w:val="000000"/>
        </w:rPr>
        <w:t xml:space="preserve">рованию </w:t>
      </w:r>
      <w:r w:rsidRPr="002B26D5">
        <w:rPr>
          <w:szCs w:val="28"/>
        </w:rPr>
        <w:t>программного обеспечения</w:t>
      </w:r>
      <w:r>
        <w:rPr>
          <w:color w:val="000000"/>
        </w:rPr>
        <w:t xml:space="preserve">. </w:t>
      </w:r>
    </w:p>
    <w:p w:rsidR="00A90CF2" w:rsidRDefault="00A90CF2" w:rsidP="00A90CF2">
      <w:pPr>
        <w:pStyle w:val="a3"/>
        <w:rPr>
          <w:color w:val="000000"/>
        </w:rPr>
      </w:pPr>
      <w:r>
        <w:rPr>
          <w:color w:val="000000"/>
        </w:rPr>
        <w:t xml:space="preserve">Был написан интеграционный тест по заданному тестовому случаю к большинству классов проекта по дисциплине «ТСПП». </w:t>
      </w:r>
    </w:p>
    <w:p w:rsidR="00A90CF2" w:rsidRDefault="00A90CF2" w:rsidP="00A90CF2">
      <w:pPr>
        <w:pStyle w:val="a3"/>
      </w:pPr>
      <w:r>
        <w:rPr>
          <w:color w:val="000000"/>
        </w:rPr>
        <w:t>В результате выполнения теста была подтверждена правильность взаимодействия тестируемых классов.</w:t>
      </w:r>
    </w:p>
    <w:p w:rsidR="004F3E4C" w:rsidRPr="00A90CF2" w:rsidRDefault="00C52F82" w:rsidP="00A90CF2">
      <w:r>
        <w:t>ы</w:t>
      </w:r>
    </w:p>
    <w:sectPr w:rsidR="004F3E4C" w:rsidRPr="00A90CF2" w:rsidSect="001C5DFD">
      <w:headerReference w:type="even" r:id="rId10"/>
      <w:headerReference w:type="default" r:id="rId11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1FEA" w:rsidRDefault="004F1FEA" w:rsidP="007B7676">
      <w:r>
        <w:separator/>
      </w:r>
    </w:p>
  </w:endnote>
  <w:endnote w:type="continuationSeparator" w:id="1">
    <w:p w:rsidR="004F1FEA" w:rsidRDefault="004F1FEA" w:rsidP="007B76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1FEA" w:rsidRDefault="004F1FEA" w:rsidP="007B7676">
      <w:r>
        <w:separator/>
      </w:r>
    </w:p>
  </w:footnote>
  <w:footnote w:type="continuationSeparator" w:id="1">
    <w:p w:rsidR="004F1FEA" w:rsidRDefault="004F1FEA" w:rsidP="007B76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B94" w:rsidRDefault="00E20515" w:rsidP="001C5DFD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7E2B94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E2B94" w:rsidRDefault="007E2B94" w:rsidP="001C5DFD">
    <w:pPr>
      <w:pStyle w:val="a6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B94" w:rsidRDefault="00E20515" w:rsidP="001C5DFD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7E2B94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C52F82">
      <w:rPr>
        <w:rStyle w:val="a8"/>
        <w:noProof/>
      </w:rPr>
      <w:t>5</w:t>
    </w:r>
    <w:r>
      <w:rPr>
        <w:rStyle w:val="a8"/>
      </w:rPr>
      <w:fldChar w:fldCharType="end"/>
    </w:r>
  </w:p>
  <w:p w:rsidR="007E2B94" w:rsidRDefault="007E2B94" w:rsidP="001C5DFD">
    <w:pPr>
      <w:pStyle w:val="a6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94C55"/>
    <w:multiLevelType w:val="multilevel"/>
    <w:tmpl w:val="920410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A0F2046"/>
    <w:multiLevelType w:val="hybridMultilevel"/>
    <w:tmpl w:val="D84680F0"/>
    <w:lvl w:ilvl="0" w:tplc="0DC0F70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315F05"/>
    <w:multiLevelType w:val="hybridMultilevel"/>
    <w:tmpl w:val="FDBCB6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C46BC3"/>
    <w:multiLevelType w:val="hybridMultilevel"/>
    <w:tmpl w:val="E6667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907CC7"/>
    <w:multiLevelType w:val="hybridMultilevel"/>
    <w:tmpl w:val="76DA1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B7B9C"/>
    <w:multiLevelType w:val="hybridMultilevel"/>
    <w:tmpl w:val="ABAA41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C0410"/>
    <w:multiLevelType w:val="hybridMultilevel"/>
    <w:tmpl w:val="13B6A9A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D95DCC"/>
    <w:multiLevelType w:val="hybridMultilevel"/>
    <w:tmpl w:val="62ACB7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A03D6D"/>
    <w:multiLevelType w:val="hybridMultilevel"/>
    <w:tmpl w:val="5A18B87E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AC1303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937DE0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C4776A"/>
    <w:multiLevelType w:val="hybridMultilevel"/>
    <w:tmpl w:val="D9B0B3BE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322607"/>
    <w:multiLevelType w:val="hybridMultilevel"/>
    <w:tmpl w:val="0EC4E2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565955"/>
    <w:multiLevelType w:val="hybridMultilevel"/>
    <w:tmpl w:val="A85AEEC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461941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A2C3A"/>
    <w:multiLevelType w:val="hybridMultilevel"/>
    <w:tmpl w:val="D1728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BA1B13"/>
    <w:multiLevelType w:val="hybridMultilevel"/>
    <w:tmpl w:val="AD563ECC"/>
    <w:lvl w:ilvl="0" w:tplc="0419000F">
      <w:start w:val="1"/>
      <w:numFmt w:val="decimal"/>
      <w:lvlText w:val="%1."/>
      <w:lvlJc w:val="left"/>
      <w:pPr>
        <w:ind w:left="589" w:hanging="360"/>
      </w:pPr>
    </w:lvl>
    <w:lvl w:ilvl="1" w:tplc="04190019" w:tentative="1">
      <w:start w:val="1"/>
      <w:numFmt w:val="lowerLetter"/>
      <w:lvlText w:val="%2."/>
      <w:lvlJc w:val="left"/>
      <w:pPr>
        <w:ind w:left="1309" w:hanging="360"/>
      </w:pPr>
    </w:lvl>
    <w:lvl w:ilvl="2" w:tplc="0419001B" w:tentative="1">
      <w:start w:val="1"/>
      <w:numFmt w:val="lowerRoman"/>
      <w:lvlText w:val="%3."/>
      <w:lvlJc w:val="right"/>
      <w:pPr>
        <w:ind w:left="2029" w:hanging="180"/>
      </w:pPr>
    </w:lvl>
    <w:lvl w:ilvl="3" w:tplc="0419000F" w:tentative="1">
      <w:start w:val="1"/>
      <w:numFmt w:val="decimal"/>
      <w:lvlText w:val="%4."/>
      <w:lvlJc w:val="left"/>
      <w:pPr>
        <w:ind w:left="2749" w:hanging="360"/>
      </w:pPr>
    </w:lvl>
    <w:lvl w:ilvl="4" w:tplc="04190019" w:tentative="1">
      <w:start w:val="1"/>
      <w:numFmt w:val="lowerLetter"/>
      <w:lvlText w:val="%5."/>
      <w:lvlJc w:val="left"/>
      <w:pPr>
        <w:ind w:left="3469" w:hanging="360"/>
      </w:pPr>
    </w:lvl>
    <w:lvl w:ilvl="5" w:tplc="0419001B" w:tentative="1">
      <w:start w:val="1"/>
      <w:numFmt w:val="lowerRoman"/>
      <w:lvlText w:val="%6."/>
      <w:lvlJc w:val="right"/>
      <w:pPr>
        <w:ind w:left="4189" w:hanging="180"/>
      </w:pPr>
    </w:lvl>
    <w:lvl w:ilvl="6" w:tplc="0419000F" w:tentative="1">
      <w:start w:val="1"/>
      <w:numFmt w:val="decimal"/>
      <w:lvlText w:val="%7."/>
      <w:lvlJc w:val="left"/>
      <w:pPr>
        <w:ind w:left="4909" w:hanging="360"/>
      </w:pPr>
    </w:lvl>
    <w:lvl w:ilvl="7" w:tplc="04190019" w:tentative="1">
      <w:start w:val="1"/>
      <w:numFmt w:val="lowerLetter"/>
      <w:lvlText w:val="%8."/>
      <w:lvlJc w:val="left"/>
      <w:pPr>
        <w:ind w:left="5629" w:hanging="360"/>
      </w:pPr>
    </w:lvl>
    <w:lvl w:ilvl="8" w:tplc="0419001B" w:tentative="1">
      <w:start w:val="1"/>
      <w:numFmt w:val="lowerRoman"/>
      <w:lvlText w:val="%9."/>
      <w:lvlJc w:val="right"/>
      <w:pPr>
        <w:ind w:left="6349" w:hanging="18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14"/>
  </w:num>
  <w:num w:numId="5">
    <w:abstractNumId w:val="2"/>
  </w:num>
  <w:num w:numId="6">
    <w:abstractNumId w:val="0"/>
  </w:num>
  <w:num w:numId="7">
    <w:abstractNumId w:val="15"/>
  </w:num>
  <w:num w:numId="8">
    <w:abstractNumId w:val="11"/>
  </w:num>
  <w:num w:numId="9">
    <w:abstractNumId w:val="8"/>
  </w:num>
  <w:num w:numId="10">
    <w:abstractNumId w:val="6"/>
  </w:num>
  <w:num w:numId="11">
    <w:abstractNumId w:val="13"/>
  </w:num>
  <w:num w:numId="12">
    <w:abstractNumId w:val="4"/>
  </w:num>
  <w:num w:numId="13">
    <w:abstractNumId w:val="3"/>
  </w:num>
  <w:num w:numId="14">
    <w:abstractNumId w:val="5"/>
  </w:num>
  <w:num w:numId="15">
    <w:abstractNumId w:val="12"/>
  </w:num>
  <w:num w:numId="16">
    <w:abstractNumId w:val="7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26D5"/>
    <w:rsid w:val="001C5DFD"/>
    <w:rsid w:val="001D70A3"/>
    <w:rsid w:val="0029361A"/>
    <w:rsid w:val="002B26D5"/>
    <w:rsid w:val="00352E25"/>
    <w:rsid w:val="0048357C"/>
    <w:rsid w:val="004F1FEA"/>
    <w:rsid w:val="004F3E4C"/>
    <w:rsid w:val="00707DD3"/>
    <w:rsid w:val="007649A7"/>
    <w:rsid w:val="007B579F"/>
    <w:rsid w:val="007B7676"/>
    <w:rsid w:val="007E2B94"/>
    <w:rsid w:val="007F4274"/>
    <w:rsid w:val="00826C96"/>
    <w:rsid w:val="00882FB4"/>
    <w:rsid w:val="008A2D43"/>
    <w:rsid w:val="008C4E8B"/>
    <w:rsid w:val="008F1B8E"/>
    <w:rsid w:val="00902195"/>
    <w:rsid w:val="00914320"/>
    <w:rsid w:val="00A90CF2"/>
    <w:rsid w:val="00AF2993"/>
    <w:rsid w:val="00B722C8"/>
    <w:rsid w:val="00C0335C"/>
    <w:rsid w:val="00C52F82"/>
    <w:rsid w:val="00CD0896"/>
    <w:rsid w:val="00E1478C"/>
    <w:rsid w:val="00E20515"/>
    <w:rsid w:val="00E85D8E"/>
    <w:rsid w:val="00EE0356"/>
    <w:rsid w:val="00F55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6D5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B26D5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4">
    <w:name w:val="Основной текст с отступом Знак"/>
    <w:basedOn w:val="a0"/>
    <w:link w:val="a3"/>
    <w:rsid w:val="002B26D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2B26D5"/>
    <w:pPr>
      <w:ind w:left="720"/>
      <w:contextualSpacing/>
      <w:jc w:val="both"/>
    </w:pPr>
    <w:rPr>
      <w:rFonts w:cstheme="minorBidi"/>
      <w:lang w:eastAsia="en-US"/>
    </w:rPr>
  </w:style>
  <w:style w:type="paragraph" w:customStyle="1" w:styleId="21">
    <w:name w:val="Основной текст с отступом 21"/>
    <w:basedOn w:val="a"/>
    <w:rsid w:val="002B26D5"/>
    <w:pPr>
      <w:widowControl w:val="0"/>
      <w:suppressAutoHyphens/>
      <w:ind w:firstLine="720"/>
    </w:pPr>
    <w:rPr>
      <w:rFonts w:eastAsia="Times New Roman"/>
      <w:szCs w:val="20"/>
    </w:rPr>
  </w:style>
  <w:style w:type="paragraph" w:customStyle="1" w:styleId="210">
    <w:name w:val="Основной текст 21"/>
    <w:basedOn w:val="a"/>
    <w:rsid w:val="002B26D5"/>
    <w:pPr>
      <w:widowControl w:val="0"/>
      <w:suppressAutoHyphens/>
      <w:jc w:val="both"/>
    </w:pPr>
    <w:rPr>
      <w:rFonts w:eastAsia="Times New Roman"/>
      <w:szCs w:val="20"/>
    </w:rPr>
  </w:style>
  <w:style w:type="paragraph" w:styleId="a6">
    <w:name w:val="header"/>
    <w:basedOn w:val="a"/>
    <w:link w:val="a7"/>
    <w:uiPriority w:val="99"/>
    <w:unhideWhenUsed/>
    <w:rsid w:val="002B26D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B26D5"/>
    <w:rPr>
      <w:rFonts w:ascii="Times New Roman" w:hAnsi="Times New Roman" w:cs="Times New Roman"/>
      <w:sz w:val="28"/>
      <w:szCs w:val="24"/>
      <w:lang w:eastAsia="ru-RU"/>
    </w:rPr>
  </w:style>
  <w:style w:type="character" w:styleId="a8">
    <w:name w:val="page number"/>
    <w:basedOn w:val="a0"/>
    <w:uiPriority w:val="99"/>
    <w:semiHidden/>
    <w:unhideWhenUsed/>
    <w:rsid w:val="002B26D5"/>
  </w:style>
  <w:style w:type="paragraph" w:customStyle="1" w:styleId="Default">
    <w:name w:val="Default"/>
    <w:rsid w:val="002B26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No Spacing"/>
    <w:uiPriority w:val="1"/>
    <w:qFormat/>
    <w:rsid w:val="00707DD3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F5548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5548D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4B3F1-3E36-446C-AD4B-AFB0873E0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5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sm_fe</dc:creator>
  <cp:lastModifiedBy>sm_fe</cp:lastModifiedBy>
  <cp:revision>6</cp:revision>
  <cp:lastPrinted>2018-10-18T18:55:00Z</cp:lastPrinted>
  <dcterms:created xsi:type="dcterms:W3CDTF">2018-10-17T20:42:00Z</dcterms:created>
  <dcterms:modified xsi:type="dcterms:W3CDTF">2018-11-09T22:25:00Z</dcterms:modified>
</cp:coreProperties>
</file>