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FB4" w:rsidRDefault="006B0FB4" w:rsidP="006B0FB4">
      <w:pPr>
        <w:ind w:left="5529"/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«УТВЕРЖДАЮ»</w:t>
      </w:r>
    </w:p>
    <w:p w:rsidR="006B0FB4" w:rsidRDefault="006B0FB4" w:rsidP="006B0FB4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Заместитель начальника Департамента 121 – начальника Управления 121/7</w:t>
      </w:r>
    </w:p>
    <w:p w:rsidR="006B0FB4" w:rsidRDefault="006B0FB4" w:rsidP="006B0FB4">
      <w:pPr>
        <w:ind w:left="552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6B0FB4" w:rsidRPr="003256CB" w:rsidRDefault="006B0FB4" w:rsidP="006B0FB4">
      <w:pPr>
        <w:ind w:left="552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_________ </w:t>
      </w:r>
      <w:r w:rsidR="003256CB">
        <w:rPr>
          <w:b/>
          <w:sz w:val="28"/>
          <w:szCs w:val="28"/>
        </w:rPr>
        <w:t>Е.Н. Сигачёва</w:t>
      </w:r>
    </w:p>
    <w:p w:rsidR="006B0FB4" w:rsidRDefault="006B0FB4" w:rsidP="006B0FB4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F75E38">
        <w:rPr>
          <w:b/>
          <w:sz w:val="28"/>
          <w:szCs w:val="28"/>
        </w:rPr>
        <w:t>2</w:t>
      </w:r>
      <w:r w:rsidR="003256CB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» </w:t>
      </w:r>
      <w:r w:rsidR="003256CB">
        <w:rPr>
          <w:b/>
          <w:sz w:val="28"/>
          <w:szCs w:val="28"/>
        </w:rPr>
        <w:t>сентября</w:t>
      </w:r>
      <w:r>
        <w:rPr>
          <w:b/>
          <w:sz w:val="28"/>
          <w:szCs w:val="28"/>
        </w:rPr>
        <w:t xml:space="preserve"> 2015 г.</w:t>
      </w:r>
    </w:p>
    <w:bookmarkEnd w:id="0"/>
    <w:p w:rsidR="00DD354E" w:rsidRPr="0018454C" w:rsidRDefault="00DD354E" w:rsidP="00C75128">
      <w:pPr>
        <w:ind w:left="5529"/>
        <w:jc w:val="both"/>
        <w:rPr>
          <w:sz w:val="28"/>
          <w:szCs w:val="28"/>
        </w:rPr>
      </w:pP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ПЛАН</w:t>
      </w: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проведения занятия</w:t>
      </w:r>
    </w:p>
    <w:p w:rsidR="00DD354E" w:rsidRPr="0018454C" w:rsidRDefault="00DD354E" w:rsidP="000B24ED">
      <w:pPr>
        <w:jc w:val="both"/>
        <w:rPr>
          <w:sz w:val="28"/>
          <w:szCs w:val="28"/>
        </w:rPr>
      </w:pPr>
      <w:r w:rsidRPr="00992C35">
        <w:rPr>
          <w:b/>
          <w:sz w:val="28"/>
          <w:szCs w:val="28"/>
        </w:rPr>
        <w:t>ТЕМА</w:t>
      </w:r>
      <w:r w:rsidR="008D1E6D">
        <w:rPr>
          <w:b/>
          <w:sz w:val="28"/>
          <w:szCs w:val="28"/>
        </w:rPr>
        <w:t xml:space="preserve"> №1</w:t>
      </w:r>
      <w:r w:rsidRPr="00992C35">
        <w:rPr>
          <w:b/>
          <w:sz w:val="28"/>
          <w:szCs w:val="28"/>
        </w:rPr>
        <w:t>:</w:t>
      </w:r>
      <w:r w:rsidRPr="0018454C">
        <w:rPr>
          <w:sz w:val="28"/>
          <w:szCs w:val="28"/>
        </w:rPr>
        <w:t xml:space="preserve"> </w:t>
      </w:r>
      <w:r w:rsidR="003D1D9A" w:rsidRPr="00E40835">
        <w:rPr>
          <w:sz w:val="28"/>
          <w:szCs w:val="28"/>
        </w:rPr>
        <w:t>Чрезвычайные ситуации, характерные для Московского региона, присущие им опасности и возможные способы защиты от них работников Общества</w:t>
      </w:r>
      <w:r w:rsidRPr="0018454C">
        <w:rPr>
          <w:sz w:val="28"/>
          <w:szCs w:val="28"/>
        </w:rPr>
        <w:t>.</w:t>
      </w:r>
    </w:p>
    <w:p w:rsidR="00DD354E" w:rsidRPr="00BD1330" w:rsidRDefault="00DD354E" w:rsidP="000B24ED">
      <w:pPr>
        <w:jc w:val="both"/>
        <w:rPr>
          <w:sz w:val="28"/>
          <w:szCs w:val="28"/>
        </w:rPr>
      </w:pPr>
      <w:r w:rsidRPr="00992C35">
        <w:rPr>
          <w:b/>
          <w:sz w:val="28"/>
          <w:szCs w:val="28"/>
        </w:rPr>
        <w:t xml:space="preserve">Учебные цели: </w:t>
      </w:r>
      <w:r w:rsidRPr="00BD1330">
        <w:rPr>
          <w:sz w:val="28"/>
          <w:szCs w:val="28"/>
        </w:rPr>
        <w:t>изучение</w:t>
      </w:r>
      <w:r w:rsidR="00BD1330" w:rsidRPr="00BD1330">
        <w:rPr>
          <w:sz w:val="28"/>
          <w:szCs w:val="28"/>
        </w:rPr>
        <w:t xml:space="preserve"> понятий о ЧС и их классификация</w:t>
      </w:r>
      <w:r w:rsidRPr="00BD1330">
        <w:rPr>
          <w:sz w:val="28"/>
          <w:szCs w:val="28"/>
        </w:rPr>
        <w:t xml:space="preserve"> </w:t>
      </w:r>
      <w:r w:rsidR="00BD1330" w:rsidRPr="00BD1330">
        <w:rPr>
          <w:sz w:val="28"/>
          <w:szCs w:val="28"/>
        </w:rPr>
        <w:t>характерн</w:t>
      </w:r>
      <w:r w:rsidR="00BD1330">
        <w:rPr>
          <w:sz w:val="28"/>
          <w:szCs w:val="28"/>
        </w:rPr>
        <w:t xml:space="preserve">ая </w:t>
      </w:r>
      <w:r w:rsidR="00BD1330" w:rsidRPr="00BD1330">
        <w:rPr>
          <w:sz w:val="28"/>
          <w:szCs w:val="28"/>
        </w:rPr>
        <w:t>для Московского региона, присущие им опасности и возможные способы защиты от них работников Общества.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Время: 10-00 </w:t>
      </w:r>
      <w:r w:rsidR="00DB7E05" w:rsidRPr="00992C35">
        <w:rPr>
          <w:b/>
          <w:sz w:val="28"/>
          <w:szCs w:val="28"/>
        </w:rPr>
        <w:t>– 1</w:t>
      </w:r>
      <w:r w:rsidR="003D1D9A">
        <w:rPr>
          <w:b/>
          <w:sz w:val="28"/>
          <w:szCs w:val="28"/>
        </w:rPr>
        <w:t>2</w:t>
      </w:r>
      <w:r w:rsidR="00DB7E05" w:rsidRPr="00992C35">
        <w:rPr>
          <w:b/>
          <w:sz w:val="28"/>
          <w:szCs w:val="28"/>
        </w:rPr>
        <w:t xml:space="preserve">-00, </w:t>
      </w:r>
      <w:r w:rsidR="00250CA1">
        <w:rPr>
          <w:b/>
          <w:sz w:val="28"/>
          <w:szCs w:val="28"/>
        </w:rPr>
        <w:t>2</w:t>
      </w:r>
      <w:r w:rsidR="006B0FB4">
        <w:rPr>
          <w:b/>
          <w:sz w:val="28"/>
          <w:szCs w:val="28"/>
        </w:rPr>
        <w:t>6</w:t>
      </w:r>
      <w:r w:rsidR="00DB7E05" w:rsidRPr="00992C35">
        <w:rPr>
          <w:b/>
          <w:sz w:val="28"/>
          <w:szCs w:val="28"/>
        </w:rPr>
        <w:t>.0</w:t>
      </w:r>
      <w:r w:rsidR="00250CA1">
        <w:rPr>
          <w:b/>
          <w:sz w:val="28"/>
          <w:szCs w:val="28"/>
        </w:rPr>
        <w:t>3</w:t>
      </w:r>
      <w:r w:rsidR="00DB7E05" w:rsidRPr="00992C35">
        <w:rPr>
          <w:b/>
          <w:sz w:val="28"/>
          <w:szCs w:val="28"/>
        </w:rPr>
        <w:t>.201</w:t>
      </w:r>
      <w:r w:rsidR="003256CB">
        <w:rPr>
          <w:b/>
          <w:sz w:val="28"/>
          <w:szCs w:val="28"/>
          <w:lang w:val="en-US"/>
        </w:rPr>
        <w:t>5</w:t>
      </w:r>
      <w:r w:rsidR="00DB7E05" w:rsidRPr="00992C35">
        <w:rPr>
          <w:b/>
          <w:sz w:val="28"/>
          <w:szCs w:val="28"/>
        </w:rPr>
        <w:t xml:space="preserve"> 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Место: комн. 348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Метод: лекция</w:t>
      </w:r>
    </w:p>
    <w:p w:rsidR="00C36E43" w:rsidRPr="00992C35" w:rsidRDefault="00DD354E" w:rsidP="000B24ED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992C35">
        <w:rPr>
          <w:b/>
          <w:sz w:val="28"/>
          <w:szCs w:val="28"/>
        </w:rPr>
        <w:t>Учебные вопросы:</w:t>
      </w:r>
      <w:r w:rsidRPr="00992C35">
        <w:rPr>
          <w:b/>
          <w:color w:val="000000"/>
          <w:sz w:val="28"/>
          <w:szCs w:val="28"/>
        </w:rPr>
        <w:t xml:space="preserve"> </w:t>
      </w:r>
    </w:p>
    <w:p w:rsidR="00250CA1" w:rsidRPr="00D40DCE" w:rsidRDefault="00250CA1" w:rsidP="00250CA1">
      <w:pPr>
        <w:pStyle w:val="440"/>
        <w:numPr>
          <w:ilvl w:val="0"/>
          <w:numId w:val="2"/>
        </w:numPr>
        <w:shd w:val="clear" w:color="auto" w:fill="auto"/>
        <w:tabs>
          <w:tab w:val="left" w:pos="1080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D40DCE">
        <w:rPr>
          <w:rFonts w:ascii="Times New Roman" w:hAnsi="Times New Roman"/>
          <w:sz w:val="28"/>
          <w:szCs w:val="28"/>
        </w:rPr>
        <w:t>Понятие о ЧС. Их классификация по виду и масштабу.</w:t>
      </w:r>
    </w:p>
    <w:p w:rsidR="00250CA1" w:rsidRPr="00D40DCE" w:rsidRDefault="00250CA1" w:rsidP="00250CA1">
      <w:pPr>
        <w:pStyle w:val="440"/>
        <w:numPr>
          <w:ilvl w:val="0"/>
          <w:numId w:val="2"/>
        </w:numPr>
        <w:shd w:val="clear" w:color="auto" w:fill="auto"/>
        <w:tabs>
          <w:tab w:val="left" w:pos="1080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D40DCE">
        <w:rPr>
          <w:rFonts w:ascii="Times New Roman" w:hAnsi="Times New Roman"/>
          <w:sz w:val="28"/>
          <w:szCs w:val="28"/>
        </w:rPr>
        <w:t xml:space="preserve">Чрезвычайные ситуации природного характера, характерные для Московского региона, присущие им опасности и возможные последствия. Наиболее приемлемые способы защиты населения при возникновении данных ЧС. Порядок действий работников организаций в </w:t>
      </w:r>
      <w:proofErr w:type="gramStart"/>
      <w:r w:rsidRPr="00D40DCE">
        <w:rPr>
          <w:rFonts w:ascii="Times New Roman" w:hAnsi="Times New Roman"/>
          <w:sz w:val="28"/>
          <w:szCs w:val="28"/>
        </w:rPr>
        <w:t>случаях</w:t>
      </w:r>
      <w:proofErr w:type="gramEnd"/>
      <w:r w:rsidRPr="00D40DCE">
        <w:rPr>
          <w:rFonts w:ascii="Times New Roman" w:hAnsi="Times New Roman"/>
          <w:sz w:val="28"/>
          <w:szCs w:val="28"/>
        </w:rPr>
        <w:t xml:space="preserve"> угрозы и возникновения ЧС природного характера при нахождении их на рабочем месте, дома, на открытой местности.</w:t>
      </w:r>
    </w:p>
    <w:p w:rsidR="00250CA1" w:rsidRPr="00D40DCE" w:rsidRDefault="00250CA1" w:rsidP="00250CA1">
      <w:pPr>
        <w:pStyle w:val="440"/>
        <w:numPr>
          <w:ilvl w:val="0"/>
          <w:numId w:val="2"/>
        </w:numPr>
        <w:shd w:val="clear" w:color="auto" w:fill="auto"/>
        <w:tabs>
          <w:tab w:val="left" w:pos="1080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D40DCE">
        <w:rPr>
          <w:rFonts w:ascii="Times New Roman" w:hAnsi="Times New Roman"/>
          <w:sz w:val="28"/>
          <w:szCs w:val="28"/>
        </w:rPr>
        <w:t>Потенциально опасные объекты, расположенные на территории Московского региона, и возможные ЧС техногенного характера при авариях и катастрофах на них. Возможные способы защиты работников организаций при возникновении данных ЧС.</w:t>
      </w:r>
    </w:p>
    <w:p w:rsidR="00250CA1" w:rsidRPr="00D40DCE" w:rsidRDefault="00250CA1" w:rsidP="00250CA1">
      <w:pPr>
        <w:pStyle w:val="440"/>
        <w:numPr>
          <w:ilvl w:val="0"/>
          <w:numId w:val="2"/>
        </w:numPr>
        <w:shd w:val="clear" w:color="auto" w:fill="auto"/>
        <w:tabs>
          <w:tab w:val="left" w:pos="1080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D40DCE">
        <w:rPr>
          <w:rFonts w:ascii="Times New Roman" w:hAnsi="Times New Roman"/>
          <w:sz w:val="28"/>
          <w:szCs w:val="28"/>
        </w:rPr>
        <w:t>Опасности военного характера и присущие им особенности. Действия работников организаций при возникновении опасностей военного характера.</w:t>
      </w:r>
    </w:p>
    <w:p w:rsidR="00250CA1" w:rsidRPr="00D40DCE" w:rsidRDefault="00250CA1" w:rsidP="00250CA1">
      <w:pPr>
        <w:pStyle w:val="440"/>
        <w:numPr>
          <w:ilvl w:val="0"/>
          <w:numId w:val="2"/>
        </w:numPr>
        <w:shd w:val="clear" w:color="auto" w:fill="auto"/>
        <w:tabs>
          <w:tab w:val="left" w:pos="1080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D40DCE">
        <w:rPr>
          <w:rFonts w:ascii="Times New Roman" w:hAnsi="Times New Roman"/>
          <w:sz w:val="28"/>
          <w:szCs w:val="28"/>
        </w:rPr>
        <w:t>Права и обязанности граждан в области ГО и защиты от ЧС. Ответственность за нарушение требований нормативных правовых актов в области ГО и защиты от ЧС.</w:t>
      </w:r>
    </w:p>
    <w:p w:rsidR="00DD354E" w:rsidRPr="0018454C" w:rsidRDefault="00DD354E" w:rsidP="000B24ED">
      <w:pPr>
        <w:jc w:val="both"/>
        <w:rPr>
          <w:sz w:val="28"/>
          <w:szCs w:val="28"/>
        </w:rPr>
      </w:pP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ОСНОВНОЕ СОДЕРЖАНИЕ УЧЕБНЫХ ВОПРОСОВ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Вводная часть: (5 минут)    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Значение и важность изучаемой темы</w:t>
      </w: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Основная часть:(</w:t>
      </w:r>
      <w:r w:rsidR="00250CA1">
        <w:rPr>
          <w:b/>
          <w:sz w:val="28"/>
          <w:szCs w:val="28"/>
        </w:rPr>
        <w:t>110</w:t>
      </w:r>
      <w:r w:rsidRPr="00992C35">
        <w:rPr>
          <w:b/>
          <w:sz w:val="28"/>
          <w:szCs w:val="28"/>
        </w:rPr>
        <w:t xml:space="preserve"> минут)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7020"/>
        <w:gridCol w:w="1309"/>
      </w:tblGrid>
      <w:tr w:rsidR="00DD354E" w:rsidRPr="0018454C" w:rsidTr="00250CA1">
        <w:trPr>
          <w:tblHeader/>
          <w:jc w:val="center"/>
        </w:trPr>
        <w:tc>
          <w:tcPr>
            <w:tcW w:w="1134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250CA1">
              <w:rPr>
                <w:b/>
                <w:sz w:val="28"/>
                <w:szCs w:val="28"/>
              </w:rPr>
              <w:t>п</w:t>
            </w:r>
            <w:proofErr w:type="gramEnd"/>
            <w:r w:rsidRPr="00250CA1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7020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Учебные вопросы</w:t>
            </w:r>
          </w:p>
        </w:tc>
        <w:tc>
          <w:tcPr>
            <w:tcW w:w="1309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Время</w:t>
            </w:r>
          </w:p>
        </w:tc>
      </w:tr>
      <w:tr w:rsidR="00250CA1" w:rsidRPr="0018454C" w:rsidTr="00250CA1">
        <w:trPr>
          <w:jc w:val="center"/>
        </w:trPr>
        <w:tc>
          <w:tcPr>
            <w:tcW w:w="1134" w:type="dxa"/>
            <w:vAlign w:val="center"/>
          </w:tcPr>
          <w:p w:rsidR="00250CA1" w:rsidRPr="0018454C" w:rsidRDefault="00250CA1" w:rsidP="003D1D9A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1</w:t>
            </w:r>
          </w:p>
        </w:tc>
        <w:tc>
          <w:tcPr>
            <w:tcW w:w="7020" w:type="dxa"/>
            <w:vAlign w:val="center"/>
          </w:tcPr>
          <w:p w:rsidR="00250CA1" w:rsidRPr="0051325C" w:rsidRDefault="00250CA1" w:rsidP="00250CA1">
            <w:pPr>
              <w:pStyle w:val="440"/>
              <w:tabs>
                <w:tab w:val="left" w:pos="1080"/>
              </w:tabs>
              <w:spacing w:before="0" w:line="240" w:lineRule="auto"/>
              <w:ind w:hanging="11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1325C">
              <w:rPr>
                <w:rFonts w:ascii="Times New Roman" w:hAnsi="Times New Roman"/>
                <w:sz w:val="28"/>
                <w:szCs w:val="28"/>
              </w:rPr>
              <w:t>Понятие о ЧС. Их классификация по виду и масштабу.</w:t>
            </w:r>
          </w:p>
        </w:tc>
        <w:tc>
          <w:tcPr>
            <w:tcW w:w="1309" w:type="dxa"/>
            <w:vAlign w:val="center"/>
          </w:tcPr>
          <w:p w:rsidR="00250CA1" w:rsidRPr="0018454C" w:rsidRDefault="00250CA1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0CA1" w:rsidRPr="0018454C" w:rsidTr="00250CA1">
        <w:trPr>
          <w:jc w:val="center"/>
        </w:trPr>
        <w:tc>
          <w:tcPr>
            <w:tcW w:w="1134" w:type="dxa"/>
            <w:vAlign w:val="center"/>
          </w:tcPr>
          <w:p w:rsidR="00250CA1" w:rsidRPr="0018454C" w:rsidRDefault="00250CA1" w:rsidP="003D1D9A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2</w:t>
            </w:r>
          </w:p>
        </w:tc>
        <w:tc>
          <w:tcPr>
            <w:tcW w:w="7020" w:type="dxa"/>
            <w:vAlign w:val="center"/>
          </w:tcPr>
          <w:p w:rsidR="00250CA1" w:rsidRPr="0051325C" w:rsidRDefault="00250CA1" w:rsidP="00250CA1">
            <w:pPr>
              <w:pStyle w:val="440"/>
              <w:tabs>
                <w:tab w:val="left" w:pos="1080"/>
              </w:tabs>
              <w:spacing w:before="0" w:line="240" w:lineRule="auto"/>
              <w:ind w:hanging="11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1325C">
              <w:rPr>
                <w:rFonts w:ascii="Times New Roman" w:hAnsi="Times New Roman"/>
                <w:sz w:val="28"/>
                <w:szCs w:val="28"/>
              </w:rPr>
              <w:t xml:space="preserve">Чрезвычайные ситуации природного характера, </w:t>
            </w:r>
            <w:r w:rsidRPr="0051325C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характерные для Московского региона, присущие им опасности и возможные последствия. Наиболее приемлемые способы защиты населения при возникновении данных ЧС. Порядок действий работников организаций в </w:t>
            </w:r>
            <w:proofErr w:type="gramStart"/>
            <w:r w:rsidRPr="0051325C">
              <w:rPr>
                <w:rFonts w:ascii="Times New Roman" w:hAnsi="Times New Roman"/>
                <w:sz w:val="28"/>
                <w:szCs w:val="28"/>
              </w:rPr>
              <w:t>случаях</w:t>
            </w:r>
            <w:proofErr w:type="gramEnd"/>
            <w:r w:rsidRPr="0051325C">
              <w:rPr>
                <w:rFonts w:ascii="Times New Roman" w:hAnsi="Times New Roman"/>
                <w:sz w:val="28"/>
                <w:szCs w:val="28"/>
              </w:rPr>
              <w:t xml:space="preserve"> угрозы и возникновения ЧС природного характера при нахождении их на рабочем месте, дома, на открытой местности.</w:t>
            </w:r>
          </w:p>
        </w:tc>
        <w:tc>
          <w:tcPr>
            <w:tcW w:w="1309" w:type="dxa"/>
            <w:vAlign w:val="center"/>
          </w:tcPr>
          <w:p w:rsidR="00250CA1" w:rsidRPr="0018454C" w:rsidRDefault="00250CA1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0CA1" w:rsidRPr="0018454C" w:rsidTr="00250CA1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A1" w:rsidRPr="0018454C" w:rsidRDefault="00250CA1" w:rsidP="003D1D9A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A1" w:rsidRPr="0051325C" w:rsidRDefault="00250CA1" w:rsidP="00250CA1">
            <w:pPr>
              <w:pStyle w:val="440"/>
              <w:tabs>
                <w:tab w:val="left" w:pos="1080"/>
              </w:tabs>
              <w:spacing w:before="0" w:line="240" w:lineRule="auto"/>
              <w:ind w:hanging="11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1325C">
              <w:rPr>
                <w:rFonts w:ascii="Times New Roman" w:hAnsi="Times New Roman"/>
                <w:sz w:val="28"/>
                <w:szCs w:val="28"/>
              </w:rPr>
              <w:t>Потенциально опасные объекты, расположенные на территории Московского региона, и возможные ЧС техногенного характера при авариях и катастрофах на них. Возможные способы защиты работников организаций при возникновении данных ЧС.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A1" w:rsidRPr="0018454C" w:rsidRDefault="00250CA1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0CA1" w:rsidRPr="0018454C" w:rsidTr="00250CA1">
        <w:trPr>
          <w:trHeight w:val="71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A1" w:rsidRPr="0018454C" w:rsidRDefault="00250CA1" w:rsidP="003D1D9A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4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CA1" w:rsidRPr="0051325C" w:rsidRDefault="00250CA1" w:rsidP="00250CA1">
            <w:pPr>
              <w:pStyle w:val="440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1325C">
              <w:rPr>
                <w:rFonts w:ascii="Times New Roman" w:hAnsi="Times New Roman"/>
                <w:sz w:val="28"/>
                <w:szCs w:val="28"/>
              </w:rPr>
              <w:t>Опасности военного характера и присущие им особенности. Действия работников организаций при возникновении опасностей военного характера.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A1" w:rsidRPr="0018454C" w:rsidRDefault="00250CA1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0CA1" w:rsidRPr="0018454C" w:rsidTr="00250CA1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A1" w:rsidRPr="0018454C" w:rsidRDefault="00250CA1" w:rsidP="003D1D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A1" w:rsidRPr="0051325C" w:rsidRDefault="00250CA1" w:rsidP="00250CA1">
            <w:pPr>
              <w:pStyle w:val="440"/>
              <w:tabs>
                <w:tab w:val="left" w:pos="1080"/>
              </w:tabs>
              <w:spacing w:before="0" w:line="240" w:lineRule="auto"/>
              <w:ind w:hanging="11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1325C">
              <w:rPr>
                <w:rFonts w:ascii="Times New Roman" w:hAnsi="Times New Roman"/>
                <w:sz w:val="28"/>
                <w:szCs w:val="28"/>
              </w:rPr>
              <w:t>Права и обязанности граждан в области ГО и защиты от ЧС. Ответственность за нарушение требований нормативных правовых актов в области ГО и защиты от ЧС.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A1" w:rsidRPr="0018454C" w:rsidRDefault="00250CA1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</w:t>
            </w:r>
          </w:p>
        </w:tc>
      </w:tr>
    </w:tbl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Заключительная часть: (5 минут)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Подведение итогов занятия, ответы на вопросы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Руководитель занятия </w:t>
      </w:r>
      <w:r w:rsidR="000B24ED">
        <w:rPr>
          <w:sz w:val="28"/>
          <w:szCs w:val="28"/>
        </w:rPr>
        <w:t>Л.В. Сучков</w:t>
      </w:r>
      <w:r w:rsidRPr="00393AC2">
        <w:rPr>
          <w:sz w:val="28"/>
          <w:szCs w:val="28"/>
        </w:rPr>
        <w:t xml:space="preserve">                         ______________</w:t>
      </w: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                                                                                       </w:t>
      </w:r>
      <w:r>
        <w:rPr>
          <w:sz w:val="28"/>
          <w:szCs w:val="28"/>
        </w:rPr>
        <w:t xml:space="preserve">   </w:t>
      </w:r>
      <w:r w:rsidRPr="00393AC2">
        <w:rPr>
          <w:sz w:val="28"/>
          <w:szCs w:val="28"/>
        </w:rPr>
        <w:t xml:space="preserve">    (подпись)</w:t>
      </w:r>
    </w:p>
    <w:p w:rsidR="007E558C" w:rsidRPr="0018454C" w:rsidRDefault="007E558C" w:rsidP="0005047F">
      <w:pPr>
        <w:rPr>
          <w:sz w:val="28"/>
          <w:szCs w:val="28"/>
        </w:rPr>
      </w:pPr>
    </w:p>
    <w:sectPr w:rsidR="007E558C" w:rsidRPr="0018454C" w:rsidSect="0005047F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15384"/>
    <w:multiLevelType w:val="hybridMultilevel"/>
    <w:tmpl w:val="AE80D336"/>
    <w:lvl w:ilvl="0" w:tplc="343C479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DD640F2"/>
    <w:multiLevelType w:val="hybridMultilevel"/>
    <w:tmpl w:val="B1046E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E3"/>
    <w:rsid w:val="00004796"/>
    <w:rsid w:val="00011017"/>
    <w:rsid w:val="00014FA5"/>
    <w:rsid w:val="000163D1"/>
    <w:rsid w:val="00017E42"/>
    <w:rsid w:val="00020302"/>
    <w:rsid w:val="00022B6C"/>
    <w:rsid w:val="00022E34"/>
    <w:rsid w:val="000244E5"/>
    <w:rsid w:val="00025020"/>
    <w:rsid w:val="00030108"/>
    <w:rsid w:val="00032B78"/>
    <w:rsid w:val="000332CB"/>
    <w:rsid w:val="000338CC"/>
    <w:rsid w:val="000422A9"/>
    <w:rsid w:val="00047095"/>
    <w:rsid w:val="00047124"/>
    <w:rsid w:val="0005047F"/>
    <w:rsid w:val="00051B68"/>
    <w:rsid w:val="00053289"/>
    <w:rsid w:val="00053EE0"/>
    <w:rsid w:val="000613CC"/>
    <w:rsid w:val="00061B9B"/>
    <w:rsid w:val="00067295"/>
    <w:rsid w:val="00067FD6"/>
    <w:rsid w:val="000732B4"/>
    <w:rsid w:val="00075271"/>
    <w:rsid w:val="00080237"/>
    <w:rsid w:val="000874EB"/>
    <w:rsid w:val="00091C6E"/>
    <w:rsid w:val="00092DA8"/>
    <w:rsid w:val="00095371"/>
    <w:rsid w:val="000953DC"/>
    <w:rsid w:val="00095ACC"/>
    <w:rsid w:val="00097CFB"/>
    <w:rsid w:val="00097E7C"/>
    <w:rsid w:val="000B1582"/>
    <w:rsid w:val="000B1E1F"/>
    <w:rsid w:val="000B24ED"/>
    <w:rsid w:val="000B3DC6"/>
    <w:rsid w:val="000B4BF9"/>
    <w:rsid w:val="000B6AF5"/>
    <w:rsid w:val="000D028F"/>
    <w:rsid w:val="000D43C6"/>
    <w:rsid w:val="000D510D"/>
    <w:rsid w:val="000D7EC5"/>
    <w:rsid w:val="000E2B25"/>
    <w:rsid w:val="000E3B83"/>
    <w:rsid w:val="000E45CA"/>
    <w:rsid w:val="000E56DE"/>
    <w:rsid w:val="000E708B"/>
    <w:rsid w:val="000E7A4C"/>
    <w:rsid w:val="000F343A"/>
    <w:rsid w:val="000F3F5C"/>
    <w:rsid w:val="000F429F"/>
    <w:rsid w:val="000F4BB8"/>
    <w:rsid w:val="000F75F6"/>
    <w:rsid w:val="00111AFE"/>
    <w:rsid w:val="001129D4"/>
    <w:rsid w:val="00113A31"/>
    <w:rsid w:val="0011543F"/>
    <w:rsid w:val="00117682"/>
    <w:rsid w:val="00120BE5"/>
    <w:rsid w:val="00125C30"/>
    <w:rsid w:val="001317BB"/>
    <w:rsid w:val="001340F6"/>
    <w:rsid w:val="00136033"/>
    <w:rsid w:val="001373C5"/>
    <w:rsid w:val="0014122C"/>
    <w:rsid w:val="00143F5C"/>
    <w:rsid w:val="0015376B"/>
    <w:rsid w:val="001565F0"/>
    <w:rsid w:val="001605A5"/>
    <w:rsid w:val="00163A42"/>
    <w:rsid w:val="00164238"/>
    <w:rsid w:val="00171E3B"/>
    <w:rsid w:val="00175729"/>
    <w:rsid w:val="001778EB"/>
    <w:rsid w:val="00177BED"/>
    <w:rsid w:val="001808BF"/>
    <w:rsid w:val="00181A3D"/>
    <w:rsid w:val="0018246F"/>
    <w:rsid w:val="00183A0F"/>
    <w:rsid w:val="0018454C"/>
    <w:rsid w:val="00190E63"/>
    <w:rsid w:val="0019494B"/>
    <w:rsid w:val="001958C0"/>
    <w:rsid w:val="0019728E"/>
    <w:rsid w:val="001978D9"/>
    <w:rsid w:val="001A361C"/>
    <w:rsid w:val="001B2F58"/>
    <w:rsid w:val="001B4EFE"/>
    <w:rsid w:val="001C0967"/>
    <w:rsid w:val="001C1499"/>
    <w:rsid w:val="001D2B3B"/>
    <w:rsid w:val="001E3BE5"/>
    <w:rsid w:val="001F2C24"/>
    <w:rsid w:val="001F4394"/>
    <w:rsid w:val="001F7826"/>
    <w:rsid w:val="00204DBB"/>
    <w:rsid w:val="002055AA"/>
    <w:rsid w:val="002078F6"/>
    <w:rsid w:val="00217410"/>
    <w:rsid w:val="0022206B"/>
    <w:rsid w:val="00226C01"/>
    <w:rsid w:val="00226DDF"/>
    <w:rsid w:val="0024027B"/>
    <w:rsid w:val="002415A1"/>
    <w:rsid w:val="00243D1B"/>
    <w:rsid w:val="00250CA1"/>
    <w:rsid w:val="00254094"/>
    <w:rsid w:val="002540BD"/>
    <w:rsid w:val="00260DC8"/>
    <w:rsid w:val="00263EF9"/>
    <w:rsid w:val="00266244"/>
    <w:rsid w:val="00267687"/>
    <w:rsid w:val="0027048A"/>
    <w:rsid w:val="00270C10"/>
    <w:rsid w:val="002710ED"/>
    <w:rsid w:val="00273412"/>
    <w:rsid w:val="0027398C"/>
    <w:rsid w:val="00275925"/>
    <w:rsid w:val="0028257C"/>
    <w:rsid w:val="002825F6"/>
    <w:rsid w:val="00283D50"/>
    <w:rsid w:val="00291230"/>
    <w:rsid w:val="00291C15"/>
    <w:rsid w:val="00295082"/>
    <w:rsid w:val="00295708"/>
    <w:rsid w:val="002970F0"/>
    <w:rsid w:val="002A17BA"/>
    <w:rsid w:val="002B01DE"/>
    <w:rsid w:val="002B0B61"/>
    <w:rsid w:val="002B2B0A"/>
    <w:rsid w:val="002B30F5"/>
    <w:rsid w:val="002B3BF9"/>
    <w:rsid w:val="002C3C57"/>
    <w:rsid w:val="002C4E87"/>
    <w:rsid w:val="002C6AE3"/>
    <w:rsid w:val="002C6B38"/>
    <w:rsid w:val="002D046B"/>
    <w:rsid w:val="002D3445"/>
    <w:rsid w:val="002D35E0"/>
    <w:rsid w:val="002D3C5F"/>
    <w:rsid w:val="002D4804"/>
    <w:rsid w:val="002E1F64"/>
    <w:rsid w:val="002E382F"/>
    <w:rsid w:val="002E3EC7"/>
    <w:rsid w:val="002E4212"/>
    <w:rsid w:val="002F0DEA"/>
    <w:rsid w:val="002F18BA"/>
    <w:rsid w:val="002F3C9A"/>
    <w:rsid w:val="002F494E"/>
    <w:rsid w:val="002F61C4"/>
    <w:rsid w:val="002F6959"/>
    <w:rsid w:val="002F6FB9"/>
    <w:rsid w:val="003029D3"/>
    <w:rsid w:val="00303EDC"/>
    <w:rsid w:val="003063F4"/>
    <w:rsid w:val="00315E83"/>
    <w:rsid w:val="003174AB"/>
    <w:rsid w:val="00321875"/>
    <w:rsid w:val="003256CB"/>
    <w:rsid w:val="00326551"/>
    <w:rsid w:val="0033448B"/>
    <w:rsid w:val="00343349"/>
    <w:rsid w:val="00350321"/>
    <w:rsid w:val="00350478"/>
    <w:rsid w:val="003533A7"/>
    <w:rsid w:val="0036264B"/>
    <w:rsid w:val="00365C2E"/>
    <w:rsid w:val="00367767"/>
    <w:rsid w:val="00370A92"/>
    <w:rsid w:val="003740F9"/>
    <w:rsid w:val="00380B52"/>
    <w:rsid w:val="003936A0"/>
    <w:rsid w:val="00395BF0"/>
    <w:rsid w:val="00396358"/>
    <w:rsid w:val="003A1E0B"/>
    <w:rsid w:val="003A1F55"/>
    <w:rsid w:val="003A330C"/>
    <w:rsid w:val="003A3911"/>
    <w:rsid w:val="003A5AA8"/>
    <w:rsid w:val="003A6DE3"/>
    <w:rsid w:val="003B1EF4"/>
    <w:rsid w:val="003B225D"/>
    <w:rsid w:val="003B72D5"/>
    <w:rsid w:val="003C1957"/>
    <w:rsid w:val="003C3967"/>
    <w:rsid w:val="003C6A28"/>
    <w:rsid w:val="003D0FF3"/>
    <w:rsid w:val="003D1D9A"/>
    <w:rsid w:val="003D2938"/>
    <w:rsid w:val="003D3617"/>
    <w:rsid w:val="003D4A67"/>
    <w:rsid w:val="003D764C"/>
    <w:rsid w:val="003E207C"/>
    <w:rsid w:val="003E3B86"/>
    <w:rsid w:val="003E4C2B"/>
    <w:rsid w:val="003E6BBB"/>
    <w:rsid w:val="003F5F80"/>
    <w:rsid w:val="00405A96"/>
    <w:rsid w:val="00410DDA"/>
    <w:rsid w:val="004116C0"/>
    <w:rsid w:val="00412668"/>
    <w:rsid w:val="004165C1"/>
    <w:rsid w:val="004170E4"/>
    <w:rsid w:val="004177F4"/>
    <w:rsid w:val="00417D75"/>
    <w:rsid w:val="00420545"/>
    <w:rsid w:val="00421551"/>
    <w:rsid w:val="0042159A"/>
    <w:rsid w:val="0042238E"/>
    <w:rsid w:val="004314CA"/>
    <w:rsid w:val="0043436F"/>
    <w:rsid w:val="00441B92"/>
    <w:rsid w:val="00443137"/>
    <w:rsid w:val="00443D0E"/>
    <w:rsid w:val="00443D8C"/>
    <w:rsid w:val="004449BD"/>
    <w:rsid w:val="00445810"/>
    <w:rsid w:val="00451487"/>
    <w:rsid w:val="00461FE2"/>
    <w:rsid w:val="00472607"/>
    <w:rsid w:val="00476D9A"/>
    <w:rsid w:val="00480C9A"/>
    <w:rsid w:val="00485896"/>
    <w:rsid w:val="004909C1"/>
    <w:rsid w:val="00490D7F"/>
    <w:rsid w:val="004914E7"/>
    <w:rsid w:val="00492900"/>
    <w:rsid w:val="004932F3"/>
    <w:rsid w:val="00493327"/>
    <w:rsid w:val="00495116"/>
    <w:rsid w:val="004957FD"/>
    <w:rsid w:val="00496E9A"/>
    <w:rsid w:val="00497BBA"/>
    <w:rsid w:val="004A046D"/>
    <w:rsid w:val="004A210C"/>
    <w:rsid w:val="004A5CFF"/>
    <w:rsid w:val="004B4EEA"/>
    <w:rsid w:val="004B791B"/>
    <w:rsid w:val="004C73C2"/>
    <w:rsid w:val="004C75D0"/>
    <w:rsid w:val="004D0F62"/>
    <w:rsid w:val="004D20F1"/>
    <w:rsid w:val="004D4196"/>
    <w:rsid w:val="004E5461"/>
    <w:rsid w:val="004E638D"/>
    <w:rsid w:val="004F21D9"/>
    <w:rsid w:val="004F26C9"/>
    <w:rsid w:val="004F3E96"/>
    <w:rsid w:val="004F5A7A"/>
    <w:rsid w:val="005012DB"/>
    <w:rsid w:val="00503741"/>
    <w:rsid w:val="005063D5"/>
    <w:rsid w:val="005106F4"/>
    <w:rsid w:val="00510CFE"/>
    <w:rsid w:val="00511C21"/>
    <w:rsid w:val="00511FB9"/>
    <w:rsid w:val="00514441"/>
    <w:rsid w:val="00516EF6"/>
    <w:rsid w:val="0051723B"/>
    <w:rsid w:val="0053559B"/>
    <w:rsid w:val="00535AD6"/>
    <w:rsid w:val="005457D2"/>
    <w:rsid w:val="00545843"/>
    <w:rsid w:val="00547D3F"/>
    <w:rsid w:val="005549EC"/>
    <w:rsid w:val="0055699B"/>
    <w:rsid w:val="005610DB"/>
    <w:rsid w:val="00565AB4"/>
    <w:rsid w:val="00570238"/>
    <w:rsid w:val="0057243B"/>
    <w:rsid w:val="0057294F"/>
    <w:rsid w:val="00574656"/>
    <w:rsid w:val="00575E71"/>
    <w:rsid w:val="00575E74"/>
    <w:rsid w:val="00576D85"/>
    <w:rsid w:val="00580AAE"/>
    <w:rsid w:val="00581926"/>
    <w:rsid w:val="005836DC"/>
    <w:rsid w:val="00585D79"/>
    <w:rsid w:val="0059413B"/>
    <w:rsid w:val="005960EA"/>
    <w:rsid w:val="005A0433"/>
    <w:rsid w:val="005A1A1A"/>
    <w:rsid w:val="005A1AA5"/>
    <w:rsid w:val="005A27C6"/>
    <w:rsid w:val="005A434D"/>
    <w:rsid w:val="005A46C6"/>
    <w:rsid w:val="005B0FAE"/>
    <w:rsid w:val="005B4B1E"/>
    <w:rsid w:val="005B5D44"/>
    <w:rsid w:val="005C43EC"/>
    <w:rsid w:val="005C4616"/>
    <w:rsid w:val="005C4929"/>
    <w:rsid w:val="005D0110"/>
    <w:rsid w:val="005D1BA0"/>
    <w:rsid w:val="005D281E"/>
    <w:rsid w:val="005D6C7E"/>
    <w:rsid w:val="005E2190"/>
    <w:rsid w:val="005E4BD4"/>
    <w:rsid w:val="005E7F95"/>
    <w:rsid w:val="005F2B11"/>
    <w:rsid w:val="005F385E"/>
    <w:rsid w:val="005F6409"/>
    <w:rsid w:val="005F7575"/>
    <w:rsid w:val="0060373E"/>
    <w:rsid w:val="00607667"/>
    <w:rsid w:val="00614378"/>
    <w:rsid w:val="006147A8"/>
    <w:rsid w:val="00622996"/>
    <w:rsid w:val="00625040"/>
    <w:rsid w:val="0062607F"/>
    <w:rsid w:val="006274D0"/>
    <w:rsid w:val="00630BCD"/>
    <w:rsid w:val="006312DD"/>
    <w:rsid w:val="00632631"/>
    <w:rsid w:val="006334BB"/>
    <w:rsid w:val="00634968"/>
    <w:rsid w:val="00641CB4"/>
    <w:rsid w:val="00644793"/>
    <w:rsid w:val="00647137"/>
    <w:rsid w:val="006538AB"/>
    <w:rsid w:val="0065513B"/>
    <w:rsid w:val="00655CCB"/>
    <w:rsid w:val="006566C1"/>
    <w:rsid w:val="0066100D"/>
    <w:rsid w:val="00661288"/>
    <w:rsid w:val="00661542"/>
    <w:rsid w:val="00663467"/>
    <w:rsid w:val="006705D4"/>
    <w:rsid w:val="0067287C"/>
    <w:rsid w:val="0067793B"/>
    <w:rsid w:val="00677E80"/>
    <w:rsid w:val="00681ACA"/>
    <w:rsid w:val="0068293D"/>
    <w:rsid w:val="00683408"/>
    <w:rsid w:val="0068380F"/>
    <w:rsid w:val="006860FA"/>
    <w:rsid w:val="00693F3F"/>
    <w:rsid w:val="00694F48"/>
    <w:rsid w:val="00695F21"/>
    <w:rsid w:val="0069619C"/>
    <w:rsid w:val="006A0A9B"/>
    <w:rsid w:val="006A1766"/>
    <w:rsid w:val="006A1916"/>
    <w:rsid w:val="006A3026"/>
    <w:rsid w:val="006A48EB"/>
    <w:rsid w:val="006A5199"/>
    <w:rsid w:val="006A5C59"/>
    <w:rsid w:val="006A6B90"/>
    <w:rsid w:val="006A7E5B"/>
    <w:rsid w:val="006A7F11"/>
    <w:rsid w:val="006B0FB4"/>
    <w:rsid w:val="006B2699"/>
    <w:rsid w:val="006B277B"/>
    <w:rsid w:val="006B4C74"/>
    <w:rsid w:val="006C120E"/>
    <w:rsid w:val="006C1F1A"/>
    <w:rsid w:val="006C467A"/>
    <w:rsid w:val="006C4F94"/>
    <w:rsid w:val="006C5B41"/>
    <w:rsid w:val="006C64F8"/>
    <w:rsid w:val="006C6C27"/>
    <w:rsid w:val="006D182F"/>
    <w:rsid w:val="006D3641"/>
    <w:rsid w:val="006D50CC"/>
    <w:rsid w:val="006D6B43"/>
    <w:rsid w:val="006E14E6"/>
    <w:rsid w:val="006E226C"/>
    <w:rsid w:val="006E3ECE"/>
    <w:rsid w:val="006E6002"/>
    <w:rsid w:val="006E78B2"/>
    <w:rsid w:val="006F6EED"/>
    <w:rsid w:val="006F7B73"/>
    <w:rsid w:val="00702A94"/>
    <w:rsid w:val="00706759"/>
    <w:rsid w:val="00717D72"/>
    <w:rsid w:val="00721EB0"/>
    <w:rsid w:val="00722683"/>
    <w:rsid w:val="00724B6E"/>
    <w:rsid w:val="00724E64"/>
    <w:rsid w:val="007278D3"/>
    <w:rsid w:val="00730AED"/>
    <w:rsid w:val="00733065"/>
    <w:rsid w:val="00733A84"/>
    <w:rsid w:val="00733DF7"/>
    <w:rsid w:val="00737D01"/>
    <w:rsid w:val="007425E1"/>
    <w:rsid w:val="007466C8"/>
    <w:rsid w:val="007526B4"/>
    <w:rsid w:val="00753637"/>
    <w:rsid w:val="007566AF"/>
    <w:rsid w:val="00760931"/>
    <w:rsid w:val="00760958"/>
    <w:rsid w:val="00776A9B"/>
    <w:rsid w:val="00781E72"/>
    <w:rsid w:val="00781EA1"/>
    <w:rsid w:val="007835C3"/>
    <w:rsid w:val="00784624"/>
    <w:rsid w:val="007900AA"/>
    <w:rsid w:val="007900DF"/>
    <w:rsid w:val="00790F48"/>
    <w:rsid w:val="00792EC1"/>
    <w:rsid w:val="0079367A"/>
    <w:rsid w:val="00794532"/>
    <w:rsid w:val="007A0BF8"/>
    <w:rsid w:val="007A528A"/>
    <w:rsid w:val="007A7131"/>
    <w:rsid w:val="007B09CE"/>
    <w:rsid w:val="007B1193"/>
    <w:rsid w:val="007B5CBF"/>
    <w:rsid w:val="007C6F0D"/>
    <w:rsid w:val="007D6A99"/>
    <w:rsid w:val="007E4A1E"/>
    <w:rsid w:val="007E53B0"/>
    <w:rsid w:val="007E558C"/>
    <w:rsid w:val="007F5105"/>
    <w:rsid w:val="008029B1"/>
    <w:rsid w:val="00806F36"/>
    <w:rsid w:val="00807F44"/>
    <w:rsid w:val="00810E8E"/>
    <w:rsid w:val="00812AF3"/>
    <w:rsid w:val="0082037E"/>
    <w:rsid w:val="00823037"/>
    <w:rsid w:val="008236C6"/>
    <w:rsid w:val="00824465"/>
    <w:rsid w:val="008279EA"/>
    <w:rsid w:val="0083111A"/>
    <w:rsid w:val="00833C4A"/>
    <w:rsid w:val="00833F63"/>
    <w:rsid w:val="00834036"/>
    <w:rsid w:val="00835A37"/>
    <w:rsid w:val="008463D9"/>
    <w:rsid w:val="008479BB"/>
    <w:rsid w:val="00847CF2"/>
    <w:rsid w:val="00847F9E"/>
    <w:rsid w:val="00850F08"/>
    <w:rsid w:val="008545D4"/>
    <w:rsid w:val="00863025"/>
    <w:rsid w:val="00864BFF"/>
    <w:rsid w:val="0087153B"/>
    <w:rsid w:val="008728D9"/>
    <w:rsid w:val="00873820"/>
    <w:rsid w:val="00874BEF"/>
    <w:rsid w:val="008761FD"/>
    <w:rsid w:val="00883B15"/>
    <w:rsid w:val="00885AF1"/>
    <w:rsid w:val="0088780D"/>
    <w:rsid w:val="008942C9"/>
    <w:rsid w:val="00895476"/>
    <w:rsid w:val="008977B6"/>
    <w:rsid w:val="008A30F3"/>
    <w:rsid w:val="008B2007"/>
    <w:rsid w:val="008B2CA2"/>
    <w:rsid w:val="008B6BF7"/>
    <w:rsid w:val="008C0AED"/>
    <w:rsid w:val="008D0C57"/>
    <w:rsid w:val="008D1E6D"/>
    <w:rsid w:val="008D499E"/>
    <w:rsid w:val="008D5690"/>
    <w:rsid w:val="008E6218"/>
    <w:rsid w:val="008E74FA"/>
    <w:rsid w:val="008F09FD"/>
    <w:rsid w:val="008F1000"/>
    <w:rsid w:val="008F2610"/>
    <w:rsid w:val="008F2AAB"/>
    <w:rsid w:val="009006FB"/>
    <w:rsid w:val="00906FE1"/>
    <w:rsid w:val="009075DE"/>
    <w:rsid w:val="00915111"/>
    <w:rsid w:val="00922525"/>
    <w:rsid w:val="00926098"/>
    <w:rsid w:val="0092703E"/>
    <w:rsid w:val="009272B5"/>
    <w:rsid w:val="00927C2C"/>
    <w:rsid w:val="00931A5D"/>
    <w:rsid w:val="00932608"/>
    <w:rsid w:val="00934BC5"/>
    <w:rsid w:val="00935AAD"/>
    <w:rsid w:val="009372D4"/>
    <w:rsid w:val="009402AA"/>
    <w:rsid w:val="009539C5"/>
    <w:rsid w:val="009562CF"/>
    <w:rsid w:val="009623C7"/>
    <w:rsid w:val="00962EED"/>
    <w:rsid w:val="00963370"/>
    <w:rsid w:val="0097242C"/>
    <w:rsid w:val="009729A5"/>
    <w:rsid w:val="00974942"/>
    <w:rsid w:val="00976858"/>
    <w:rsid w:val="00977E2A"/>
    <w:rsid w:val="00985CF6"/>
    <w:rsid w:val="00990666"/>
    <w:rsid w:val="00992C35"/>
    <w:rsid w:val="0099386E"/>
    <w:rsid w:val="00993B87"/>
    <w:rsid w:val="00995C76"/>
    <w:rsid w:val="0099670E"/>
    <w:rsid w:val="009A4DCA"/>
    <w:rsid w:val="009A73E1"/>
    <w:rsid w:val="009B0E49"/>
    <w:rsid w:val="009B14D0"/>
    <w:rsid w:val="009B7AA0"/>
    <w:rsid w:val="009C10FE"/>
    <w:rsid w:val="009C3428"/>
    <w:rsid w:val="009D30C4"/>
    <w:rsid w:val="009D4D4B"/>
    <w:rsid w:val="009D4E12"/>
    <w:rsid w:val="009D70D1"/>
    <w:rsid w:val="009E7D1A"/>
    <w:rsid w:val="009F08B6"/>
    <w:rsid w:val="009F52A6"/>
    <w:rsid w:val="009F57D2"/>
    <w:rsid w:val="00A00A96"/>
    <w:rsid w:val="00A0298F"/>
    <w:rsid w:val="00A03464"/>
    <w:rsid w:val="00A03662"/>
    <w:rsid w:val="00A04258"/>
    <w:rsid w:val="00A05717"/>
    <w:rsid w:val="00A103CF"/>
    <w:rsid w:val="00A12AFB"/>
    <w:rsid w:val="00A15EE9"/>
    <w:rsid w:val="00A1650F"/>
    <w:rsid w:val="00A17B59"/>
    <w:rsid w:val="00A2143A"/>
    <w:rsid w:val="00A24D02"/>
    <w:rsid w:val="00A302F9"/>
    <w:rsid w:val="00A327DC"/>
    <w:rsid w:val="00A32ABF"/>
    <w:rsid w:val="00A341B6"/>
    <w:rsid w:val="00A34534"/>
    <w:rsid w:val="00A36E56"/>
    <w:rsid w:val="00A37404"/>
    <w:rsid w:val="00A3780D"/>
    <w:rsid w:val="00A37E9C"/>
    <w:rsid w:val="00A42726"/>
    <w:rsid w:val="00A427E5"/>
    <w:rsid w:val="00A53A71"/>
    <w:rsid w:val="00A549AD"/>
    <w:rsid w:val="00A556BD"/>
    <w:rsid w:val="00A5774E"/>
    <w:rsid w:val="00A60077"/>
    <w:rsid w:val="00A60E15"/>
    <w:rsid w:val="00A639D2"/>
    <w:rsid w:val="00A6624F"/>
    <w:rsid w:val="00A75D16"/>
    <w:rsid w:val="00A77F3E"/>
    <w:rsid w:val="00A82A34"/>
    <w:rsid w:val="00A83FB5"/>
    <w:rsid w:val="00A84D9E"/>
    <w:rsid w:val="00A94D0B"/>
    <w:rsid w:val="00A97598"/>
    <w:rsid w:val="00AA0338"/>
    <w:rsid w:val="00AA46B3"/>
    <w:rsid w:val="00AA73D9"/>
    <w:rsid w:val="00AA757E"/>
    <w:rsid w:val="00AB2F0C"/>
    <w:rsid w:val="00AB3BBD"/>
    <w:rsid w:val="00AB46C0"/>
    <w:rsid w:val="00AB58A7"/>
    <w:rsid w:val="00AB5FAF"/>
    <w:rsid w:val="00AB6FFF"/>
    <w:rsid w:val="00AC4AE4"/>
    <w:rsid w:val="00AC7542"/>
    <w:rsid w:val="00AE13E9"/>
    <w:rsid w:val="00AE454C"/>
    <w:rsid w:val="00AF31BD"/>
    <w:rsid w:val="00AF3E55"/>
    <w:rsid w:val="00AF4D1A"/>
    <w:rsid w:val="00B032A8"/>
    <w:rsid w:val="00B03EE9"/>
    <w:rsid w:val="00B04902"/>
    <w:rsid w:val="00B07631"/>
    <w:rsid w:val="00B25A37"/>
    <w:rsid w:val="00B26698"/>
    <w:rsid w:val="00B303CC"/>
    <w:rsid w:val="00B342C0"/>
    <w:rsid w:val="00B34C03"/>
    <w:rsid w:val="00B37450"/>
    <w:rsid w:val="00B44886"/>
    <w:rsid w:val="00B4550D"/>
    <w:rsid w:val="00B50D54"/>
    <w:rsid w:val="00B52534"/>
    <w:rsid w:val="00B535F5"/>
    <w:rsid w:val="00B53741"/>
    <w:rsid w:val="00B559D3"/>
    <w:rsid w:val="00B57AFC"/>
    <w:rsid w:val="00B60918"/>
    <w:rsid w:val="00B6136F"/>
    <w:rsid w:val="00B65EAA"/>
    <w:rsid w:val="00B67B89"/>
    <w:rsid w:val="00B74052"/>
    <w:rsid w:val="00B75D7B"/>
    <w:rsid w:val="00B75F21"/>
    <w:rsid w:val="00B8306F"/>
    <w:rsid w:val="00B90272"/>
    <w:rsid w:val="00B90F01"/>
    <w:rsid w:val="00B966B2"/>
    <w:rsid w:val="00B9764B"/>
    <w:rsid w:val="00B97C5E"/>
    <w:rsid w:val="00BA1911"/>
    <w:rsid w:val="00BA6A48"/>
    <w:rsid w:val="00BB0E45"/>
    <w:rsid w:val="00BB1D47"/>
    <w:rsid w:val="00BB50E4"/>
    <w:rsid w:val="00BB75E9"/>
    <w:rsid w:val="00BC245D"/>
    <w:rsid w:val="00BC6773"/>
    <w:rsid w:val="00BD1330"/>
    <w:rsid w:val="00BD157A"/>
    <w:rsid w:val="00BD39CF"/>
    <w:rsid w:val="00BD3D3F"/>
    <w:rsid w:val="00BD4DA7"/>
    <w:rsid w:val="00BE3BE1"/>
    <w:rsid w:val="00BE49CC"/>
    <w:rsid w:val="00BF0728"/>
    <w:rsid w:val="00BF301E"/>
    <w:rsid w:val="00BF349D"/>
    <w:rsid w:val="00BF4726"/>
    <w:rsid w:val="00BF61BE"/>
    <w:rsid w:val="00BF71D1"/>
    <w:rsid w:val="00C100FF"/>
    <w:rsid w:val="00C10B7B"/>
    <w:rsid w:val="00C13024"/>
    <w:rsid w:val="00C1422C"/>
    <w:rsid w:val="00C164E5"/>
    <w:rsid w:val="00C16D15"/>
    <w:rsid w:val="00C24948"/>
    <w:rsid w:val="00C30150"/>
    <w:rsid w:val="00C3104E"/>
    <w:rsid w:val="00C32371"/>
    <w:rsid w:val="00C33472"/>
    <w:rsid w:val="00C36E43"/>
    <w:rsid w:val="00C41586"/>
    <w:rsid w:val="00C41E88"/>
    <w:rsid w:val="00C46DE3"/>
    <w:rsid w:val="00C47BA8"/>
    <w:rsid w:val="00C52157"/>
    <w:rsid w:val="00C523AC"/>
    <w:rsid w:val="00C53E41"/>
    <w:rsid w:val="00C6214B"/>
    <w:rsid w:val="00C63A48"/>
    <w:rsid w:val="00C655C4"/>
    <w:rsid w:val="00C67949"/>
    <w:rsid w:val="00C702CC"/>
    <w:rsid w:val="00C7132D"/>
    <w:rsid w:val="00C71B21"/>
    <w:rsid w:val="00C75128"/>
    <w:rsid w:val="00C75A28"/>
    <w:rsid w:val="00C8268E"/>
    <w:rsid w:val="00C839BE"/>
    <w:rsid w:val="00C849F7"/>
    <w:rsid w:val="00C8649C"/>
    <w:rsid w:val="00C87E08"/>
    <w:rsid w:val="00C911C4"/>
    <w:rsid w:val="00C93845"/>
    <w:rsid w:val="00CA038D"/>
    <w:rsid w:val="00CA7402"/>
    <w:rsid w:val="00CB1009"/>
    <w:rsid w:val="00CB6E87"/>
    <w:rsid w:val="00CC160B"/>
    <w:rsid w:val="00CC2105"/>
    <w:rsid w:val="00CC6A6F"/>
    <w:rsid w:val="00CD17C2"/>
    <w:rsid w:val="00CD2101"/>
    <w:rsid w:val="00CD79AD"/>
    <w:rsid w:val="00CE172C"/>
    <w:rsid w:val="00CE667F"/>
    <w:rsid w:val="00CF14A4"/>
    <w:rsid w:val="00CF1B3F"/>
    <w:rsid w:val="00CF68BE"/>
    <w:rsid w:val="00D00EE6"/>
    <w:rsid w:val="00D05A88"/>
    <w:rsid w:val="00D0744A"/>
    <w:rsid w:val="00D07A68"/>
    <w:rsid w:val="00D07B4D"/>
    <w:rsid w:val="00D12918"/>
    <w:rsid w:val="00D15D86"/>
    <w:rsid w:val="00D1645E"/>
    <w:rsid w:val="00D16CB8"/>
    <w:rsid w:val="00D269F8"/>
    <w:rsid w:val="00D3056A"/>
    <w:rsid w:val="00D30A3D"/>
    <w:rsid w:val="00D316DD"/>
    <w:rsid w:val="00D317C7"/>
    <w:rsid w:val="00D3187B"/>
    <w:rsid w:val="00D3361C"/>
    <w:rsid w:val="00D33D8C"/>
    <w:rsid w:val="00D349D0"/>
    <w:rsid w:val="00D41BB0"/>
    <w:rsid w:val="00D461E8"/>
    <w:rsid w:val="00D47350"/>
    <w:rsid w:val="00D5666D"/>
    <w:rsid w:val="00D5739E"/>
    <w:rsid w:val="00D60440"/>
    <w:rsid w:val="00D63B4C"/>
    <w:rsid w:val="00D65380"/>
    <w:rsid w:val="00D755F4"/>
    <w:rsid w:val="00D75E8D"/>
    <w:rsid w:val="00D770CE"/>
    <w:rsid w:val="00D77124"/>
    <w:rsid w:val="00D77C2C"/>
    <w:rsid w:val="00D8114C"/>
    <w:rsid w:val="00D812A6"/>
    <w:rsid w:val="00D9230F"/>
    <w:rsid w:val="00D92897"/>
    <w:rsid w:val="00D92CAA"/>
    <w:rsid w:val="00D92CF1"/>
    <w:rsid w:val="00D93AA1"/>
    <w:rsid w:val="00D9456E"/>
    <w:rsid w:val="00DA0A04"/>
    <w:rsid w:val="00DA524F"/>
    <w:rsid w:val="00DB0280"/>
    <w:rsid w:val="00DB2115"/>
    <w:rsid w:val="00DB50EF"/>
    <w:rsid w:val="00DB5DF6"/>
    <w:rsid w:val="00DB6678"/>
    <w:rsid w:val="00DB6C5F"/>
    <w:rsid w:val="00DB7C25"/>
    <w:rsid w:val="00DB7E05"/>
    <w:rsid w:val="00DC4F1F"/>
    <w:rsid w:val="00DC5C87"/>
    <w:rsid w:val="00DD354E"/>
    <w:rsid w:val="00DD40C4"/>
    <w:rsid w:val="00DD5086"/>
    <w:rsid w:val="00DD54F9"/>
    <w:rsid w:val="00DE003A"/>
    <w:rsid w:val="00DE4F62"/>
    <w:rsid w:val="00DE523F"/>
    <w:rsid w:val="00DE6278"/>
    <w:rsid w:val="00DF1BC8"/>
    <w:rsid w:val="00DF37C8"/>
    <w:rsid w:val="00DF5EDB"/>
    <w:rsid w:val="00E0078B"/>
    <w:rsid w:val="00E03E1F"/>
    <w:rsid w:val="00E07F5C"/>
    <w:rsid w:val="00E13321"/>
    <w:rsid w:val="00E1610D"/>
    <w:rsid w:val="00E1798B"/>
    <w:rsid w:val="00E17B64"/>
    <w:rsid w:val="00E2366A"/>
    <w:rsid w:val="00E33B9A"/>
    <w:rsid w:val="00E360A3"/>
    <w:rsid w:val="00E373E5"/>
    <w:rsid w:val="00E53FCE"/>
    <w:rsid w:val="00E571DA"/>
    <w:rsid w:val="00E61E62"/>
    <w:rsid w:val="00E6232A"/>
    <w:rsid w:val="00E629E7"/>
    <w:rsid w:val="00E647BA"/>
    <w:rsid w:val="00E65B0F"/>
    <w:rsid w:val="00E71564"/>
    <w:rsid w:val="00E719CC"/>
    <w:rsid w:val="00E73EB3"/>
    <w:rsid w:val="00E75395"/>
    <w:rsid w:val="00E837F7"/>
    <w:rsid w:val="00E8429C"/>
    <w:rsid w:val="00E90D98"/>
    <w:rsid w:val="00E9135B"/>
    <w:rsid w:val="00EA19AD"/>
    <w:rsid w:val="00EA2448"/>
    <w:rsid w:val="00EA4213"/>
    <w:rsid w:val="00EA4E75"/>
    <w:rsid w:val="00EA540A"/>
    <w:rsid w:val="00EB16BA"/>
    <w:rsid w:val="00EB3102"/>
    <w:rsid w:val="00EB6B55"/>
    <w:rsid w:val="00EC33E8"/>
    <w:rsid w:val="00EC3DE7"/>
    <w:rsid w:val="00EC3FBE"/>
    <w:rsid w:val="00EC77A4"/>
    <w:rsid w:val="00ED1F80"/>
    <w:rsid w:val="00ED5C72"/>
    <w:rsid w:val="00EE4419"/>
    <w:rsid w:val="00EE767F"/>
    <w:rsid w:val="00EF4C3F"/>
    <w:rsid w:val="00F013F8"/>
    <w:rsid w:val="00F03106"/>
    <w:rsid w:val="00F03E18"/>
    <w:rsid w:val="00F07B6E"/>
    <w:rsid w:val="00F106F3"/>
    <w:rsid w:val="00F1476A"/>
    <w:rsid w:val="00F15171"/>
    <w:rsid w:val="00F206E5"/>
    <w:rsid w:val="00F2072F"/>
    <w:rsid w:val="00F211B6"/>
    <w:rsid w:val="00F3088F"/>
    <w:rsid w:val="00F30CC0"/>
    <w:rsid w:val="00F30FAD"/>
    <w:rsid w:val="00F3467E"/>
    <w:rsid w:val="00F351A0"/>
    <w:rsid w:val="00F374CC"/>
    <w:rsid w:val="00F37F3A"/>
    <w:rsid w:val="00F41E03"/>
    <w:rsid w:val="00F46885"/>
    <w:rsid w:val="00F50C90"/>
    <w:rsid w:val="00F72881"/>
    <w:rsid w:val="00F74C90"/>
    <w:rsid w:val="00F76596"/>
    <w:rsid w:val="00F8197B"/>
    <w:rsid w:val="00F83199"/>
    <w:rsid w:val="00F96FE2"/>
    <w:rsid w:val="00FA0A99"/>
    <w:rsid w:val="00FA6202"/>
    <w:rsid w:val="00FA767B"/>
    <w:rsid w:val="00FB288C"/>
    <w:rsid w:val="00FB5747"/>
    <w:rsid w:val="00FC02DB"/>
    <w:rsid w:val="00FC0795"/>
    <w:rsid w:val="00FC5B39"/>
    <w:rsid w:val="00FD3964"/>
    <w:rsid w:val="00FD4657"/>
    <w:rsid w:val="00FD4809"/>
    <w:rsid w:val="00FD66C9"/>
    <w:rsid w:val="00FE1C77"/>
    <w:rsid w:val="00FE2B72"/>
    <w:rsid w:val="00FE35A3"/>
    <w:rsid w:val="00FF02F4"/>
    <w:rsid w:val="00FF1444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Кирилл Николаевич</dc:creator>
  <cp:lastModifiedBy>Сучков Лев</cp:lastModifiedBy>
  <cp:revision>3</cp:revision>
  <cp:lastPrinted>2015-02-26T09:37:00Z</cp:lastPrinted>
  <dcterms:created xsi:type="dcterms:W3CDTF">2015-02-26T09:42:00Z</dcterms:created>
  <dcterms:modified xsi:type="dcterms:W3CDTF">2015-09-23T12:41:00Z</dcterms:modified>
</cp:coreProperties>
</file>