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1F374D"/>
          <w:spacing w:val="0"/>
          <w:position w:val="0"/>
          <w:sz w:val="56"/>
          <w:shd w:fill="auto" w:val="clear"/>
        </w:rPr>
        <w:t xml:space="preserve">Требования к проекту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ab/>
        <w:t xml:space="preserve">IMG Lab 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простой редактор для быстрой работы с изображениями. Легковесный, не требующий много ресурсов и предоставляющий базовый функционал. Убодство работы обеспечивает продуманный интерфейс.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Требования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Программные интерфейсы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ab/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Приложение будет написано на языке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Java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 с использованием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JavaFX.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Будет выпущено на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Windows 8.1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Интерфейс пользователя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Мокапы прилагаются в изображениях.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ab/>
        <w:t xml:space="preserve">Редактор предназначен для любой возрастной категории пользователей. Уровень образования и технической грамотности не важен.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ab/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Упрощение графической составляющей в пользу производительности.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" w:hAnsi="Times" w:cs="Times" w:eastAsia="Times"/>
          <w:color w:val="266287"/>
          <w:spacing w:val="0"/>
          <w:position w:val="0"/>
          <w:sz w:val="44"/>
          <w:shd w:fill="auto" w:val="clear"/>
        </w:rPr>
        <w:t xml:space="preserve">Системные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Функциональные требования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Реализовать следующие окна: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стартовое окно;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окно работы с изображением;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Рабочее окно состоит из: 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панели инструментов;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панели опций;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панели отображения текущего состояния изображения;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Минимальный функционал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изменение размеров изображения;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обрезка изображения;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разнообразные фильтры;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В ходе разработки возможно расширение функционала: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разнообразные инструменты (Палитра, Кисть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Выделение области, Заливка)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консоль (для вызова основных команд);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горячие клавиши.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" w:hAnsi="Times" w:cs="Times" w:eastAsia="Times"/>
          <w:color w:val="242424"/>
          <w:spacing w:val="0"/>
          <w:position w:val="0"/>
          <w:sz w:val="36"/>
          <w:shd w:fill="auto" w:val="clear"/>
        </w:rPr>
        <w:t xml:space="preserve">Нефункциональные требования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636363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3.2.1 </w:t>
      </w:r>
      <w:r>
        <w:rPr>
          <w:rFonts w:ascii="Times" w:hAnsi="Times" w:cs="Times" w:eastAsia="Times"/>
          <w:color w:val="auto"/>
          <w:spacing w:val="0"/>
          <w:position w:val="0"/>
          <w:sz w:val="24"/>
          <w:shd w:fill="auto" w:val="clear"/>
        </w:rPr>
        <w:t xml:space="preserve">АТРИБУТЫ КАЧЕСТВА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Легкость в освоении, простота использования.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Размер приложения менеее 250 Мб.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