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kern w:val="0"/>
          <w:lang w:val="es-ES" w:eastAsia="zh-CN" w:bidi="hi-IN"/>
        </w:rPr>
      </w:pPr>
      <w:r>
        <w:rPr>
          <w:kern w:val="0"/>
          <w:lang w:val="es-E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559435</wp:posOffset>
            </wp:positionH>
            <wp:positionV relativeFrom="paragraph">
              <wp:posOffset>1737995</wp:posOffset>
            </wp:positionV>
            <wp:extent cx="5290820" cy="29673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 xml:space="preserve">3 en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>raya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Colocar ficha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/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El usuario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coloca una ficha</w:t>
      </w:r>
      <w:r>
        <w:rPr/>
        <w:t>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Hay un tablero de 3x3 en la mesa.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/>
        <w:t xml:space="preserve">El usuario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elije un lugar del tablero para colocar la ficha.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Se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coloca la ficha.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Se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recorre el tablero para ver si se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 ha formado una línea con tres fichas del mismo usuario</w:t>
      </w:r>
    </w:p>
    <w:p>
      <w:pPr>
        <w:pStyle w:val="LO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1.</w:t>
        <w:tab/>
      </w:r>
      <w:r>
        <w:rPr>
          <w:rFonts w:eastAsia="NSimSun" w:cs="Lucida Sans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es-ES" w:eastAsia="zh-CN" w:bidi="hi-IN"/>
        </w:rPr>
        <w:t>No hay más lugares en el tablero para colocar fichas.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/>
        <w:t>1-b.</w:t>
        <w:tab/>
      </w:r>
      <w:r>
        <w:rPr>
          <w:rFonts w:ascii="Times New Roman;serif" w:hAnsi="Times New Roman;serif"/>
          <w:strike w:val="false"/>
          <w:dstrike w:val="false"/>
          <w:color w:val="000000"/>
          <w:sz w:val="24"/>
          <w:u w:val="none"/>
          <w:effect w:val="none"/>
          <w:lang w:val="es-ES"/>
        </w:rPr>
        <w:t>El usuario ha elegido un lugar del tablero que ya está ocupado.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NSimSun" w:cs="Lucida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3</w:t>
      </w:r>
      <w:r>
        <w:rPr>
          <w:rFonts w:eastAsia="NSimSun" w:cs="Lucida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0"/>
          <w:u w:val="none"/>
          <w:effect w:val="none"/>
          <w:shd w:fill="auto" w:val="clear"/>
          <w:vertAlign w:val="baseline"/>
          <w:lang w:val="es-ES" w:eastAsia="zh-CN" w:bidi="hi-IN"/>
        </w:rPr>
        <w:t>Se ha formado una línea con tres fichas del mismo usuario.</w:t>
      </w:r>
    </w:p>
    <w:p>
      <w:pPr>
        <w:pStyle w:val="LOnormal"/>
        <w:widowControl/>
        <w:shd w:val="clear" w:fill="auto"/>
        <w:spacing w:lineRule="auto" w:line="240" w:before="0" w:after="0"/>
        <w:ind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559435</wp:posOffset>
            </wp:positionH>
            <wp:positionV relativeFrom="paragraph">
              <wp:posOffset>1737995</wp:posOffset>
            </wp:positionV>
            <wp:extent cx="5290820" cy="29673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>4 en línea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56"/>
          <w:sz w:val="56"/>
          <w:szCs w:val="56"/>
          <w:u w:val="none"/>
          <w:shd w:fill="auto" w:val="clear"/>
          <w:vertAlign w:val="baseline"/>
          <w:lang w:val="es-ES" w:eastAsia="zh-CN" w:bidi="hi-IN"/>
        </w:rPr>
        <w:t xml:space="preserve"> 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Colocar </w:t>
      </w: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ficha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>
          <w:position w:val="0"/>
          <w:sz w:val="24"/>
          <w:sz w:val="24"/>
          <w:vertAlign w:val="baseline"/>
        </w:rPr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 usuario elije la columna y coloca suelta la ficha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Hay un tablero de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7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x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6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 en la mesa.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  <w:t xml:space="preserve">1.   </w:t>
      </w:r>
      <w:r>
        <w:rPr/>
        <w:t xml:space="preserve">El usuario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elije un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columna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del tablero para colocar la ficha.</w:t>
      </w:r>
    </w:p>
    <w:p>
      <w:pPr>
        <w:pStyle w:val="LOnormal"/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2.   </w:t>
      </w:r>
      <w:r>
        <w:rPr>
          <w:position w:val="0"/>
          <w:sz w:val="24"/>
          <w:sz w:val="24"/>
          <w:vertAlign w:val="baseline"/>
        </w:rPr>
        <w:t xml:space="preserve">Se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coloca la ficha.</w:t>
      </w:r>
    </w:p>
    <w:p>
      <w:pPr>
        <w:pStyle w:val="LOnormal"/>
        <w:ind w:left="720" w:hanging="360"/>
        <w:rPr>
          <w:position w:val="0"/>
          <w:sz w:val="24"/>
          <w:sz w:val="24"/>
          <w:vertAlign w:val="baseline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3.  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La ficha queda colocada encima de la última ficha de la columna o, en caso de no haber, en el último lugar.</w:t>
      </w:r>
    </w:p>
    <w:p>
      <w:pPr>
        <w:pStyle w:val="LOnormal"/>
        <w:numPr>
          <w:ilvl w:val="0"/>
          <w:numId w:val="0"/>
        </w:numPr>
        <w:ind w:left="1080" w:hanging="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4.  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Se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recorre el tablero para ver si se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 ha formado una línea con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4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 fichas del mismo usuario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1.</w:t>
        <w:tab/>
      </w:r>
      <w:r>
        <w:rPr>
          <w:rFonts w:eastAsia="NSimSun" w:cs="Lucida Sans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es-ES" w:eastAsia="zh-CN" w:bidi="hi-IN"/>
        </w:rPr>
        <w:t>No hay más lugares en el tablero para colocar fichas.</w:t>
      </w:r>
    </w:p>
    <w:p>
      <w:pPr>
        <w:pStyle w:val="LOnormal"/>
        <w:ind w:hanging="0"/>
        <w:rPr/>
      </w:pPr>
      <w:r>
        <w:rPr>
          <w:rFonts w:eastAsia="NSimSun" w:cs="Lucida Sans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es-ES" w:eastAsia="zh-CN" w:bidi="hi-IN"/>
        </w:rPr>
        <w:t>1-b</w:t>
        <w:tab/>
      </w:r>
      <w:r>
        <w:rPr>
          <w:rFonts w:eastAsia="NSimSun" w:cs="Lucida Sans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es-ES" w:eastAsia="zh-CN" w:bidi="hi-IN"/>
        </w:rPr>
        <w:t>L</w:t>
      </w:r>
      <w:r>
        <w:rPr>
          <w:rFonts w:eastAsia="NSimSun" w:cs="Lucida Sans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es-ES" w:eastAsia="zh-CN" w:bidi="hi-IN"/>
        </w:rPr>
        <w:t>a columna elegida está llena de fichas.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NSimSun" w:cs="Lucida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3</w:t>
      </w:r>
      <w:r>
        <w:rPr>
          <w:rFonts w:eastAsia="NSimSun" w:cs="Lucida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.</w:t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ab/>
      </w:r>
      <w:r>
        <w:rPr>
          <w:rFonts w:eastAsia="NSimSun" w:cs="Lucida Sans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s-ES" w:eastAsia="zh-CN" w:bidi="hi-IN"/>
        </w:rPr>
        <w:t xml:space="preserve">Se ha formado una línea con </w:t>
      </w:r>
      <w:r>
        <w:rPr>
          <w:rFonts w:eastAsia="NSimSun" w:cs="Lucida Sans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s-ES" w:eastAsia="zh-CN" w:bidi="hi-IN"/>
        </w:rPr>
        <w:t xml:space="preserve">cuatro </w:t>
      </w:r>
      <w:r>
        <w:rPr>
          <w:rFonts w:eastAsia="NSimSun" w:cs="Lucida Sans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s-ES" w:eastAsia="zh-CN" w:bidi="hi-IN"/>
        </w:rPr>
        <w:t>fichas del mismo usuario.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footerReference w:type="default" r:id="rId4"/>
      <w:type w:val="nextPage"/>
      <w:pgSz w:w="12240" w:h="15840"/>
      <w:pgMar w:left="108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altName w:val="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Openwebinars.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US" w:eastAsia="en-US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3">
    <w:name w:val="Heading 3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4">
    <w:name w:val="Heading 4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5">
    <w:name w:val="Heading 5"/>
    <w:basedOn w:val="LOnormal"/>
    <w:next w:val="LOnormal"/>
    <w:qFormat/>
    <w:pPr>
      <w:suppressAutoHyphens w:val="true"/>
      <w:spacing w:lineRule="atLeast" w:line="1" w:before="240" w:after="60"/>
      <w:textAlignment w:val="top"/>
      <w:outlineLvl w:val="4"/>
    </w:pPr>
    <w:rPr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HintsChar">
    <w:name w:val="Hints Char"/>
    <w:qFormat/>
    <w:rPr>
      <w:rFonts w:ascii="Arial" w:hAnsi="Arial"/>
      <w:color w:val="5F5F5F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character" w:styleId="Hipervnculo">
    <w:name w:val="Hipervínculo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Hipervnculovisitado">
    <w:name w:val="Hipervínculo visitado"/>
    <w:qFormat/>
    <w:rPr>
      <w:color w:val="800080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outlineLvl w:val="9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outlineLvl w:val="9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  <w:outlineLvl w:val="9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outlineLvl w:val="9"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Cabeceraypie">
    <w:name w:val="Cabecera y pie"/>
    <w:basedOn w:val="Normal"/>
    <w:qFormat/>
    <w:pPr>
      <w:outlineLvl w:val="9"/>
    </w:pPr>
    <w:rPr/>
  </w:style>
  <w:style w:type="paragraph" w:styleId="Piedepgina">
    <w:name w:val="Foot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ints">
    <w:name w:val="Hints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color w:val="5F5F5F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iALlUx6zwp9n+COSP95vqL3Wuw==">AMUW2mUC3dZ9mDXGm0Wpe0IhmeV7kKa7UOL6ZlWtrJvYXTGjNICAjZzYVSNmBzUPhUtycjYESyh8OjNQ/cQlMRXEjajl5V0+E0ChylqqeXbSqEF9UYkIBSQ=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LibreOffice/7.2.2.2$Windows_X86_64 LibreOffice_project/02b2acce88a210515b4a5bb2e46cbfb63fe97d56</Application>
  <AppVersion>15.0000</AppVersion>
  <Pages>4</Pages>
  <Words>232</Words>
  <Characters>1029</Characters>
  <CharactersWithSpaces>1233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2010-04-03T13:45:00Z</dcterms:created>
  <dc:creator>TechnoSolutions Corp.</dc:creator>
  <dc:description/>
  <dc:language>es-ES</dc:language>
  <cp:lastModifiedBy/>
  <dcterms:modified xsi:type="dcterms:W3CDTF">2021-12-13T11:52:22Z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