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E7BDE" w14:textId="77777777" w:rsidR="00B3696F" w:rsidRDefault="00000000">
      <w:pPr>
        <w:jc w:val="center"/>
      </w:pPr>
      <w:r>
        <w:rPr>
          <w:b/>
          <w:sz w:val="32"/>
        </w:rPr>
        <w:t>ПРАВИЛА ПОЛЬЗОВАНИЯ «ПЛАТФОРМОЙ ПРОФЕССИОНАЛЬНЫХ ЭКСПЕРТОВ»</w:t>
      </w:r>
    </w:p>
    <w:p w14:paraId="2942ACAC" w14:textId="77777777" w:rsidR="00B3696F" w:rsidRDefault="00000000">
      <w:pPr>
        <w:jc w:val="center"/>
      </w:pPr>
      <w:r>
        <w:rPr>
          <w:sz w:val="20"/>
        </w:rPr>
        <w:t>Редакция от 8 августа 2026 г.</w:t>
      </w:r>
    </w:p>
    <w:p w14:paraId="7DE6FEB9" w14:textId="77777777" w:rsidR="00B3696F" w:rsidRDefault="00000000">
      <w:pPr>
        <w:pStyle w:val="1"/>
      </w:pPr>
      <w:r>
        <w:t>1. Общие положения</w:t>
      </w:r>
    </w:p>
    <w:p w14:paraId="21C700E9" w14:textId="77777777" w:rsidR="00B3696F" w:rsidRDefault="00000000">
      <w:r>
        <w:rPr>
          <w:b/>
        </w:rPr>
        <w:t xml:space="preserve">1.1. </w:t>
      </w:r>
      <w:r>
        <w:t>Настоящие Правила регулируют порядок использования информационного сервиса «Платформа профессиональных экспертов» (далее — Платформа), оператором которого является Общество с ограниченной ответственностью «Палата Судебных Экспертов» (ООО «ПСЭ»), ИНН 3702120294, КПП 370201001, ОГРН 1153702021880, адрес: 153012, Ивановская область, г. Иваново, ул. 10 Августа, д. 39А, помещение 1003, e-mail: info@palataexpert.ru, телефон: +7 800 550-48-83 (далее — Оператор).</w:t>
      </w:r>
    </w:p>
    <w:p w14:paraId="6A7AAE4D" w14:textId="77777777" w:rsidR="00B3696F" w:rsidRDefault="00000000">
      <w:r>
        <w:rPr>
          <w:b/>
        </w:rPr>
        <w:t xml:space="preserve">1.2. </w:t>
      </w:r>
      <w:r>
        <w:t>Платформа размещена по адресу https://platformaekspertov.ru/ и предназначена для использования зарегистрированными заказчиками и экспертами.</w:t>
      </w:r>
    </w:p>
    <w:p w14:paraId="7F7DC0FF" w14:textId="77777777" w:rsidR="00B3696F" w:rsidRDefault="00000000">
      <w:r>
        <w:rPr>
          <w:b/>
        </w:rPr>
        <w:t xml:space="preserve">1.3. </w:t>
      </w:r>
      <w:r>
        <w:t>Регистрация и использование Платформы означают заключение между пользователем и Оператором соглашения об использовании Платформы на условиях настоящих Правил.</w:t>
      </w:r>
    </w:p>
    <w:p w14:paraId="1661EE9A" w14:textId="77777777" w:rsidR="00B3696F" w:rsidRDefault="00000000">
      <w:r>
        <w:rPr>
          <w:b/>
        </w:rPr>
        <w:t xml:space="preserve">1.4. </w:t>
      </w:r>
      <w:r>
        <w:t>До завершения регистрации пользователь знакомится с настоящими Правилами и принимает их путем отдельной отметки в интерфейсе. Факт принятия, дата, время и редакция Правил фиксируются Оператором в электронной форме.</w:t>
      </w:r>
    </w:p>
    <w:p w14:paraId="460B3614" w14:textId="77777777" w:rsidR="00B3696F" w:rsidRDefault="00000000">
      <w:r>
        <w:rPr>
          <w:b/>
        </w:rPr>
        <w:t xml:space="preserve">1.5. </w:t>
      </w:r>
      <w:r>
        <w:t>Согласие на обработку персональных данных и согласие на получение рекламных сообщений оформляются отдельно от настоящих Правил. Рекламное согласие является добровольным и не влияет на возможность регистрации.</w:t>
      </w:r>
    </w:p>
    <w:p w14:paraId="37267695" w14:textId="77777777" w:rsidR="00B3696F" w:rsidRDefault="00000000">
      <w:r>
        <w:rPr>
          <w:b/>
        </w:rPr>
        <w:t xml:space="preserve">1.6. </w:t>
      </w:r>
      <w:r>
        <w:t>К отношениям, связанным с использованием Платформы, применяется законодательство Российской Федерации.</w:t>
      </w:r>
    </w:p>
    <w:p w14:paraId="599FF962" w14:textId="77777777" w:rsidR="00B3696F" w:rsidRDefault="00000000">
      <w:pPr>
        <w:pStyle w:val="1"/>
      </w:pPr>
      <w:r>
        <w:t>2. Назначение и функционал Платформы</w:t>
      </w:r>
    </w:p>
    <w:p w14:paraId="692F1AD6" w14:textId="77777777" w:rsidR="00B3696F" w:rsidRDefault="00000000">
      <w:r>
        <w:rPr>
          <w:b/>
        </w:rPr>
        <w:t xml:space="preserve">2.1. </w:t>
      </w:r>
      <w:r>
        <w:t>Платформа предоставляет заказчику возможность сформировать текстовый запрос, автоматически определить предполагаемое направление экспертизы, получить подбор экспертов и установить контакт с выбранным экспертом.</w:t>
      </w:r>
    </w:p>
    <w:p w14:paraId="4F2575B5" w14:textId="77777777" w:rsidR="00B3696F" w:rsidRDefault="00000000">
      <w:r>
        <w:rPr>
          <w:b/>
        </w:rPr>
        <w:t xml:space="preserve">2.2. </w:t>
      </w:r>
      <w:r>
        <w:t>Автоматизированная классификация текста и подбор экспертов носят информационный и предварительный характер. Они не являются экспертным заключением, профессиональной консультацией или гарантией соответствия конкретного эксперта задаче заказчика.</w:t>
      </w:r>
    </w:p>
    <w:p w14:paraId="6B218528" w14:textId="77777777" w:rsidR="00B3696F" w:rsidRDefault="00000000">
      <w:r>
        <w:rPr>
          <w:b/>
        </w:rPr>
        <w:t xml:space="preserve">2.3. </w:t>
      </w:r>
      <w:r>
        <w:t>Оператор не является исполнителем экспертных услуг, представителем заказчика или эксперта и стороной договора на экспертные, консультационные, оценочные, рецензионные или иные профессиональные услуги, заключаемого между пользователями.</w:t>
      </w:r>
    </w:p>
    <w:p w14:paraId="7FFE38A7" w14:textId="77777777" w:rsidR="00B3696F" w:rsidRDefault="00000000">
      <w:r>
        <w:rPr>
          <w:b/>
        </w:rPr>
        <w:t xml:space="preserve">2.4. </w:t>
      </w:r>
      <w:r>
        <w:t>Предмет, стоимость, сроки, порядок оплаты, объем материалов, требования к результату, ответственность и иные условия профессиональных услуг заказчик и эксперт определяют самостоятельно за пределами Платформы либо посредством доступных им каналов связи.</w:t>
      </w:r>
    </w:p>
    <w:p w14:paraId="56D058E0" w14:textId="77777777" w:rsidR="00B3696F" w:rsidRDefault="00000000">
      <w:r>
        <w:rPr>
          <w:b/>
        </w:rPr>
        <w:t xml:space="preserve">2.5. </w:t>
      </w:r>
      <w:r>
        <w:t>Платформа не принимает оплату за услуги эксперта и не осуществляет расчетов между заказчиком и экспертом.</w:t>
      </w:r>
    </w:p>
    <w:p w14:paraId="11EE6D1C" w14:textId="77777777" w:rsidR="00B3696F" w:rsidRDefault="00000000">
      <w:r>
        <w:rPr>
          <w:b/>
        </w:rPr>
        <w:t xml:space="preserve">2.6. </w:t>
      </w:r>
      <w:r>
        <w:t>В текущей версии Платформы отсутствует функционал загрузки и хранения пользовательских файлов, материалов экспертиз, доказательств и экспертных заключений.</w:t>
      </w:r>
    </w:p>
    <w:p w14:paraId="02DC7596" w14:textId="77777777" w:rsidR="00B3696F" w:rsidRDefault="00000000">
      <w:r>
        <w:rPr>
          <w:b/>
        </w:rPr>
        <w:t xml:space="preserve">2.7. </w:t>
      </w:r>
      <w:r>
        <w:t>Платформа может направлять пользователям сервисные уведомления о регистрации, восстановлении доступа, статусах заявок, подборе и иных событиях, необходимых для работы сервиса.</w:t>
      </w:r>
    </w:p>
    <w:p w14:paraId="5E97A7A0" w14:textId="77777777" w:rsidR="00B3696F" w:rsidRDefault="00000000">
      <w:pPr>
        <w:pStyle w:val="1"/>
      </w:pPr>
      <w:r>
        <w:lastRenderedPageBreak/>
        <w:t>3. Эксперты и сертификация</w:t>
      </w:r>
    </w:p>
    <w:p w14:paraId="7B067E70" w14:textId="77777777" w:rsidR="00B3696F" w:rsidRDefault="00000000">
      <w:r>
        <w:rPr>
          <w:b/>
        </w:rPr>
        <w:t xml:space="preserve">3.1. </w:t>
      </w:r>
      <w:r>
        <w:t>К участию в Платформе в качестве экспертов допускаются лица, сведения о наличии действующего сертификата соответствия судебного эксперта которых проверены Оператором в рамках системы добровольной сертификации Оператора.</w:t>
      </w:r>
    </w:p>
    <w:p w14:paraId="432D9350" w14:textId="77777777" w:rsidR="00B3696F" w:rsidRDefault="00000000">
      <w:r>
        <w:rPr>
          <w:b/>
        </w:rPr>
        <w:t xml:space="preserve">3.2. </w:t>
      </w:r>
      <w:r>
        <w:t>Наличие сертификата подтверждает прохождение процедуры добровольной сертификации по соответствующему направлению, но не гарантирует качество, содержание, сроки или результат конкретной услуги эксперта.</w:t>
      </w:r>
    </w:p>
    <w:p w14:paraId="46792B05" w14:textId="77777777" w:rsidR="00B3696F" w:rsidRDefault="00000000">
      <w:r>
        <w:rPr>
          <w:b/>
        </w:rPr>
        <w:t xml:space="preserve">3.3. </w:t>
      </w:r>
      <w:r>
        <w:t>Оператор вправе повторно проверять статус сертификата и ограничить или прекратить доступ эксперта в случае истечения, приостановления, прекращения действия сертификата либо выявления существенной недостоверности сведений.</w:t>
      </w:r>
    </w:p>
    <w:p w14:paraId="3174392E" w14:textId="77777777" w:rsidR="00B3696F" w:rsidRDefault="00000000">
      <w:r>
        <w:rPr>
          <w:b/>
        </w:rPr>
        <w:t xml:space="preserve">3.4. </w:t>
      </w:r>
      <w:r>
        <w:t>Окончательное решение о соответствии эксперта конкретной задаче принимает заказчик после самостоятельной оценки профиля и взаимодействия с экспертом.</w:t>
      </w:r>
    </w:p>
    <w:p w14:paraId="52C275CC" w14:textId="77777777" w:rsidR="00B3696F" w:rsidRDefault="00000000">
      <w:pPr>
        <w:pStyle w:val="1"/>
      </w:pPr>
      <w:r>
        <w:t>4. Порядок работы заказчика</w:t>
      </w:r>
    </w:p>
    <w:p w14:paraId="092DF605" w14:textId="77777777" w:rsidR="00B3696F" w:rsidRDefault="00000000">
      <w:r>
        <w:rPr>
          <w:b/>
        </w:rPr>
        <w:t xml:space="preserve">4.1. </w:t>
      </w:r>
      <w:r>
        <w:t>Заказчик регистрируется на Платформе, указывает необходимые контактные сведения и формирует запрос с описанием задачи.</w:t>
      </w:r>
    </w:p>
    <w:p w14:paraId="4343C84D" w14:textId="77777777" w:rsidR="00B3696F" w:rsidRDefault="00000000">
      <w:r>
        <w:rPr>
          <w:b/>
        </w:rPr>
        <w:t xml:space="preserve">4.2. </w:t>
      </w:r>
      <w:r>
        <w:t>Заказчик обязан указывать достоверные сведения и по возможности не включать в свободное описание персональные данные третьих лиц, специальные категории персональных данных, сведения ограниченного доступа и материалы, для передачи которых у него отсутствует законное основание.</w:t>
      </w:r>
    </w:p>
    <w:p w14:paraId="1A680B71" w14:textId="77777777" w:rsidR="00B3696F" w:rsidRDefault="00000000">
      <w:r>
        <w:rPr>
          <w:b/>
        </w:rPr>
        <w:t xml:space="preserve">4.3. </w:t>
      </w:r>
      <w:r>
        <w:t>На основании описания Платформа определяет предполагаемое направление экспертизы и запускает подбор экспертов по имеющимся параметрам.</w:t>
      </w:r>
    </w:p>
    <w:p w14:paraId="248B9CE2" w14:textId="77777777" w:rsidR="00B3696F" w:rsidRDefault="00000000">
      <w:r>
        <w:rPr>
          <w:b/>
        </w:rPr>
        <w:t xml:space="preserve">4.4. </w:t>
      </w:r>
      <w:r>
        <w:t>Заказчик самостоятельно выбирает эксперта, принимает решение об установлении контакта и согласует с ним дальнейшие условия.</w:t>
      </w:r>
    </w:p>
    <w:p w14:paraId="1B0E51BC" w14:textId="77777777" w:rsidR="00B3696F" w:rsidRDefault="00000000">
      <w:r>
        <w:rPr>
          <w:b/>
        </w:rPr>
        <w:t xml:space="preserve">4.5. </w:t>
      </w:r>
      <w:r>
        <w:t>После завершения взаимодействия Платформа может предоставить заказчику возможность поставить эксперту оценку и оставить комментарий. Заказчик обязан воздерживаться от заведомо ложных, оскорбительных и противоправных публикаций.</w:t>
      </w:r>
    </w:p>
    <w:p w14:paraId="0F6265A7" w14:textId="77777777" w:rsidR="00B3696F" w:rsidRDefault="00000000">
      <w:r>
        <w:rPr>
          <w:b/>
        </w:rPr>
        <w:t xml:space="preserve">4.6. </w:t>
      </w:r>
      <w:r>
        <w:t>Заказчик не вправе использовать полученные контактные данные экспертов для спама, массовых рассылок, рекламы, автоматизированного сбора данных или иных целей, не связанных с конкретным запросом.</w:t>
      </w:r>
    </w:p>
    <w:p w14:paraId="4CE26EAA" w14:textId="77777777" w:rsidR="00B3696F" w:rsidRDefault="00000000">
      <w:pPr>
        <w:pStyle w:val="1"/>
      </w:pPr>
      <w:r>
        <w:t>5. Порядок работы эксперта</w:t>
      </w:r>
    </w:p>
    <w:p w14:paraId="25BC5609" w14:textId="77777777" w:rsidR="00B3696F" w:rsidRDefault="00000000">
      <w:r>
        <w:rPr>
          <w:b/>
        </w:rPr>
        <w:t xml:space="preserve">5.1. </w:t>
      </w:r>
      <w:r>
        <w:t>Эксперт указывает и поддерживает в актуальном состоянии контактные и профессиональные сведения, регионы работы, направления экспертизы и сведения о доступности.</w:t>
      </w:r>
    </w:p>
    <w:p w14:paraId="453D6EC9" w14:textId="77777777" w:rsidR="00B3696F" w:rsidRDefault="00000000">
      <w:r>
        <w:rPr>
          <w:b/>
        </w:rPr>
        <w:t xml:space="preserve">5.2. </w:t>
      </w:r>
      <w:r>
        <w:t>Эксперт самостоятельно принимает или отклоняет поступивший запрос.</w:t>
      </w:r>
    </w:p>
    <w:p w14:paraId="60CFF4DA" w14:textId="77777777" w:rsidR="00B3696F" w:rsidRDefault="00000000">
      <w:r>
        <w:rPr>
          <w:b/>
        </w:rPr>
        <w:t xml:space="preserve">5.3. </w:t>
      </w:r>
      <w:r>
        <w:t>Эксперт самостоятельно несет ответственность перед заказчиком за содержание, качество, сроки и результаты оказываемых им услуг, соблюдение законодательства, применимых методик, профессиональных требований и условий заключенного с заказчиком договора.</w:t>
      </w:r>
    </w:p>
    <w:p w14:paraId="24F13540" w14:textId="77777777" w:rsidR="00B3696F" w:rsidRDefault="00000000">
      <w:r>
        <w:rPr>
          <w:b/>
        </w:rPr>
        <w:t xml:space="preserve">5.4. </w:t>
      </w:r>
      <w:r>
        <w:t>Эксперт не вправе передавать учетную запись третьим лицам, вводить пользователей в заблуждение относительно своей квалификации, статуса, сертификации или возможности выполнения работы.</w:t>
      </w:r>
    </w:p>
    <w:p w14:paraId="54949ADC" w14:textId="77777777" w:rsidR="00B3696F" w:rsidRDefault="00000000">
      <w:pPr>
        <w:pStyle w:val="1"/>
      </w:pPr>
      <w:r>
        <w:t>6. Разграничение ответственности</w:t>
      </w:r>
    </w:p>
    <w:p w14:paraId="6405D61E" w14:textId="77777777" w:rsidR="00B3696F" w:rsidRDefault="00000000">
      <w:r>
        <w:rPr>
          <w:b/>
        </w:rPr>
        <w:t xml:space="preserve">6.1. </w:t>
      </w:r>
      <w:r>
        <w:t>Оператор обеспечивает работу информационного сервиса, проверку статуса сертификата в предусмотренном объеме, алгоритмическую классификацию запросов и техническую организацию подбора и контакта пользователей.</w:t>
      </w:r>
    </w:p>
    <w:p w14:paraId="4EF421D4" w14:textId="77777777" w:rsidR="00B3696F" w:rsidRDefault="00000000">
      <w:r>
        <w:rPr>
          <w:b/>
        </w:rPr>
        <w:lastRenderedPageBreak/>
        <w:t xml:space="preserve">6.2. </w:t>
      </w:r>
      <w:r>
        <w:t>Оператор не формирует профессиональные выводы по существу запроса, не дает юридических или экспертных консультаций от собственного имени и не участвует в подготовке экспертного заключения.</w:t>
      </w:r>
    </w:p>
    <w:p w14:paraId="06C28F32" w14:textId="77777777" w:rsidR="00B3696F" w:rsidRDefault="00000000">
      <w:r>
        <w:rPr>
          <w:b/>
        </w:rPr>
        <w:t xml:space="preserve">6.3. </w:t>
      </w:r>
      <w:r>
        <w:t>Оператор не гарантирует наличие подходящего эксперта в конкретный момент, принятие экспертом запроса, достижение сторонами соглашения, стоимость или срок услуг, качество или результат работы эксперта, а также исход судебной, административной или иной процедуры.</w:t>
      </w:r>
    </w:p>
    <w:p w14:paraId="70FC2815" w14:textId="77777777" w:rsidR="00B3696F" w:rsidRDefault="00000000">
      <w:r>
        <w:rPr>
          <w:b/>
        </w:rPr>
        <w:t xml:space="preserve">6.4. </w:t>
      </w:r>
      <w:r>
        <w:t>Оператор не отвечает за достоверность пользовательских сведений, кроме данных о статусе сертификата, проверяемых Оператором, и не несет ответственность за действия пользователей и заключенные между ними соглашения, за исключением случаев, когда такая ответственность прямо предусмотрена законом.</w:t>
      </w:r>
    </w:p>
    <w:p w14:paraId="149AB34E" w14:textId="77777777" w:rsidR="00B3696F" w:rsidRDefault="00000000">
      <w:pPr>
        <w:pStyle w:val="1"/>
      </w:pPr>
      <w:r>
        <w:t>7. Персональные данные и конфиденциальность</w:t>
      </w:r>
    </w:p>
    <w:p w14:paraId="0DDD6C9D" w14:textId="77777777" w:rsidR="00B3696F" w:rsidRDefault="00000000">
      <w:r>
        <w:rPr>
          <w:b/>
        </w:rPr>
        <w:t xml:space="preserve">7.1. </w:t>
      </w:r>
      <w:r>
        <w:t>Обработка персональных данных осуществляется в соответствии с Политикой в отношении обработки персональных данных и отдельным Согласием на обработку персональных данных, размещенными на Платформе.</w:t>
      </w:r>
    </w:p>
    <w:p w14:paraId="029C7C22" w14:textId="77777777" w:rsidR="00B3696F" w:rsidRDefault="00000000">
      <w:r>
        <w:rPr>
          <w:b/>
        </w:rPr>
        <w:t xml:space="preserve">7.2. </w:t>
      </w:r>
      <w:r>
        <w:t>Публичный каталог экспертов для неопределенного круга лиц на Платформе отсутствует. Сведения об экспертах предоставляются авторизованным пользователям в пределах функциональности подбора и конкретного взаимодействия.</w:t>
      </w:r>
    </w:p>
    <w:p w14:paraId="4852E790" w14:textId="77777777" w:rsidR="00B3696F" w:rsidRDefault="00000000">
      <w:r>
        <w:rPr>
          <w:b/>
        </w:rPr>
        <w:t xml:space="preserve">7.3. </w:t>
      </w:r>
      <w:r>
        <w:t>Контактные данные, полученные через Платформу, могут использоваться только в целях взаимодействия по соответствующему запросу и не подлежат передаче третьим лицам без законного основания.</w:t>
      </w:r>
    </w:p>
    <w:p w14:paraId="2F8A5688" w14:textId="77777777" w:rsidR="00B3696F" w:rsidRDefault="00000000">
      <w:pPr>
        <w:pStyle w:val="1"/>
      </w:pPr>
      <w:r>
        <w:t>8. Допустимое использование</w:t>
      </w:r>
    </w:p>
    <w:p w14:paraId="69267A5E" w14:textId="77777777" w:rsidR="00B3696F" w:rsidRDefault="00000000">
      <w:r>
        <w:rPr>
          <w:b/>
        </w:rPr>
        <w:t xml:space="preserve">8.1. </w:t>
      </w:r>
      <w:r>
        <w:t>Запрещаются: попытки несанкционированного доступа; обход ограничений; автоматизированный парсинг и копирование базы; вмешательство в работу сервиса; распространение вредоносного кода; использование Платформы для мошенничества, спама, рекламы или иной противоправной деятельности.</w:t>
      </w:r>
    </w:p>
    <w:p w14:paraId="0431559F" w14:textId="77777777" w:rsidR="00B3696F" w:rsidRDefault="00000000">
      <w:r>
        <w:rPr>
          <w:b/>
        </w:rPr>
        <w:t xml:space="preserve">8.2. </w:t>
      </w:r>
      <w:r>
        <w:t>Оператор вправе временно ограничить или прекратить доступ пользователя при нарушении настоящих Правил, выявлении мошенничества, угрозе безопасности, обоснованных жалобах, недостоверности существенных сведений или иных нарушениях законодательства и прав пользователей.</w:t>
      </w:r>
    </w:p>
    <w:p w14:paraId="73AE76B2" w14:textId="77777777" w:rsidR="00B3696F" w:rsidRDefault="00000000">
      <w:pPr>
        <w:pStyle w:val="1"/>
      </w:pPr>
      <w:r>
        <w:t>9. Тестовый режим</w:t>
      </w:r>
    </w:p>
    <w:p w14:paraId="070C84E0" w14:textId="77777777" w:rsidR="00B3696F" w:rsidRDefault="00000000">
      <w:r>
        <w:rPr>
          <w:b/>
        </w:rPr>
        <w:t xml:space="preserve">9.1. </w:t>
      </w:r>
      <w:r>
        <w:t>На дату настоящей редакции Платформа функционирует в тестовом режиме эксплуатации.</w:t>
      </w:r>
    </w:p>
    <w:p w14:paraId="065242BF" w14:textId="77777777" w:rsidR="00B3696F" w:rsidRDefault="00000000">
      <w:r>
        <w:rPr>
          <w:b/>
        </w:rPr>
        <w:t xml:space="preserve">9.2. </w:t>
      </w:r>
      <w:r>
        <w:t>В период тестовой эксплуатации возможны временная недоступность функций, задержки уведомлений, технические ошибки, изменение алгоритмов и состава функций, проведение работ и обновлений.</w:t>
      </w:r>
    </w:p>
    <w:p w14:paraId="1CD743CC" w14:textId="77777777" w:rsidR="00B3696F" w:rsidRDefault="00000000">
      <w:r>
        <w:rPr>
          <w:b/>
        </w:rPr>
        <w:t xml:space="preserve">9.3. </w:t>
      </w:r>
      <w:r>
        <w:t>Оператор принимает разумные меры для поддержания и восстановления работоспособности, но не гарантирует непрерывную и безошибочную работу сервиса.</w:t>
      </w:r>
    </w:p>
    <w:p w14:paraId="0950BB9C" w14:textId="77777777" w:rsidR="00B3696F" w:rsidRDefault="00000000">
      <w:pPr>
        <w:pStyle w:val="1"/>
      </w:pPr>
      <w:r>
        <w:t>10. Прекращение использования и удаление учетной записи</w:t>
      </w:r>
    </w:p>
    <w:p w14:paraId="793A029F" w14:textId="77777777" w:rsidR="00B3696F" w:rsidRDefault="00000000">
      <w:r>
        <w:rPr>
          <w:b/>
        </w:rPr>
        <w:t xml:space="preserve">10.1. </w:t>
      </w:r>
      <w:r>
        <w:t>Пользователь вправе прекратить использование Платформы и направить Оператору запрос на удаление учетной записи или персональных данных в предусмотренных законом случаях.</w:t>
      </w:r>
    </w:p>
    <w:p w14:paraId="41837B62" w14:textId="77777777" w:rsidR="00B3696F" w:rsidRDefault="00000000">
      <w:r>
        <w:rPr>
          <w:b/>
        </w:rPr>
        <w:t xml:space="preserve">10.2. </w:t>
      </w:r>
      <w:r>
        <w:t>Удаление учетной записи не прекращает обязательства, возникшие до ее удаления, и не препятствует сохранению или обработке сведений, которые Оператор обязан хранить или вправе продолжать обрабатывать на ином законном основании.</w:t>
      </w:r>
    </w:p>
    <w:p w14:paraId="6C212E8C" w14:textId="77777777" w:rsidR="00B3696F" w:rsidRDefault="00000000">
      <w:pPr>
        <w:pStyle w:val="1"/>
      </w:pPr>
      <w:r>
        <w:lastRenderedPageBreak/>
        <w:t>11. Интеллектуальная собственность</w:t>
      </w:r>
    </w:p>
    <w:p w14:paraId="5003A9CB" w14:textId="77777777" w:rsidR="00B3696F" w:rsidRDefault="00000000">
      <w:r>
        <w:rPr>
          <w:b/>
        </w:rPr>
        <w:t xml:space="preserve">11.1. </w:t>
      </w:r>
      <w:r>
        <w:t>Исключительные права на программное обеспечение, дизайн, структуру базы данных, тексты и иные элементы Платформы принадлежат Оператору либо используются им на законных основаниях.</w:t>
      </w:r>
    </w:p>
    <w:p w14:paraId="3795B12E" w14:textId="77777777" w:rsidR="00B3696F" w:rsidRDefault="00000000">
      <w:r>
        <w:rPr>
          <w:b/>
        </w:rPr>
        <w:t xml:space="preserve">11.2. </w:t>
      </w:r>
      <w:r>
        <w:t>Пользователь не вправе воспроизводить, распространять, перерабатывать, извлекать или использовать элементы Платформы за пределами обычного функционального использования без законного основания или согласия правообладателя.</w:t>
      </w:r>
    </w:p>
    <w:p w14:paraId="04BB02CA" w14:textId="77777777" w:rsidR="00B3696F" w:rsidRDefault="00000000">
      <w:pPr>
        <w:pStyle w:val="1"/>
      </w:pPr>
      <w:r>
        <w:t>12. Изменение Правил и разрешение споров</w:t>
      </w:r>
    </w:p>
    <w:p w14:paraId="1566A107" w14:textId="77777777" w:rsidR="00B3696F" w:rsidRDefault="00000000">
      <w:r>
        <w:rPr>
          <w:b/>
        </w:rPr>
        <w:t xml:space="preserve">12.1. </w:t>
      </w:r>
      <w:r>
        <w:t>Оператор вправе изменять Правила путем публикации новой редакции на Платформе. Существенные изменения могут дополнительно доводиться до пользователей через интерфейс или по электронной почте.</w:t>
      </w:r>
    </w:p>
    <w:p w14:paraId="1D3C5260" w14:textId="77777777" w:rsidR="00B3696F" w:rsidRDefault="00000000">
      <w:r>
        <w:rPr>
          <w:b/>
        </w:rPr>
        <w:t xml:space="preserve">12.2. </w:t>
      </w:r>
      <w:r>
        <w:t>Если характер изменений требует нового подтверждения пользователя, доступ к соответствующему функционалу может быть предоставлен после его получения.</w:t>
      </w:r>
    </w:p>
    <w:p w14:paraId="2E30F5A2" w14:textId="77777777" w:rsidR="00B3696F" w:rsidRDefault="00000000">
      <w:r>
        <w:rPr>
          <w:b/>
        </w:rPr>
        <w:t xml:space="preserve">12.3. </w:t>
      </w:r>
      <w:r>
        <w:t>Споры и обращения по возможности разрешаются путем направления обращения Оператору по адресу info@palataexpert.ru или по адресу места нахождения Оператора. Это не ограничивает предусмотренное законом право на обращение в суд или государственные органы.</w:t>
      </w:r>
    </w:p>
    <w:sectPr w:rsidR="00B3696F" w:rsidSect="00034616">
      <w:headerReference w:type="default" r:id="rId8"/>
      <w:footerReference w:type="default" r:id="rId9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D2632" w14:textId="77777777" w:rsidR="00FB5CA9" w:rsidRDefault="00FB5CA9">
      <w:pPr>
        <w:spacing w:after="0" w:line="240" w:lineRule="auto"/>
      </w:pPr>
      <w:r>
        <w:separator/>
      </w:r>
    </w:p>
  </w:endnote>
  <w:endnote w:type="continuationSeparator" w:id="0">
    <w:p w14:paraId="0FCC572A" w14:textId="77777777" w:rsidR="00FB5CA9" w:rsidRDefault="00FB5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1CA5D" w14:textId="77777777" w:rsidR="00B3696F" w:rsidRDefault="00000000">
    <w:pPr>
      <w:pStyle w:val="a7"/>
      <w:jc w:val="center"/>
    </w:pPr>
    <w:proofErr w:type="spellStart"/>
    <w:r>
      <w:rPr>
        <w:sz w:val="16"/>
      </w:rPr>
      <w:t>Стр</w:t>
    </w:r>
    <w:proofErr w:type="spellEnd"/>
    <w:r>
      <w:rPr>
        <w:sz w:val="16"/>
      </w:rPr>
      <w:t xml:space="preserve">. </w:t>
    </w:r>
    <w:r>
      <w:fldChar w:fldCharType="begin"/>
    </w:r>
    <w:r>
      <w:instrText>PAGE</w:instrText>
    </w:r>
    <w:r>
      <w:fldChar w:fldCharType="separate"/>
    </w:r>
    <w:r w:rsidR="00C265B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2BB18" w14:textId="77777777" w:rsidR="00FB5CA9" w:rsidRDefault="00FB5CA9">
      <w:pPr>
        <w:spacing w:after="0" w:line="240" w:lineRule="auto"/>
      </w:pPr>
      <w:r>
        <w:separator/>
      </w:r>
    </w:p>
  </w:footnote>
  <w:footnote w:type="continuationSeparator" w:id="0">
    <w:p w14:paraId="080B4277" w14:textId="77777777" w:rsidR="00FB5CA9" w:rsidRDefault="00FB5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FA9BF" w14:textId="77777777" w:rsidR="00B3696F" w:rsidRDefault="00000000">
    <w:pPr>
      <w:pStyle w:val="a5"/>
      <w:jc w:val="right"/>
    </w:pPr>
    <w:proofErr w:type="spellStart"/>
    <w:r>
      <w:rPr>
        <w:sz w:val="16"/>
      </w:rPr>
      <w:t>Платформа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профессиональных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экспертов</w:t>
    </w:r>
    <w:proofErr w:type="spellEnd"/>
    <w:r>
      <w:rPr>
        <w:sz w:val="16"/>
      </w:rPr>
      <w:t xml:space="preserve"> • platformaekspertov.ru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3804006">
    <w:abstractNumId w:val="8"/>
  </w:num>
  <w:num w:numId="2" w16cid:durableId="1550190486">
    <w:abstractNumId w:val="6"/>
  </w:num>
  <w:num w:numId="3" w16cid:durableId="421953375">
    <w:abstractNumId w:val="5"/>
  </w:num>
  <w:num w:numId="4" w16cid:durableId="71512336">
    <w:abstractNumId w:val="4"/>
  </w:num>
  <w:num w:numId="5" w16cid:durableId="270942705">
    <w:abstractNumId w:val="7"/>
  </w:num>
  <w:num w:numId="6" w16cid:durableId="664431512">
    <w:abstractNumId w:val="3"/>
  </w:num>
  <w:num w:numId="7" w16cid:durableId="1088231822">
    <w:abstractNumId w:val="2"/>
  </w:num>
  <w:num w:numId="8" w16cid:durableId="2047751245">
    <w:abstractNumId w:val="1"/>
  </w:num>
  <w:num w:numId="9" w16cid:durableId="1096289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03CD9"/>
    <w:rsid w:val="00AA1D8D"/>
    <w:rsid w:val="00AB3A39"/>
    <w:rsid w:val="00B3696F"/>
    <w:rsid w:val="00B47730"/>
    <w:rsid w:val="00C265BF"/>
    <w:rsid w:val="00CB0664"/>
    <w:rsid w:val="00FB5C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AF5506"/>
  <w14:defaultImageDpi w14:val="300"/>
  <w15:docId w15:val="{19D05C54-EE4E-4E5A-8DA3-8CAD7D8A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1468</Words>
  <Characters>8373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VV</cp:lastModifiedBy>
  <cp:revision>2</cp:revision>
  <dcterms:created xsi:type="dcterms:W3CDTF">2026-08-08T08:28:00Z</dcterms:created>
  <dcterms:modified xsi:type="dcterms:W3CDTF">2026-08-08T08:28:00Z</dcterms:modified>
  <cp:category/>
</cp:coreProperties>
</file>