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54BDD0" w14:textId="77777777" w:rsidR="00FC06A0" w:rsidRPr="0027380D" w:rsidRDefault="00FC06A0" w:rsidP="00FC06A0">
      <w:pPr>
        <w:keepNext/>
        <w:widowControl w:val="0"/>
        <w:tabs>
          <w:tab w:val="left" w:pos="1760"/>
        </w:tabs>
        <w:ind w:left="5529"/>
        <w:jc w:val="center"/>
        <w:rPr>
          <w:szCs w:val="28"/>
          <w:lang w:val="kk-KZ"/>
        </w:rPr>
      </w:pPr>
      <w:r w:rsidRPr="0027380D">
        <w:rPr>
          <w:szCs w:val="28"/>
          <w:lang w:val="kk-KZ"/>
        </w:rPr>
        <w:t xml:space="preserve">Қазақстан Республикасы </w:t>
      </w:r>
    </w:p>
    <w:p w14:paraId="3002AAF5" w14:textId="77777777" w:rsidR="00FC06A0" w:rsidRPr="0027380D" w:rsidRDefault="00FC06A0" w:rsidP="00FC06A0">
      <w:pPr>
        <w:keepNext/>
        <w:widowControl w:val="0"/>
        <w:tabs>
          <w:tab w:val="left" w:pos="1760"/>
        </w:tabs>
        <w:ind w:left="5103"/>
        <w:jc w:val="center"/>
        <w:rPr>
          <w:szCs w:val="28"/>
          <w:lang w:val="kk-KZ"/>
        </w:rPr>
      </w:pPr>
      <w:r w:rsidRPr="0027380D">
        <w:rPr>
          <w:szCs w:val="28"/>
          <w:lang w:val="kk-KZ"/>
        </w:rPr>
        <w:t xml:space="preserve">Премьер-Министрінің орынбасары – </w:t>
      </w:r>
    </w:p>
    <w:p w14:paraId="71653D09" w14:textId="77777777" w:rsidR="00FC06A0" w:rsidRPr="0027380D" w:rsidRDefault="00FC06A0" w:rsidP="00FC06A0">
      <w:pPr>
        <w:keepNext/>
        <w:widowControl w:val="0"/>
        <w:tabs>
          <w:tab w:val="left" w:pos="1760"/>
        </w:tabs>
        <w:ind w:left="5529"/>
        <w:jc w:val="center"/>
        <w:rPr>
          <w:szCs w:val="28"/>
          <w:lang w:val="kk-KZ"/>
        </w:rPr>
      </w:pPr>
      <w:r w:rsidRPr="0027380D">
        <w:rPr>
          <w:szCs w:val="28"/>
          <w:lang w:val="kk-KZ"/>
        </w:rPr>
        <w:t xml:space="preserve">Ұлттық экономика министрінің №     бұйрығына </w:t>
      </w:r>
    </w:p>
    <w:p w14:paraId="53E37FC6" w14:textId="77777777" w:rsidR="00FC06A0" w:rsidRPr="0027380D" w:rsidRDefault="00FC06A0" w:rsidP="00FC06A0">
      <w:pPr>
        <w:keepNext/>
        <w:widowControl w:val="0"/>
        <w:tabs>
          <w:tab w:val="left" w:pos="1760"/>
        </w:tabs>
        <w:ind w:left="5387"/>
        <w:jc w:val="center"/>
        <w:rPr>
          <w:szCs w:val="28"/>
          <w:lang w:val="kk-KZ"/>
        </w:rPr>
      </w:pPr>
      <w:r w:rsidRPr="0027380D">
        <w:rPr>
          <w:szCs w:val="28"/>
          <w:lang w:val="kk-KZ"/>
        </w:rPr>
        <w:t>қосымша</w:t>
      </w:r>
    </w:p>
    <w:p w14:paraId="59A9B25C" w14:textId="77777777" w:rsidR="00FC06A0" w:rsidRPr="0027380D" w:rsidRDefault="00FC06A0" w:rsidP="00FC06A0">
      <w:pPr>
        <w:keepNext/>
        <w:widowControl w:val="0"/>
        <w:tabs>
          <w:tab w:val="left" w:pos="1760"/>
        </w:tabs>
        <w:ind w:left="5529"/>
        <w:jc w:val="center"/>
        <w:rPr>
          <w:b/>
          <w:szCs w:val="28"/>
          <w:lang w:val="kk-KZ"/>
        </w:rPr>
      </w:pPr>
    </w:p>
    <w:p w14:paraId="5E2C4EAF" w14:textId="77777777" w:rsidR="00FC06A0" w:rsidRPr="0027380D" w:rsidRDefault="00FC06A0" w:rsidP="00FC06A0">
      <w:pPr>
        <w:keepNext/>
        <w:widowControl w:val="0"/>
        <w:tabs>
          <w:tab w:val="left" w:pos="1760"/>
        </w:tabs>
        <w:ind w:left="5529"/>
        <w:jc w:val="center"/>
        <w:rPr>
          <w:szCs w:val="28"/>
          <w:lang w:val="kk-KZ"/>
        </w:rPr>
      </w:pPr>
      <w:r w:rsidRPr="0027380D">
        <w:rPr>
          <w:szCs w:val="28"/>
          <w:lang w:val="kk-KZ"/>
        </w:rPr>
        <w:t>Қазақстан Республикасы</w:t>
      </w:r>
    </w:p>
    <w:p w14:paraId="64D3728D" w14:textId="77777777" w:rsidR="00FC06A0" w:rsidRPr="0027380D" w:rsidRDefault="00FC06A0" w:rsidP="00FC06A0">
      <w:pPr>
        <w:keepNext/>
        <w:widowControl w:val="0"/>
        <w:tabs>
          <w:tab w:val="left" w:pos="1760"/>
        </w:tabs>
        <w:ind w:left="5529"/>
        <w:jc w:val="center"/>
        <w:rPr>
          <w:szCs w:val="28"/>
          <w:lang w:val="kk-KZ"/>
        </w:rPr>
      </w:pPr>
      <w:r w:rsidRPr="0027380D">
        <w:rPr>
          <w:szCs w:val="28"/>
          <w:lang w:val="kk-KZ"/>
        </w:rPr>
        <w:t>Ұлттық экономика министрінің 2021 жылғы 25 ақпандағы</w:t>
      </w:r>
    </w:p>
    <w:p w14:paraId="1EDE8967" w14:textId="77777777" w:rsidR="00FC06A0" w:rsidRPr="0027380D" w:rsidRDefault="00FC06A0" w:rsidP="00FC06A0">
      <w:pPr>
        <w:keepNext/>
        <w:widowControl w:val="0"/>
        <w:tabs>
          <w:tab w:val="left" w:pos="1760"/>
        </w:tabs>
        <w:ind w:left="5529"/>
        <w:jc w:val="center"/>
        <w:rPr>
          <w:szCs w:val="28"/>
          <w:lang w:val="kk-KZ"/>
        </w:rPr>
      </w:pPr>
      <w:r w:rsidRPr="0027380D">
        <w:rPr>
          <w:szCs w:val="28"/>
          <w:lang w:val="kk-KZ"/>
        </w:rPr>
        <w:t xml:space="preserve">№48-нқ бұйрығымен </w:t>
      </w:r>
    </w:p>
    <w:p w14:paraId="5A4A09C3" w14:textId="77777777" w:rsidR="00FC06A0" w:rsidRPr="0027380D" w:rsidRDefault="00FC06A0" w:rsidP="00FC06A0">
      <w:pPr>
        <w:keepNext/>
        <w:widowControl w:val="0"/>
        <w:tabs>
          <w:tab w:val="left" w:pos="1760"/>
        </w:tabs>
        <w:ind w:left="5529"/>
        <w:jc w:val="center"/>
        <w:rPr>
          <w:b/>
          <w:szCs w:val="28"/>
          <w:lang w:val="kk-KZ"/>
        </w:rPr>
      </w:pPr>
      <w:r w:rsidRPr="0027380D">
        <w:rPr>
          <w:szCs w:val="28"/>
          <w:lang w:val="kk-KZ"/>
        </w:rPr>
        <w:t>бекітілген</w:t>
      </w:r>
    </w:p>
    <w:p w14:paraId="7948FC79" w14:textId="77777777" w:rsidR="00612824" w:rsidRPr="0027380D" w:rsidRDefault="00612824" w:rsidP="00612824">
      <w:pPr>
        <w:tabs>
          <w:tab w:val="left" w:pos="6521"/>
        </w:tabs>
        <w:ind w:left="6521"/>
        <w:jc w:val="center"/>
        <w:rPr>
          <w:szCs w:val="28"/>
          <w:lang w:val="kk-KZ"/>
        </w:rPr>
      </w:pPr>
    </w:p>
    <w:p w14:paraId="000AA95E" w14:textId="77777777" w:rsidR="00612824" w:rsidRPr="0027380D" w:rsidRDefault="00612824" w:rsidP="00612824">
      <w:pPr>
        <w:ind w:left="-567" w:firstLine="710"/>
        <w:jc w:val="center"/>
        <w:rPr>
          <w:b/>
          <w:color w:val="000000" w:themeColor="text1"/>
          <w:szCs w:val="28"/>
          <w:lang w:val="kk-KZ"/>
        </w:rPr>
      </w:pPr>
    </w:p>
    <w:p w14:paraId="341034EB" w14:textId="77777777" w:rsidR="00612824" w:rsidRPr="0027380D" w:rsidRDefault="00612824" w:rsidP="00612824">
      <w:pPr>
        <w:ind w:left="-567" w:firstLine="710"/>
        <w:jc w:val="center"/>
        <w:rPr>
          <w:b/>
          <w:color w:val="000000" w:themeColor="text1"/>
          <w:szCs w:val="28"/>
          <w:lang w:val="kk-KZ"/>
        </w:rPr>
      </w:pPr>
      <w:r w:rsidRPr="0027380D">
        <w:rPr>
          <w:b/>
          <w:color w:val="000000" w:themeColor="text1"/>
          <w:szCs w:val="28"/>
          <w:lang w:val="kk-KZ"/>
        </w:rPr>
        <w:t xml:space="preserve">Экономика және қаржы департаменті туралы </w:t>
      </w:r>
    </w:p>
    <w:p w14:paraId="6CCAF6EF" w14:textId="77777777" w:rsidR="00612824" w:rsidRPr="0027380D" w:rsidRDefault="00612824" w:rsidP="00612824">
      <w:pPr>
        <w:ind w:left="-567" w:firstLine="710"/>
        <w:jc w:val="center"/>
        <w:rPr>
          <w:b/>
          <w:color w:val="000000" w:themeColor="text1"/>
          <w:szCs w:val="28"/>
          <w:lang w:val="kk-KZ"/>
        </w:rPr>
      </w:pPr>
      <w:r w:rsidRPr="0027380D">
        <w:rPr>
          <w:b/>
          <w:color w:val="000000" w:themeColor="text1"/>
          <w:szCs w:val="28"/>
          <w:lang w:val="kk-KZ"/>
        </w:rPr>
        <w:t>ереже</w:t>
      </w:r>
    </w:p>
    <w:p w14:paraId="417014F4" w14:textId="77777777" w:rsidR="00612824" w:rsidRPr="0027380D" w:rsidRDefault="00612824" w:rsidP="00612824">
      <w:pPr>
        <w:jc w:val="center"/>
        <w:rPr>
          <w:color w:val="000000" w:themeColor="text1"/>
          <w:szCs w:val="28"/>
          <w:lang w:val="kk-KZ"/>
        </w:rPr>
      </w:pPr>
    </w:p>
    <w:p w14:paraId="03E09E4D" w14:textId="77777777" w:rsidR="00612824" w:rsidRPr="0027380D" w:rsidRDefault="00612824" w:rsidP="00612824">
      <w:pPr>
        <w:jc w:val="center"/>
        <w:rPr>
          <w:color w:val="000000" w:themeColor="text1"/>
          <w:szCs w:val="28"/>
          <w:lang w:val="kk-KZ"/>
        </w:rPr>
      </w:pPr>
    </w:p>
    <w:p w14:paraId="5B25924A" w14:textId="77777777" w:rsidR="00612824" w:rsidRPr="0027380D" w:rsidRDefault="00612824" w:rsidP="00612824">
      <w:pPr>
        <w:ind w:left="-567" w:firstLine="710"/>
        <w:jc w:val="center"/>
        <w:rPr>
          <w:b/>
          <w:color w:val="000000" w:themeColor="text1"/>
          <w:szCs w:val="28"/>
          <w:lang w:val="kk-KZ"/>
        </w:rPr>
      </w:pPr>
      <w:r w:rsidRPr="0027380D">
        <w:rPr>
          <w:b/>
          <w:color w:val="000000" w:themeColor="text1"/>
          <w:szCs w:val="28"/>
          <w:lang w:val="kk-KZ"/>
        </w:rPr>
        <w:t>1-тарау. Жалпы ережелер</w:t>
      </w:r>
    </w:p>
    <w:p w14:paraId="4B6A0210" w14:textId="77777777" w:rsidR="00612824" w:rsidRPr="0027380D" w:rsidRDefault="00612824" w:rsidP="00612824">
      <w:pPr>
        <w:ind w:firstLine="709"/>
        <w:jc w:val="both"/>
        <w:rPr>
          <w:b/>
          <w:color w:val="000000" w:themeColor="text1"/>
          <w:szCs w:val="28"/>
          <w:lang w:val="kk-KZ"/>
        </w:rPr>
      </w:pPr>
    </w:p>
    <w:p w14:paraId="3CDE1035" w14:textId="77777777" w:rsidR="00612824" w:rsidRPr="0027380D" w:rsidRDefault="00612824" w:rsidP="00612824">
      <w:pPr>
        <w:ind w:firstLine="709"/>
        <w:jc w:val="both"/>
        <w:rPr>
          <w:b/>
          <w:color w:val="000000" w:themeColor="text1"/>
          <w:szCs w:val="28"/>
          <w:lang w:val="kk-KZ"/>
        </w:rPr>
      </w:pPr>
    </w:p>
    <w:p w14:paraId="2E20866A" w14:textId="36F5AF56" w:rsidR="00612824" w:rsidRPr="0027380D" w:rsidRDefault="00612824" w:rsidP="00612824">
      <w:pPr>
        <w:pStyle w:val="a3"/>
        <w:widowControl/>
        <w:numPr>
          <w:ilvl w:val="0"/>
          <w:numId w:val="11"/>
        </w:numPr>
        <w:tabs>
          <w:tab w:val="left" w:pos="993"/>
        </w:tabs>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 xml:space="preserve">Экономика және қаржы департаменті (бұдан әрі – Департамент) Қазақстан Республикасы Ұлттық экономика министрлігінің </w:t>
      </w:r>
      <w:r w:rsidR="00C41EE6" w:rsidRPr="0027380D">
        <w:rPr>
          <w:rFonts w:ascii="Times New Roman" w:hAnsi="Times New Roman" w:cs="Times New Roman"/>
          <w:color w:val="000000" w:themeColor="text1"/>
          <w:sz w:val="28"/>
          <w:szCs w:val="28"/>
          <w:lang w:val="kk-KZ"/>
        </w:rPr>
        <w:br/>
      </w:r>
      <w:r w:rsidRPr="0027380D">
        <w:rPr>
          <w:rFonts w:ascii="Times New Roman" w:hAnsi="Times New Roman" w:cs="Times New Roman"/>
          <w:color w:val="000000" w:themeColor="text1"/>
          <w:sz w:val="28"/>
          <w:szCs w:val="28"/>
          <w:lang w:val="kk-KZ"/>
        </w:rPr>
        <w:t>(бұдан әрі – Министрлік) құрылымдық бөлімшесі болып табылады.</w:t>
      </w:r>
    </w:p>
    <w:p w14:paraId="30D15D16" w14:textId="77777777" w:rsidR="00612824" w:rsidRPr="0027380D" w:rsidRDefault="00612824" w:rsidP="00612824">
      <w:pPr>
        <w:pStyle w:val="a3"/>
        <w:widowControl/>
        <w:numPr>
          <w:ilvl w:val="0"/>
          <w:numId w:val="11"/>
        </w:numPr>
        <w:tabs>
          <w:tab w:val="left" w:pos="993"/>
        </w:tabs>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Департамент өз қызметінде Қазақстан Республикасының Конституциясын, заңнамалық актілерін, Қазақстан Республикасы Президенті мен Үкіметінің актілерін, өзге де нормативтік құқықтық актілерді, Министрлік туралы Ережені, Министрлік басшылығының бұйрықтары мен тапсырмаларын, сондай-ақ осы Ережені басшылыққа алады.</w:t>
      </w:r>
    </w:p>
    <w:p w14:paraId="6AECE0E4" w14:textId="77777777" w:rsidR="00612824" w:rsidRPr="0027380D" w:rsidRDefault="00612824" w:rsidP="00612824">
      <w:pPr>
        <w:pStyle w:val="a3"/>
        <w:widowControl/>
        <w:numPr>
          <w:ilvl w:val="0"/>
          <w:numId w:val="11"/>
        </w:numPr>
        <w:tabs>
          <w:tab w:val="left" w:pos="993"/>
        </w:tabs>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Департаменттің құрылымын және штат санын Қазақстан Республикасының заңнамасында белгіленген тәртіпте Министрліктің аппарат басшысы бекітеді.</w:t>
      </w:r>
    </w:p>
    <w:p w14:paraId="1C7C8B1C" w14:textId="77777777" w:rsidR="00612824" w:rsidRPr="0027380D" w:rsidRDefault="00612824" w:rsidP="00612824">
      <w:pPr>
        <w:pStyle w:val="a3"/>
        <w:widowControl/>
        <w:numPr>
          <w:ilvl w:val="0"/>
          <w:numId w:val="11"/>
        </w:numPr>
        <w:tabs>
          <w:tab w:val="left" w:pos="993"/>
        </w:tabs>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Департамент:</w:t>
      </w:r>
    </w:p>
    <w:p w14:paraId="70F16372" w14:textId="5D38EBE1" w:rsidR="00612824" w:rsidRPr="0027380D" w:rsidRDefault="00612824" w:rsidP="00612824">
      <w:pPr>
        <w:pStyle w:val="a3"/>
        <w:widowControl/>
        <w:numPr>
          <w:ilvl w:val="0"/>
          <w:numId w:val="12"/>
        </w:numPr>
        <w:tabs>
          <w:tab w:val="left" w:pos="993"/>
        </w:tabs>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 xml:space="preserve">Бюджеттік бағдарламаларды жоспарлау және қаржыландыру басқармасы (бұдан әрі </w:t>
      </w:r>
      <w:r w:rsidR="00C41EE6" w:rsidRPr="0027380D">
        <w:rPr>
          <w:rFonts w:ascii="Times New Roman" w:hAnsi="Times New Roman" w:cs="Times New Roman"/>
          <w:color w:val="000000" w:themeColor="text1"/>
          <w:sz w:val="28"/>
          <w:szCs w:val="28"/>
          <w:lang w:val="kk-KZ"/>
        </w:rPr>
        <w:t>–</w:t>
      </w:r>
      <w:r w:rsidRPr="0027380D">
        <w:rPr>
          <w:rFonts w:ascii="Times New Roman" w:hAnsi="Times New Roman" w:cs="Times New Roman"/>
          <w:color w:val="000000" w:themeColor="text1"/>
          <w:sz w:val="28"/>
          <w:szCs w:val="28"/>
          <w:lang w:val="kk-KZ"/>
        </w:rPr>
        <w:t xml:space="preserve"> ББЖҚБ);</w:t>
      </w:r>
    </w:p>
    <w:p w14:paraId="7781080B" w14:textId="3ACAB83A" w:rsidR="00612824" w:rsidRPr="0027380D" w:rsidRDefault="00612824" w:rsidP="00612824">
      <w:pPr>
        <w:pStyle w:val="a3"/>
        <w:widowControl/>
        <w:numPr>
          <w:ilvl w:val="0"/>
          <w:numId w:val="12"/>
        </w:numPr>
        <w:tabs>
          <w:tab w:val="left" w:pos="993"/>
        </w:tabs>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 xml:space="preserve">Бухгалтерлік есеп және есептілік басқармасы (бұдан әрі </w:t>
      </w:r>
      <w:r w:rsidR="00C41EE6" w:rsidRPr="0027380D">
        <w:rPr>
          <w:rFonts w:ascii="Times New Roman" w:hAnsi="Times New Roman" w:cs="Times New Roman"/>
          <w:color w:val="000000" w:themeColor="text1"/>
          <w:sz w:val="28"/>
          <w:szCs w:val="28"/>
          <w:lang w:val="kk-KZ"/>
        </w:rPr>
        <w:t>–</w:t>
      </w:r>
      <w:r w:rsidRPr="0027380D">
        <w:rPr>
          <w:rFonts w:ascii="Times New Roman" w:hAnsi="Times New Roman" w:cs="Times New Roman"/>
          <w:color w:val="000000" w:themeColor="text1"/>
          <w:sz w:val="28"/>
          <w:szCs w:val="28"/>
          <w:lang w:val="kk-KZ"/>
        </w:rPr>
        <w:t xml:space="preserve"> БЕЕБ);</w:t>
      </w:r>
    </w:p>
    <w:p w14:paraId="2C1E831C" w14:textId="2B3D32E8" w:rsidR="00612824" w:rsidRPr="0027380D" w:rsidRDefault="00612824" w:rsidP="00612824">
      <w:pPr>
        <w:pStyle w:val="a3"/>
        <w:widowControl/>
        <w:numPr>
          <w:ilvl w:val="0"/>
          <w:numId w:val="12"/>
        </w:numPr>
        <w:tabs>
          <w:tab w:val="left" w:pos="993"/>
        </w:tabs>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 xml:space="preserve">Стратегиялық жоспарлау және бюджеттік бағдарламалардың іске асырылуын мониторингілеу басқармасы (бұдан әрі </w:t>
      </w:r>
      <w:r w:rsidR="00C41EE6" w:rsidRPr="0027380D">
        <w:rPr>
          <w:rFonts w:ascii="Times New Roman" w:hAnsi="Times New Roman" w:cs="Times New Roman"/>
          <w:color w:val="000000" w:themeColor="text1"/>
          <w:sz w:val="28"/>
          <w:szCs w:val="28"/>
          <w:lang w:val="kk-KZ"/>
        </w:rPr>
        <w:t>–</w:t>
      </w:r>
      <w:r w:rsidRPr="0027380D">
        <w:rPr>
          <w:rFonts w:ascii="Times New Roman" w:hAnsi="Times New Roman" w:cs="Times New Roman"/>
          <w:color w:val="000000" w:themeColor="text1"/>
          <w:sz w:val="28"/>
          <w:szCs w:val="28"/>
          <w:lang w:val="kk-KZ"/>
        </w:rPr>
        <w:t xml:space="preserve"> СЖ және ББІМБ);</w:t>
      </w:r>
    </w:p>
    <w:p w14:paraId="29989F6B" w14:textId="67FCCAF1" w:rsidR="00612824" w:rsidRPr="0027380D" w:rsidRDefault="00612824" w:rsidP="00612824">
      <w:pPr>
        <w:pStyle w:val="a3"/>
        <w:widowControl/>
        <w:numPr>
          <w:ilvl w:val="0"/>
          <w:numId w:val="12"/>
        </w:numPr>
        <w:tabs>
          <w:tab w:val="left" w:pos="993"/>
        </w:tabs>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 xml:space="preserve">Ведомстволық бағынысты ұйымдардың қызметін талдау басқармасынан (бұдан әрі </w:t>
      </w:r>
      <w:r w:rsidR="00C41EE6" w:rsidRPr="0027380D">
        <w:rPr>
          <w:rFonts w:ascii="Times New Roman" w:hAnsi="Times New Roman" w:cs="Times New Roman"/>
          <w:color w:val="000000" w:themeColor="text1"/>
          <w:sz w:val="28"/>
          <w:szCs w:val="28"/>
          <w:lang w:val="kk-KZ"/>
        </w:rPr>
        <w:t>–</w:t>
      </w:r>
      <w:r w:rsidRPr="0027380D">
        <w:rPr>
          <w:rFonts w:ascii="Times New Roman" w:hAnsi="Times New Roman" w:cs="Times New Roman"/>
          <w:color w:val="000000" w:themeColor="text1"/>
          <w:sz w:val="28"/>
          <w:szCs w:val="28"/>
          <w:lang w:val="kk-KZ"/>
        </w:rPr>
        <w:t xml:space="preserve"> ВҰҚТБ) тұрады.</w:t>
      </w:r>
    </w:p>
    <w:p w14:paraId="5F2881F8" w14:textId="77777777" w:rsidR="00612824" w:rsidRPr="0027380D" w:rsidRDefault="00612824" w:rsidP="00612824">
      <w:pPr>
        <w:tabs>
          <w:tab w:val="left" w:pos="993"/>
        </w:tabs>
        <w:ind w:left="709"/>
        <w:jc w:val="both"/>
        <w:rPr>
          <w:color w:val="000000" w:themeColor="text1"/>
          <w:szCs w:val="28"/>
          <w:lang w:val="kk-KZ"/>
        </w:rPr>
      </w:pPr>
    </w:p>
    <w:p w14:paraId="300EE67B" w14:textId="77777777" w:rsidR="00612824" w:rsidRPr="0027380D" w:rsidRDefault="00612824" w:rsidP="00612824">
      <w:pPr>
        <w:tabs>
          <w:tab w:val="left" w:pos="993"/>
        </w:tabs>
        <w:ind w:left="709"/>
        <w:jc w:val="both"/>
        <w:rPr>
          <w:color w:val="000000" w:themeColor="text1"/>
          <w:szCs w:val="28"/>
          <w:lang w:val="kk-KZ"/>
        </w:rPr>
      </w:pPr>
    </w:p>
    <w:p w14:paraId="6FD1900F" w14:textId="77777777" w:rsidR="00FC06A0" w:rsidRPr="0027380D" w:rsidRDefault="00FC06A0" w:rsidP="00FC06A0">
      <w:pPr>
        <w:ind w:right="-1" w:firstLine="709"/>
        <w:jc w:val="center"/>
        <w:rPr>
          <w:rFonts w:eastAsia="Calibri"/>
          <w:szCs w:val="28"/>
          <w:lang w:val="kk-KZ"/>
        </w:rPr>
      </w:pPr>
      <w:r w:rsidRPr="0027380D">
        <w:rPr>
          <w:rFonts w:eastAsia="Calibri"/>
          <w:b/>
          <w:bCs/>
          <w:szCs w:val="28"/>
          <w:lang w:val="kk-KZ"/>
        </w:rPr>
        <w:t>2-тарау. Департаменттің мақсаттары, құқықтары мен міндеттері</w:t>
      </w:r>
    </w:p>
    <w:p w14:paraId="6B3F376F" w14:textId="77777777" w:rsidR="00612824" w:rsidRPr="0027380D" w:rsidRDefault="00612824" w:rsidP="00612824">
      <w:pPr>
        <w:shd w:val="clear" w:color="auto" w:fill="FFFFFF"/>
        <w:tabs>
          <w:tab w:val="num" w:pos="851"/>
          <w:tab w:val="left" w:pos="1258"/>
        </w:tabs>
        <w:ind w:firstLine="709"/>
        <w:jc w:val="both"/>
        <w:rPr>
          <w:b/>
          <w:bCs/>
          <w:color w:val="000000" w:themeColor="text1"/>
          <w:szCs w:val="28"/>
          <w:lang w:val="kk-KZ"/>
        </w:rPr>
      </w:pPr>
    </w:p>
    <w:p w14:paraId="733E8745" w14:textId="77777777" w:rsidR="00612824" w:rsidRPr="0027380D" w:rsidRDefault="00612824" w:rsidP="00612824">
      <w:pPr>
        <w:ind w:firstLine="709"/>
        <w:jc w:val="both"/>
        <w:rPr>
          <w:color w:val="000000" w:themeColor="text1"/>
          <w:szCs w:val="28"/>
          <w:lang w:val="kk-KZ"/>
        </w:rPr>
      </w:pPr>
      <w:r w:rsidRPr="0027380D">
        <w:rPr>
          <w:color w:val="000000" w:themeColor="text1"/>
          <w:szCs w:val="28"/>
          <w:lang w:val="kk-KZ"/>
        </w:rPr>
        <w:lastRenderedPageBreak/>
        <w:t>5. ББЖҚБ:</w:t>
      </w:r>
    </w:p>
    <w:p w14:paraId="40D85C46" w14:textId="77777777" w:rsidR="00612824" w:rsidRPr="0027380D" w:rsidRDefault="00612824" w:rsidP="00612824">
      <w:pPr>
        <w:ind w:firstLine="709"/>
        <w:jc w:val="both"/>
        <w:rPr>
          <w:color w:val="000000" w:themeColor="text1"/>
          <w:szCs w:val="28"/>
          <w:lang w:val="kk-KZ"/>
        </w:rPr>
      </w:pPr>
      <w:r w:rsidRPr="0027380D">
        <w:rPr>
          <w:color w:val="000000" w:themeColor="text1"/>
          <w:szCs w:val="28"/>
          <w:lang w:val="kk-KZ"/>
        </w:rPr>
        <w:t xml:space="preserve">5.1. Мақсаты: бюджеттік бағдарламаларды жоспарлау және қаржыландыру мәселелері бойынша жұмысты ұйымдастыру, үйлестіру және бақылау. </w:t>
      </w:r>
    </w:p>
    <w:p w14:paraId="4758CD29" w14:textId="77777777" w:rsidR="00612824" w:rsidRPr="0027380D" w:rsidRDefault="00612824" w:rsidP="00612824">
      <w:pPr>
        <w:ind w:firstLine="709"/>
        <w:jc w:val="both"/>
        <w:rPr>
          <w:color w:val="000000" w:themeColor="text1"/>
          <w:szCs w:val="28"/>
          <w:lang w:val="kk-KZ"/>
        </w:rPr>
      </w:pPr>
      <w:r w:rsidRPr="0027380D">
        <w:rPr>
          <w:color w:val="000000" w:themeColor="text1"/>
          <w:szCs w:val="28"/>
          <w:lang w:val="kk-KZ"/>
        </w:rPr>
        <w:t>Функциялары:</w:t>
      </w:r>
    </w:p>
    <w:p w14:paraId="34C36EAB" w14:textId="77777777" w:rsidR="00612824" w:rsidRPr="0027380D" w:rsidRDefault="00612824" w:rsidP="00612824">
      <w:pPr>
        <w:pStyle w:val="a3"/>
        <w:widowControl/>
        <w:numPr>
          <w:ilvl w:val="0"/>
          <w:numId w:val="13"/>
        </w:numPr>
        <w:tabs>
          <w:tab w:val="left" w:pos="993"/>
        </w:tabs>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бюджеттік жоспарлау жөніндегі уәкілетті органға Министрліктің бюджеттік өтінімдерін жинақтайды және уақтылы ұсынады;</w:t>
      </w:r>
    </w:p>
    <w:p w14:paraId="4879689E" w14:textId="77777777" w:rsidR="00612824" w:rsidRPr="0027380D" w:rsidRDefault="00612824" w:rsidP="00612824">
      <w:pPr>
        <w:pStyle w:val="a3"/>
        <w:widowControl/>
        <w:numPr>
          <w:ilvl w:val="0"/>
          <w:numId w:val="13"/>
        </w:numPr>
        <w:tabs>
          <w:tab w:val="left" w:pos="993"/>
        </w:tabs>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«Мемлекеттік жоспарлаудың ақпараттық жүйесі» деректердің электронды базасына бюджеттік өтінім деректерін енгізеді;</w:t>
      </w:r>
    </w:p>
    <w:p w14:paraId="74AF4EB6" w14:textId="77777777" w:rsidR="00612824" w:rsidRPr="0027380D" w:rsidRDefault="00612824" w:rsidP="00612824">
      <w:pPr>
        <w:pStyle w:val="a3"/>
        <w:widowControl/>
        <w:numPr>
          <w:ilvl w:val="0"/>
          <w:numId w:val="13"/>
        </w:numPr>
        <w:tabs>
          <w:tab w:val="left" w:pos="993"/>
        </w:tabs>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Қазақстан Республикасының Парламентінде қарау кезінде бюджет жобасына және бюджетті нақтылауға (түзетуге) талдау және анықтамалық материалдарды, слайдтарды, баяндамаларды дайындайды;</w:t>
      </w:r>
    </w:p>
    <w:p w14:paraId="046B89BE" w14:textId="77777777" w:rsidR="00612824" w:rsidRPr="0027380D" w:rsidRDefault="00612824" w:rsidP="00612824">
      <w:pPr>
        <w:pStyle w:val="a3"/>
        <w:widowControl/>
        <w:numPr>
          <w:ilvl w:val="0"/>
          <w:numId w:val="13"/>
        </w:numPr>
        <w:tabs>
          <w:tab w:val="left" w:pos="993"/>
        </w:tabs>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алдағы үш жылдық кезеңге және тиiстi жылға арналған республикалық бюджет туралы Қазақстан Республикасының Заңының жобаларына ұсыныстарды жинақтайды және дайындайды</w:t>
      </w:r>
    </w:p>
    <w:p w14:paraId="2C8FE79C" w14:textId="77777777" w:rsidR="00612824" w:rsidRPr="0027380D" w:rsidRDefault="00612824" w:rsidP="00612824">
      <w:pPr>
        <w:pStyle w:val="a3"/>
        <w:widowControl/>
        <w:numPr>
          <w:ilvl w:val="0"/>
          <w:numId w:val="17"/>
        </w:numPr>
        <w:tabs>
          <w:tab w:val="left" w:pos="993"/>
        </w:tabs>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алдағы үш жылдық кезеңге және тиiстi жылға арналған республикалық бюджет туралы Қазақстан Республикасының Заңына және Қазақстан Республикасы Үкiметiнiң қаулысына ұсыныстарды жинақтайды және дайындайды;</w:t>
      </w:r>
    </w:p>
    <w:p w14:paraId="27B51E3F" w14:textId="77777777" w:rsidR="00612824" w:rsidRPr="0027380D" w:rsidRDefault="00612824" w:rsidP="00612824">
      <w:pPr>
        <w:pStyle w:val="a3"/>
        <w:widowControl/>
        <w:numPr>
          <w:ilvl w:val="0"/>
          <w:numId w:val="17"/>
        </w:numPr>
        <w:tabs>
          <w:tab w:val="left" w:pos="993"/>
        </w:tabs>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Қазақстан Республикасының Ұлттық кәсіпкерлер палатасының және монополияға қарсы органның оң қорытындыларын ескере отырып, бюджетті қалыптастыру және нақтылау кезінде мемлекеттік тапсырмалардың тізбесін қалыптастырады;</w:t>
      </w:r>
    </w:p>
    <w:p w14:paraId="6A5610CE" w14:textId="77777777" w:rsidR="00612824" w:rsidRPr="0027380D" w:rsidRDefault="00612824" w:rsidP="00612824">
      <w:pPr>
        <w:pStyle w:val="a3"/>
        <w:widowControl/>
        <w:numPr>
          <w:ilvl w:val="0"/>
          <w:numId w:val="17"/>
        </w:numPr>
        <w:tabs>
          <w:tab w:val="left" w:pos="993"/>
        </w:tabs>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мемлекеттік тапсырмалар жөніндегі шарттарды және халықаралық жобалар бойынша келісімдерді келіседі;</w:t>
      </w:r>
    </w:p>
    <w:p w14:paraId="02CF9857" w14:textId="77777777" w:rsidR="00612824" w:rsidRPr="0027380D" w:rsidRDefault="00612824" w:rsidP="00612824">
      <w:pPr>
        <w:pStyle w:val="a3"/>
        <w:widowControl/>
        <w:numPr>
          <w:ilvl w:val="0"/>
          <w:numId w:val="17"/>
        </w:numPr>
        <w:tabs>
          <w:tab w:val="left" w:pos="993"/>
        </w:tabs>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тиісті қаржы жылының бюджетіне нақтылаулар мен түзетулерді енгізу жөнінде ұсыныстар қалыптастырады;</w:t>
      </w:r>
    </w:p>
    <w:p w14:paraId="7113EB7D" w14:textId="77777777" w:rsidR="00612824" w:rsidRPr="0027380D" w:rsidRDefault="00612824" w:rsidP="00612824">
      <w:pPr>
        <w:pStyle w:val="a3"/>
        <w:widowControl/>
        <w:numPr>
          <w:ilvl w:val="0"/>
          <w:numId w:val="17"/>
        </w:numPr>
        <w:tabs>
          <w:tab w:val="left" w:pos="993"/>
        </w:tabs>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Министрліктің қаржыландыру жоспарларын жинақтайды және уәкілетті органға уақтылы ұсынады;</w:t>
      </w:r>
    </w:p>
    <w:p w14:paraId="243E08DC" w14:textId="77777777" w:rsidR="00612824" w:rsidRPr="0027380D" w:rsidRDefault="00612824" w:rsidP="00612824">
      <w:pPr>
        <w:pStyle w:val="a3"/>
        <w:widowControl/>
        <w:numPr>
          <w:ilvl w:val="0"/>
          <w:numId w:val="17"/>
        </w:numPr>
        <w:tabs>
          <w:tab w:val="left" w:pos="1134"/>
        </w:tabs>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жиынтық және жеке қаржыландыру жоспарларына өзгерістер енгізеді;</w:t>
      </w:r>
    </w:p>
    <w:p w14:paraId="7AE6A06F" w14:textId="77777777" w:rsidR="00612824" w:rsidRPr="0027380D" w:rsidRDefault="00612824" w:rsidP="00612824">
      <w:pPr>
        <w:tabs>
          <w:tab w:val="left" w:pos="1134"/>
        </w:tabs>
        <w:ind w:firstLine="709"/>
        <w:jc w:val="both"/>
        <w:rPr>
          <w:color w:val="000000" w:themeColor="text1"/>
          <w:szCs w:val="28"/>
          <w:lang w:val="kk-KZ"/>
        </w:rPr>
      </w:pPr>
      <w:r w:rsidRPr="0027380D">
        <w:rPr>
          <w:color w:val="000000" w:themeColor="text1"/>
          <w:szCs w:val="28"/>
          <w:lang w:val="kk-KZ"/>
        </w:rPr>
        <w:t>11) Министрліктіңдаму жоспарын және операциялық жоспарын әзірлеуге қатысады;</w:t>
      </w:r>
    </w:p>
    <w:p w14:paraId="7CA5AB38" w14:textId="77777777" w:rsidR="00612824" w:rsidRPr="0027380D" w:rsidRDefault="00612824" w:rsidP="00612824">
      <w:pPr>
        <w:pStyle w:val="a3"/>
        <w:widowControl/>
        <w:numPr>
          <w:ilvl w:val="0"/>
          <w:numId w:val="16"/>
        </w:numPr>
        <w:tabs>
          <w:tab w:val="left" w:pos="1134"/>
        </w:tabs>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өз құзыреті шегінде құқықтық актілердің жобаларын әзірлейді;</w:t>
      </w:r>
    </w:p>
    <w:p w14:paraId="7AA68EEF" w14:textId="77777777" w:rsidR="00612824" w:rsidRPr="0027380D" w:rsidRDefault="00612824" w:rsidP="00612824">
      <w:pPr>
        <w:pStyle w:val="a3"/>
        <w:widowControl/>
        <w:numPr>
          <w:ilvl w:val="0"/>
          <w:numId w:val="16"/>
        </w:numPr>
        <w:tabs>
          <w:tab w:val="left" w:pos="1134"/>
        </w:tabs>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жеке және заңды тұлғалардың өтініштерін қарайды;</w:t>
      </w:r>
    </w:p>
    <w:p w14:paraId="62C64FF2" w14:textId="77777777" w:rsidR="00612824" w:rsidRPr="0027380D" w:rsidRDefault="00612824" w:rsidP="00612824">
      <w:pPr>
        <w:pStyle w:val="a3"/>
        <w:widowControl/>
        <w:numPr>
          <w:ilvl w:val="0"/>
          <w:numId w:val="16"/>
        </w:numPr>
        <w:tabs>
          <w:tab w:val="left" w:pos="1134"/>
        </w:tabs>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қаржы жылына республикалық бюджеттік бағдарламаларды іске асыру үшін жауапты орындаушыларды бекіту туралы бұйрықты әзірлейді;</w:t>
      </w:r>
    </w:p>
    <w:p w14:paraId="6CF5F11F" w14:textId="77777777" w:rsidR="00612824" w:rsidRPr="0027380D" w:rsidRDefault="00612824" w:rsidP="00612824">
      <w:pPr>
        <w:pStyle w:val="a3"/>
        <w:widowControl/>
        <w:numPr>
          <w:ilvl w:val="0"/>
          <w:numId w:val="16"/>
        </w:numPr>
        <w:tabs>
          <w:tab w:val="left" w:pos="1134"/>
        </w:tabs>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қаржыландыру жоспарларын қалыптастыру және нақтылау бойынша көрсетілетін қызметтерді ұйымдастырады және қабылдауды жүзеге асырады;</w:t>
      </w:r>
    </w:p>
    <w:p w14:paraId="323015EB" w14:textId="77777777" w:rsidR="00612824" w:rsidRPr="0027380D" w:rsidRDefault="00612824" w:rsidP="00612824">
      <w:pPr>
        <w:pStyle w:val="a3"/>
        <w:widowControl/>
        <w:numPr>
          <w:ilvl w:val="0"/>
          <w:numId w:val="16"/>
        </w:numPr>
        <w:tabs>
          <w:tab w:val="left" w:pos="1134"/>
        </w:tabs>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Министрліктің интернет-ресурсында азаматтық бюджет туралы ақпаратты жинақтайды  және орналастырады;</w:t>
      </w:r>
    </w:p>
    <w:p w14:paraId="79C5A252" w14:textId="77777777" w:rsidR="00612824" w:rsidRPr="0027380D" w:rsidRDefault="00612824" w:rsidP="00612824">
      <w:pPr>
        <w:pStyle w:val="a3"/>
        <w:widowControl/>
        <w:numPr>
          <w:ilvl w:val="0"/>
          <w:numId w:val="16"/>
        </w:numPr>
        <w:tabs>
          <w:tab w:val="left" w:pos="1134"/>
        </w:tabs>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құжаттардың, есептік деректерді электрондық өңдеу бағдарламаларының сақталуын, сондай-ақ Қазақстан Республикасының заңнамасында белгіленген тәртіппен оларды архивке тапсыруды бақылайды;</w:t>
      </w:r>
    </w:p>
    <w:p w14:paraId="2DF12EB5" w14:textId="77777777" w:rsidR="00612824" w:rsidRPr="0027380D" w:rsidRDefault="00612824" w:rsidP="00612824">
      <w:pPr>
        <w:tabs>
          <w:tab w:val="left" w:pos="1134"/>
        </w:tabs>
        <w:ind w:firstLine="709"/>
        <w:jc w:val="both"/>
        <w:rPr>
          <w:color w:val="000000" w:themeColor="text1"/>
          <w:szCs w:val="28"/>
          <w:lang w:val="kk-KZ"/>
        </w:rPr>
      </w:pPr>
      <w:r w:rsidRPr="0027380D">
        <w:rPr>
          <w:color w:val="000000" w:themeColor="text1"/>
          <w:szCs w:val="28"/>
          <w:lang w:val="kk-KZ"/>
        </w:rPr>
        <w:lastRenderedPageBreak/>
        <w:t>18) Қазақстан Республикасының заңнамасына және Министрлік басшылығының тапсырмаларына сәйкес өзге функцияларды жүзеге асырады.</w:t>
      </w:r>
    </w:p>
    <w:p w14:paraId="1899A69B" w14:textId="77777777" w:rsidR="00612824" w:rsidRPr="0027380D" w:rsidRDefault="00612824" w:rsidP="00612824">
      <w:pPr>
        <w:ind w:firstLine="709"/>
        <w:jc w:val="both"/>
        <w:rPr>
          <w:color w:val="000000" w:themeColor="text1"/>
          <w:szCs w:val="28"/>
          <w:lang w:val="kk-KZ"/>
        </w:rPr>
      </w:pPr>
      <w:r w:rsidRPr="0027380D">
        <w:rPr>
          <w:color w:val="000000" w:themeColor="text1"/>
          <w:szCs w:val="28"/>
          <w:lang w:val="kk-KZ"/>
        </w:rPr>
        <w:t>6. БЕЕБ:</w:t>
      </w:r>
    </w:p>
    <w:p w14:paraId="59993B69" w14:textId="77777777" w:rsidR="00612824" w:rsidRPr="0027380D" w:rsidRDefault="00612824" w:rsidP="00612824">
      <w:pPr>
        <w:ind w:firstLine="709"/>
        <w:jc w:val="both"/>
        <w:rPr>
          <w:color w:val="000000" w:themeColor="text1"/>
          <w:szCs w:val="28"/>
          <w:lang w:val="kk-KZ"/>
        </w:rPr>
      </w:pPr>
      <w:r w:rsidRPr="0027380D">
        <w:rPr>
          <w:color w:val="000000" w:themeColor="text1"/>
          <w:szCs w:val="28"/>
          <w:lang w:val="kk-KZ"/>
        </w:rPr>
        <w:t>6.1.Мақсаты: Министрліктің және ведомстволық бағынысты мекемелердің бухгалтерлік есебін және есептілігін ұйымдастыру, үйлестіру, іске асыру және бақылау.</w:t>
      </w:r>
    </w:p>
    <w:p w14:paraId="66890056" w14:textId="77777777" w:rsidR="00612824" w:rsidRPr="0027380D" w:rsidRDefault="00612824" w:rsidP="00612824">
      <w:pPr>
        <w:ind w:firstLine="709"/>
        <w:jc w:val="both"/>
        <w:rPr>
          <w:color w:val="000000" w:themeColor="text1"/>
          <w:szCs w:val="28"/>
          <w:lang w:val="kk-KZ"/>
        </w:rPr>
      </w:pPr>
      <w:r w:rsidRPr="0027380D">
        <w:rPr>
          <w:color w:val="000000" w:themeColor="text1"/>
          <w:szCs w:val="28"/>
          <w:lang w:val="kk-KZ"/>
        </w:rPr>
        <w:t>Функциялары:</w:t>
      </w:r>
    </w:p>
    <w:p w14:paraId="30DED13D" w14:textId="77777777" w:rsidR="00612824" w:rsidRPr="0027380D" w:rsidRDefault="00612824" w:rsidP="00612824">
      <w:pPr>
        <w:numPr>
          <w:ilvl w:val="0"/>
          <w:numId w:val="10"/>
        </w:numPr>
        <w:tabs>
          <w:tab w:val="left" w:pos="993"/>
        </w:tabs>
        <w:ind w:left="0" w:firstLine="709"/>
        <w:jc w:val="both"/>
        <w:rPr>
          <w:color w:val="000000" w:themeColor="text1"/>
          <w:szCs w:val="28"/>
          <w:lang w:val="kk-KZ"/>
        </w:rPr>
      </w:pPr>
      <w:r w:rsidRPr="0027380D">
        <w:rPr>
          <w:color w:val="000000" w:themeColor="text1"/>
          <w:szCs w:val="28"/>
          <w:lang w:val="kk-KZ"/>
        </w:rPr>
        <w:t>құжаттарды уақтылы және дұрыс ресімделуін және жасалынатын операциялардың заңдылығын бақылауды жүзеге асырады;</w:t>
      </w:r>
    </w:p>
    <w:p w14:paraId="6F0DDD82" w14:textId="77777777" w:rsidR="00612824" w:rsidRPr="0027380D" w:rsidRDefault="00612824" w:rsidP="00612824">
      <w:pPr>
        <w:numPr>
          <w:ilvl w:val="0"/>
          <w:numId w:val="10"/>
        </w:numPr>
        <w:tabs>
          <w:tab w:val="left" w:pos="993"/>
        </w:tabs>
        <w:ind w:left="0" w:firstLine="709"/>
        <w:jc w:val="both"/>
        <w:rPr>
          <w:color w:val="000000" w:themeColor="text1"/>
          <w:szCs w:val="28"/>
          <w:lang w:val="kk-KZ"/>
        </w:rPr>
      </w:pPr>
      <w:r w:rsidRPr="0027380D">
        <w:rPr>
          <w:color w:val="000000" w:themeColor="text1"/>
          <w:szCs w:val="28"/>
          <w:lang w:val="kk-KZ"/>
        </w:rPr>
        <w:t>міндеттемелер бойынша қаржыландыру жоспарына сәйкес міндеттемелерді (шарттар, келісімдер, келісімшарттар) қабылдауды бақылайды, белгіленген тәртіпте енгізілген өзгерістерді ескере отырып, төлемдер бойынша қаржыландыру жоспарларына сәйкес қаражаттың дұрыс, тиімді және нысаналы жұмсалуын, сондай-ақ «Қазынашылық-клиент» ақпараттық бағдарламасы арқылы ақша қаражаты мен материалдық құндылықтардың сақталуын бақылайды;</w:t>
      </w:r>
    </w:p>
    <w:p w14:paraId="01F7C7F4" w14:textId="77777777" w:rsidR="00612824" w:rsidRPr="0027380D" w:rsidRDefault="00612824" w:rsidP="00612824">
      <w:pPr>
        <w:numPr>
          <w:ilvl w:val="0"/>
          <w:numId w:val="10"/>
        </w:numPr>
        <w:tabs>
          <w:tab w:val="left" w:pos="993"/>
        </w:tabs>
        <w:ind w:left="0" w:firstLine="709"/>
        <w:jc w:val="both"/>
        <w:rPr>
          <w:color w:val="000000" w:themeColor="text1"/>
          <w:szCs w:val="28"/>
          <w:lang w:val="kk-KZ"/>
        </w:rPr>
      </w:pPr>
      <w:r w:rsidRPr="0027380D">
        <w:rPr>
          <w:color w:val="000000" w:themeColor="text1"/>
          <w:szCs w:val="28"/>
          <w:lang w:val="kk-KZ"/>
        </w:rPr>
        <w:t>«1С платформасындағы бюджет», «Қазынашылық-клиент» ақпараттық бағдарламалары арқылы мемлекеттік мекеменің қызметшілері мен еңбек келісімдері бойынша қабылданған тұлғалардың жұмыс өтілі бойынша хаттамаға сәйкес жалақының мезгілінде есептелуін және төленуіне бақылау жүргізеді;</w:t>
      </w:r>
    </w:p>
    <w:p w14:paraId="19BE9BB5" w14:textId="77777777" w:rsidR="00612824" w:rsidRPr="0027380D" w:rsidRDefault="00612824" w:rsidP="00612824">
      <w:pPr>
        <w:numPr>
          <w:ilvl w:val="0"/>
          <w:numId w:val="10"/>
        </w:numPr>
        <w:tabs>
          <w:tab w:val="left" w:pos="993"/>
        </w:tabs>
        <w:ind w:left="0" w:firstLine="709"/>
        <w:jc w:val="both"/>
        <w:rPr>
          <w:color w:val="000000" w:themeColor="text1"/>
          <w:szCs w:val="28"/>
          <w:lang w:val="kk-KZ"/>
        </w:rPr>
      </w:pPr>
      <w:r w:rsidRPr="0027380D">
        <w:rPr>
          <w:color w:val="000000" w:themeColor="text1"/>
          <w:szCs w:val="28"/>
          <w:lang w:val="kk-KZ"/>
        </w:rPr>
        <w:t>мемлекеттік мекемелермен, ұйымдармен және жекелеген тұлғалармен қаржыландыру жоспарларын орындау барысында туындайтын есептеулерді уақтылы жүргізуді бақылауды жүзеге асырады;</w:t>
      </w:r>
    </w:p>
    <w:p w14:paraId="40682DD9" w14:textId="77777777" w:rsidR="00612824" w:rsidRPr="0027380D" w:rsidRDefault="00612824" w:rsidP="00612824">
      <w:pPr>
        <w:numPr>
          <w:ilvl w:val="0"/>
          <w:numId w:val="10"/>
        </w:numPr>
        <w:tabs>
          <w:tab w:val="left" w:pos="993"/>
        </w:tabs>
        <w:ind w:left="0" w:firstLine="709"/>
        <w:jc w:val="both"/>
        <w:rPr>
          <w:color w:val="000000" w:themeColor="text1"/>
          <w:szCs w:val="28"/>
          <w:lang w:val="kk-KZ"/>
        </w:rPr>
      </w:pPr>
      <w:r w:rsidRPr="0027380D">
        <w:rPr>
          <w:color w:val="000000" w:themeColor="text1"/>
          <w:szCs w:val="28"/>
          <w:lang w:val="kk-KZ"/>
        </w:rPr>
        <w:t xml:space="preserve">ақша қаражаттарына, негізгі құралдарға, есептеулер мен материалдық құндылықтарға түгендеу жүргізуге қатысады, түгендеу нәтижелерін уақтылы және дұрыс айқындау және мүлікті есептен шығару және олардың Министрліктің есебінде «1С платформасындағы бюджет», </w:t>
      </w:r>
      <w:r w:rsidRPr="0027380D">
        <w:rPr>
          <w:color w:val="000000" w:themeColor="text1"/>
          <w:szCs w:val="28"/>
          <w:lang w:val="kk-KZ"/>
        </w:rPr>
        <w:br/>
        <w:t>«1С платформасындағы негізгі құралдарды есепке алу жүйесі» ақпараттық бағдарламалары арқылы көрсету;</w:t>
      </w:r>
    </w:p>
    <w:p w14:paraId="77B3A60F" w14:textId="77777777" w:rsidR="00612824" w:rsidRPr="0027380D" w:rsidRDefault="00612824" w:rsidP="00612824">
      <w:pPr>
        <w:numPr>
          <w:ilvl w:val="0"/>
          <w:numId w:val="10"/>
        </w:numPr>
        <w:tabs>
          <w:tab w:val="left" w:pos="993"/>
        </w:tabs>
        <w:ind w:left="0" w:firstLine="709"/>
        <w:jc w:val="both"/>
        <w:rPr>
          <w:color w:val="000000" w:themeColor="text1"/>
          <w:szCs w:val="28"/>
          <w:lang w:val="kk-KZ"/>
        </w:rPr>
      </w:pPr>
      <w:r w:rsidRPr="0027380D">
        <w:rPr>
          <w:color w:val="000000" w:themeColor="text1"/>
          <w:szCs w:val="28"/>
          <w:lang w:val="kk-KZ"/>
        </w:rPr>
        <w:t>материалдық-жауапты тұлғалардың жауапты сақталуында тұрған құндылықтардың есебі және сақталуы мәселелері бойынша оларға нұсқамалық өткізеді;</w:t>
      </w:r>
    </w:p>
    <w:p w14:paraId="41F6918C" w14:textId="77777777" w:rsidR="00612824" w:rsidRPr="0027380D" w:rsidRDefault="00612824" w:rsidP="00612824">
      <w:pPr>
        <w:numPr>
          <w:ilvl w:val="0"/>
          <w:numId w:val="10"/>
        </w:numPr>
        <w:tabs>
          <w:tab w:val="left" w:pos="993"/>
        </w:tabs>
        <w:ind w:left="0" w:firstLine="709"/>
        <w:jc w:val="both"/>
        <w:rPr>
          <w:color w:val="000000" w:themeColor="text1"/>
          <w:szCs w:val="28"/>
          <w:lang w:val="kk-KZ"/>
        </w:rPr>
      </w:pPr>
      <w:r w:rsidRPr="0027380D">
        <w:rPr>
          <w:color w:val="000000" w:themeColor="text1"/>
          <w:szCs w:val="28"/>
          <w:lang w:val="kk-KZ"/>
        </w:rPr>
        <w:t>«е-Қаржымині» интеграцияланған автоматтандырылған ақпараттық жүйесінің (бұдан әрі – ИААЖ) «Шоғырландыру» кіші жүйесі арқылы бухгалтерлік есеп және қаржылық есептілік саласындағы қызметті реттеуді жүзеге асыратын орталық мемлекеттік орган белгілеген мерзімде және тәртіпте Министрліктің және ведомстволық бағынысты мекемелердің тоқсандық, жартыжылдық және жылдық дебиторлық және кредиторлық берешегін жасайды және ұсынады;</w:t>
      </w:r>
    </w:p>
    <w:p w14:paraId="2B3A8AB1" w14:textId="77777777" w:rsidR="00612824" w:rsidRPr="0027380D" w:rsidRDefault="00612824" w:rsidP="00612824">
      <w:pPr>
        <w:numPr>
          <w:ilvl w:val="0"/>
          <w:numId w:val="10"/>
        </w:numPr>
        <w:tabs>
          <w:tab w:val="left" w:pos="993"/>
        </w:tabs>
        <w:ind w:left="0" w:firstLine="709"/>
        <w:jc w:val="both"/>
        <w:rPr>
          <w:color w:val="000000" w:themeColor="text1"/>
          <w:szCs w:val="28"/>
          <w:lang w:val="kk-KZ"/>
        </w:rPr>
      </w:pPr>
      <w:r w:rsidRPr="0027380D">
        <w:rPr>
          <w:color w:val="000000" w:themeColor="text1"/>
          <w:szCs w:val="28"/>
          <w:lang w:val="kk-KZ"/>
        </w:rPr>
        <w:t xml:space="preserve"> «е-Қаржымині» ИААЖ «Шоғырландыру» кіші жүйесі арқылы бухгалтерлік есеп және қаржылық есептілік саласындағы қызметті реттеуді жүзеге асыратын орталық мемлекеттік орган белгілеген мерзімде және тәртіпте </w:t>
      </w:r>
      <w:r w:rsidRPr="0027380D">
        <w:rPr>
          <w:color w:val="000000" w:themeColor="text1"/>
          <w:szCs w:val="28"/>
          <w:lang w:val="kk-KZ"/>
        </w:rPr>
        <w:lastRenderedPageBreak/>
        <w:t>Министрліктің және ведомстволық бағынысты мекемелердің қаржылық және бухгалтерлік жартыжылдық, жылдық есептілігін жасайды және ұсынады;</w:t>
      </w:r>
    </w:p>
    <w:p w14:paraId="7FE7722D" w14:textId="77777777" w:rsidR="00612824" w:rsidRPr="0027380D" w:rsidRDefault="00612824" w:rsidP="00612824">
      <w:pPr>
        <w:numPr>
          <w:ilvl w:val="0"/>
          <w:numId w:val="10"/>
        </w:numPr>
        <w:tabs>
          <w:tab w:val="left" w:pos="1134"/>
        </w:tabs>
        <w:ind w:left="0" w:firstLine="709"/>
        <w:jc w:val="both"/>
        <w:rPr>
          <w:color w:val="000000" w:themeColor="text1"/>
          <w:szCs w:val="28"/>
          <w:lang w:val="kk-KZ"/>
        </w:rPr>
      </w:pPr>
      <w:r w:rsidRPr="0027380D">
        <w:rPr>
          <w:color w:val="000000" w:themeColor="text1"/>
          <w:szCs w:val="28"/>
          <w:lang w:val="kk-KZ"/>
        </w:rPr>
        <w:t>уәкілетті орган белгілеген мерзімде және тәртіпте салық және статистикалық жылдық, тоқсандық және айлық есептіліктерді жасайды және ұсынады;</w:t>
      </w:r>
    </w:p>
    <w:p w14:paraId="6D142C4B" w14:textId="77777777" w:rsidR="00612824" w:rsidRPr="0027380D" w:rsidRDefault="00612824" w:rsidP="00612824">
      <w:pPr>
        <w:numPr>
          <w:ilvl w:val="0"/>
          <w:numId w:val="10"/>
        </w:numPr>
        <w:tabs>
          <w:tab w:val="left" w:pos="1134"/>
        </w:tabs>
        <w:ind w:left="0" w:firstLine="709"/>
        <w:jc w:val="both"/>
        <w:rPr>
          <w:color w:val="000000" w:themeColor="text1"/>
          <w:szCs w:val="28"/>
          <w:lang w:val="kk-KZ"/>
        </w:rPr>
      </w:pPr>
      <w:r w:rsidRPr="0027380D">
        <w:rPr>
          <w:color w:val="000000" w:themeColor="text1"/>
          <w:szCs w:val="28"/>
          <w:lang w:val="kk-KZ"/>
        </w:rPr>
        <w:t>резидент еместерге қойылатын қаржылық талаптар мен олардың алдындағы міндеттемелер туралы резидент емес тұлғалардан алынған көрсетілетін қызметтер мен субсидиялар туралы, резидент емес тұлғалармен жасалған халықаралық операциялар туралы тоқсан сайынғы есептерді жасайды және ұсынады және Қазақстан Республикасының Ұлттық Банкіне жібереді;</w:t>
      </w:r>
    </w:p>
    <w:p w14:paraId="39F43481" w14:textId="77777777" w:rsidR="00612824" w:rsidRPr="0027380D" w:rsidRDefault="00612824" w:rsidP="00612824">
      <w:pPr>
        <w:pStyle w:val="a3"/>
        <w:widowControl/>
        <w:numPr>
          <w:ilvl w:val="0"/>
          <w:numId w:val="10"/>
        </w:numPr>
        <w:tabs>
          <w:tab w:val="left" w:pos="1134"/>
        </w:tabs>
        <w:ind w:left="0" w:firstLine="709"/>
        <w:jc w:val="both"/>
        <w:rPr>
          <w:rFonts w:ascii="Times New Roman" w:hAnsi="Times New Roman" w:cs="Times New Roman"/>
          <w:color w:val="000000" w:themeColor="text1"/>
          <w:sz w:val="28"/>
          <w:szCs w:val="28"/>
          <w:lang w:val="kk-KZ"/>
        </w:rPr>
      </w:pPr>
      <w:r w:rsidRPr="0027380D">
        <w:rPr>
          <w:rFonts w:ascii="Times New Roman" w:eastAsia="Calibri" w:hAnsi="Times New Roman" w:cs="Times New Roman"/>
          <w:color w:val="000000" w:themeColor="text1"/>
          <w:sz w:val="28"/>
          <w:szCs w:val="28"/>
          <w:lang w:val="kk-KZ"/>
        </w:rPr>
        <w:t>Министрліктің интернет-ресурсында Министрліктің жартыжылдық және жылдық шоғырландырылған қаржылық есептілігін жинақтайды және орналастырады;</w:t>
      </w:r>
    </w:p>
    <w:p w14:paraId="688F0B0F" w14:textId="77777777" w:rsidR="00612824" w:rsidRPr="0027380D" w:rsidRDefault="00612824" w:rsidP="00612824">
      <w:pPr>
        <w:numPr>
          <w:ilvl w:val="0"/>
          <w:numId w:val="10"/>
        </w:numPr>
        <w:tabs>
          <w:tab w:val="left" w:pos="1134"/>
        </w:tabs>
        <w:ind w:left="0" w:firstLine="709"/>
        <w:jc w:val="both"/>
        <w:rPr>
          <w:color w:val="000000" w:themeColor="text1"/>
          <w:szCs w:val="28"/>
          <w:lang w:val="kk-KZ"/>
        </w:rPr>
      </w:pPr>
      <w:r w:rsidRPr="0027380D">
        <w:rPr>
          <w:color w:val="000000" w:themeColor="text1"/>
          <w:szCs w:val="28"/>
          <w:lang w:val="kk-KZ"/>
        </w:rPr>
        <w:t>«Ашық бюджет» интернет-порталында (egov.kz) Министрліктің жылдық шоғырландырылған қаржылық есептілігін жинақтайды және орналастырады;</w:t>
      </w:r>
    </w:p>
    <w:p w14:paraId="52A82241" w14:textId="77777777" w:rsidR="00612824" w:rsidRPr="0027380D" w:rsidRDefault="00612824" w:rsidP="00612824">
      <w:pPr>
        <w:numPr>
          <w:ilvl w:val="0"/>
          <w:numId w:val="10"/>
        </w:numPr>
        <w:tabs>
          <w:tab w:val="left" w:pos="1134"/>
        </w:tabs>
        <w:ind w:left="0" w:firstLine="709"/>
        <w:jc w:val="both"/>
        <w:rPr>
          <w:color w:val="000000" w:themeColor="text1"/>
          <w:szCs w:val="28"/>
          <w:lang w:val="kk-KZ"/>
        </w:rPr>
      </w:pPr>
      <w:r w:rsidRPr="0027380D">
        <w:rPr>
          <w:color w:val="000000" w:themeColor="text1"/>
          <w:szCs w:val="28"/>
          <w:lang w:val="kk-KZ"/>
        </w:rPr>
        <w:t>негізгі құралдарды, материалдық емес активтерді және басқа материалдық құндылықтарды сақтау және пайдалану орындарында олардың сақталуына бақылау жүргізеді;</w:t>
      </w:r>
    </w:p>
    <w:p w14:paraId="1736EF5B" w14:textId="77777777" w:rsidR="00612824" w:rsidRPr="0027380D" w:rsidRDefault="00612824" w:rsidP="00612824">
      <w:pPr>
        <w:numPr>
          <w:ilvl w:val="0"/>
          <w:numId w:val="10"/>
        </w:numPr>
        <w:tabs>
          <w:tab w:val="left" w:pos="1134"/>
        </w:tabs>
        <w:ind w:left="0" w:firstLine="709"/>
        <w:jc w:val="both"/>
        <w:rPr>
          <w:color w:val="000000" w:themeColor="text1"/>
          <w:szCs w:val="28"/>
          <w:lang w:val="kk-KZ"/>
        </w:rPr>
      </w:pPr>
      <w:r w:rsidRPr="0027380D">
        <w:rPr>
          <w:color w:val="000000" w:themeColor="text1"/>
          <w:szCs w:val="28"/>
          <w:lang w:val="kk-KZ"/>
        </w:rPr>
        <w:t>мемлекеттік органның бюджеттік қаражатты басқару тиімділігін бағалау бойынша есепті жасауға қатысады;</w:t>
      </w:r>
    </w:p>
    <w:p w14:paraId="3189446F" w14:textId="77777777" w:rsidR="00612824" w:rsidRPr="0027380D" w:rsidRDefault="00612824" w:rsidP="00612824">
      <w:pPr>
        <w:numPr>
          <w:ilvl w:val="0"/>
          <w:numId w:val="10"/>
        </w:numPr>
        <w:tabs>
          <w:tab w:val="left" w:pos="1134"/>
        </w:tabs>
        <w:ind w:left="0" w:firstLine="709"/>
        <w:jc w:val="both"/>
        <w:rPr>
          <w:color w:val="000000" w:themeColor="text1"/>
          <w:szCs w:val="28"/>
          <w:lang w:val="kk-KZ"/>
        </w:rPr>
      </w:pPr>
      <w:r w:rsidRPr="0027380D">
        <w:rPr>
          <w:color w:val="000000" w:themeColor="text1"/>
          <w:szCs w:val="28"/>
          <w:lang w:val="kk-KZ"/>
        </w:rPr>
        <w:t>Операциялық жоспарды әзірлеуге және іске асыруға қатысады;</w:t>
      </w:r>
    </w:p>
    <w:p w14:paraId="7A133003" w14:textId="77777777" w:rsidR="00612824" w:rsidRPr="0027380D" w:rsidRDefault="00612824" w:rsidP="00612824">
      <w:pPr>
        <w:numPr>
          <w:ilvl w:val="0"/>
          <w:numId w:val="10"/>
        </w:numPr>
        <w:tabs>
          <w:tab w:val="left" w:pos="1134"/>
        </w:tabs>
        <w:ind w:left="0" w:firstLine="709"/>
        <w:jc w:val="both"/>
        <w:rPr>
          <w:color w:val="000000" w:themeColor="text1"/>
          <w:szCs w:val="28"/>
          <w:lang w:val="kk-KZ"/>
        </w:rPr>
      </w:pPr>
      <w:r w:rsidRPr="0027380D">
        <w:rPr>
          <w:color w:val="000000" w:themeColor="text1"/>
          <w:szCs w:val="28"/>
          <w:lang w:val="kk-KZ"/>
        </w:rPr>
        <w:t>ведомстволық бағынысты мемлекеттік мекемелердің жалақысы бойынша қарыз бойынша есепті жасайды және ұсынады;</w:t>
      </w:r>
    </w:p>
    <w:p w14:paraId="4D25CD30" w14:textId="77777777" w:rsidR="00612824" w:rsidRPr="0027380D" w:rsidRDefault="00612824" w:rsidP="00612824">
      <w:pPr>
        <w:numPr>
          <w:ilvl w:val="0"/>
          <w:numId w:val="10"/>
        </w:numPr>
        <w:tabs>
          <w:tab w:val="left" w:pos="1134"/>
        </w:tabs>
        <w:ind w:left="0" w:firstLine="709"/>
        <w:jc w:val="both"/>
        <w:rPr>
          <w:color w:val="000000" w:themeColor="text1"/>
          <w:szCs w:val="28"/>
          <w:lang w:val="kk-KZ"/>
        </w:rPr>
      </w:pPr>
      <w:r w:rsidRPr="0027380D">
        <w:rPr>
          <w:color w:val="000000" w:themeColor="text1"/>
          <w:szCs w:val="28"/>
          <w:lang w:val="kk-KZ"/>
        </w:rPr>
        <w:t>Министрліктің және ведомстволық бағынысты мемлекеттік мекемелердің штаттық кестесін құру және келісу дұрыстылығын тексеруді жүзеге асырады;</w:t>
      </w:r>
    </w:p>
    <w:p w14:paraId="3E3D8C12" w14:textId="77777777" w:rsidR="00612824" w:rsidRPr="0027380D" w:rsidRDefault="00612824" w:rsidP="00612824">
      <w:pPr>
        <w:numPr>
          <w:ilvl w:val="0"/>
          <w:numId w:val="10"/>
        </w:numPr>
        <w:tabs>
          <w:tab w:val="left" w:pos="1134"/>
        </w:tabs>
        <w:ind w:left="0" w:firstLine="709"/>
        <w:jc w:val="both"/>
        <w:rPr>
          <w:color w:val="000000" w:themeColor="text1"/>
          <w:szCs w:val="28"/>
          <w:lang w:val="kk-KZ"/>
        </w:rPr>
      </w:pPr>
      <w:r w:rsidRPr="0027380D">
        <w:rPr>
          <w:color w:val="000000" w:themeColor="text1"/>
          <w:szCs w:val="28"/>
          <w:lang w:val="kk-KZ"/>
        </w:rPr>
        <w:t>«1С платформасындағы бюджет», «1С платформасындағы негізгі құралдарды есепке алу жүйесі» ақпараттық бағдарламаларын сүйемелдеу бойынша көрсетілетін қызметтерді ұйымдастыруды және қабылдауды жүзеге асырады;</w:t>
      </w:r>
    </w:p>
    <w:p w14:paraId="5A335C03" w14:textId="77777777" w:rsidR="00612824" w:rsidRPr="0027380D" w:rsidRDefault="00612824" w:rsidP="00612824">
      <w:pPr>
        <w:numPr>
          <w:ilvl w:val="0"/>
          <w:numId w:val="10"/>
        </w:numPr>
        <w:tabs>
          <w:tab w:val="left" w:pos="1134"/>
        </w:tabs>
        <w:ind w:left="0" w:firstLine="709"/>
        <w:jc w:val="both"/>
        <w:rPr>
          <w:color w:val="000000" w:themeColor="text1"/>
          <w:szCs w:val="28"/>
          <w:lang w:val="kk-KZ"/>
        </w:rPr>
      </w:pPr>
      <w:r w:rsidRPr="0027380D">
        <w:rPr>
          <w:color w:val="000000" w:themeColor="text1"/>
          <w:szCs w:val="28"/>
          <w:lang w:val="kk-KZ"/>
        </w:rPr>
        <w:t>бастапқы құжаттардың, бухгалтерлік есептің тіркелімдерінің, есептіліктің, есептік деректерді электрондық өңдеу бағдарламаларының сақталуын, оның есептеулерін, сондай-ақ Қазақстан Республикасының заңңамасында белгіленген тәртіпте оларды архивкетапсыруды бақылайды;</w:t>
      </w:r>
    </w:p>
    <w:p w14:paraId="7F5DD83F" w14:textId="77777777" w:rsidR="00612824" w:rsidRPr="0027380D" w:rsidRDefault="00612824" w:rsidP="00612824">
      <w:pPr>
        <w:numPr>
          <w:ilvl w:val="0"/>
          <w:numId w:val="10"/>
        </w:numPr>
        <w:tabs>
          <w:tab w:val="left" w:pos="1134"/>
        </w:tabs>
        <w:ind w:left="0" w:firstLine="709"/>
        <w:jc w:val="both"/>
        <w:rPr>
          <w:color w:val="000000" w:themeColor="text1"/>
          <w:szCs w:val="28"/>
          <w:lang w:val="kk-KZ"/>
        </w:rPr>
      </w:pPr>
      <w:r w:rsidRPr="0027380D">
        <w:rPr>
          <w:color w:val="000000" w:themeColor="text1"/>
          <w:szCs w:val="28"/>
          <w:lang w:val="kk-KZ"/>
        </w:rPr>
        <w:t>өз құзыреті шегінде нормативтік құқықтық актілер жобаларын әзірлейді;</w:t>
      </w:r>
    </w:p>
    <w:p w14:paraId="4E3DDE13" w14:textId="77777777" w:rsidR="00612824" w:rsidRPr="0027380D" w:rsidRDefault="00612824" w:rsidP="00612824">
      <w:pPr>
        <w:numPr>
          <w:ilvl w:val="0"/>
          <w:numId w:val="10"/>
        </w:numPr>
        <w:tabs>
          <w:tab w:val="left" w:pos="1134"/>
        </w:tabs>
        <w:ind w:left="0" w:firstLine="709"/>
        <w:jc w:val="both"/>
        <w:rPr>
          <w:color w:val="000000" w:themeColor="text1"/>
          <w:szCs w:val="28"/>
          <w:lang w:val="kk-KZ"/>
        </w:rPr>
      </w:pPr>
      <w:r w:rsidRPr="0027380D">
        <w:rPr>
          <w:color w:val="000000" w:themeColor="text1"/>
          <w:szCs w:val="28"/>
          <w:lang w:val="kk-KZ"/>
        </w:rPr>
        <w:t>Қазақстан Республикасының заңңамасына және Министрлік басшылығының тапсырмаларына сәйкес өзге функцияларын жүзеге асырады.</w:t>
      </w:r>
    </w:p>
    <w:p w14:paraId="367D5C0A" w14:textId="77777777" w:rsidR="00612824" w:rsidRPr="0027380D" w:rsidRDefault="00612824" w:rsidP="00612824">
      <w:pPr>
        <w:ind w:firstLine="709"/>
        <w:jc w:val="both"/>
        <w:rPr>
          <w:color w:val="000000" w:themeColor="text1"/>
          <w:szCs w:val="28"/>
          <w:lang w:val="kk-KZ"/>
        </w:rPr>
      </w:pPr>
      <w:r w:rsidRPr="0027380D">
        <w:rPr>
          <w:color w:val="000000" w:themeColor="text1"/>
          <w:szCs w:val="28"/>
          <w:lang w:val="kk-KZ"/>
        </w:rPr>
        <w:t>7. СЖ және ББІМБ:</w:t>
      </w:r>
    </w:p>
    <w:p w14:paraId="0240BD02" w14:textId="77777777" w:rsidR="00612824" w:rsidRPr="0027380D" w:rsidRDefault="00612824" w:rsidP="00612824">
      <w:pPr>
        <w:ind w:firstLine="709"/>
        <w:jc w:val="both"/>
        <w:rPr>
          <w:color w:val="000000" w:themeColor="text1"/>
          <w:szCs w:val="28"/>
          <w:lang w:val="kk-KZ"/>
        </w:rPr>
      </w:pPr>
      <w:r w:rsidRPr="0027380D">
        <w:rPr>
          <w:color w:val="000000" w:themeColor="text1"/>
          <w:szCs w:val="28"/>
          <w:lang w:val="kk-KZ"/>
        </w:rPr>
        <w:t>7.1.Мақсаты: Министрліктің даму жоспарының стратегиялық бағыттары мен басымдықтарын қалыптастыруды ұйымдастыру, сондай-ақ бюджеттік бағдарламалардың атқарылуын іске асыруды ұйымдастыру, үйлестіру.</w:t>
      </w:r>
    </w:p>
    <w:p w14:paraId="089FB33F" w14:textId="77777777" w:rsidR="00612824" w:rsidRPr="0027380D" w:rsidRDefault="00612824" w:rsidP="00612824">
      <w:pPr>
        <w:ind w:firstLine="709"/>
        <w:jc w:val="both"/>
        <w:rPr>
          <w:color w:val="000000" w:themeColor="text1"/>
          <w:szCs w:val="28"/>
          <w:lang w:val="kk-KZ"/>
        </w:rPr>
      </w:pPr>
      <w:r w:rsidRPr="0027380D">
        <w:rPr>
          <w:color w:val="000000" w:themeColor="text1"/>
          <w:szCs w:val="28"/>
          <w:lang w:val="kk-KZ"/>
        </w:rPr>
        <w:lastRenderedPageBreak/>
        <w:t>Функциялары:</w:t>
      </w:r>
    </w:p>
    <w:p w14:paraId="71AC303C" w14:textId="77777777" w:rsidR="00612824" w:rsidRPr="0027380D" w:rsidRDefault="00612824" w:rsidP="00612824">
      <w:pPr>
        <w:pStyle w:val="a3"/>
        <w:widowControl/>
        <w:numPr>
          <w:ilvl w:val="0"/>
          <w:numId w:val="14"/>
        </w:numPr>
        <w:tabs>
          <w:tab w:val="left" w:pos="993"/>
        </w:tabs>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 xml:space="preserve">жоспарлы кезеңге арналған Министрліктің даму жоспарын әзірлеуді, түзетуді қамтамасыз етеді; </w:t>
      </w:r>
    </w:p>
    <w:p w14:paraId="75C34F0B" w14:textId="77777777" w:rsidR="00612824" w:rsidRPr="0027380D" w:rsidRDefault="00612824" w:rsidP="00612824">
      <w:pPr>
        <w:pStyle w:val="a3"/>
        <w:widowControl/>
        <w:numPr>
          <w:ilvl w:val="0"/>
          <w:numId w:val="14"/>
        </w:numPr>
        <w:tabs>
          <w:tab w:val="left" w:pos="993"/>
        </w:tabs>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 xml:space="preserve">Министрліктің тиісті жылға арналған Операциялық жоспарын әзірлейді және түзетеді; </w:t>
      </w:r>
    </w:p>
    <w:p w14:paraId="60BC4138" w14:textId="77777777" w:rsidR="00612824" w:rsidRPr="0027380D" w:rsidRDefault="00612824" w:rsidP="00612824">
      <w:pPr>
        <w:pStyle w:val="a3"/>
        <w:widowControl/>
        <w:numPr>
          <w:ilvl w:val="0"/>
          <w:numId w:val="14"/>
        </w:numPr>
        <w:tabs>
          <w:tab w:val="left" w:pos="993"/>
        </w:tabs>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жоспарлы кезеңге арналған Министрліктің даму жоспарының, операциялық жоспарының іске асырылуына талдауды, мониторингтеуді және бақылауды жүзеге асырады;</w:t>
      </w:r>
    </w:p>
    <w:p w14:paraId="311EF4A9" w14:textId="77777777" w:rsidR="00612824" w:rsidRPr="0027380D" w:rsidRDefault="00612824" w:rsidP="00612824">
      <w:pPr>
        <w:pStyle w:val="a3"/>
        <w:widowControl/>
        <w:numPr>
          <w:ilvl w:val="0"/>
          <w:numId w:val="14"/>
        </w:numPr>
        <w:tabs>
          <w:tab w:val="left" w:pos="993"/>
        </w:tabs>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Министрліктің даму жоспарының, операциялық жоспарының іске асырылу барысы туралы есепті дайындауды ұйымдастырады;</w:t>
      </w:r>
    </w:p>
    <w:p w14:paraId="0B9CBFC7" w14:textId="77777777" w:rsidR="00612824" w:rsidRPr="0027380D" w:rsidRDefault="00612824" w:rsidP="00612824">
      <w:pPr>
        <w:pStyle w:val="a3"/>
        <w:widowControl/>
        <w:numPr>
          <w:ilvl w:val="0"/>
          <w:numId w:val="14"/>
        </w:numPr>
        <w:tabs>
          <w:tab w:val="left" w:pos="993"/>
        </w:tabs>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алдағы үш жылдық кезеңге және тиісті қаржы жылына Министрліктің бюджеттік бағдарламаларының жобасын қалыптастырады, бюджеттік бағдарламаларды бекіту (қайта бекіту) туралы бұйрықты әзірлейді;</w:t>
      </w:r>
    </w:p>
    <w:p w14:paraId="1775FA9B" w14:textId="77777777" w:rsidR="00612824" w:rsidRPr="0027380D" w:rsidRDefault="00612824" w:rsidP="00612824">
      <w:pPr>
        <w:pStyle w:val="a3"/>
        <w:widowControl/>
        <w:numPr>
          <w:ilvl w:val="0"/>
          <w:numId w:val="14"/>
        </w:numPr>
        <w:tabs>
          <w:tab w:val="left" w:pos="993"/>
        </w:tabs>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есепті жылдың қорытындылары бойынша Министрліктің даму жоспарының іске асырылуы туралы есептік ақпаратты Министрліктің веб-порталында (құпия сипаттағы және қызмет бабында пайдалануға арналған ақпаратты қоспағанда) орналастыруды қамтамасыз етеді;</w:t>
      </w:r>
    </w:p>
    <w:p w14:paraId="241BC076" w14:textId="77777777" w:rsidR="00612824" w:rsidRPr="0027380D" w:rsidRDefault="00612824" w:rsidP="00612824">
      <w:pPr>
        <w:pStyle w:val="a3"/>
        <w:widowControl/>
        <w:numPr>
          <w:ilvl w:val="0"/>
          <w:numId w:val="14"/>
        </w:numPr>
        <w:tabs>
          <w:tab w:val="left" w:pos="993"/>
        </w:tabs>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бағалауға уәкілетті органға Бағалауды өткізу кестесінде белгіленген мерзімдерде жыл сайын бағалауға уәкілетті орган айқындаған тәртіппен алдыңғы жылдың қорытындысы бойынша «Бюджеттік бағдарламалардың мақсаттары мен көрсеткіштеріне қол жеткізу» блогы бойынша қызмет тиімділігін бағалау шеңберінде мақсаттардың, нысаналы индикаторлардың бюджеттік бағдарламалармен өзара байланысы туралы есепті дайындайды және ұсынады;</w:t>
      </w:r>
    </w:p>
    <w:p w14:paraId="57B33287" w14:textId="77777777" w:rsidR="00612824" w:rsidRPr="0027380D" w:rsidRDefault="00612824" w:rsidP="00612824">
      <w:pPr>
        <w:pStyle w:val="a3"/>
        <w:widowControl/>
        <w:numPr>
          <w:ilvl w:val="0"/>
          <w:numId w:val="14"/>
        </w:numPr>
        <w:tabs>
          <w:tab w:val="left" w:pos="993"/>
        </w:tabs>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есепті қаржы жылы үшін бюджеттік бағдарламалардың (кіші бағдарламалардың) іске асырылуы туралы есепті және бюджеттік бағдарламалардың орындалуы туралы талдамалық есепке ақпаратты жинақтауды және қалыптастыруды жүзеге асырады;</w:t>
      </w:r>
    </w:p>
    <w:p w14:paraId="10A63FB6" w14:textId="77777777" w:rsidR="00612824" w:rsidRPr="0027380D" w:rsidRDefault="00612824" w:rsidP="00612824">
      <w:pPr>
        <w:pStyle w:val="a3"/>
        <w:widowControl/>
        <w:numPr>
          <w:ilvl w:val="0"/>
          <w:numId w:val="14"/>
        </w:numPr>
        <w:tabs>
          <w:tab w:val="left" w:pos="1134"/>
        </w:tabs>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бюджеттік инвестициялар мен бюджеттік инвестициялық жобалардың іске асырылу барысы туралы тоқсандық есеп жасайды;</w:t>
      </w:r>
    </w:p>
    <w:p w14:paraId="54E6D45A" w14:textId="77777777" w:rsidR="00612824" w:rsidRPr="0027380D" w:rsidRDefault="00612824" w:rsidP="00612824">
      <w:pPr>
        <w:pStyle w:val="a3"/>
        <w:widowControl/>
        <w:numPr>
          <w:ilvl w:val="0"/>
          <w:numId w:val="14"/>
        </w:numPr>
        <w:tabs>
          <w:tab w:val="left" w:pos="1134"/>
        </w:tabs>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«е-Қаржымині» ИААЖ «Шоғырландыру» кіші жүйесі арқылы бюджеттік бағдарламалардың (кіші бағдарламалардың) іске асырылу мониторингінің нәтижелері туралы ай сайынғы есепті дайындайды;</w:t>
      </w:r>
    </w:p>
    <w:p w14:paraId="366D531E" w14:textId="77777777" w:rsidR="00612824" w:rsidRPr="0027380D" w:rsidRDefault="00612824" w:rsidP="00612824">
      <w:pPr>
        <w:pStyle w:val="a3"/>
        <w:widowControl/>
        <w:numPr>
          <w:ilvl w:val="0"/>
          <w:numId w:val="14"/>
        </w:numPr>
        <w:tabs>
          <w:tab w:val="left" w:pos="1134"/>
        </w:tabs>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 xml:space="preserve"> «е-Қаржымині» ИААЖ «Шоғырландыру» кіші жүйесі арқылы инвестициялық жобаларды іске асыруға бағытталған даму бағдарламалары бойынша ай сайынғы есепті дайындайды;</w:t>
      </w:r>
    </w:p>
    <w:p w14:paraId="1B1A783F" w14:textId="77777777" w:rsidR="00612824" w:rsidRPr="0027380D" w:rsidRDefault="00612824" w:rsidP="00612824">
      <w:pPr>
        <w:pStyle w:val="a3"/>
        <w:widowControl/>
        <w:numPr>
          <w:ilvl w:val="0"/>
          <w:numId w:val="14"/>
        </w:numPr>
        <w:tabs>
          <w:tab w:val="left" w:pos="1134"/>
        </w:tabs>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бағдарламалар (кіші бағдарламалар) бойынша бюджет қаражатының күтілетін игерілуі туралы есепті жасайды және ұсынады;</w:t>
      </w:r>
    </w:p>
    <w:p w14:paraId="6183D443" w14:textId="77777777" w:rsidR="00612824" w:rsidRPr="0027380D" w:rsidRDefault="00612824" w:rsidP="00612824">
      <w:pPr>
        <w:pStyle w:val="a3"/>
        <w:widowControl/>
        <w:numPr>
          <w:ilvl w:val="0"/>
          <w:numId w:val="14"/>
        </w:numPr>
        <w:tabs>
          <w:tab w:val="left" w:pos="1134"/>
        </w:tabs>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бюджеттік бағдарламалар және экономикалық сыныптаманың ерекшеліктері бөлінісінде бюджеттің атқарылуына ай сайынғы талдауды қалыптастырады және аппарат басшысына, бірінші вице-министрге, құрылымдық бөлімшелер мен ведомстволарға жетекшілік ететін вице-министрлерге ұсынады;</w:t>
      </w:r>
    </w:p>
    <w:p w14:paraId="19730434" w14:textId="77777777" w:rsidR="00612824" w:rsidRPr="0027380D" w:rsidRDefault="00612824" w:rsidP="00612824">
      <w:pPr>
        <w:pStyle w:val="a3"/>
        <w:widowControl/>
        <w:numPr>
          <w:ilvl w:val="0"/>
          <w:numId w:val="14"/>
        </w:numPr>
        <w:tabs>
          <w:tab w:val="left" w:pos="1134"/>
        </w:tabs>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lastRenderedPageBreak/>
        <w:t>шығыстардың экономикалық сыныптамасы бойынша жетекшілік ететін бюджеттік бағдарламалар (кіші бағдарламалар) бойынша кассалық атқарылу туралы ақпаратты ай сайын қалыптастырады және құрылымдық бөлімшелерге ұсынады;</w:t>
      </w:r>
    </w:p>
    <w:p w14:paraId="6C750E03" w14:textId="77777777" w:rsidR="00612824" w:rsidRPr="0027380D" w:rsidRDefault="00612824" w:rsidP="00612824">
      <w:pPr>
        <w:pStyle w:val="a3"/>
        <w:widowControl/>
        <w:numPr>
          <w:ilvl w:val="0"/>
          <w:numId w:val="14"/>
        </w:numPr>
        <w:tabs>
          <w:tab w:val="left" w:pos="1134"/>
        </w:tabs>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есептік қаржы жылы үшін бюджеттің атқарылуы туралы Үкімет есебінің жобасын келісуге қатысады;</w:t>
      </w:r>
    </w:p>
    <w:p w14:paraId="61A78219" w14:textId="77777777" w:rsidR="00612824" w:rsidRPr="0027380D" w:rsidRDefault="00612824" w:rsidP="00612824">
      <w:pPr>
        <w:pStyle w:val="a3"/>
        <w:widowControl/>
        <w:numPr>
          <w:ilvl w:val="0"/>
          <w:numId w:val="14"/>
        </w:numPr>
        <w:tabs>
          <w:tab w:val="left" w:pos="1134"/>
        </w:tabs>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есептік қаржы жылы үшін Министрлік бюджетінің атқарылуы туралы есептің Қазақстан Республикасының Парламентінде таныстырылымына слайдтарды, баяндамаларды, анықтамалық материалдарды дайындайды;</w:t>
      </w:r>
    </w:p>
    <w:p w14:paraId="7236E068" w14:textId="77777777" w:rsidR="00612824" w:rsidRPr="0027380D" w:rsidRDefault="00612824" w:rsidP="00612824">
      <w:pPr>
        <w:pStyle w:val="a3"/>
        <w:widowControl/>
        <w:numPr>
          <w:ilvl w:val="0"/>
          <w:numId w:val="14"/>
        </w:numPr>
        <w:tabs>
          <w:tab w:val="left" w:pos="1134"/>
        </w:tabs>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Министрліктің интернет-ресурсында азаматтық бюджет туралы ақпаратты жинақтайды және орналастырады;</w:t>
      </w:r>
    </w:p>
    <w:p w14:paraId="3E4BE221" w14:textId="77777777" w:rsidR="00612824" w:rsidRPr="0027380D" w:rsidRDefault="00612824" w:rsidP="00612824">
      <w:pPr>
        <w:pStyle w:val="a3"/>
        <w:widowControl/>
        <w:numPr>
          <w:ilvl w:val="0"/>
          <w:numId w:val="14"/>
        </w:numPr>
        <w:tabs>
          <w:tab w:val="left" w:pos="1134"/>
        </w:tabs>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жеке және заңды тұлғалардың өтініштерін қарайды;</w:t>
      </w:r>
    </w:p>
    <w:p w14:paraId="002ED8A5" w14:textId="77777777" w:rsidR="00612824" w:rsidRPr="0027380D" w:rsidRDefault="00612824" w:rsidP="00612824">
      <w:pPr>
        <w:pStyle w:val="a3"/>
        <w:widowControl/>
        <w:numPr>
          <w:ilvl w:val="0"/>
          <w:numId w:val="14"/>
        </w:numPr>
        <w:tabs>
          <w:tab w:val="left" w:pos="1134"/>
        </w:tabs>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өз құзыреті шегінде құқықтық актілер жобаларын әзірлейді;</w:t>
      </w:r>
    </w:p>
    <w:p w14:paraId="2039DE73" w14:textId="77777777" w:rsidR="00612824" w:rsidRPr="0027380D" w:rsidRDefault="00612824" w:rsidP="00612824">
      <w:pPr>
        <w:pStyle w:val="a3"/>
        <w:widowControl/>
        <w:numPr>
          <w:ilvl w:val="0"/>
          <w:numId w:val="14"/>
        </w:numPr>
        <w:tabs>
          <w:tab w:val="left" w:pos="1134"/>
        </w:tabs>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Қазақстан Республикасының заңнамасында белгіленген тәртіппен құжаттардың, есептік деректерді электрондық  өңдеу бағдарламаларының сақталуына, сондай-ақ олардың архивқа өткізілуіне бақылауды жүргізеді;</w:t>
      </w:r>
    </w:p>
    <w:p w14:paraId="6717B792" w14:textId="77777777" w:rsidR="00612824" w:rsidRPr="0027380D" w:rsidRDefault="00612824" w:rsidP="00612824">
      <w:pPr>
        <w:pStyle w:val="a3"/>
        <w:widowControl/>
        <w:numPr>
          <w:ilvl w:val="0"/>
          <w:numId w:val="14"/>
        </w:numPr>
        <w:tabs>
          <w:tab w:val="left" w:pos="1134"/>
        </w:tabs>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Басқарманың құзыретіне жататын мәселелер бойынша баяндамалар, материалдар жобаларын дайындауды қамтамасыз етеді;</w:t>
      </w:r>
    </w:p>
    <w:p w14:paraId="13EA4371" w14:textId="77777777" w:rsidR="00612824" w:rsidRPr="0027380D" w:rsidRDefault="00612824" w:rsidP="00612824">
      <w:pPr>
        <w:pStyle w:val="a3"/>
        <w:widowControl/>
        <w:numPr>
          <w:ilvl w:val="0"/>
          <w:numId w:val="14"/>
        </w:numPr>
        <w:tabs>
          <w:tab w:val="left" w:pos="1134"/>
        </w:tabs>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Қазақстан Республикасының заңнамасына және Министрлік басшылығының тапсырмаларына сәйкес өзге функцияларды жүзеге асырады.</w:t>
      </w:r>
    </w:p>
    <w:p w14:paraId="1D2A1301" w14:textId="77777777" w:rsidR="00612824" w:rsidRPr="0027380D" w:rsidRDefault="00612824" w:rsidP="00612824">
      <w:pPr>
        <w:pStyle w:val="a3"/>
        <w:tabs>
          <w:tab w:val="left" w:pos="1134"/>
        </w:tabs>
        <w:ind w:left="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ВҰҚТБ</w:t>
      </w:r>
    </w:p>
    <w:p w14:paraId="7227D5BE" w14:textId="77777777" w:rsidR="00612824" w:rsidRPr="0027380D" w:rsidRDefault="00612824" w:rsidP="00612824">
      <w:pPr>
        <w:ind w:firstLine="709"/>
        <w:jc w:val="both"/>
        <w:rPr>
          <w:color w:val="000000" w:themeColor="text1"/>
          <w:szCs w:val="28"/>
          <w:lang w:val="kk-KZ"/>
        </w:rPr>
      </w:pPr>
      <w:r w:rsidRPr="0027380D">
        <w:rPr>
          <w:color w:val="000000" w:themeColor="text1"/>
          <w:szCs w:val="28"/>
          <w:lang w:val="kk-KZ"/>
        </w:rPr>
        <w:t>8.1 Міндеттері: Министрлікке берілген акциялардың мемлекеттік пакетін иелену және пайдалану құқығы акционерлік қоғамдардың даму стратегиялары мен даму жоспарларының орындалуын бақылауды және талдауды жүзеге асыру.</w:t>
      </w:r>
    </w:p>
    <w:p w14:paraId="7D3FC5B1" w14:textId="77777777" w:rsidR="00612824" w:rsidRPr="0027380D" w:rsidRDefault="00612824" w:rsidP="00612824">
      <w:pPr>
        <w:ind w:firstLine="709"/>
        <w:jc w:val="both"/>
        <w:rPr>
          <w:color w:val="000000" w:themeColor="text1"/>
          <w:szCs w:val="28"/>
          <w:lang w:val="kk-KZ"/>
        </w:rPr>
      </w:pPr>
      <w:r w:rsidRPr="0027380D">
        <w:rPr>
          <w:color w:val="000000" w:themeColor="text1"/>
          <w:szCs w:val="28"/>
          <w:lang w:val="kk-KZ"/>
        </w:rPr>
        <w:t>Функциялары:</w:t>
      </w:r>
    </w:p>
    <w:p w14:paraId="12901841" w14:textId="77777777" w:rsidR="00612824" w:rsidRPr="0027380D" w:rsidRDefault="00612824" w:rsidP="00612824">
      <w:pPr>
        <w:numPr>
          <w:ilvl w:val="0"/>
          <w:numId w:val="9"/>
        </w:numPr>
        <w:tabs>
          <w:tab w:val="left" w:pos="993"/>
        </w:tabs>
        <w:ind w:left="0" w:firstLine="709"/>
        <w:contextualSpacing/>
        <w:jc w:val="both"/>
        <w:rPr>
          <w:color w:val="000000" w:themeColor="text1"/>
          <w:szCs w:val="28"/>
          <w:lang w:val="kk-KZ"/>
        </w:rPr>
      </w:pPr>
      <w:r w:rsidRPr="0027380D">
        <w:rPr>
          <w:color w:val="000000" w:themeColor="text1"/>
          <w:szCs w:val="28"/>
          <w:lang w:val="kk-KZ"/>
        </w:rPr>
        <w:t>Министрліктің ведомстволық бағынысты ұйымдарында мемлекеттік активтерді басқару саласындағы мемлекеттік саясатты іске асыруға қатысады, оның ішінде корпоративтік басқару сапасын арттыру;</w:t>
      </w:r>
    </w:p>
    <w:p w14:paraId="3CFF4051" w14:textId="77777777" w:rsidR="00612824" w:rsidRPr="0027380D" w:rsidRDefault="00612824" w:rsidP="00612824">
      <w:pPr>
        <w:numPr>
          <w:ilvl w:val="0"/>
          <w:numId w:val="9"/>
        </w:numPr>
        <w:tabs>
          <w:tab w:val="left" w:pos="993"/>
          <w:tab w:val="left" w:pos="1134"/>
        </w:tabs>
        <w:ind w:left="0" w:firstLine="709"/>
        <w:contextualSpacing/>
        <w:jc w:val="both"/>
        <w:rPr>
          <w:color w:val="000000" w:themeColor="text1"/>
          <w:szCs w:val="28"/>
          <w:lang w:val="kk-KZ"/>
        </w:rPr>
      </w:pPr>
      <w:r w:rsidRPr="0027380D">
        <w:rPr>
          <w:color w:val="000000" w:themeColor="text1"/>
          <w:szCs w:val="28"/>
          <w:lang w:val="kk-KZ"/>
        </w:rPr>
        <w:t>Министрліктің Қазақстан Республикасының заңнамасына сәйкес жалғыз акционерінің құзыретіне жататын бұйрықтарын әзірлейді және Министрліктің ведомстволық бағынысты ұйымдарының оларды орындауын бақылауды жүзеге асырады;</w:t>
      </w:r>
    </w:p>
    <w:p w14:paraId="275340F0" w14:textId="77777777" w:rsidR="00612824" w:rsidRPr="0027380D" w:rsidRDefault="00612824" w:rsidP="00612824">
      <w:pPr>
        <w:numPr>
          <w:ilvl w:val="0"/>
          <w:numId w:val="9"/>
        </w:numPr>
        <w:tabs>
          <w:tab w:val="left" w:pos="993"/>
          <w:tab w:val="left" w:pos="1134"/>
        </w:tabs>
        <w:ind w:left="0" w:firstLine="709"/>
        <w:contextualSpacing/>
        <w:jc w:val="both"/>
        <w:rPr>
          <w:color w:val="000000" w:themeColor="text1"/>
          <w:szCs w:val="28"/>
          <w:lang w:val="kk-KZ"/>
        </w:rPr>
      </w:pPr>
      <w:r w:rsidRPr="0027380D">
        <w:rPr>
          <w:color w:val="000000" w:themeColor="text1"/>
          <w:szCs w:val="28"/>
          <w:lang w:val="kk-KZ"/>
        </w:rPr>
        <w:t>Министрліктің акционерлік қоғамдары үшін кейбір әкімшілік шығыстардың лимиттерін әзірлейді (қызметтік автомобильдің қажетті нормаларын, өкілдік шығыстарды, әкімшілік аппараттарды орналастыру алаңдары мен ерекшелікті орын-жайларды, іссапар шығыстарын қайтаруды, арнайы көлікті);</w:t>
      </w:r>
    </w:p>
    <w:p w14:paraId="3FEF050A" w14:textId="77777777" w:rsidR="00612824" w:rsidRPr="0027380D" w:rsidRDefault="00612824" w:rsidP="00612824">
      <w:pPr>
        <w:numPr>
          <w:ilvl w:val="0"/>
          <w:numId w:val="9"/>
        </w:numPr>
        <w:tabs>
          <w:tab w:val="left" w:pos="993"/>
          <w:tab w:val="left" w:pos="1134"/>
        </w:tabs>
        <w:ind w:left="0" w:firstLine="709"/>
        <w:contextualSpacing/>
        <w:jc w:val="both"/>
        <w:rPr>
          <w:color w:val="000000" w:themeColor="text1"/>
          <w:szCs w:val="28"/>
          <w:lang w:val="kk-KZ"/>
        </w:rPr>
      </w:pPr>
      <w:r w:rsidRPr="0027380D">
        <w:rPr>
          <w:color w:val="000000" w:themeColor="text1"/>
          <w:szCs w:val="28"/>
          <w:lang w:val="kk-KZ"/>
        </w:rPr>
        <w:t xml:space="preserve">директорлар кеңесінің сандық құрамын, өкілеттіктерінің мерзімін айқындау, оның мүшелерін сайлау және олардың өкілеттіктерін мерзімінен бұрын тоқтату, сондай-ақ директорлар кеңесі мүшелерінің өз міндеттемелерін орындағандары үшін  сыйақы және өтемақы шығыстарының мөлшерін және төлеу шарттарын айқындау, сондай-ақ акционерлік қоғамдардың директорлар </w:t>
      </w:r>
      <w:r w:rsidRPr="0027380D">
        <w:rPr>
          <w:color w:val="000000" w:themeColor="text1"/>
          <w:szCs w:val="28"/>
          <w:lang w:val="kk-KZ"/>
        </w:rPr>
        <w:lastRenderedPageBreak/>
        <w:t>кеңесінің құрамына Министрлік пен мемлекеттік мүлік жөніндегі уәкілетті органның өкілдерін тағайындау,  Министрлікке берілген, мемлекеттік акциялар пакетін иелену және пайдалану құқықтары бойынша  ұсыныстар енгізеді;</w:t>
      </w:r>
    </w:p>
    <w:p w14:paraId="4FA11FE8" w14:textId="77777777" w:rsidR="00612824" w:rsidRPr="0027380D" w:rsidRDefault="00612824" w:rsidP="00612824">
      <w:pPr>
        <w:numPr>
          <w:ilvl w:val="0"/>
          <w:numId w:val="9"/>
        </w:numPr>
        <w:tabs>
          <w:tab w:val="left" w:pos="993"/>
          <w:tab w:val="left" w:pos="1134"/>
        </w:tabs>
        <w:ind w:left="0" w:firstLine="709"/>
        <w:contextualSpacing/>
        <w:jc w:val="both"/>
        <w:rPr>
          <w:color w:val="000000" w:themeColor="text1"/>
          <w:szCs w:val="28"/>
          <w:lang w:val="kk-KZ"/>
        </w:rPr>
      </w:pPr>
      <w:r w:rsidRPr="0027380D">
        <w:rPr>
          <w:color w:val="000000" w:themeColor="text1"/>
          <w:szCs w:val="28"/>
          <w:lang w:val="kk-KZ"/>
        </w:rPr>
        <w:t>құрамына Министрліктің бірінші басшысы, вице-министрлер және жауапты хатшы жататын акционерлік қоғамдар директорларының кеңестерін отырыстарының күн тәртібінің мәселелері бойынша қорытындылар дайындауды қамтамасы етеді;</w:t>
      </w:r>
    </w:p>
    <w:p w14:paraId="7351E7DC" w14:textId="77777777" w:rsidR="00612824" w:rsidRPr="0027380D" w:rsidRDefault="00612824" w:rsidP="00612824">
      <w:pPr>
        <w:numPr>
          <w:ilvl w:val="0"/>
          <w:numId w:val="9"/>
        </w:numPr>
        <w:tabs>
          <w:tab w:val="left" w:pos="993"/>
          <w:tab w:val="left" w:pos="1134"/>
        </w:tabs>
        <w:ind w:left="0" w:firstLine="709"/>
        <w:contextualSpacing/>
        <w:jc w:val="both"/>
        <w:rPr>
          <w:color w:val="000000" w:themeColor="text1"/>
          <w:szCs w:val="28"/>
          <w:lang w:val="kk-KZ"/>
        </w:rPr>
      </w:pPr>
      <w:r w:rsidRPr="0027380D">
        <w:rPr>
          <w:color w:val="000000" w:themeColor="text1"/>
          <w:szCs w:val="28"/>
          <w:lang w:val="kk-KZ"/>
        </w:rPr>
        <w:t>Министрліктің ведомстволық бағынысты ұйымдары мен оның ведомстволарының таза кірісті және республикалық бюджетке дивиденттер төлеу бөлігінде оларды уақтылы аудару мониторингін жүзеге асырады;</w:t>
      </w:r>
    </w:p>
    <w:p w14:paraId="2838E84C" w14:textId="77777777" w:rsidR="00612824" w:rsidRPr="0027380D" w:rsidRDefault="00612824" w:rsidP="00612824">
      <w:pPr>
        <w:numPr>
          <w:ilvl w:val="0"/>
          <w:numId w:val="9"/>
        </w:numPr>
        <w:tabs>
          <w:tab w:val="left" w:pos="993"/>
          <w:tab w:val="left" w:pos="1134"/>
        </w:tabs>
        <w:ind w:left="0" w:firstLine="709"/>
        <w:contextualSpacing/>
        <w:jc w:val="both"/>
        <w:rPr>
          <w:color w:val="000000" w:themeColor="text1"/>
          <w:szCs w:val="28"/>
          <w:lang w:val="kk-KZ"/>
        </w:rPr>
      </w:pPr>
      <w:r w:rsidRPr="0027380D">
        <w:rPr>
          <w:color w:val="000000" w:themeColor="text1"/>
          <w:szCs w:val="28"/>
          <w:lang w:val="kk-KZ"/>
        </w:rPr>
        <w:t>Қазақстан Республикасының заңнамасына сәйкес жалғыз акционердің құзыретіне жатқызылған мәселелерді шешуге, шешімдер қабылдауға қатысады;</w:t>
      </w:r>
    </w:p>
    <w:p w14:paraId="2A346B60" w14:textId="77777777" w:rsidR="00612824" w:rsidRPr="0027380D" w:rsidRDefault="00612824" w:rsidP="00612824">
      <w:pPr>
        <w:numPr>
          <w:ilvl w:val="0"/>
          <w:numId w:val="9"/>
        </w:numPr>
        <w:tabs>
          <w:tab w:val="left" w:pos="993"/>
        </w:tabs>
        <w:ind w:left="0" w:firstLine="709"/>
        <w:contextualSpacing/>
        <w:jc w:val="both"/>
        <w:rPr>
          <w:color w:val="000000" w:themeColor="text1"/>
          <w:szCs w:val="28"/>
          <w:lang w:val="kk-KZ"/>
        </w:rPr>
      </w:pPr>
      <w:r w:rsidRPr="0027380D">
        <w:rPr>
          <w:color w:val="000000" w:themeColor="text1"/>
          <w:szCs w:val="28"/>
          <w:lang w:val="kk-KZ"/>
        </w:rPr>
        <w:t>Министрліктің ведомстволық бағынысты ұйымдарына жетекшілік ететін құрылымдық бөлімшелерімен бірлесіп Министрліктің ведомстволық бағынысты ұйымдары мен оның ведомстволарының даму стратегиясы мен даму жоспарларын орындауын бақылауды және талдауды жүзеге асырады;</w:t>
      </w:r>
    </w:p>
    <w:p w14:paraId="38080B75" w14:textId="77777777" w:rsidR="00612824" w:rsidRPr="0027380D" w:rsidRDefault="00612824" w:rsidP="00612824">
      <w:pPr>
        <w:numPr>
          <w:ilvl w:val="0"/>
          <w:numId w:val="9"/>
        </w:numPr>
        <w:tabs>
          <w:tab w:val="left" w:pos="1134"/>
        </w:tabs>
        <w:ind w:left="0" w:firstLine="709"/>
        <w:contextualSpacing/>
        <w:jc w:val="both"/>
        <w:rPr>
          <w:color w:val="000000" w:themeColor="text1"/>
          <w:szCs w:val="28"/>
          <w:lang w:val="kk-KZ"/>
        </w:rPr>
      </w:pPr>
      <w:r w:rsidRPr="0027380D">
        <w:rPr>
          <w:color w:val="000000" w:themeColor="text1"/>
          <w:szCs w:val="28"/>
          <w:lang w:val="kk-KZ"/>
        </w:rPr>
        <w:t>Министсрліктің ведомстволық бағынысты ұйымдарының қаржы шаруашылық қызметіне талдауды (мониторинг) жүзеге асырады;</w:t>
      </w:r>
    </w:p>
    <w:p w14:paraId="27AC4938" w14:textId="77777777" w:rsidR="00612824" w:rsidRPr="0027380D" w:rsidRDefault="00612824" w:rsidP="00612824">
      <w:pPr>
        <w:numPr>
          <w:ilvl w:val="0"/>
          <w:numId w:val="9"/>
        </w:numPr>
        <w:tabs>
          <w:tab w:val="left" w:pos="1134"/>
        </w:tabs>
        <w:ind w:left="0" w:firstLine="709"/>
        <w:contextualSpacing/>
        <w:jc w:val="both"/>
        <w:rPr>
          <w:color w:val="000000" w:themeColor="text1"/>
          <w:szCs w:val="28"/>
          <w:lang w:val="kk-KZ"/>
        </w:rPr>
      </w:pPr>
      <w:r w:rsidRPr="0027380D">
        <w:rPr>
          <w:color w:val="000000" w:themeColor="text1"/>
          <w:szCs w:val="28"/>
          <w:lang w:val="kk-KZ"/>
        </w:rPr>
        <w:t>Қазақстан Республикасының стратегиялық және бағдарламалық құжаттарының көрсеткіштерін орындау және қаржы-шаруашылық қызметінің көрсеткіштерін орындау туралы ақпаратты талдау мен жинақтау мақсатында даму жоспарларын іске асыру мониторингін жүзеге асырады;</w:t>
      </w:r>
    </w:p>
    <w:p w14:paraId="1781A849" w14:textId="77777777" w:rsidR="00612824" w:rsidRPr="0027380D" w:rsidRDefault="00612824" w:rsidP="00612824">
      <w:pPr>
        <w:numPr>
          <w:ilvl w:val="0"/>
          <w:numId w:val="9"/>
        </w:numPr>
        <w:tabs>
          <w:tab w:val="left" w:pos="1134"/>
        </w:tabs>
        <w:ind w:left="0" w:firstLine="709"/>
        <w:contextualSpacing/>
        <w:jc w:val="both"/>
        <w:rPr>
          <w:color w:val="000000" w:themeColor="text1"/>
          <w:szCs w:val="28"/>
          <w:lang w:val="kk-KZ"/>
        </w:rPr>
      </w:pPr>
      <w:r w:rsidRPr="0027380D">
        <w:rPr>
          <w:color w:val="000000" w:themeColor="text1"/>
          <w:szCs w:val="28"/>
          <w:lang w:val="kk-KZ"/>
        </w:rPr>
        <w:t xml:space="preserve"> ведомстволық бағынысты акционерлік қоғамдардың жылдық қаржылық есептіліктерін қарауға және бекітуге қатысады;</w:t>
      </w:r>
    </w:p>
    <w:p w14:paraId="6421C22C" w14:textId="77777777" w:rsidR="00612824" w:rsidRPr="0027380D" w:rsidRDefault="00612824" w:rsidP="00612824">
      <w:pPr>
        <w:numPr>
          <w:ilvl w:val="0"/>
          <w:numId w:val="9"/>
        </w:numPr>
        <w:tabs>
          <w:tab w:val="left" w:pos="1134"/>
        </w:tabs>
        <w:ind w:left="0" w:firstLine="709"/>
        <w:contextualSpacing/>
        <w:jc w:val="both"/>
        <w:rPr>
          <w:color w:val="000000" w:themeColor="text1"/>
          <w:szCs w:val="28"/>
          <w:lang w:val="kk-KZ"/>
        </w:rPr>
      </w:pPr>
      <w:r w:rsidRPr="0027380D">
        <w:rPr>
          <w:color w:val="000000" w:themeColor="text1"/>
          <w:szCs w:val="28"/>
          <w:lang w:val="kk-KZ"/>
        </w:rPr>
        <w:t xml:space="preserve"> ведомстволық бағынысты акционерлік қоғамдардың жарғыларына өзгерістер мен толықтырулар енгізуге және оның жаңа редакциясын бекітуге қатысады;</w:t>
      </w:r>
    </w:p>
    <w:p w14:paraId="7E230106" w14:textId="77777777" w:rsidR="00612824" w:rsidRPr="0027380D" w:rsidRDefault="00612824" w:rsidP="00612824">
      <w:pPr>
        <w:numPr>
          <w:ilvl w:val="0"/>
          <w:numId w:val="9"/>
        </w:numPr>
        <w:tabs>
          <w:tab w:val="left" w:pos="1134"/>
        </w:tabs>
        <w:ind w:left="0" w:firstLine="709"/>
        <w:contextualSpacing/>
        <w:jc w:val="both"/>
        <w:rPr>
          <w:color w:val="000000" w:themeColor="text1"/>
          <w:szCs w:val="28"/>
          <w:lang w:val="kk-KZ"/>
        </w:rPr>
      </w:pPr>
      <w:r w:rsidRPr="0027380D">
        <w:rPr>
          <w:color w:val="000000" w:themeColor="text1"/>
          <w:szCs w:val="28"/>
          <w:lang w:val="kk-KZ"/>
        </w:rPr>
        <w:t>Министрліктің даму жоспарын және операциялық жоспарын әзірлеуге қатысады және олардың тиісті республикалық бюджеттік бағдарламалар бойынша орындалуын қамтамасыз етеді;</w:t>
      </w:r>
    </w:p>
    <w:p w14:paraId="1FEB4ABA" w14:textId="77777777" w:rsidR="00612824" w:rsidRPr="0027380D" w:rsidRDefault="00612824" w:rsidP="00612824">
      <w:pPr>
        <w:numPr>
          <w:ilvl w:val="0"/>
          <w:numId w:val="9"/>
        </w:numPr>
        <w:tabs>
          <w:tab w:val="left" w:pos="1134"/>
        </w:tabs>
        <w:ind w:left="0" w:firstLine="709"/>
        <w:contextualSpacing/>
        <w:jc w:val="both"/>
        <w:rPr>
          <w:color w:val="000000" w:themeColor="text1"/>
          <w:szCs w:val="28"/>
          <w:lang w:val="kk-KZ"/>
        </w:rPr>
      </w:pPr>
      <w:r w:rsidRPr="0027380D">
        <w:rPr>
          <w:color w:val="000000" w:themeColor="text1"/>
          <w:szCs w:val="28"/>
          <w:lang w:val="kk-KZ"/>
        </w:rPr>
        <w:t>жеке және заңды тұлғалардың өтінімдерін қарайды;</w:t>
      </w:r>
    </w:p>
    <w:p w14:paraId="209E8BAD" w14:textId="77777777" w:rsidR="00612824" w:rsidRPr="0027380D" w:rsidRDefault="00612824" w:rsidP="00612824">
      <w:pPr>
        <w:numPr>
          <w:ilvl w:val="0"/>
          <w:numId w:val="9"/>
        </w:numPr>
        <w:tabs>
          <w:tab w:val="left" w:pos="1134"/>
        </w:tabs>
        <w:ind w:left="0" w:firstLine="709"/>
        <w:contextualSpacing/>
        <w:jc w:val="both"/>
        <w:rPr>
          <w:color w:val="000000" w:themeColor="text1"/>
          <w:szCs w:val="28"/>
          <w:lang w:val="kk-KZ"/>
        </w:rPr>
      </w:pPr>
      <w:r w:rsidRPr="0027380D">
        <w:rPr>
          <w:color w:val="000000" w:themeColor="text1"/>
          <w:szCs w:val="28"/>
          <w:lang w:val="kk-KZ"/>
        </w:rPr>
        <w:t>мемлекеттік мүлікті басқару жөніндегі уәкілетті органға жылдық қаржылық есепті бекіту бойынша жүргізілген іс-шаралар туралы ақпаратты, алдағы үш жылдық кезеңде республикалық бюджетке аударылуы тиіс таза кірістің болжамды сомасын, сондай-ақ ведомстволық бағынысты ұйымдардың есепті жылы республикалық бюджетке аударған таза кірістерінің мөлшерін ұсынады;</w:t>
      </w:r>
    </w:p>
    <w:p w14:paraId="7D6137F9" w14:textId="77777777" w:rsidR="00612824" w:rsidRPr="0027380D" w:rsidRDefault="00612824" w:rsidP="00612824">
      <w:pPr>
        <w:numPr>
          <w:ilvl w:val="0"/>
          <w:numId w:val="9"/>
        </w:numPr>
        <w:tabs>
          <w:tab w:val="left" w:pos="1134"/>
        </w:tabs>
        <w:ind w:left="0" w:firstLine="709"/>
        <w:contextualSpacing/>
        <w:jc w:val="both"/>
        <w:rPr>
          <w:color w:val="000000" w:themeColor="text1"/>
          <w:szCs w:val="28"/>
          <w:lang w:val="kk-KZ"/>
        </w:rPr>
      </w:pPr>
      <w:r w:rsidRPr="0027380D">
        <w:rPr>
          <w:color w:val="000000" w:themeColor="text1"/>
          <w:szCs w:val="28"/>
          <w:lang w:val="kk-KZ"/>
        </w:rPr>
        <w:t>мемлекеттік активтер мониторингін, сондай-ақ мемлекеттік активтерді тиімді және сапалы басқару мәселелері бойынша ұсыныстар енгізуді жүргізеді;</w:t>
      </w:r>
    </w:p>
    <w:p w14:paraId="15AD3A47" w14:textId="77777777" w:rsidR="00612824" w:rsidRPr="0027380D" w:rsidRDefault="00612824" w:rsidP="00612824">
      <w:pPr>
        <w:numPr>
          <w:ilvl w:val="0"/>
          <w:numId w:val="9"/>
        </w:numPr>
        <w:tabs>
          <w:tab w:val="left" w:pos="1134"/>
        </w:tabs>
        <w:ind w:left="0" w:firstLine="709"/>
        <w:contextualSpacing/>
        <w:jc w:val="both"/>
        <w:rPr>
          <w:color w:val="000000" w:themeColor="text1"/>
          <w:szCs w:val="28"/>
          <w:lang w:val="kk-KZ"/>
        </w:rPr>
      </w:pPr>
      <w:r w:rsidRPr="0027380D">
        <w:rPr>
          <w:color w:val="000000" w:themeColor="text1"/>
          <w:szCs w:val="28"/>
          <w:lang w:val="kk-KZ"/>
        </w:rPr>
        <w:t>ведомстволық бағынысты ұйымдар қызметінің шеңберінде  бюджеттік өтінімдерді бюджеттік заңнамаға сәйкестілік (бюджет қаражаты шығыстарының орындылығы мен негізділігі) мәніне сүйемелдейді;</w:t>
      </w:r>
    </w:p>
    <w:p w14:paraId="31A18225" w14:textId="77777777" w:rsidR="00612824" w:rsidRPr="0027380D" w:rsidRDefault="00612824" w:rsidP="0027380D">
      <w:pPr>
        <w:numPr>
          <w:ilvl w:val="0"/>
          <w:numId w:val="9"/>
        </w:numPr>
        <w:tabs>
          <w:tab w:val="left" w:pos="1134"/>
        </w:tabs>
        <w:ind w:left="0" w:firstLine="709"/>
        <w:contextualSpacing/>
        <w:jc w:val="both"/>
        <w:rPr>
          <w:color w:val="000000" w:themeColor="text1"/>
          <w:szCs w:val="28"/>
          <w:lang w:val="kk-KZ"/>
        </w:rPr>
      </w:pPr>
      <w:r w:rsidRPr="0027380D">
        <w:rPr>
          <w:color w:val="000000" w:themeColor="text1"/>
          <w:szCs w:val="28"/>
          <w:lang w:val="kk-KZ"/>
        </w:rPr>
        <w:lastRenderedPageBreak/>
        <w:t>ведомстволық бағынысты ұйымдарға «Есептілікті тапсырудың бірыңғай жүйесі» (бұдан әрі – ЕТБЖ) электронды базасының деректерін уақтылы толтыру (көрсету) және өзектендіру мәніне мониторинг жүргізеді;</w:t>
      </w:r>
    </w:p>
    <w:p w14:paraId="1C0AA2CE" w14:textId="77777777" w:rsidR="00612824" w:rsidRPr="0027380D" w:rsidRDefault="00612824" w:rsidP="0027380D">
      <w:pPr>
        <w:numPr>
          <w:ilvl w:val="0"/>
          <w:numId w:val="9"/>
        </w:numPr>
        <w:tabs>
          <w:tab w:val="left" w:pos="1134"/>
        </w:tabs>
        <w:ind w:left="0" w:firstLine="709"/>
        <w:contextualSpacing/>
        <w:jc w:val="both"/>
        <w:rPr>
          <w:color w:val="000000" w:themeColor="text1"/>
          <w:szCs w:val="28"/>
          <w:lang w:val="kk-KZ"/>
        </w:rPr>
      </w:pPr>
      <w:r w:rsidRPr="0027380D">
        <w:rPr>
          <w:color w:val="000000" w:themeColor="text1"/>
          <w:szCs w:val="28"/>
          <w:lang w:val="kk-KZ"/>
        </w:rPr>
        <w:t>Департамент құзыретінің шегінде мемлекеттік активтерді басқару мәселелері бойынша тиісті уәкілетті мемлекеттік органдарға есептілік беруді қамтамасыз етеді;</w:t>
      </w:r>
    </w:p>
    <w:p w14:paraId="5F1478C0" w14:textId="77777777" w:rsidR="00612824" w:rsidRPr="0027380D" w:rsidRDefault="00612824" w:rsidP="0027380D">
      <w:pPr>
        <w:numPr>
          <w:ilvl w:val="0"/>
          <w:numId w:val="9"/>
        </w:numPr>
        <w:tabs>
          <w:tab w:val="left" w:pos="1134"/>
        </w:tabs>
        <w:ind w:left="0" w:firstLine="709"/>
        <w:contextualSpacing/>
        <w:jc w:val="both"/>
        <w:rPr>
          <w:color w:val="000000" w:themeColor="text1"/>
          <w:szCs w:val="28"/>
          <w:lang w:val="kk-KZ"/>
        </w:rPr>
      </w:pPr>
      <w:r w:rsidRPr="0027380D">
        <w:rPr>
          <w:color w:val="000000" w:themeColor="text1"/>
          <w:szCs w:val="28"/>
          <w:lang w:val="kk-KZ"/>
        </w:rPr>
        <w:t>Министрлік басшылығы, жоғары тұрған органдар үшін  Департамент құзыреті бойынша анықтамалар, талдамалық материалдар дайындайды;</w:t>
      </w:r>
    </w:p>
    <w:p w14:paraId="2F693545" w14:textId="77777777" w:rsidR="00612824" w:rsidRPr="0027380D" w:rsidRDefault="00612824" w:rsidP="0027380D">
      <w:pPr>
        <w:numPr>
          <w:ilvl w:val="0"/>
          <w:numId w:val="9"/>
        </w:numPr>
        <w:tabs>
          <w:tab w:val="left" w:pos="1134"/>
        </w:tabs>
        <w:ind w:left="0" w:firstLine="709"/>
        <w:contextualSpacing/>
        <w:jc w:val="both"/>
        <w:rPr>
          <w:color w:val="000000" w:themeColor="text1"/>
          <w:szCs w:val="28"/>
          <w:lang w:val="kk-KZ"/>
        </w:rPr>
      </w:pPr>
      <w:r w:rsidRPr="0027380D">
        <w:rPr>
          <w:color w:val="000000" w:themeColor="text1"/>
          <w:szCs w:val="28"/>
          <w:lang w:val="kk-KZ"/>
        </w:rPr>
        <w:t>Қазақстан Республикасының заңнамасына және Министрлік басшылығының тапсырмаларына сәйкес өзге функцияларды жүзеге асырады.</w:t>
      </w:r>
    </w:p>
    <w:p w14:paraId="722D5189" w14:textId="56FF8EB4" w:rsidR="00612824" w:rsidRPr="0027380D" w:rsidRDefault="00C41EE6" w:rsidP="0027380D">
      <w:pPr>
        <w:pStyle w:val="a3"/>
        <w:ind w:left="0" w:firstLine="709"/>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 xml:space="preserve">9. </w:t>
      </w:r>
      <w:r w:rsidR="00612824" w:rsidRPr="0027380D">
        <w:rPr>
          <w:rFonts w:ascii="Times New Roman" w:hAnsi="Times New Roman" w:cs="Times New Roman"/>
          <w:color w:val="000000" w:themeColor="text1"/>
          <w:sz w:val="28"/>
          <w:szCs w:val="28"/>
          <w:lang w:val="kk-KZ"/>
        </w:rPr>
        <w:t>Құқықтары мен міндеттері:</w:t>
      </w:r>
    </w:p>
    <w:p w14:paraId="4F9DDAD2" w14:textId="77777777" w:rsidR="00612824" w:rsidRPr="0027380D" w:rsidRDefault="00612824" w:rsidP="0027380D">
      <w:pPr>
        <w:pStyle w:val="a3"/>
        <w:numPr>
          <w:ilvl w:val="0"/>
          <w:numId w:val="18"/>
        </w:numPr>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мемлекеттік органдардан, Министрліктің құрылымдық бөлімшелерінен, орталық және жергілікті атқарушы органдардан, сондай-ақ өзге мүдделі ұйымдардан, олардың лауазымды тұлғаларынан оған жүктелген функцияларды жүзеге асыруға қажетті ақпаратты және материалдарды заңнамада белгіленген тәртіппен сұрату және алу;</w:t>
      </w:r>
    </w:p>
    <w:p w14:paraId="75E09369" w14:textId="77777777" w:rsidR="00612824" w:rsidRPr="0027380D" w:rsidRDefault="00612824" w:rsidP="0027380D">
      <w:pPr>
        <w:pStyle w:val="a3"/>
        <w:numPr>
          <w:ilvl w:val="0"/>
          <w:numId w:val="18"/>
        </w:numPr>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оның құзыретіне жататын мәселелер бойынша белгіленген тәртіппен кеңестер шақыру және өткізу, оларға қатысу үшін Министрліктің басқа құрылымдық бөлімшелерінен, басқа да мемлекеттік органдардан және мүдделі ұйымдардан мамандар тарту;</w:t>
      </w:r>
    </w:p>
    <w:p w14:paraId="43841D47" w14:textId="77777777" w:rsidR="00612824" w:rsidRPr="0027380D" w:rsidRDefault="00612824" w:rsidP="0027380D">
      <w:pPr>
        <w:pStyle w:val="a3"/>
        <w:numPr>
          <w:ilvl w:val="0"/>
          <w:numId w:val="18"/>
        </w:numPr>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оның мүдделерін қозғайтын мәселелер бойынша мемлекеттік органдардағы, Министрлік бөлімшелеріндегі өзге мүдделі ұйымдардағы кеңестерге қатысу;</w:t>
      </w:r>
    </w:p>
    <w:p w14:paraId="3E6409A1" w14:textId="77777777" w:rsidR="00612824" w:rsidRPr="0027380D" w:rsidRDefault="00612824" w:rsidP="0027380D">
      <w:pPr>
        <w:pStyle w:val="a3"/>
        <w:numPr>
          <w:ilvl w:val="0"/>
          <w:numId w:val="18"/>
        </w:numPr>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өз құзіреті шегінде мемлекеттік және өзге ұйымдарда (басшылықтың тапсырмасы бойынша) Министрліктің мүдделеріне өкілдік ету;</w:t>
      </w:r>
    </w:p>
    <w:p w14:paraId="1ED2415A" w14:textId="7D806760" w:rsidR="00612824" w:rsidRPr="0027380D" w:rsidRDefault="00612824" w:rsidP="0027380D">
      <w:pPr>
        <w:pStyle w:val="a3"/>
        <w:numPr>
          <w:ilvl w:val="0"/>
          <w:numId w:val="18"/>
        </w:numPr>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«Ақпаратқа қол жеткізу туралы» Қазақстан Республикасының Заңына сәйкес, өз құзыреті шеңберінде, анық және толық ақпарат беру;</w:t>
      </w:r>
    </w:p>
    <w:p w14:paraId="0321E7B3" w14:textId="77777777" w:rsidR="00612824" w:rsidRPr="0027380D" w:rsidRDefault="00612824" w:rsidP="0027380D">
      <w:pPr>
        <w:pStyle w:val="a3"/>
        <w:numPr>
          <w:ilvl w:val="0"/>
          <w:numId w:val="18"/>
        </w:numPr>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Департаменттің құзыреті шегінде бұқаралық акпарат құралдарында және Министрліктің интернет-ресурсында Министрліктің қызметін жариялау;</w:t>
      </w:r>
    </w:p>
    <w:p w14:paraId="46C274E0" w14:textId="2485C672" w:rsidR="00612824" w:rsidRPr="0027380D" w:rsidRDefault="00612824" w:rsidP="0027380D">
      <w:pPr>
        <w:pStyle w:val="a3"/>
        <w:numPr>
          <w:ilvl w:val="0"/>
          <w:numId w:val="18"/>
        </w:numPr>
        <w:ind w:left="0" w:firstLine="709"/>
        <w:jc w:val="both"/>
        <w:rPr>
          <w:rFonts w:ascii="Times New Roman" w:hAnsi="Times New Roman" w:cs="Times New Roman"/>
          <w:color w:val="000000" w:themeColor="text1"/>
          <w:sz w:val="28"/>
          <w:szCs w:val="28"/>
          <w:lang w:val="kk-KZ"/>
        </w:rPr>
      </w:pPr>
      <w:r w:rsidRPr="0027380D">
        <w:rPr>
          <w:rFonts w:ascii="Times New Roman" w:hAnsi="Times New Roman" w:cs="Times New Roman"/>
          <w:color w:val="000000" w:themeColor="text1"/>
          <w:sz w:val="28"/>
          <w:szCs w:val="28"/>
          <w:lang w:val="kk-KZ"/>
        </w:rPr>
        <w:t>Қазақстан Республикасының заңнамамасында актілерінде көзделген өзге де құқықтар мен міндеттерді жүзеге асыру</w:t>
      </w:r>
      <w:r w:rsidR="0027380D" w:rsidRPr="0027380D">
        <w:rPr>
          <w:rFonts w:ascii="Times New Roman" w:hAnsi="Times New Roman" w:cs="Times New Roman"/>
          <w:color w:val="000000" w:themeColor="text1"/>
          <w:sz w:val="28"/>
          <w:szCs w:val="28"/>
          <w:lang w:val="kk-KZ"/>
        </w:rPr>
        <w:t>;</w:t>
      </w:r>
    </w:p>
    <w:p w14:paraId="2D0A8DB8" w14:textId="77777777" w:rsidR="00612824" w:rsidRPr="0027380D" w:rsidRDefault="00612824" w:rsidP="0027380D">
      <w:pPr>
        <w:jc w:val="both"/>
        <w:rPr>
          <w:color w:val="000000" w:themeColor="text1"/>
          <w:szCs w:val="28"/>
          <w:lang w:val="kk-KZ"/>
        </w:rPr>
      </w:pPr>
    </w:p>
    <w:p w14:paraId="08EB9C3F" w14:textId="77777777" w:rsidR="00612824" w:rsidRPr="0027380D" w:rsidRDefault="00612824" w:rsidP="00612824">
      <w:pPr>
        <w:pStyle w:val="a3"/>
        <w:ind w:left="0" w:firstLine="709"/>
        <w:jc w:val="both"/>
        <w:rPr>
          <w:rFonts w:ascii="Times New Roman" w:hAnsi="Times New Roman" w:cs="Times New Roman"/>
          <w:color w:val="000000" w:themeColor="text1"/>
          <w:sz w:val="28"/>
          <w:szCs w:val="28"/>
          <w:lang w:val="kk-KZ"/>
        </w:rPr>
      </w:pPr>
    </w:p>
    <w:p w14:paraId="3F742486" w14:textId="77777777" w:rsidR="00C41EE6" w:rsidRPr="0027380D" w:rsidRDefault="00C41EE6" w:rsidP="00C41EE6">
      <w:pPr>
        <w:ind w:right="-1" w:firstLine="709"/>
        <w:jc w:val="center"/>
        <w:rPr>
          <w:rFonts w:eastAsia="Calibri"/>
          <w:b/>
          <w:bCs/>
          <w:szCs w:val="28"/>
          <w:lang w:val="kk-KZ"/>
        </w:rPr>
      </w:pPr>
      <w:r w:rsidRPr="0027380D">
        <w:rPr>
          <w:rFonts w:eastAsia="Calibri"/>
          <w:b/>
          <w:bCs/>
          <w:szCs w:val="28"/>
          <w:lang w:val="kk-KZ"/>
        </w:rPr>
        <w:t>3-тарау. Департаменттің қызметін ұйымдастыру</w:t>
      </w:r>
    </w:p>
    <w:p w14:paraId="65A9F52E" w14:textId="77777777" w:rsidR="00C41EE6" w:rsidRPr="0027380D" w:rsidRDefault="00C41EE6" w:rsidP="00C41EE6">
      <w:pPr>
        <w:ind w:right="-1" w:firstLine="709"/>
        <w:jc w:val="both"/>
        <w:rPr>
          <w:rFonts w:eastAsia="Calibri"/>
          <w:b/>
          <w:bCs/>
          <w:szCs w:val="28"/>
          <w:lang w:val="kk-KZ"/>
        </w:rPr>
      </w:pPr>
    </w:p>
    <w:p w14:paraId="442FD102" w14:textId="01E70392" w:rsidR="00C41EE6" w:rsidRPr="0027380D" w:rsidRDefault="0027380D" w:rsidP="00C41EE6">
      <w:pPr>
        <w:ind w:right="-1" w:firstLine="709"/>
        <w:jc w:val="both"/>
        <w:rPr>
          <w:rFonts w:eastAsia="Calibri"/>
          <w:szCs w:val="28"/>
          <w:lang w:val="kk-KZ"/>
        </w:rPr>
      </w:pPr>
      <w:r w:rsidRPr="0027380D">
        <w:rPr>
          <w:rFonts w:eastAsia="Calibri"/>
          <w:szCs w:val="28"/>
          <w:lang w:val="kk-KZ"/>
        </w:rPr>
        <w:t>10</w:t>
      </w:r>
      <w:r w:rsidR="00C41EE6" w:rsidRPr="0027380D">
        <w:rPr>
          <w:rFonts w:eastAsia="Calibri"/>
          <w:szCs w:val="28"/>
          <w:lang w:val="kk-KZ"/>
        </w:rPr>
        <w:t>. Департаменттің Қазақстан Республикасының заңнамалық актілеріне, Президентінің актілеріне және Қазақстан Республикасының өзге де нормативтік құқықтық актілеріне сәйкес өз міндеттерін іске асыру үшін қажетті құқықтары мен міндеттері болады.</w:t>
      </w:r>
    </w:p>
    <w:p w14:paraId="797217C2" w14:textId="63689FCB" w:rsidR="00C41EE6" w:rsidRPr="0027380D" w:rsidRDefault="00C41EE6" w:rsidP="00C41EE6">
      <w:pPr>
        <w:ind w:right="-1" w:firstLine="709"/>
        <w:jc w:val="both"/>
        <w:rPr>
          <w:rFonts w:eastAsia="Calibri"/>
          <w:szCs w:val="28"/>
          <w:lang w:val="kk-KZ"/>
        </w:rPr>
      </w:pPr>
      <w:r w:rsidRPr="0027380D">
        <w:rPr>
          <w:rFonts w:eastAsia="Calibri"/>
          <w:szCs w:val="28"/>
          <w:lang w:val="kk-KZ"/>
        </w:rPr>
        <w:t>1</w:t>
      </w:r>
      <w:r w:rsidR="0027380D" w:rsidRPr="0027380D">
        <w:rPr>
          <w:rFonts w:eastAsia="Calibri"/>
          <w:szCs w:val="28"/>
          <w:lang w:val="kk-KZ"/>
        </w:rPr>
        <w:t>1</w:t>
      </w:r>
      <w:r w:rsidRPr="0027380D">
        <w:rPr>
          <w:rFonts w:eastAsia="Calibri"/>
          <w:szCs w:val="28"/>
          <w:lang w:val="kk-KZ"/>
        </w:rPr>
        <w:t>. Департаментті Қазақстан Республикасының заңнамасында белгіленген тәртіппен лауазымға тағайындалатын және лауазымнан босатылатын Департамент директоры басқарады.</w:t>
      </w:r>
    </w:p>
    <w:p w14:paraId="29066C1B" w14:textId="572A5468" w:rsidR="00C41EE6" w:rsidRPr="0027380D" w:rsidRDefault="00C41EE6" w:rsidP="00C41EE6">
      <w:pPr>
        <w:ind w:right="-1" w:firstLine="709"/>
        <w:jc w:val="both"/>
        <w:rPr>
          <w:rFonts w:eastAsia="Calibri"/>
          <w:szCs w:val="28"/>
          <w:lang w:val="kk-KZ"/>
        </w:rPr>
      </w:pPr>
      <w:r w:rsidRPr="0027380D">
        <w:rPr>
          <w:rFonts w:eastAsia="Calibri"/>
          <w:szCs w:val="28"/>
          <w:lang w:val="kk-KZ"/>
        </w:rPr>
        <w:t>1</w:t>
      </w:r>
      <w:r w:rsidR="0027380D" w:rsidRPr="0027380D">
        <w:rPr>
          <w:rFonts w:eastAsia="Calibri"/>
          <w:szCs w:val="28"/>
          <w:lang w:val="kk-KZ"/>
        </w:rPr>
        <w:t>2</w:t>
      </w:r>
      <w:r w:rsidRPr="0027380D">
        <w:rPr>
          <w:rFonts w:eastAsia="Calibri"/>
          <w:szCs w:val="28"/>
          <w:lang w:val="kk-KZ"/>
        </w:rPr>
        <w:t>. Департамент директорының орынбасарлары болады.</w:t>
      </w:r>
    </w:p>
    <w:p w14:paraId="766E20BF" w14:textId="095E0A7F" w:rsidR="00C41EE6" w:rsidRPr="0027380D" w:rsidRDefault="00C41EE6" w:rsidP="00C41EE6">
      <w:pPr>
        <w:ind w:right="-1" w:firstLine="709"/>
        <w:jc w:val="both"/>
        <w:rPr>
          <w:rFonts w:eastAsia="Calibri"/>
          <w:szCs w:val="28"/>
          <w:lang w:val="kk-KZ"/>
        </w:rPr>
      </w:pPr>
      <w:r w:rsidRPr="0027380D">
        <w:rPr>
          <w:rFonts w:eastAsia="Calibri"/>
          <w:szCs w:val="28"/>
          <w:lang w:val="kk-KZ"/>
        </w:rPr>
        <w:lastRenderedPageBreak/>
        <w:t>1</w:t>
      </w:r>
      <w:r w:rsidR="0027380D" w:rsidRPr="0027380D">
        <w:rPr>
          <w:rFonts w:eastAsia="Calibri"/>
          <w:szCs w:val="28"/>
          <w:lang w:val="kk-KZ"/>
        </w:rPr>
        <w:t>3</w:t>
      </w:r>
      <w:r w:rsidRPr="0027380D">
        <w:rPr>
          <w:rFonts w:eastAsia="Calibri"/>
          <w:szCs w:val="28"/>
          <w:lang w:val="kk-KZ"/>
        </w:rPr>
        <w:t>. Департамент директоры Департамент қызметін жалпы басқаруды жүзеге асырады, оған жүктелген міндеттердің орындалуына және өз өкілеттіктерін жүзеге асыруына дербес жауапты болады.</w:t>
      </w:r>
    </w:p>
    <w:p w14:paraId="79EB3086" w14:textId="6BCFE8BF" w:rsidR="00C41EE6" w:rsidRPr="0027380D" w:rsidRDefault="00C41EE6" w:rsidP="00C41EE6">
      <w:pPr>
        <w:ind w:right="-1" w:firstLine="709"/>
        <w:jc w:val="both"/>
        <w:rPr>
          <w:rFonts w:eastAsia="Calibri"/>
          <w:szCs w:val="28"/>
          <w:lang w:val="kk-KZ"/>
        </w:rPr>
      </w:pPr>
      <w:r w:rsidRPr="0027380D">
        <w:rPr>
          <w:rFonts w:eastAsia="Calibri"/>
          <w:szCs w:val="28"/>
          <w:lang w:val="kk-KZ"/>
        </w:rPr>
        <w:t>1</w:t>
      </w:r>
      <w:r w:rsidR="0027380D" w:rsidRPr="0027380D">
        <w:rPr>
          <w:rFonts w:eastAsia="Calibri"/>
          <w:szCs w:val="28"/>
          <w:lang w:val="kk-KZ"/>
        </w:rPr>
        <w:t>4</w:t>
      </w:r>
      <w:r w:rsidRPr="0027380D">
        <w:rPr>
          <w:rFonts w:eastAsia="Calibri"/>
          <w:szCs w:val="28"/>
          <w:lang w:val="kk-KZ"/>
        </w:rPr>
        <w:t>. Департамент директоры Министрлік басшылығына Департаменттің құрылымы мен штат саны жөнінде ұсыныстар береді.</w:t>
      </w:r>
    </w:p>
    <w:p w14:paraId="4EB18FAC" w14:textId="5F1D0EBF" w:rsidR="00C41EE6" w:rsidRPr="0027380D" w:rsidRDefault="00C41EE6" w:rsidP="00C41EE6">
      <w:pPr>
        <w:ind w:right="-1" w:firstLine="709"/>
        <w:jc w:val="both"/>
        <w:rPr>
          <w:rFonts w:eastAsia="Calibri"/>
          <w:szCs w:val="28"/>
          <w:lang w:val="kk-KZ"/>
        </w:rPr>
      </w:pPr>
      <w:r w:rsidRPr="0027380D">
        <w:rPr>
          <w:rFonts w:eastAsia="Calibri"/>
          <w:szCs w:val="28"/>
          <w:lang w:val="kk-KZ"/>
        </w:rPr>
        <w:t>1</w:t>
      </w:r>
      <w:r w:rsidR="0027380D" w:rsidRPr="0027380D">
        <w:rPr>
          <w:rFonts w:eastAsia="Calibri"/>
          <w:szCs w:val="28"/>
          <w:lang w:val="kk-KZ"/>
        </w:rPr>
        <w:t>5</w:t>
      </w:r>
      <w:r w:rsidRPr="0027380D">
        <w:rPr>
          <w:rFonts w:eastAsia="Calibri"/>
          <w:szCs w:val="28"/>
          <w:lang w:val="kk-KZ"/>
        </w:rPr>
        <w:t xml:space="preserve">. Департаменттің құзыретіне кіретін мәселелер бойынша Департаменттің атынан басқа құрылымдық бөлімшелерге жіберілетін құжаттарға Департамент директоры, ал ол болмаған жағдайда – оны алмастыратын адам қол қояды. </w:t>
      </w:r>
    </w:p>
    <w:p w14:paraId="36B0D662" w14:textId="185EE5E0" w:rsidR="00FC06A0" w:rsidRPr="0027380D" w:rsidRDefault="00FC06A0" w:rsidP="00612824">
      <w:pPr>
        <w:rPr>
          <w:szCs w:val="28"/>
          <w:lang w:val="kk-KZ"/>
        </w:rPr>
      </w:pPr>
      <w:r w:rsidRPr="0027380D">
        <w:rPr>
          <w:szCs w:val="28"/>
          <w:lang w:val="kk-KZ"/>
        </w:rPr>
        <w:br w:type="page"/>
      </w:r>
    </w:p>
    <w:p w14:paraId="75C70C3F" w14:textId="77777777" w:rsidR="00FC06A0" w:rsidRPr="0027380D" w:rsidRDefault="00FC06A0" w:rsidP="00FC06A0">
      <w:pPr>
        <w:tabs>
          <w:tab w:val="left" w:pos="5812"/>
        </w:tabs>
        <w:ind w:left="5387"/>
        <w:contextualSpacing/>
        <w:jc w:val="center"/>
        <w:rPr>
          <w:szCs w:val="28"/>
        </w:rPr>
      </w:pPr>
      <w:r w:rsidRPr="0027380D">
        <w:rPr>
          <w:szCs w:val="28"/>
        </w:rPr>
        <w:lastRenderedPageBreak/>
        <w:t xml:space="preserve">Приложение </w:t>
      </w:r>
    </w:p>
    <w:p w14:paraId="6A5B43D8" w14:textId="702DC5BE" w:rsidR="00FC06A0" w:rsidRPr="0027380D" w:rsidRDefault="00FC06A0" w:rsidP="00FC06A0">
      <w:pPr>
        <w:tabs>
          <w:tab w:val="left" w:pos="5812"/>
        </w:tabs>
        <w:ind w:left="5387"/>
        <w:contextualSpacing/>
        <w:jc w:val="center"/>
        <w:rPr>
          <w:szCs w:val="28"/>
        </w:rPr>
      </w:pPr>
      <w:r w:rsidRPr="0027380D">
        <w:rPr>
          <w:szCs w:val="28"/>
        </w:rPr>
        <w:t xml:space="preserve">к приказу Заместителя </w:t>
      </w:r>
      <w:r w:rsidRPr="0027380D">
        <w:rPr>
          <w:szCs w:val="28"/>
        </w:rPr>
        <w:br/>
        <w:t>Премьер-Министра – Министра</w:t>
      </w:r>
    </w:p>
    <w:p w14:paraId="4A4695E7" w14:textId="77777777" w:rsidR="00FC06A0" w:rsidRPr="0027380D" w:rsidRDefault="00FC06A0" w:rsidP="00FC06A0">
      <w:pPr>
        <w:tabs>
          <w:tab w:val="left" w:pos="4962"/>
          <w:tab w:val="left" w:pos="5812"/>
        </w:tabs>
        <w:ind w:left="5387"/>
        <w:contextualSpacing/>
        <w:jc w:val="center"/>
        <w:rPr>
          <w:szCs w:val="28"/>
        </w:rPr>
      </w:pPr>
      <w:r w:rsidRPr="0027380D">
        <w:rPr>
          <w:szCs w:val="28"/>
        </w:rPr>
        <w:t>национальной экономики</w:t>
      </w:r>
    </w:p>
    <w:p w14:paraId="10F18FFE" w14:textId="77777777" w:rsidR="00FC06A0" w:rsidRPr="0027380D" w:rsidRDefault="00FC06A0" w:rsidP="00FC06A0">
      <w:pPr>
        <w:tabs>
          <w:tab w:val="left" w:pos="4962"/>
          <w:tab w:val="left" w:pos="5812"/>
        </w:tabs>
        <w:ind w:left="5387"/>
        <w:contextualSpacing/>
        <w:jc w:val="center"/>
        <w:rPr>
          <w:szCs w:val="28"/>
        </w:rPr>
      </w:pPr>
      <w:r w:rsidRPr="0027380D">
        <w:rPr>
          <w:szCs w:val="28"/>
        </w:rPr>
        <w:t>Республики Казахстан</w:t>
      </w:r>
    </w:p>
    <w:p w14:paraId="1E2DCB48" w14:textId="77777777" w:rsidR="00FC06A0" w:rsidRPr="0027380D" w:rsidRDefault="00FC06A0" w:rsidP="00FC06A0">
      <w:pPr>
        <w:ind w:left="5387"/>
        <w:contextualSpacing/>
        <w:jc w:val="center"/>
        <w:rPr>
          <w:szCs w:val="28"/>
        </w:rPr>
      </w:pPr>
      <w:r w:rsidRPr="0027380D">
        <w:rPr>
          <w:szCs w:val="28"/>
        </w:rPr>
        <w:t xml:space="preserve">от «    » </w:t>
      </w:r>
      <w:r w:rsidRPr="0027380D">
        <w:rPr>
          <w:color w:val="FFFFFF"/>
          <w:szCs w:val="28"/>
        </w:rPr>
        <w:t xml:space="preserve">сентября    </w:t>
      </w:r>
      <w:r w:rsidRPr="0027380D">
        <w:rPr>
          <w:szCs w:val="28"/>
        </w:rPr>
        <w:t>2024 года</w:t>
      </w:r>
    </w:p>
    <w:p w14:paraId="5DDC51FC" w14:textId="77777777" w:rsidR="00FC06A0" w:rsidRPr="0027380D" w:rsidRDefault="00FC06A0" w:rsidP="00FC06A0">
      <w:pPr>
        <w:tabs>
          <w:tab w:val="left" w:pos="6521"/>
        </w:tabs>
        <w:ind w:left="5387"/>
        <w:contextualSpacing/>
        <w:jc w:val="center"/>
        <w:rPr>
          <w:szCs w:val="28"/>
        </w:rPr>
      </w:pPr>
      <w:r w:rsidRPr="0027380D">
        <w:rPr>
          <w:szCs w:val="28"/>
        </w:rPr>
        <w:t>№        -</w:t>
      </w:r>
      <w:proofErr w:type="spellStart"/>
      <w:r w:rsidRPr="0027380D">
        <w:rPr>
          <w:szCs w:val="28"/>
        </w:rPr>
        <w:t>нқ</w:t>
      </w:r>
      <w:proofErr w:type="spellEnd"/>
    </w:p>
    <w:p w14:paraId="68421FAA" w14:textId="77777777" w:rsidR="00FC06A0" w:rsidRPr="0027380D" w:rsidRDefault="00FC06A0" w:rsidP="00FC06A0">
      <w:pPr>
        <w:shd w:val="clear" w:color="auto" w:fill="FFFFFF"/>
        <w:ind w:left="5670"/>
        <w:contextualSpacing/>
        <w:jc w:val="both"/>
        <w:rPr>
          <w:color w:val="000000"/>
          <w:szCs w:val="28"/>
        </w:rPr>
      </w:pPr>
    </w:p>
    <w:p w14:paraId="4BC5A4E8" w14:textId="77777777" w:rsidR="00FC06A0" w:rsidRPr="0027380D" w:rsidRDefault="00FC06A0" w:rsidP="00FC06A0">
      <w:pPr>
        <w:tabs>
          <w:tab w:val="left" w:pos="5812"/>
        </w:tabs>
        <w:ind w:left="5670"/>
        <w:contextualSpacing/>
        <w:jc w:val="center"/>
        <w:rPr>
          <w:szCs w:val="28"/>
        </w:rPr>
      </w:pPr>
      <w:r w:rsidRPr="0027380D">
        <w:rPr>
          <w:szCs w:val="28"/>
        </w:rPr>
        <w:t xml:space="preserve">Утверждено </w:t>
      </w:r>
    </w:p>
    <w:p w14:paraId="7854448D" w14:textId="77777777" w:rsidR="00FC06A0" w:rsidRPr="0027380D" w:rsidRDefault="00FC06A0" w:rsidP="00FC06A0">
      <w:pPr>
        <w:tabs>
          <w:tab w:val="left" w:pos="4962"/>
          <w:tab w:val="left" w:pos="5812"/>
        </w:tabs>
        <w:ind w:left="5670"/>
        <w:contextualSpacing/>
        <w:jc w:val="center"/>
        <w:rPr>
          <w:szCs w:val="28"/>
        </w:rPr>
      </w:pPr>
      <w:r w:rsidRPr="0027380D">
        <w:rPr>
          <w:szCs w:val="28"/>
        </w:rPr>
        <w:t xml:space="preserve">приказом Министра </w:t>
      </w:r>
    </w:p>
    <w:p w14:paraId="53D6C11E" w14:textId="77777777" w:rsidR="00FC06A0" w:rsidRPr="0027380D" w:rsidRDefault="00FC06A0" w:rsidP="00FC06A0">
      <w:pPr>
        <w:tabs>
          <w:tab w:val="left" w:pos="4962"/>
          <w:tab w:val="left" w:pos="5812"/>
        </w:tabs>
        <w:ind w:left="5670"/>
        <w:contextualSpacing/>
        <w:jc w:val="center"/>
        <w:rPr>
          <w:szCs w:val="28"/>
        </w:rPr>
      </w:pPr>
      <w:r w:rsidRPr="0027380D">
        <w:rPr>
          <w:szCs w:val="28"/>
        </w:rPr>
        <w:t xml:space="preserve">национальной экономики </w:t>
      </w:r>
    </w:p>
    <w:p w14:paraId="70BB8B50" w14:textId="77777777" w:rsidR="00FC06A0" w:rsidRPr="0027380D" w:rsidRDefault="00FC06A0" w:rsidP="00FC06A0">
      <w:pPr>
        <w:tabs>
          <w:tab w:val="left" w:pos="4962"/>
          <w:tab w:val="left" w:pos="5812"/>
        </w:tabs>
        <w:ind w:left="5670"/>
        <w:contextualSpacing/>
        <w:jc w:val="center"/>
        <w:rPr>
          <w:szCs w:val="28"/>
        </w:rPr>
      </w:pPr>
      <w:r w:rsidRPr="0027380D">
        <w:rPr>
          <w:szCs w:val="28"/>
        </w:rPr>
        <w:t xml:space="preserve">Республики Казахстан </w:t>
      </w:r>
    </w:p>
    <w:p w14:paraId="65DC8016" w14:textId="77777777" w:rsidR="00FC06A0" w:rsidRPr="0027380D" w:rsidRDefault="00FC06A0" w:rsidP="00FC06A0">
      <w:pPr>
        <w:ind w:left="5670"/>
        <w:contextualSpacing/>
        <w:jc w:val="center"/>
        <w:rPr>
          <w:szCs w:val="28"/>
        </w:rPr>
      </w:pPr>
      <w:r w:rsidRPr="0027380D">
        <w:rPr>
          <w:szCs w:val="28"/>
        </w:rPr>
        <w:t xml:space="preserve">от 25 февраля 2021 года </w:t>
      </w:r>
    </w:p>
    <w:p w14:paraId="572AA7C7" w14:textId="77777777" w:rsidR="00FC06A0" w:rsidRPr="0027380D" w:rsidRDefault="00FC06A0" w:rsidP="00FC06A0">
      <w:pPr>
        <w:tabs>
          <w:tab w:val="left" w:pos="6521"/>
        </w:tabs>
        <w:ind w:left="5670"/>
        <w:contextualSpacing/>
        <w:jc w:val="center"/>
        <w:rPr>
          <w:szCs w:val="28"/>
        </w:rPr>
      </w:pPr>
      <w:r w:rsidRPr="0027380D">
        <w:rPr>
          <w:szCs w:val="28"/>
        </w:rPr>
        <w:t>№48-нқ</w:t>
      </w:r>
    </w:p>
    <w:p w14:paraId="1A736AB1" w14:textId="77777777" w:rsidR="00FC06A0" w:rsidRPr="0027380D" w:rsidRDefault="00FC06A0" w:rsidP="00FC06A0">
      <w:pPr>
        <w:tabs>
          <w:tab w:val="left" w:pos="6045"/>
        </w:tabs>
        <w:ind w:firstLine="709"/>
        <w:jc w:val="both"/>
        <w:rPr>
          <w:bCs/>
          <w:szCs w:val="28"/>
        </w:rPr>
      </w:pPr>
      <w:r w:rsidRPr="0027380D">
        <w:rPr>
          <w:bCs/>
          <w:szCs w:val="28"/>
        </w:rPr>
        <w:tab/>
      </w:r>
    </w:p>
    <w:p w14:paraId="58D0C345" w14:textId="77777777" w:rsidR="00FC06A0" w:rsidRPr="0027380D" w:rsidRDefault="00FC06A0" w:rsidP="00FC06A0">
      <w:pPr>
        <w:jc w:val="center"/>
        <w:rPr>
          <w:b/>
          <w:szCs w:val="28"/>
        </w:rPr>
      </w:pPr>
    </w:p>
    <w:p w14:paraId="5BE00608" w14:textId="77777777" w:rsidR="00FC06A0" w:rsidRPr="0027380D" w:rsidRDefault="00FC06A0" w:rsidP="00FC06A0">
      <w:pPr>
        <w:jc w:val="center"/>
        <w:rPr>
          <w:b/>
          <w:szCs w:val="28"/>
        </w:rPr>
      </w:pPr>
      <w:r w:rsidRPr="0027380D">
        <w:rPr>
          <w:b/>
          <w:szCs w:val="28"/>
        </w:rPr>
        <w:t xml:space="preserve">Положение </w:t>
      </w:r>
    </w:p>
    <w:p w14:paraId="3C544430" w14:textId="77777777" w:rsidR="00FC06A0" w:rsidRPr="0027380D" w:rsidRDefault="00FC06A0" w:rsidP="00FC06A0">
      <w:pPr>
        <w:jc w:val="center"/>
        <w:rPr>
          <w:b/>
          <w:szCs w:val="28"/>
        </w:rPr>
      </w:pPr>
      <w:r w:rsidRPr="0027380D">
        <w:rPr>
          <w:b/>
          <w:szCs w:val="28"/>
        </w:rPr>
        <w:t>о Департаменте экономики и финансов</w:t>
      </w:r>
    </w:p>
    <w:p w14:paraId="07C8B2C4" w14:textId="77777777" w:rsidR="00FC06A0" w:rsidRPr="0027380D" w:rsidRDefault="00FC06A0" w:rsidP="00FC06A0">
      <w:pPr>
        <w:jc w:val="center"/>
        <w:rPr>
          <w:szCs w:val="28"/>
        </w:rPr>
      </w:pPr>
    </w:p>
    <w:p w14:paraId="397ECE10" w14:textId="77777777" w:rsidR="00FC06A0" w:rsidRPr="0027380D" w:rsidRDefault="00FC06A0" w:rsidP="00FC06A0">
      <w:pPr>
        <w:jc w:val="center"/>
        <w:rPr>
          <w:szCs w:val="28"/>
        </w:rPr>
      </w:pPr>
    </w:p>
    <w:p w14:paraId="50B412E1" w14:textId="77777777" w:rsidR="00FC06A0" w:rsidRPr="0027380D" w:rsidRDefault="00FC06A0" w:rsidP="00FC06A0">
      <w:pPr>
        <w:ind w:left="3250"/>
        <w:rPr>
          <w:b/>
          <w:szCs w:val="28"/>
        </w:rPr>
      </w:pPr>
      <w:r w:rsidRPr="0027380D">
        <w:rPr>
          <w:b/>
          <w:szCs w:val="28"/>
        </w:rPr>
        <w:t>Глава 1. Общие положения</w:t>
      </w:r>
    </w:p>
    <w:p w14:paraId="27451E20" w14:textId="77777777" w:rsidR="00FC06A0" w:rsidRPr="0027380D" w:rsidRDefault="00FC06A0" w:rsidP="00FC06A0">
      <w:pPr>
        <w:ind w:left="3250"/>
        <w:contextualSpacing/>
        <w:rPr>
          <w:b/>
          <w:szCs w:val="28"/>
        </w:rPr>
      </w:pPr>
    </w:p>
    <w:p w14:paraId="21A18A0B" w14:textId="77777777" w:rsidR="00FC06A0" w:rsidRPr="0027380D" w:rsidRDefault="00FC06A0" w:rsidP="00FC06A0">
      <w:pPr>
        <w:numPr>
          <w:ilvl w:val="0"/>
          <w:numId w:val="1"/>
        </w:numPr>
        <w:tabs>
          <w:tab w:val="left" w:pos="1134"/>
        </w:tabs>
        <w:ind w:left="0" w:firstLine="709"/>
        <w:contextualSpacing/>
        <w:jc w:val="both"/>
        <w:rPr>
          <w:szCs w:val="28"/>
        </w:rPr>
      </w:pPr>
      <w:r w:rsidRPr="0027380D">
        <w:rPr>
          <w:szCs w:val="28"/>
        </w:rPr>
        <w:t>Департамент экономики и финансов (далее – Департамент) является структурным подразделением Министерства национальной экономики Республики Казахстан (далее – Министерство).</w:t>
      </w:r>
    </w:p>
    <w:p w14:paraId="4D39885C" w14:textId="77777777" w:rsidR="00FC06A0" w:rsidRPr="0027380D" w:rsidRDefault="00FC06A0" w:rsidP="00FC06A0">
      <w:pPr>
        <w:numPr>
          <w:ilvl w:val="0"/>
          <w:numId w:val="1"/>
        </w:numPr>
        <w:tabs>
          <w:tab w:val="left" w:pos="1134"/>
          <w:tab w:val="left" w:pos="1200"/>
        </w:tabs>
        <w:ind w:left="0" w:firstLine="709"/>
        <w:contextualSpacing/>
        <w:jc w:val="both"/>
        <w:rPr>
          <w:szCs w:val="28"/>
        </w:rPr>
      </w:pPr>
      <w:r w:rsidRPr="0027380D">
        <w:rPr>
          <w:szCs w:val="28"/>
        </w:rPr>
        <w:t>Департамент в своей деятельности руководствуется Конституцией</w:t>
      </w:r>
      <w:r w:rsidRPr="0027380D">
        <w:rPr>
          <w:szCs w:val="28"/>
        </w:rPr>
        <w:br/>
        <w:t>Республики Казахстан, законами, актами Президента и Правительства Республики Казахстан, иными нормативными правовыми актами, а также настоящим Положением.</w:t>
      </w:r>
    </w:p>
    <w:p w14:paraId="33310C63" w14:textId="77777777" w:rsidR="00FC06A0" w:rsidRPr="0027380D" w:rsidRDefault="00FC06A0" w:rsidP="00FC06A0">
      <w:pPr>
        <w:numPr>
          <w:ilvl w:val="0"/>
          <w:numId w:val="1"/>
        </w:numPr>
        <w:tabs>
          <w:tab w:val="left" w:pos="1134"/>
          <w:tab w:val="left" w:pos="1200"/>
        </w:tabs>
        <w:ind w:left="0" w:firstLine="709"/>
        <w:contextualSpacing/>
        <w:jc w:val="both"/>
        <w:rPr>
          <w:szCs w:val="28"/>
        </w:rPr>
      </w:pPr>
      <w:r w:rsidRPr="0027380D">
        <w:rPr>
          <w:szCs w:val="28"/>
        </w:rPr>
        <w:t>Структура, штатная численность Департамента утверждаются руководителем аппарата Министерства в порядке, установленном законодательством Республики Казахстан в пределах лимита штатной численности.</w:t>
      </w:r>
    </w:p>
    <w:p w14:paraId="7BB4F912" w14:textId="77777777" w:rsidR="00FC06A0" w:rsidRPr="0027380D" w:rsidRDefault="00FC06A0" w:rsidP="00FC06A0">
      <w:pPr>
        <w:numPr>
          <w:ilvl w:val="0"/>
          <w:numId w:val="1"/>
        </w:numPr>
        <w:tabs>
          <w:tab w:val="left" w:pos="1134"/>
        </w:tabs>
        <w:ind w:left="0" w:firstLine="709"/>
        <w:contextualSpacing/>
        <w:jc w:val="both"/>
        <w:rPr>
          <w:szCs w:val="28"/>
        </w:rPr>
      </w:pPr>
      <w:r w:rsidRPr="0027380D">
        <w:rPr>
          <w:szCs w:val="28"/>
        </w:rPr>
        <w:t>Департамент состоит из:</w:t>
      </w:r>
    </w:p>
    <w:p w14:paraId="68C40FD6" w14:textId="77777777" w:rsidR="00FC06A0" w:rsidRPr="0027380D" w:rsidRDefault="00FC06A0" w:rsidP="00FC06A0">
      <w:pPr>
        <w:numPr>
          <w:ilvl w:val="0"/>
          <w:numId w:val="2"/>
        </w:numPr>
        <w:tabs>
          <w:tab w:val="left" w:pos="1134"/>
        </w:tabs>
        <w:ind w:left="0" w:firstLine="709"/>
        <w:contextualSpacing/>
        <w:jc w:val="both"/>
        <w:rPr>
          <w:szCs w:val="28"/>
        </w:rPr>
      </w:pPr>
      <w:r w:rsidRPr="0027380D">
        <w:rPr>
          <w:szCs w:val="28"/>
        </w:rPr>
        <w:t>Управления планирования и финансирования бюджетных программ (далее – УПФБП);</w:t>
      </w:r>
    </w:p>
    <w:p w14:paraId="44A07EF3" w14:textId="77777777" w:rsidR="00FC06A0" w:rsidRPr="0027380D" w:rsidRDefault="00FC06A0" w:rsidP="00FC06A0">
      <w:pPr>
        <w:numPr>
          <w:ilvl w:val="0"/>
          <w:numId w:val="2"/>
        </w:numPr>
        <w:tabs>
          <w:tab w:val="left" w:pos="993"/>
        </w:tabs>
        <w:ind w:left="0" w:firstLine="709"/>
        <w:contextualSpacing/>
        <w:jc w:val="both"/>
        <w:rPr>
          <w:szCs w:val="28"/>
        </w:rPr>
      </w:pPr>
      <w:r w:rsidRPr="0027380D">
        <w:rPr>
          <w:szCs w:val="28"/>
        </w:rPr>
        <w:t>Управления бухгалтерского учета и отчетности (далее – УБУО);</w:t>
      </w:r>
    </w:p>
    <w:p w14:paraId="5C3313EE" w14:textId="77777777" w:rsidR="00FC06A0" w:rsidRPr="0027380D" w:rsidRDefault="00FC06A0" w:rsidP="00FC06A0">
      <w:pPr>
        <w:numPr>
          <w:ilvl w:val="0"/>
          <w:numId w:val="2"/>
        </w:numPr>
        <w:tabs>
          <w:tab w:val="left" w:pos="993"/>
        </w:tabs>
        <w:ind w:left="0" w:firstLine="709"/>
        <w:contextualSpacing/>
        <w:jc w:val="both"/>
        <w:rPr>
          <w:szCs w:val="28"/>
        </w:rPr>
      </w:pPr>
      <w:r w:rsidRPr="0027380D">
        <w:rPr>
          <w:szCs w:val="28"/>
        </w:rPr>
        <w:t xml:space="preserve">Управления стратегического планирования и мониторинга реализации бюджетных программ (далее – </w:t>
      </w:r>
      <w:proofErr w:type="spellStart"/>
      <w:r w:rsidRPr="0027380D">
        <w:rPr>
          <w:szCs w:val="28"/>
        </w:rPr>
        <w:t>УСПиМРБП</w:t>
      </w:r>
      <w:proofErr w:type="spellEnd"/>
      <w:r w:rsidRPr="0027380D">
        <w:rPr>
          <w:szCs w:val="28"/>
        </w:rPr>
        <w:t>);</w:t>
      </w:r>
    </w:p>
    <w:p w14:paraId="2E9081A1" w14:textId="77777777" w:rsidR="00FC06A0" w:rsidRPr="0027380D" w:rsidRDefault="00FC06A0" w:rsidP="00FC06A0">
      <w:pPr>
        <w:numPr>
          <w:ilvl w:val="0"/>
          <w:numId w:val="2"/>
        </w:numPr>
        <w:tabs>
          <w:tab w:val="left" w:pos="993"/>
        </w:tabs>
        <w:ind w:left="0" w:firstLine="709"/>
        <w:contextualSpacing/>
        <w:jc w:val="both"/>
        <w:rPr>
          <w:szCs w:val="28"/>
        </w:rPr>
      </w:pPr>
      <w:r w:rsidRPr="0027380D">
        <w:rPr>
          <w:szCs w:val="28"/>
        </w:rPr>
        <w:t>Управление анализа деятельности подведомственных организаций (далее – УАДПО).</w:t>
      </w:r>
    </w:p>
    <w:p w14:paraId="78C9D41A" w14:textId="77777777" w:rsidR="00FC06A0" w:rsidRPr="0027380D" w:rsidRDefault="00FC06A0" w:rsidP="00FC06A0">
      <w:pPr>
        <w:tabs>
          <w:tab w:val="left" w:pos="709"/>
        </w:tabs>
        <w:ind w:firstLine="709"/>
        <w:jc w:val="both"/>
        <w:rPr>
          <w:b/>
          <w:szCs w:val="28"/>
        </w:rPr>
      </w:pPr>
    </w:p>
    <w:p w14:paraId="71DAE8BF" w14:textId="77777777" w:rsidR="00FC06A0" w:rsidRPr="0027380D" w:rsidRDefault="00FC06A0" w:rsidP="00FC06A0">
      <w:pPr>
        <w:ind w:firstLine="709"/>
        <w:jc w:val="center"/>
        <w:rPr>
          <w:szCs w:val="28"/>
        </w:rPr>
      </w:pPr>
      <w:r w:rsidRPr="0027380D">
        <w:rPr>
          <w:b/>
          <w:bCs/>
          <w:szCs w:val="28"/>
        </w:rPr>
        <w:t>Глава 2. Задачи, права и обязанности Департамента</w:t>
      </w:r>
    </w:p>
    <w:p w14:paraId="761FD89A" w14:textId="77777777" w:rsidR="00FC06A0" w:rsidRPr="0027380D" w:rsidRDefault="00FC06A0" w:rsidP="00FC06A0">
      <w:pPr>
        <w:tabs>
          <w:tab w:val="left" w:pos="709"/>
        </w:tabs>
        <w:ind w:firstLine="709"/>
        <w:jc w:val="center"/>
        <w:rPr>
          <w:b/>
          <w:szCs w:val="28"/>
        </w:rPr>
      </w:pPr>
    </w:p>
    <w:p w14:paraId="3EC57778" w14:textId="77777777" w:rsidR="00FC06A0" w:rsidRPr="0027380D" w:rsidRDefault="00FC06A0" w:rsidP="00FC06A0">
      <w:pPr>
        <w:numPr>
          <w:ilvl w:val="0"/>
          <w:numId w:val="1"/>
        </w:numPr>
        <w:tabs>
          <w:tab w:val="left" w:pos="993"/>
        </w:tabs>
        <w:ind w:left="0" w:firstLine="709"/>
        <w:contextualSpacing/>
        <w:jc w:val="both"/>
        <w:rPr>
          <w:szCs w:val="28"/>
        </w:rPr>
      </w:pPr>
      <w:r w:rsidRPr="0027380D">
        <w:rPr>
          <w:szCs w:val="28"/>
        </w:rPr>
        <w:t>УПФБП:</w:t>
      </w:r>
    </w:p>
    <w:p w14:paraId="3885033F" w14:textId="77777777" w:rsidR="00FC06A0" w:rsidRPr="0027380D" w:rsidRDefault="00FC06A0" w:rsidP="00FC06A0">
      <w:pPr>
        <w:ind w:firstLine="709"/>
        <w:jc w:val="both"/>
        <w:rPr>
          <w:szCs w:val="28"/>
        </w:rPr>
      </w:pPr>
      <w:r w:rsidRPr="0027380D">
        <w:rPr>
          <w:szCs w:val="28"/>
        </w:rPr>
        <w:t>5.1. Задача: организация, координация и контроль работы по вопросам планирования и финансирования бюджетных программ.</w:t>
      </w:r>
    </w:p>
    <w:p w14:paraId="61DA5AC1" w14:textId="77777777" w:rsidR="00FC06A0" w:rsidRPr="0027380D" w:rsidRDefault="00FC06A0" w:rsidP="00FC06A0">
      <w:pPr>
        <w:ind w:firstLine="851"/>
        <w:jc w:val="both"/>
        <w:rPr>
          <w:szCs w:val="28"/>
        </w:rPr>
      </w:pPr>
      <w:r w:rsidRPr="0027380D">
        <w:rPr>
          <w:szCs w:val="28"/>
        </w:rPr>
        <w:t>Функции:</w:t>
      </w:r>
    </w:p>
    <w:p w14:paraId="10D89A46" w14:textId="77777777" w:rsidR="00FC06A0" w:rsidRPr="0027380D" w:rsidRDefault="00FC06A0" w:rsidP="00FC06A0">
      <w:pPr>
        <w:numPr>
          <w:ilvl w:val="0"/>
          <w:numId w:val="3"/>
        </w:numPr>
        <w:tabs>
          <w:tab w:val="left" w:pos="993"/>
        </w:tabs>
        <w:ind w:left="0" w:firstLine="709"/>
        <w:contextualSpacing/>
        <w:jc w:val="both"/>
        <w:rPr>
          <w:szCs w:val="28"/>
        </w:rPr>
      </w:pPr>
      <w:r w:rsidRPr="0027380D">
        <w:rPr>
          <w:szCs w:val="28"/>
        </w:rPr>
        <w:t xml:space="preserve"> сводит и своевременно представляет бюджетные заявки Министерства в уполномоченный орган по бюджетному планированию;</w:t>
      </w:r>
    </w:p>
    <w:p w14:paraId="60A32214" w14:textId="77777777" w:rsidR="00FC06A0" w:rsidRPr="0027380D" w:rsidRDefault="00FC06A0" w:rsidP="00FC06A0">
      <w:pPr>
        <w:numPr>
          <w:ilvl w:val="0"/>
          <w:numId w:val="3"/>
        </w:numPr>
        <w:tabs>
          <w:tab w:val="left" w:pos="993"/>
        </w:tabs>
        <w:ind w:left="0" w:firstLine="709"/>
        <w:contextualSpacing/>
        <w:jc w:val="both"/>
        <w:rPr>
          <w:szCs w:val="28"/>
        </w:rPr>
      </w:pPr>
      <w:r w:rsidRPr="0027380D">
        <w:rPr>
          <w:szCs w:val="28"/>
        </w:rPr>
        <w:t xml:space="preserve"> вводит данные бюджетной заявки в электронную базу данных «Информационная система государственного планирования»;</w:t>
      </w:r>
    </w:p>
    <w:p w14:paraId="6D5F5160" w14:textId="77777777" w:rsidR="00FC06A0" w:rsidRPr="0027380D" w:rsidRDefault="00FC06A0" w:rsidP="00FC06A0">
      <w:pPr>
        <w:numPr>
          <w:ilvl w:val="0"/>
          <w:numId w:val="3"/>
        </w:numPr>
        <w:tabs>
          <w:tab w:val="left" w:pos="993"/>
        </w:tabs>
        <w:ind w:left="0" w:firstLine="709"/>
        <w:contextualSpacing/>
        <w:jc w:val="both"/>
        <w:rPr>
          <w:szCs w:val="28"/>
        </w:rPr>
      </w:pPr>
      <w:r w:rsidRPr="0027380D">
        <w:rPr>
          <w:szCs w:val="28"/>
        </w:rPr>
        <w:t xml:space="preserve"> подготавливает аналитические и справочные материалы, слайды, доклады по проекту бюджета и при уточнении (корректировке) бюджета при рассмотрении в Парламенте Республики Казахстан;</w:t>
      </w:r>
    </w:p>
    <w:p w14:paraId="7CC1B03B" w14:textId="77777777" w:rsidR="00FC06A0" w:rsidRPr="0027380D" w:rsidRDefault="00FC06A0" w:rsidP="00FC06A0">
      <w:pPr>
        <w:numPr>
          <w:ilvl w:val="0"/>
          <w:numId w:val="3"/>
        </w:numPr>
        <w:tabs>
          <w:tab w:val="left" w:pos="0"/>
          <w:tab w:val="left" w:pos="1134"/>
        </w:tabs>
        <w:ind w:left="0" w:firstLine="709"/>
        <w:contextualSpacing/>
        <w:jc w:val="both"/>
        <w:rPr>
          <w:szCs w:val="28"/>
        </w:rPr>
      </w:pPr>
      <w:r w:rsidRPr="0027380D">
        <w:rPr>
          <w:szCs w:val="28"/>
        </w:rPr>
        <w:t xml:space="preserve">сводит и подготавливает предложения в проекты Закона Республики Казахстан о республиканском бюджете на предстоящий трехлетний период и соответствующий финансовый год; </w:t>
      </w:r>
    </w:p>
    <w:p w14:paraId="2D92B7E7" w14:textId="77777777" w:rsidR="00FC06A0" w:rsidRPr="0027380D" w:rsidRDefault="00FC06A0" w:rsidP="00FC06A0">
      <w:pPr>
        <w:numPr>
          <w:ilvl w:val="0"/>
          <w:numId w:val="3"/>
        </w:numPr>
        <w:tabs>
          <w:tab w:val="left" w:pos="0"/>
          <w:tab w:val="left" w:pos="1134"/>
        </w:tabs>
        <w:ind w:left="0" w:firstLine="709"/>
        <w:contextualSpacing/>
        <w:jc w:val="both"/>
        <w:rPr>
          <w:szCs w:val="28"/>
        </w:rPr>
      </w:pPr>
      <w:r w:rsidRPr="0027380D">
        <w:rPr>
          <w:szCs w:val="28"/>
        </w:rPr>
        <w:t xml:space="preserve">сводит и подготавливает предложения в проекты постановления Правительства Республики Казахстан о реализации Закона Республики Казахстан о республиканском бюджете на предстоящий трехлетний период и соответствующий финансовый год; </w:t>
      </w:r>
    </w:p>
    <w:p w14:paraId="70A5E51E" w14:textId="77777777" w:rsidR="00FC06A0" w:rsidRPr="0027380D" w:rsidRDefault="00FC06A0" w:rsidP="00FC06A0">
      <w:pPr>
        <w:numPr>
          <w:ilvl w:val="0"/>
          <w:numId w:val="3"/>
        </w:numPr>
        <w:tabs>
          <w:tab w:val="left" w:pos="993"/>
        </w:tabs>
        <w:ind w:left="0" w:firstLine="709"/>
        <w:contextualSpacing/>
        <w:jc w:val="both"/>
        <w:rPr>
          <w:szCs w:val="28"/>
        </w:rPr>
      </w:pPr>
      <w:r w:rsidRPr="0027380D">
        <w:rPr>
          <w:szCs w:val="28"/>
        </w:rPr>
        <w:t>формирует перечень государственных заданий Министерства при формировании и уточнении бюджета, с учетом положительных заключений Национальной палаты предпринимателей Республики Казахстан и антимонопольного органа;</w:t>
      </w:r>
    </w:p>
    <w:p w14:paraId="2753A5B0" w14:textId="77777777" w:rsidR="00FC06A0" w:rsidRPr="0027380D" w:rsidRDefault="00FC06A0" w:rsidP="00FC06A0">
      <w:pPr>
        <w:numPr>
          <w:ilvl w:val="0"/>
          <w:numId w:val="3"/>
        </w:numPr>
        <w:tabs>
          <w:tab w:val="left" w:pos="993"/>
        </w:tabs>
        <w:ind w:left="0" w:firstLine="709"/>
        <w:contextualSpacing/>
        <w:jc w:val="both"/>
        <w:rPr>
          <w:szCs w:val="28"/>
        </w:rPr>
      </w:pPr>
      <w:r w:rsidRPr="0027380D">
        <w:rPr>
          <w:szCs w:val="28"/>
        </w:rPr>
        <w:t xml:space="preserve"> согласовывает договоры по государственным заданиям и соглашения по международным проектам на соответствующий финансовый год;</w:t>
      </w:r>
    </w:p>
    <w:p w14:paraId="4F081918" w14:textId="77777777" w:rsidR="00FC06A0" w:rsidRPr="0027380D" w:rsidRDefault="00FC06A0" w:rsidP="00FC06A0">
      <w:pPr>
        <w:numPr>
          <w:ilvl w:val="0"/>
          <w:numId w:val="3"/>
        </w:numPr>
        <w:tabs>
          <w:tab w:val="left" w:pos="993"/>
        </w:tabs>
        <w:ind w:left="0" w:firstLine="709"/>
        <w:contextualSpacing/>
        <w:jc w:val="both"/>
        <w:rPr>
          <w:szCs w:val="28"/>
        </w:rPr>
      </w:pPr>
      <w:r w:rsidRPr="0027380D">
        <w:rPr>
          <w:szCs w:val="28"/>
        </w:rPr>
        <w:t xml:space="preserve"> формирует предложения по внесению уточнений и корректировок в бюджет соответствующего финансового года;</w:t>
      </w:r>
    </w:p>
    <w:p w14:paraId="04B7847D" w14:textId="77777777" w:rsidR="00FC06A0" w:rsidRPr="0027380D" w:rsidRDefault="00FC06A0" w:rsidP="00FC06A0">
      <w:pPr>
        <w:numPr>
          <w:ilvl w:val="0"/>
          <w:numId w:val="3"/>
        </w:numPr>
        <w:tabs>
          <w:tab w:val="left" w:pos="993"/>
        </w:tabs>
        <w:ind w:left="0" w:firstLine="709"/>
        <w:contextualSpacing/>
        <w:jc w:val="both"/>
        <w:rPr>
          <w:szCs w:val="28"/>
        </w:rPr>
      </w:pPr>
      <w:r w:rsidRPr="0027380D">
        <w:rPr>
          <w:szCs w:val="28"/>
        </w:rPr>
        <w:t xml:space="preserve"> сводит планы финансирования Министерства и своевременное представление в уполномоченный орган;</w:t>
      </w:r>
    </w:p>
    <w:p w14:paraId="0F626FED" w14:textId="77777777" w:rsidR="00FC06A0" w:rsidRPr="0027380D" w:rsidRDefault="00FC06A0" w:rsidP="00FC06A0">
      <w:pPr>
        <w:numPr>
          <w:ilvl w:val="0"/>
          <w:numId w:val="3"/>
        </w:numPr>
        <w:tabs>
          <w:tab w:val="left" w:pos="1134"/>
        </w:tabs>
        <w:ind w:left="0" w:firstLine="709"/>
        <w:contextualSpacing/>
        <w:jc w:val="both"/>
        <w:rPr>
          <w:szCs w:val="28"/>
        </w:rPr>
      </w:pPr>
      <w:r w:rsidRPr="0027380D">
        <w:rPr>
          <w:szCs w:val="28"/>
        </w:rPr>
        <w:t>вносит изменения в сводные и индивидуальные планы финансирования;</w:t>
      </w:r>
    </w:p>
    <w:p w14:paraId="4E6C99A2" w14:textId="77777777" w:rsidR="00FC06A0" w:rsidRPr="0027380D" w:rsidRDefault="00FC06A0" w:rsidP="00FC06A0">
      <w:pPr>
        <w:numPr>
          <w:ilvl w:val="0"/>
          <w:numId w:val="3"/>
        </w:numPr>
        <w:tabs>
          <w:tab w:val="left" w:pos="1134"/>
        </w:tabs>
        <w:ind w:left="0" w:firstLine="709"/>
        <w:contextualSpacing/>
        <w:jc w:val="both"/>
        <w:rPr>
          <w:szCs w:val="28"/>
        </w:rPr>
      </w:pPr>
      <w:r w:rsidRPr="0027380D">
        <w:rPr>
          <w:szCs w:val="28"/>
        </w:rPr>
        <w:t xml:space="preserve"> участвует в разработке   и реализации плана развития и операционного плана Министерства;</w:t>
      </w:r>
    </w:p>
    <w:p w14:paraId="374EC115" w14:textId="77777777" w:rsidR="00FC06A0" w:rsidRPr="0027380D" w:rsidRDefault="00FC06A0" w:rsidP="00FC06A0">
      <w:pPr>
        <w:numPr>
          <w:ilvl w:val="0"/>
          <w:numId w:val="3"/>
        </w:numPr>
        <w:tabs>
          <w:tab w:val="left" w:pos="1134"/>
        </w:tabs>
        <w:ind w:left="0" w:firstLine="709"/>
        <w:contextualSpacing/>
        <w:jc w:val="both"/>
        <w:rPr>
          <w:szCs w:val="28"/>
        </w:rPr>
      </w:pPr>
      <w:r w:rsidRPr="0027380D">
        <w:rPr>
          <w:szCs w:val="28"/>
        </w:rPr>
        <w:t xml:space="preserve"> разрабатывает, в пределах своей компетенции проекты правовых актов;</w:t>
      </w:r>
    </w:p>
    <w:p w14:paraId="63520550" w14:textId="77777777" w:rsidR="00FC06A0" w:rsidRPr="0027380D" w:rsidRDefault="00FC06A0" w:rsidP="00FC06A0">
      <w:pPr>
        <w:numPr>
          <w:ilvl w:val="0"/>
          <w:numId w:val="3"/>
        </w:numPr>
        <w:tabs>
          <w:tab w:val="left" w:pos="1134"/>
        </w:tabs>
        <w:ind w:left="0" w:firstLine="709"/>
        <w:contextualSpacing/>
        <w:jc w:val="both"/>
        <w:rPr>
          <w:szCs w:val="28"/>
        </w:rPr>
      </w:pPr>
      <w:r w:rsidRPr="0027380D">
        <w:rPr>
          <w:szCs w:val="28"/>
        </w:rPr>
        <w:t xml:space="preserve"> рассматривает обращения физических и юридических лиц;</w:t>
      </w:r>
    </w:p>
    <w:p w14:paraId="5CA2C13A" w14:textId="77777777" w:rsidR="00FC06A0" w:rsidRPr="0027380D" w:rsidRDefault="00FC06A0" w:rsidP="00FC06A0">
      <w:pPr>
        <w:numPr>
          <w:ilvl w:val="0"/>
          <w:numId w:val="3"/>
        </w:numPr>
        <w:tabs>
          <w:tab w:val="left" w:pos="1134"/>
        </w:tabs>
        <w:ind w:left="0" w:firstLine="709"/>
        <w:contextualSpacing/>
        <w:jc w:val="both"/>
        <w:rPr>
          <w:szCs w:val="28"/>
        </w:rPr>
      </w:pPr>
      <w:r w:rsidRPr="0027380D">
        <w:rPr>
          <w:szCs w:val="28"/>
        </w:rPr>
        <w:t xml:space="preserve"> разрабатывает приказ о закреплении исполнителей, ответственных за реализацию республиканских бюджетных программ на финансовый год;</w:t>
      </w:r>
    </w:p>
    <w:p w14:paraId="6ADBAEE0" w14:textId="77777777" w:rsidR="00FC06A0" w:rsidRPr="0027380D" w:rsidRDefault="00FC06A0" w:rsidP="00FC06A0">
      <w:pPr>
        <w:numPr>
          <w:ilvl w:val="0"/>
          <w:numId w:val="3"/>
        </w:numPr>
        <w:tabs>
          <w:tab w:val="left" w:pos="1134"/>
        </w:tabs>
        <w:ind w:left="0" w:firstLine="709"/>
        <w:contextualSpacing/>
        <w:jc w:val="both"/>
        <w:rPr>
          <w:szCs w:val="28"/>
        </w:rPr>
      </w:pPr>
      <w:r w:rsidRPr="0027380D">
        <w:rPr>
          <w:szCs w:val="28"/>
        </w:rPr>
        <w:t xml:space="preserve"> осуществляет организацию и прием услуг по формированию и уточнению планов финансирования;</w:t>
      </w:r>
    </w:p>
    <w:p w14:paraId="08D0BB4B" w14:textId="77777777" w:rsidR="00FC06A0" w:rsidRPr="0027380D" w:rsidRDefault="00FC06A0" w:rsidP="00FC06A0">
      <w:pPr>
        <w:tabs>
          <w:tab w:val="left" w:pos="0"/>
          <w:tab w:val="left" w:pos="993"/>
        </w:tabs>
        <w:ind w:firstLine="709"/>
        <w:jc w:val="both"/>
        <w:rPr>
          <w:szCs w:val="28"/>
        </w:rPr>
      </w:pPr>
      <w:r w:rsidRPr="0027380D">
        <w:rPr>
          <w:szCs w:val="28"/>
        </w:rPr>
        <w:t xml:space="preserve">16) сводит и размещает информацию по гражданскому бюджету на интернет-ресурсе Министерства; </w:t>
      </w:r>
    </w:p>
    <w:p w14:paraId="4AADDFB9" w14:textId="77777777" w:rsidR="00FC06A0" w:rsidRPr="0027380D" w:rsidRDefault="00FC06A0" w:rsidP="00FC06A0">
      <w:pPr>
        <w:tabs>
          <w:tab w:val="left" w:pos="993"/>
          <w:tab w:val="left" w:pos="1134"/>
        </w:tabs>
        <w:ind w:firstLine="709"/>
        <w:jc w:val="both"/>
        <w:rPr>
          <w:szCs w:val="28"/>
        </w:rPr>
      </w:pPr>
      <w:r w:rsidRPr="0027380D">
        <w:rPr>
          <w:szCs w:val="28"/>
        </w:rPr>
        <w:lastRenderedPageBreak/>
        <w:t>17) ведет контроль за хранением документов, программ электронной обработки учетных данных, а также сдача их в архив в установленном законодательством Республики Казахстан порядке;</w:t>
      </w:r>
    </w:p>
    <w:p w14:paraId="0B6C8DE2" w14:textId="77777777" w:rsidR="00FC06A0" w:rsidRPr="0027380D" w:rsidRDefault="00FC06A0" w:rsidP="00FC06A0">
      <w:pPr>
        <w:ind w:firstLine="709"/>
        <w:jc w:val="both"/>
        <w:rPr>
          <w:szCs w:val="28"/>
        </w:rPr>
      </w:pPr>
      <w:r w:rsidRPr="0027380D">
        <w:rPr>
          <w:szCs w:val="28"/>
        </w:rPr>
        <w:t>18) осуществляет иные функции по поручению руководства Департамента.</w:t>
      </w:r>
    </w:p>
    <w:p w14:paraId="5E8BCA20" w14:textId="77777777" w:rsidR="00FC06A0" w:rsidRPr="0027380D" w:rsidRDefault="00FC06A0" w:rsidP="00FC06A0">
      <w:pPr>
        <w:ind w:firstLine="709"/>
        <w:jc w:val="both"/>
        <w:rPr>
          <w:szCs w:val="28"/>
        </w:rPr>
      </w:pPr>
      <w:r w:rsidRPr="0027380D">
        <w:rPr>
          <w:szCs w:val="28"/>
        </w:rPr>
        <w:t>6. УБУО:</w:t>
      </w:r>
    </w:p>
    <w:p w14:paraId="33D62237" w14:textId="77777777" w:rsidR="00FC06A0" w:rsidRPr="0027380D" w:rsidRDefault="00FC06A0" w:rsidP="00FC06A0">
      <w:pPr>
        <w:ind w:firstLine="709"/>
        <w:jc w:val="both"/>
        <w:rPr>
          <w:szCs w:val="28"/>
        </w:rPr>
      </w:pPr>
      <w:r w:rsidRPr="0027380D">
        <w:rPr>
          <w:szCs w:val="28"/>
        </w:rPr>
        <w:t>6.1. Задача: организация, координация, реализация и контроль бухгалтерского учета и отчетности Министерства и подведомственных учреждений.</w:t>
      </w:r>
    </w:p>
    <w:p w14:paraId="38EB63BC" w14:textId="77777777" w:rsidR="00FC06A0" w:rsidRPr="0027380D" w:rsidRDefault="00FC06A0" w:rsidP="00FC06A0">
      <w:pPr>
        <w:ind w:firstLine="709"/>
        <w:jc w:val="both"/>
        <w:rPr>
          <w:szCs w:val="28"/>
        </w:rPr>
      </w:pPr>
      <w:r w:rsidRPr="0027380D">
        <w:rPr>
          <w:szCs w:val="28"/>
        </w:rPr>
        <w:t>Функции:</w:t>
      </w:r>
    </w:p>
    <w:p w14:paraId="395DEF46" w14:textId="77777777" w:rsidR="00FC06A0" w:rsidRPr="0027380D" w:rsidRDefault="00FC06A0" w:rsidP="00FC06A0">
      <w:pPr>
        <w:numPr>
          <w:ilvl w:val="0"/>
          <w:numId w:val="4"/>
        </w:numPr>
        <w:tabs>
          <w:tab w:val="left" w:pos="993"/>
        </w:tabs>
        <w:ind w:left="0" w:firstLine="709"/>
        <w:contextualSpacing/>
        <w:jc w:val="both"/>
        <w:rPr>
          <w:szCs w:val="28"/>
        </w:rPr>
      </w:pPr>
      <w:r w:rsidRPr="0027380D">
        <w:rPr>
          <w:szCs w:val="28"/>
        </w:rPr>
        <w:t xml:space="preserve"> осуществляет контроль за своевременным и правильным оформлением документов и законностью совершаемых операций;</w:t>
      </w:r>
    </w:p>
    <w:p w14:paraId="63B1314F" w14:textId="77777777" w:rsidR="00FC06A0" w:rsidRPr="0027380D" w:rsidRDefault="00FC06A0" w:rsidP="00FC06A0">
      <w:pPr>
        <w:numPr>
          <w:ilvl w:val="0"/>
          <w:numId w:val="4"/>
        </w:numPr>
        <w:tabs>
          <w:tab w:val="left" w:pos="993"/>
        </w:tabs>
        <w:ind w:left="0" w:firstLine="709"/>
        <w:contextualSpacing/>
        <w:jc w:val="both"/>
        <w:rPr>
          <w:szCs w:val="28"/>
        </w:rPr>
      </w:pPr>
      <w:r w:rsidRPr="0027380D">
        <w:rPr>
          <w:szCs w:val="28"/>
        </w:rPr>
        <w:t xml:space="preserve"> контролирует принятие обязательств (договоров, соглашений, контрактов) в соответствии с планом финансирования по обязательствам, контроль за правильным, эффективным и целевым расходованием средств в соответствии с планами финансирования по платежам с учетом внесенных в установленном порядке изменений, а также за сохранностью денежных средств и материальных ценностей посредством информационной программы «Казначейство Клиент»;</w:t>
      </w:r>
    </w:p>
    <w:p w14:paraId="1FBD9E95" w14:textId="77777777" w:rsidR="00FC06A0" w:rsidRPr="0027380D" w:rsidRDefault="00FC06A0" w:rsidP="00FC06A0">
      <w:pPr>
        <w:numPr>
          <w:ilvl w:val="0"/>
          <w:numId w:val="4"/>
        </w:numPr>
        <w:tabs>
          <w:tab w:val="left" w:pos="993"/>
        </w:tabs>
        <w:ind w:left="0" w:firstLine="709"/>
        <w:contextualSpacing/>
        <w:jc w:val="both"/>
        <w:rPr>
          <w:szCs w:val="28"/>
        </w:rPr>
      </w:pPr>
      <w:r w:rsidRPr="0027380D">
        <w:rPr>
          <w:szCs w:val="28"/>
        </w:rPr>
        <w:t xml:space="preserve"> ведет контроль за начислением и выплатой в срок заработной платы согласно протоколу по стажу служащим государственных учреждений и лицам, принятым по трудовым соглашениям посредством информационных программ «Бюджет на платформе 1С», «Казначейство Клиент»;</w:t>
      </w:r>
    </w:p>
    <w:p w14:paraId="48798FC6" w14:textId="77777777" w:rsidR="00FC06A0" w:rsidRPr="0027380D" w:rsidRDefault="00FC06A0" w:rsidP="00FC06A0">
      <w:pPr>
        <w:numPr>
          <w:ilvl w:val="0"/>
          <w:numId w:val="4"/>
        </w:numPr>
        <w:tabs>
          <w:tab w:val="left" w:pos="993"/>
        </w:tabs>
        <w:ind w:left="0" w:firstLine="709"/>
        <w:contextualSpacing/>
        <w:jc w:val="both"/>
        <w:rPr>
          <w:szCs w:val="28"/>
        </w:rPr>
      </w:pPr>
      <w:r w:rsidRPr="0027380D">
        <w:rPr>
          <w:szCs w:val="28"/>
        </w:rPr>
        <w:t xml:space="preserve"> осуществляет контроль за своевременным проведением расчетов, возникающих в процессе исполнения планов финансирования с государственными учреждениями, организациями и отдельными лицами;</w:t>
      </w:r>
    </w:p>
    <w:p w14:paraId="7A8D6A01" w14:textId="77777777" w:rsidR="00FC06A0" w:rsidRPr="0027380D" w:rsidRDefault="00FC06A0" w:rsidP="00FC06A0">
      <w:pPr>
        <w:numPr>
          <w:ilvl w:val="0"/>
          <w:numId w:val="4"/>
        </w:numPr>
        <w:tabs>
          <w:tab w:val="left" w:pos="993"/>
        </w:tabs>
        <w:ind w:left="0" w:firstLine="709"/>
        <w:contextualSpacing/>
        <w:jc w:val="both"/>
        <w:rPr>
          <w:szCs w:val="28"/>
        </w:rPr>
      </w:pPr>
      <w:r w:rsidRPr="0027380D">
        <w:rPr>
          <w:szCs w:val="28"/>
        </w:rPr>
        <w:t xml:space="preserve"> участвует в проведении инвентаризации денежных средств, основных средств, расчетов и материальных ценностей, своевременное и правильное определение результатов инвентаризации и списанию имущества и отражение их в учете Министерства посредством информационных программ «Бюджет на платформе 1С», «Система учета основных средств на платформе 1С»;</w:t>
      </w:r>
    </w:p>
    <w:p w14:paraId="1E28A8B8" w14:textId="77777777" w:rsidR="00FC06A0" w:rsidRPr="0027380D" w:rsidRDefault="00FC06A0" w:rsidP="00FC06A0">
      <w:pPr>
        <w:numPr>
          <w:ilvl w:val="0"/>
          <w:numId w:val="4"/>
        </w:numPr>
        <w:tabs>
          <w:tab w:val="left" w:pos="993"/>
        </w:tabs>
        <w:ind w:left="0" w:firstLine="709"/>
        <w:contextualSpacing/>
        <w:jc w:val="both"/>
        <w:rPr>
          <w:szCs w:val="28"/>
        </w:rPr>
      </w:pPr>
      <w:r w:rsidRPr="0027380D">
        <w:rPr>
          <w:szCs w:val="28"/>
        </w:rPr>
        <w:t xml:space="preserve"> проводит инструктаж материально-ответственных лиц по вопросам учета и сохранности ценностей, находящихся на их ответственном хранении;</w:t>
      </w:r>
    </w:p>
    <w:p w14:paraId="18DD542B" w14:textId="77777777" w:rsidR="00FC06A0" w:rsidRPr="0027380D" w:rsidRDefault="00FC06A0" w:rsidP="00FC06A0">
      <w:pPr>
        <w:numPr>
          <w:ilvl w:val="0"/>
          <w:numId w:val="4"/>
        </w:numPr>
        <w:tabs>
          <w:tab w:val="left" w:pos="993"/>
        </w:tabs>
        <w:ind w:left="0" w:firstLine="709"/>
        <w:contextualSpacing/>
        <w:jc w:val="both"/>
        <w:rPr>
          <w:szCs w:val="28"/>
        </w:rPr>
      </w:pPr>
      <w:r w:rsidRPr="0027380D">
        <w:rPr>
          <w:szCs w:val="28"/>
        </w:rPr>
        <w:t xml:space="preserve"> составляет и представляет квартальную, полугодовую и годовую отчеты о дебиторской и кредиторской задолженности Министерства и подведомственных учреждений в сроки, и порядке, установленных центральным государственным органом, осуществляющим регулирование деятельности в сфере бухгалтерского учета и финансовой отчетности посредством ИАИС «е-Минфин» подсистема «Консолидация»;</w:t>
      </w:r>
    </w:p>
    <w:p w14:paraId="7DF2A75F" w14:textId="77777777" w:rsidR="00FC06A0" w:rsidRPr="0027380D" w:rsidRDefault="00FC06A0" w:rsidP="00FC06A0">
      <w:pPr>
        <w:numPr>
          <w:ilvl w:val="0"/>
          <w:numId w:val="4"/>
        </w:numPr>
        <w:tabs>
          <w:tab w:val="left" w:pos="993"/>
        </w:tabs>
        <w:ind w:left="0" w:firstLine="709"/>
        <w:contextualSpacing/>
        <w:jc w:val="both"/>
        <w:rPr>
          <w:szCs w:val="28"/>
        </w:rPr>
      </w:pPr>
      <w:r w:rsidRPr="0027380D">
        <w:rPr>
          <w:szCs w:val="28"/>
        </w:rPr>
        <w:t xml:space="preserve"> составляет и представляет финансовую и бухгалтерскую полугодовую, годовую отчетности Министерства и подведомственных учреждений в сроки, и порядке, установленных центральным государственным органом, осуществляющим регулирование деятельности в сфере бухгалтерского учета и </w:t>
      </w:r>
      <w:r w:rsidRPr="0027380D">
        <w:rPr>
          <w:szCs w:val="28"/>
        </w:rPr>
        <w:lastRenderedPageBreak/>
        <w:t>финансовой отчетности посредством ИАИС «е-Минфин» подсистема «Консолидация»;</w:t>
      </w:r>
    </w:p>
    <w:p w14:paraId="610BD8BA" w14:textId="77777777" w:rsidR="00FC06A0" w:rsidRPr="0027380D" w:rsidRDefault="00FC06A0" w:rsidP="00FC06A0">
      <w:pPr>
        <w:numPr>
          <w:ilvl w:val="0"/>
          <w:numId w:val="4"/>
        </w:numPr>
        <w:tabs>
          <w:tab w:val="left" w:pos="1134"/>
        </w:tabs>
        <w:ind w:left="0" w:firstLine="709"/>
        <w:contextualSpacing/>
        <w:jc w:val="both"/>
        <w:rPr>
          <w:szCs w:val="28"/>
        </w:rPr>
      </w:pPr>
      <w:r w:rsidRPr="0027380D">
        <w:rPr>
          <w:szCs w:val="28"/>
        </w:rPr>
        <w:t>составляет и представляет налоговую и статистическую годовую, квартальную и месячную отчетности в сроки, и порядке, установленные уполномоченными органами;</w:t>
      </w:r>
    </w:p>
    <w:p w14:paraId="1E864318" w14:textId="77777777" w:rsidR="00FC06A0" w:rsidRPr="0027380D" w:rsidRDefault="00FC06A0" w:rsidP="00FC06A0">
      <w:pPr>
        <w:numPr>
          <w:ilvl w:val="0"/>
          <w:numId w:val="4"/>
        </w:numPr>
        <w:tabs>
          <w:tab w:val="left" w:pos="1134"/>
        </w:tabs>
        <w:ind w:left="0" w:firstLine="709"/>
        <w:contextualSpacing/>
        <w:jc w:val="both"/>
        <w:rPr>
          <w:szCs w:val="28"/>
        </w:rPr>
      </w:pPr>
      <w:r w:rsidRPr="0027380D">
        <w:rPr>
          <w:szCs w:val="28"/>
        </w:rPr>
        <w:t>составляет и представляет ежеквартальный отчет о финансовых требованиях к нерезидентам и обязательствам перед ними, об услугах и субсидиях, полученных от нерезидентов, о международных операциях с нерезидентами и направляет в Национальный банк Республики Казахстан;</w:t>
      </w:r>
    </w:p>
    <w:p w14:paraId="1FC8BC4C" w14:textId="77777777" w:rsidR="00FC06A0" w:rsidRPr="0027380D" w:rsidRDefault="00FC06A0" w:rsidP="00FC06A0">
      <w:pPr>
        <w:numPr>
          <w:ilvl w:val="0"/>
          <w:numId w:val="4"/>
        </w:numPr>
        <w:tabs>
          <w:tab w:val="left" w:pos="1134"/>
        </w:tabs>
        <w:ind w:left="0" w:firstLine="709"/>
        <w:contextualSpacing/>
        <w:jc w:val="both"/>
        <w:rPr>
          <w:szCs w:val="28"/>
        </w:rPr>
      </w:pPr>
      <w:r w:rsidRPr="0027380D">
        <w:rPr>
          <w:szCs w:val="28"/>
        </w:rPr>
        <w:t>сводит и размещает полугодовую и годовую консолидированную финансовую отчетность Министерства на интернет-ресурсе Министерства;</w:t>
      </w:r>
    </w:p>
    <w:p w14:paraId="72EC7B82" w14:textId="77777777" w:rsidR="00FC06A0" w:rsidRPr="0027380D" w:rsidRDefault="00FC06A0" w:rsidP="00FC06A0">
      <w:pPr>
        <w:numPr>
          <w:ilvl w:val="0"/>
          <w:numId w:val="4"/>
        </w:numPr>
        <w:tabs>
          <w:tab w:val="left" w:pos="1134"/>
        </w:tabs>
        <w:ind w:left="0" w:firstLine="709"/>
        <w:contextualSpacing/>
        <w:jc w:val="both"/>
        <w:rPr>
          <w:szCs w:val="28"/>
        </w:rPr>
      </w:pPr>
      <w:r w:rsidRPr="0027380D">
        <w:rPr>
          <w:szCs w:val="28"/>
        </w:rPr>
        <w:t>сводит и размещает годовую консолидированную финансовую отчетность Министерства на интернет-портале (egov.kz) «Открытый бюджет»;</w:t>
      </w:r>
    </w:p>
    <w:p w14:paraId="754B2A80" w14:textId="77777777" w:rsidR="00FC06A0" w:rsidRPr="0027380D" w:rsidRDefault="00FC06A0" w:rsidP="00FC06A0">
      <w:pPr>
        <w:numPr>
          <w:ilvl w:val="0"/>
          <w:numId w:val="4"/>
        </w:numPr>
        <w:tabs>
          <w:tab w:val="left" w:pos="1134"/>
        </w:tabs>
        <w:ind w:left="0" w:firstLine="709"/>
        <w:contextualSpacing/>
        <w:jc w:val="both"/>
        <w:rPr>
          <w:szCs w:val="28"/>
        </w:rPr>
      </w:pPr>
      <w:r w:rsidRPr="0027380D">
        <w:rPr>
          <w:szCs w:val="28"/>
        </w:rPr>
        <w:t>ведет контроль за сохранностью основных средств, нематериальных активов и других материальных ценностей в местах их хранения и эксплуатации;</w:t>
      </w:r>
    </w:p>
    <w:p w14:paraId="5FAA6F80" w14:textId="77777777" w:rsidR="00FC06A0" w:rsidRPr="0027380D" w:rsidRDefault="00FC06A0" w:rsidP="00FC06A0">
      <w:pPr>
        <w:numPr>
          <w:ilvl w:val="0"/>
          <w:numId w:val="4"/>
        </w:numPr>
        <w:tabs>
          <w:tab w:val="left" w:pos="1134"/>
        </w:tabs>
        <w:ind w:left="0" w:firstLine="709"/>
        <w:contextualSpacing/>
        <w:jc w:val="both"/>
        <w:rPr>
          <w:szCs w:val="28"/>
        </w:rPr>
      </w:pPr>
      <w:r w:rsidRPr="0027380D">
        <w:rPr>
          <w:szCs w:val="28"/>
        </w:rPr>
        <w:t>участвует в составлении отчета по оценке эффективности управления бюджетными средствами государственного органа;</w:t>
      </w:r>
    </w:p>
    <w:p w14:paraId="28847D35" w14:textId="77777777" w:rsidR="00FC06A0" w:rsidRPr="0027380D" w:rsidRDefault="00FC06A0" w:rsidP="00FC06A0">
      <w:pPr>
        <w:numPr>
          <w:ilvl w:val="0"/>
          <w:numId w:val="4"/>
        </w:numPr>
        <w:tabs>
          <w:tab w:val="left" w:pos="1134"/>
        </w:tabs>
        <w:ind w:left="0" w:firstLine="709"/>
        <w:contextualSpacing/>
        <w:jc w:val="both"/>
        <w:rPr>
          <w:szCs w:val="28"/>
        </w:rPr>
      </w:pPr>
      <w:r w:rsidRPr="0027380D">
        <w:rPr>
          <w:szCs w:val="28"/>
        </w:rPr>
        <w:t>участвует в разработке и реализации операционного плана Министерства;</w:t>
      </w:r>
    </w:p>
    <w:p w14:paraId="7DC42FD2" w14:textId="77777777" w:rsidR="00FC06A0" w:rsidRPr="0027380D" w:rsidRDefault="00FC06A0" w:rsidP="00FC06A0">
      <w:pPr>
        <w:numPr>
          <w:ilvl w:val="0"/>
          <w:numId w:val="4"/>
        </w:numPr>
        <w:tabs>
          <w:tab w:val="left" w:pos="1134"/>
        </w:tabs>
        <w:ind w:left="0" w:firstLine="709"/>
        <w:contextualSpacing/>
        <w:jc w:val="both"/>
        <w:rPr>
          <w:szCs w:val="28"/>
        </w:rPr>
      </w:pPr>
      <w:r w:rsidRPr="0027380D">
        <w:rPr>
          <w:szCs w:val="28"/>
        </w:rPr>
        <w:t>составляет и представляет отчет по задолженности по заработной плате подведомственных государственных учреждений;</w:t>
      </w:r>
    </w:p>
    <w:p w14:paraId="6A6B75C3" w14:textId="77777777" w:rsidR="00FC06A0" w:rsidRPr="0027380D" w:rsidRDefault="00FC06A0" w:rsidP="00FC06A0">
      <w:pPr>
        <w:numPr>
          <w:ilvl w:val="0"/>
          <w:numId w:val="4"/>
        </w:numPr>
        <w:tabs>
          <w:tab w:val="left" w:pos="1134"/>
        </w:tabs>
        <w:ind w:left="0" w:firstLine="709"/>
        <w:contextualSpacing/>
        <w:jc w:val="both"/>
        <w:rPr>
          <w:szCs w:val="28"/>
        </w:rPr>
      </w:pPr>
      <w:r w:rsidRPr="0027380D">
        <w:rPr>
          <w:szCs w:val="28"/>
        </w:rPr>
        <w:t>осуществляет проверку правильности составления и согласования штатного расписания Министерства и подведомственных государственных учреждений;</w:t>
      </w:r>
    </w:p>
    <w:p w14:paraId="37919807" w14:textId="77777777" w:rsidR="00FC06A0" w:rsidRPr="0027380D" w:rsidRDefault="00FC06A0" w:rsidP="00FC06A0">
      <w:pPr>
        <w:numPr>
          <w:ilvl w:val="0"/>
          <w:numId w:val="4"/>
        </w:numPr>
        <w:tabs>
          <w:tab w:val="left" w:pos="1134"/>
        </w:tabs>
        <w:ind w:left="0" w:firstLine="709"/>
        <w:contextualSpacing/>
        <w:jc w:val="both"/>
        <w:rPr>
          <w:szCs w:val="28"/>
        </w:rPr>
      </w:pPr>
      <w:r w:rsidRPr="0027380D">
        <w:rPr>
          <w:szCs w:val="28"/>
        </w:rPr>
        <w:t>осуществляет организацию и прием услуг по сопровождению информационных программ «Бюджет на платформе 1С»; «Система учета основных средств на платформе 1С»;</w:t>
      </w:r>
    </w:p>
    <w:p w14:paraId="67820461" w14:textId="77777777" w:rsidR="00FC06A0" w:rsidRPr="0027380D" w:rsidRDefault="00FC06A0" w:rsidP="00FC06A0">
      <w:pPr>
        <w:numPr>
          <w:ilvl w:val="0"/>
          <w:numId w:val="4"/>
        </w:numPr>
        <w:tabs>
          <w:tab w:val="left" w:pos="1134"/>
        </w:tabs>
        <w:ind w:left="0" w:firstLine="709"/>
        <w:contextualSpacing/>
        <w:jc w:val="both"/>
        <w:rPr>
          <w:szCs w:val="28"/>
        </w:rPr>
      </w:pPr>
      <w:r w:rsidRPr="0027380D">
        <w:rPr>
          <w:szCs w:val="28"/>
        </w:rPr>
        <w:t>ведет контроль за хранением первичных документов, регистров бухгалтерского учета, отчетности, программ электронной обработки учетных данных, расчетов к ним, а также сдачи их в архив, в установленном законодательством Республики Казахстан порядке;</w:t>
      </w:r>
    </w:p>
    <w:p w14:paraId="3A588688" w14:textId="77777777" w:rsidR="00C41EE6" w:rsidRPr="0027380D" w:rsidRDefault="00FC06A0" w:rsidP="00525CFF">
      <w:pPr>
        <w:numPr>
          <w:ilvl w:val="0"/>
          <w:numId w:val="4"/>
        </w:numPr>
        <w:tabs>
          <w:tab w:val="left" w:pos="1134"/>
        </w:tabs>
        <w:ind w:left="0" w:firstLine="709"/>
        <w:contextualSpacing/>
        <w:jc w:val="both"/>
        <w:rPr>
          <w:szCs w:val="28"/>
        </w:rPr>
      </w:pPr>
      <w:r w:rsidRPr="0027380D">
        <w:rPr>
          <w:szCs w:val="28"/>
        </w:rPr>
        <w:t>разрабатывает в пределах своей компетенции проекты нормативных правовых актов;</w:t>
      </w:r>
    </w:p>
    <w:p w14:paraId="471939C2" w14:textId="5CEAE4CD" w:rsidR="00FC06A0" w:rsidRPr="0027380D" w:rsidRDefault="00FC06A0" w:rsidP="00525CFF">
      <w:pPr>
        <w:numPr>
          <w:ilvl w:val="0"/>
          <w:numId w:val="4"/>
        </w:numPr>
        <w:tabs>
          <w:tab w:val="left" w:pos="1134"/>
        </w:tabs>
        <w:ind w:left="0" w:firstLine="709"/>
        <w:contextualSpacing/>
        <w:jc w:val="both"/>
        <w:rPr>
          <w:szCs w:val="28"/>
        </w:rPr>
      </w:pPr>
      <w:r w:rsidRPr="0027380D">
        <w:rPr>
          <w:szCs w:val="28"/>
        </w:rPr>
        <w:t>осуществляет иные функции по поручению руководства Департамента.</w:t>
      </w:r>
    </w:p>
    <w:p w14:paraId="2DC9AD28" w14:textId="77777777" w:rsidR="00FC06A0" w:rsidRPr="0027380D" w:rsidRDefault="00FC06A0" w:rsidP="00FC06A0">
      <w:pPr>
        <w:ind w:firstLine="709"/>
        <w:jc w:val="both"/>
        <w:rPr>
          <w:szCs w:val="28"/>
        </w:rPr>
      </w:pPr>
      <w:r w:rsidRPr="0027380D">
        <w:rPr>
          <w:szCs w:val="28"/>
        </w:rPr>
        <w:t xml:space="preserve">7. </w:t>
      </w:r>
      <w:proofErr w:type="spellStart"/>
      <w:r w:rsidRPr="0027380D">
        <w:rPr>
          <w:szCs w:val="28"/>
        </w:rPr>
        <w:t>УСПиМРБП</w:t>
      </w:r>
      <w:proofErr w:type="spellEnd"/>
      <w:r w:rsidRPr="0027380D">
        <w:rPr>
          <w:szCs w:val="28"/>
        </w:rPr>
        <w:t>:</w:t>
      </w:r>
    </w:p>
    <w:p w14:paraId="2D04B4AB" w14:textId="77777777" w:rsidR="00FC06A0" w:rsidRPr="0027380D" w:rsidRDefault="00FC06A0" w:rsidP="00FC06A0">
      <w:pPr>
        <w:ind w:firstLine="709"/>
        <w:jc w:val="both"/>
        <w:rPr>
          <w:szCs w:val="28"/>
        </w:rPr>
      </w:pPr>
      <w:r w:rsidRPr="0027380D">
        <w:rPr>
          <w:szCs w:val="28"/>
        </w:rPr>
        <w:t>7.1. Задача: Организация формирования стратегических направлений и приоритетов плана развития Министерства, а также организация, координация реализации исполнения бюджетных программ.</w:t>
      </w:r>
    </w:p>
    <w:p w14:paraId="2893D57F" w14:textId="77777777" w:rsidR="00FC06A0" w:rsidRPr="0027380D" w:rsidRDefault="00FC06A0" w:rsidP="00FC06A0">
      <w:pPr>
        <w:ind w:firstLine="709"/>
        <w:jc w:val="both"/>
        <w:rPr>
          <w:szCs w:val="28"/>
        </w:rPr>
      </w:pPr>
      <w:r w:rsidRPr="0027380D">
        <w:rPr>
          <w:szCs w:val="28"/>
        </w:rPr>
        <w:t>Функции:</w:t>
      </w:r>
    </w:p>
    <w:p w14:paraId="4A7226A7" w14:textId="77777777" w:rsidR="00FC06A0" w:rsidRPr="0027380D" w:rsidRDefault="00FC06A0" w:rsidP="00FC06A0">
      <w:pPr>
        <w:numPr>
          <w:ilvl w:val="0"/>
          <w:numId w:val="6"/>
        </w:numPr>
        <w:tabs>
          <w:tab w:val="left" w:pos="993"/>
        </w:tabs>
        <w:ind w:left="0" w:firstLine="709"/>
        <w:contextualSpacing/>
        <w:jc w:val="both"/>
        <w:rPr>
          <w:szCs w:val="28"/>
        </w:rPr>
      </w:pPr>
      <w:r w:rsidRPr="0027380D">
        <w:rPr>
          <w:szCs w:val="28"/>
        </w:rPr>
        <w:t xml:space="preserve"> обеспечивает разработку, корректировку плана развития Министерства на плановый период;</w:t>
      </w:r>
    </w:p>
    <w:p w14:paraId="1841B361" w14:textId="77777777" w:rsidR="00FC06A0" w:rsidRPr="0027380D" w:rsidRDefault="00FC06A0" w:rsidP="00FC06A0">
      <w:pPr>
        <w:numPr>
          <w:ilvl w:val="0"/>
          <w:numId w:val="6"/>
        </w:numPr>
        <w:tabs>
          <w:tab w:val="left" w:pos="993"/>
        </w:tabs>
        <w:ind w:left="0" w:firstLine="709"/>
        <w:contextualSpacing/>
        <w:jc w:val="both"/>
        <w:rPr>
          <w:szCs w:val="28"/>
        </w:rPr>
      </w:pPr>
      <w:r w:rsidRPr="0027380D">
        <w:rPr>
          <w:szCs w:val="28"/>
        </w:rPr>
        <w:lastRenderedPageBreak/>
        <w:t xml:space="preserve"> разрабатывает и корректирует операционный план Министерства на соответствующий год;</w:t>
      </w:r>
    </w:p>
    <w:p w14:paraId="2B8B5A7E" w14:textId="77777777" w:rsidR="00FC06A0" w:rsidRPr="0027380D" w:rsidRDefault="00FC06A0" w:rsidP="00FC06A0">
      <w:pPr>
        <w:numPr>
          <w:ilvl w:val="0"/>
          <w:numId w:val="6"/>
        </w:numPr>
        <w:tabs>
          <w:tab w:val="left" w:pos="993"/>
        </w:tabs>
        <w:ind w:left="0" w:firstLine="709"/>
        <w:contextualSpacing/>
        <w:jc w:val="both"/>
        <w:rPr>
          <w:szCs w:val="28"/>
        </w:rPr>
      </w:pPr>
      <w:r w:rsidRPr="0027380D">
        <w:rPr>
          <w:szCs w:val="28"/>
        </w:rPr>
        <w:t xml:space="preserve"> осуществляет анализ, мониторинг и контроль за реализацией плана развития и операционного плана Министерства на плановый период;</w:t>
      </w:r>
    </w:p>
    <w:p w14:paraId="1C1B6DD7" w14:textId="77777777" w:rsidR="00FC06A0" w:rsidRPr="0027380D" w:rsidRDefault="00FC06A0" w:rsidP="00FC06A0">
      <w:pPr>
        <w:numPr>
          <w:ilvl w:val="0"/>
          <w:numId w:val="6"/>
        </w:numPr>
        <w:tabs>
          <w:tab w:val="left" w:pos="993"/>
        </w:tabs>
        <w:ind w:left="0" w:firstLine="709"/>
        <w:contextualSpacing/>
        <w:jc w:val="both"/>
        <w:rPr>
          <w:szCs w:val="28"/>
        </w:rPr>
      </w:pPr>
      <w:r w:rsidRPr="0027380D">
        <w:rPr>
          <w:szCs w:val="28"/>
        </w:rPr>
        <w:t xml:space="preserve"> организует подготовку отчета о ходе реализации плана развития и операционного плана Министерства;</w:t>
      </w:r>
    </w:p>
    <w:p w14:paraId="63519151" w14:textId="77777777" w:rsidR="00FC06A0" w:rsidRPr="0027380D" w:rsidRDefault="00FC06A0" w:rsidP="00FC06A0">
      <w:pPr>
        <w:tabs>
          <w:tab w:val="left" w:pos="851"/>
          <w:tab w:val="left" w:pos="993"/>
        </w:tabs>
        <w:ind w:firstLine="709"/>
        <w:jc w:val="both"/>
        <w:rPr>
          <w:szCs w:val="28"/>
        </w:rPr>
      </w:pPr>
      <w:r w:rsidRPr="0027380D">
        <w:rPr>
          <w:szCs w:val="28"/>
        </w:rPr>
        <w:t>5) формирует проекты бюджетных программ Министерства на предстоящий трехлетний период и соответствующий год, разрабатывает приказы об утверждении (переутверждении) бюджетных программ;</w:t>
      </w:r>
    </w:p>
    <w:p w14:paraId="4B40C3D1" w14:textId="77777777" w:rsidR="00FC06A0" w:rsidRPr="0027380D" w:rsidRDefault="00FC06A0" w:rsidP="00FC06A0">
      <w:pPr>
        <w:tabs>
          <w:tab w:val="left" w:pos="993"/>
        </w:tabs>
        <w:ind w:firstLine="709"/>
        <w:jc w:val="both"/>
        <w:rPr>
          <w:szCs w:val="28"/>
        </w:rPr>
      </w:pPr>
      <w:r w:rsidRPr="0027380D">
        <w:rPr>
          <w:szCs w:val="28"/>
        </w:rPr>
        <w:t>6) обеспечивает размещение отчетной информации о реализации плана развития Министерства по итогам отчетного года на веб-портале Министерства (за исключением информации секретного характера и для служебного пользования);</w:t>
      </w:r>
    </w:p>
    <w:p w14:paraId="0EA4F847" w14:textId="77777777" w:rsidR="00FC06A0" w:rsidRPr="0027380D" w:rsidRDefault="00FC06A0" w:rsidP="00FC06A0">
      <w:pPr>
        <w:tabs>
          <w:tab w:val="left" w:pos="0"/>
          <w:tab w:val="left" w:pos="993"/>
        </w:tabs>
        <w:ind w:firstLine="709"/>
        <w:contextualSpacing/>
        <w:jc w:val="both"/>
        <w:rPr>
          <w:szCs w:val="28"/>
        </w:rPr>
      </w:pPr>
      <w:r w:rsidRPr="0027380D">
        <w:rPr>
          <w:szCs w:val="28"/>
        </w:rPr>
        <w:t>7) подготавливает и представляет в уполномоченный на оценку орган отчет о взаимосвязи целей, целевых индикаторов с бюджетными программами в рамках оценки эффективности деятельности по блоку «Достижение целей и показателей бюджетных программ» по итогам предыдущего года в сроки, установленные Графиком проведения оценки;</w:t>
      </w:r>
    </w:p>
    <w:p w14:paraId="69D57CFA" w14:textId="77777777" w:rsidR="00FC06A0" w:rsidRPr="0027380D" w:rsidRDefault="00FC06A0" w:rsidP="00FC06A0">
      <w:pPr>
        <w:tabs>
          <w:tab w:val="left" w:pos="0"/>
          <w:tab w:val="left" w:pos="993"/>
        </w:tabs>
        <w:ind w:firstLine="709"/>
        <w:contextualSpacing/>
        <w:jc w:val="both"/>
        <w:rPr>
          <w:szCs w:val="28"/>
        </w:rPr>
      </w:pPr>
      <w:r w:rsidRPr="0027380D">
        <w:rPr>
          <w:szCs w:val="28"/>
        </w:rPr>
        <w:t>8) осуществляет свод и формирование отчета о реализации бюджетных программ (подпрограмм) за отчетный финансовый год и информацию к аналитическому отчету об исполнении бюджетных программ;</w:t>
      </w:r>
    </w:p>
    <w:p w14:paraId="3E288412" w14:textId="77777777" w:rsidR="00FC06A0" w:rsidRPr="0027380D" w:rsidRDefault="00FC06A0" w:rsidP="00FC06A0">
      <w:pPr>
        <w:tabs>
          <w:tab w:val="left" w:pos="0"/>
          <w:tab w:val="left" w:pos="993"/>
        </w:tabs>
        <w:ind w:firstLine="709"/>
        <w:contextualSpacing/>
        <w:jc w:val="both"/>
        <w:rPr>
          <w:szCs w:val="28"/>
        </w:rPr>
      </w:pPr>
      <w:r w:rsidRPr="0027380D">
        <w:rPr>
          <w:szCs w:val="28"/>
        </w:rPr>
        <w:t>9) составляет квартальный отчет о ходе реализации бюджетных инвестиций и бюджетных инвестиционных проектов;</w:t>
      </w:r>
    </w:p>
    <w:p w14:paraId="335F8D0B" w14:textId="77777777" w:rsidR="00FC06A0" w:rsidRPr="0027380D" w:rsidRDefault="00FC06A0" w:rsidP="00FC06A0">
      <w:pPr>
        <w:tabs>
          <w:tab w:val="left" w:pos="0"/>
          <w:tab w:val="left" w:pos="993"/>
        </w:tabs>
        <w:ind w:firstLine="709"/>
        <w:contextualSpacing/>
        <w:jc w:val="both"/>
        <w:rPr>
          <w:szCs w:val="28"/>
        </w:rPr>
      </w:pPr>
      <w:r w:rsidRPr="0027380D">
        <w:rPr>
          <w:szCs w:val="28"/>
        </w:rPr>
        <w:t xml:space="preserve">10) подготавливает ежемесячный отчет о результатах мониторинга реализации бюджетных программ (подпрограмм) посредством </w:t>
      </w:r>
      <w:r w:rsidRPr="0027380D">
        <w:rPr>
          <w:szCs w:val="28"/>
        </w:rPr>
        <w:br/>
        <w:t xml:space="preserve">ИАИС «Е-Минфин» подсистема «Консолидация»; </w:t>
      </w:r>
    </w:p>
    <w:p w14:paraId="73B2A50D" w14:textId="77777777" w:rsidR="00FC06A0" w:rsidRPr="0027380D" w:rsidRDefault="00FC06A0" w:rsidP="00FC06A0">
      <w:pPr>
        <w:tabs>
          <w:tab w:val="left" w:pos="0"/>
          <w:tab w:val="left" w:pos="993"/>
        </w:tabs>
        <w:ind w:firstLine="709"/>
        <w:contextualSpacing/>
        <w:jc w:val="both"/>
        <w:rPr>
          <w:szCs w:val="28"/>
        </w:rPr>
      </w:pPr>
      <w:r w:rsidRPr="0027380D">
        <w:rPr>
          <w:szCs w:val="28"/>
        </w:rPr>
        <w:t xml:space="preserve">11) подготавливает ежемесячный отчет по программам развития, направленных на реализацию инвестиционных проектов посредством </w:t>
      </w:r>
      <w:r w:rsidRPr="0027380D">
        <w:rPr>
          <w:szCs w:val="28"/>
        </w:rPr>
        <w:br/>
        <w:t>ИАИС «Е-Минфин» подсистема «Консолидация»;</w:t>
      </w:r>
    </w:p>
    <w:p w14:paraId="2772DD8F" w14:textId="77777777" w:rsidR="00FC06A0" w:rsidRPr="0027380D" w:rsidRDefault="00FC06A0" w:rsidP="00FC06A0">
      <w:pPr>
        <w:tabs>
          <w:tab w:val="left" w:pos="0"/>
          <w:tab w:val="left" w:pos="993"/>
        </w:tabs>
        <w:ind w:firstLine="709"/>
        <w:contextualSpacing/>
        <w:jc w:val="both"/>
        <w:rPr>
          <w:szCs w:val="28"/>
        </w:rPr>
      </w:pPr>
      <w:r w:rsidRPr="0027380D">
        <w:rPr>
          <w:szCs w:val="28"/>
        </w:rPr>
        <w:t>12) составляет и представляет отчет об ожидаемом освоении бюджетных средств по программам (подпрограммам);</w:t>
      </w:r>
    </w:p>
    <w:p w14:paraId="7CAA77C2" w14:textId="77777777" w:rsidR="00FC06A0" w:rsidRPr="0027380D" w:rsidRDefault="00FC06A0" w:rsidP="00FC06A0">
      <w:pPr>
        <w:tabs>
          <w:tab w:val="left" w:pos="0"/>
          <w:tab w:val="left" w:pos="993"/>
        </w:tabs>
        <w:ind w:firstLine="709"/>
        <w:contextualSpacing/>
        <w:jc w:val="both"/>
        <w:rPr>
          <w:szCs w:val="28"/>
        </w:rPr>
      </w:pPr>
      <w:r w:rsidRPr="0027380D">
        <w:rPr>
          <w:szCs w:val="28"/>
        </w:rPr>
        <w:t>13) формирует и представляет ответственному секретарю, первому вице-министру, вице-министрам, курирующим структурные подразделения и ведомства ежемесячный анализ исполнения бюджета в разрезе бюджетных программ и специфик экономической классификации;</w:t>
      </w:r>
    </w:p>
    <w:p w14:paraId="32C15240" w14:textId="77777777" w:rsidR="00FC06A0" w:rsidRPr="0027380D" w:rsidRDefault="00FC06A0" w:rsidP="00FC06A0">
      <w:pPr>
        <w:tabs>
          <w:tab w:val="left" w:pos="0"/>
          <w:tab w:val="left" w:pos="993"/>
        </w:tabs>
        <w:ind w:firstLine="709"/>
        <w:contextualSpacing/>
        <w:jc w:val="both"/>
        <w:rPr>
          <w:szCs w:val="28"/>
        </w:rPr>
      </w:pPr>
      <w:r w:rsidRPr="0027380D">
        <w:rPr>
          <w:szCs w:val="28"/>
        </w:rPr>
        <w:t>14) формирует и представляет структурным подразделениям ежемесячно информацию о кассовом исполнении по курируемым бюджетным программам (подпрограммам) по экономической классификации расходов;</w:t>
      </w:r>
    </w:p>
    <w:p w14:paraId="3D7D35FF" w14:textId="77777777" w:rsidR="00FC06A0" w:rsidRPr="0027380D" w:rsidRDefault="00FC06A0" w:rsidP="00FC06A0">
      <w:pPr>
        <w:tabs>
          <w:tab w:val="left" w:pos="0"/>
          <w:tab w:val="left" w:pos="993"/>
        </w:tabs>
        <w:ind w:firstLine="709"/>
        <w:contextualSpacing/>
        <w:jc w:val="both"/>
        <w:rPr>
          <w:szCs w:val="28"/>
        </w:rPr>
      </w:pPr>
      <w:r w:rsidRPr="0027380D">
        <w:rPr>
          <w:szCs w:val="28"/>
        </w:rPr>
        <w:t>15)  участвует в согласовании проекта отчета Правительства об исполнении бюджета за отчетный финансовый год;</w:t>
      </w:r>
    </w:p>
    <w:p w14:paraId="078D3BD3" w14:textId="77777777" w:rsidR="00FC06A0" w:rsidRPr="0027380D" w:rsidRDefault="00FC06A0" w:rsidP="00FC06A0">
      <w:pPr>
        <w:tabs>
          <w:tab w:val="left" w:pos="0"/>
          <w:tab w:val="left" w:pos="993"/>
        </w:tabs>
        <w:ind w:firstLine="709"/>
        <w:contextualSpacing/>
        <w:jc w:val="both"/>
        <w:rPr>
          <w:szCs w:val="28"/>
        </w:rPr>
      </w:pPr>
      <w:r w:rsidRPr="0027380D">
        <w:rPr>
          <w:szCs w:val="28"/>
        </w:rPr>
        <w:t>16) подготавливает слайды, доклады, справочные материалы к презентации отчета об исполнении бюджета Министерства за отчетный финансовый год в Парламенте Республики Казахстан;</w:t>
      </w:r>
    </w:p>
    <w:p w14:paraId="503CCC5E" w14:textId="77777777" w:rsidR="00FC06A0" w:rsidRPr="0027380D" w:rsidRDefault="00FC06A0" w:rsidP="00FC06A0">
      <w:pPr>
        <w:tabs>
          <w:tab w:val="left" w:pos="0"/>
          <w:tab w:val="left" w:pos="993"/>
        </w:tabs>
        <w:ind w:firstLine="709"/>
        <w:contextualSpacing/>
        <w:jc w:val="both"/>
        <w:rPr>
          <w:szCs w:val="28"/>
        </w:rPr>
      </w:pPr>
      <w:r w:rsidRPr="0027380D">
        <w:rPr>
          <w:szCs w:val="28"/>
        </w:rPr>
        <w:lastRenderedPageBreak/>
        <w:t xml:space="preserve">17) сводит и размещает информацию по гражданскому бюджету на интернет-ресурсе Министерства; </w:t>
      </w:r>
    </w:p>
    <w:p w14:paraId="47790D43" w14:textId="77777777" w:rsidR="00FC06A0" w:rsidRPr="0027380D" w:rsidRDefault="00FC06A0" w:rsidP="00FC06A0">
      <w:pPr>
        <w:tabs>
          <w:tab w:val="left" w:pos="0"/>
          <w:tab w:val="left" w:pos="993"/>
        </w:tabs>
        <w:ind w:firstLine="709"/>
        <w:contextualSpacing/>
        <w:jc w:val="both"/>
        <w:rPr>
          <w:szCs w:val="28"/>
        </w:rPr>
      </w:pPr>
      <w:r w:rsidRPr="0027380D">
        <w:rPr>
          <w:szCs w:val="28"/>
        </w:rPr>
        <w:t>18) рассматривает обращения физических и юридических лиц;</w:t>
      </w:r>
    </w:p>
    <w:p w14:paraId="09FE9863" w14:textId="77777777" w:rsidR="00FC06A0" w:rsidRPr="0027380D" w:rsidRDefault="00FC06A0" w:rsidP="00FC06A0">
      <w:pPr>
        <w:tabs>
          <w:tab w:val="left" w:pos="0"/>
          <w:tab w:val="left" w:pos="993"/>
        </w:tabs>
        <w:ind w:firstLine="709"/>
        <w:contextualSpacing/>
        <w:jc w:val="both"/>
        <w:rPr>
          <w:szCs w:val="28"/>
        </w:rPr>
      </w:pPr>
      <w:r w:rsidRPr="0027380D">
        <w:rPr>
          <w:szCs w:val="28"/>
        </w:rPr>
        <w:t>19) разрабатывает в пределах своей компетенции проекты правовых актов;</w:t>
      </w:r>
    </w:p>
    <w:p w14:paraId="0728C7AA" w14:textId="77777777" w:rsidR="00FC06A0" w:rsidRPr="0027380D" w:rsidRDefault="00FC06A0" w:rsidP="00FC06A0">
      <w:pPr>
        <w:tabs>
          <w:tab w:val="left" w:pos="0"/>
          <w:tab w:val="left" w:pos="993"/>
        </w:tabs>
        <w:ind w:firstLine="709"/>
        <w:contextualSpacing/>
        <w:jc w:val="both"/>
        <w:rPr>
          <w:szCs w:val="28"/>
        </w:rPr>
      </w:pPr>
      <w:r w:rsidRPr="0027380D">
        <w:rPr>
          <w:szCs w:val="28"/>
        </w:rPr>
        <w:t>20) ведет контроль за хранением документов, программ электронной обработки учетных данных, а также сдачи их в архив, в установленном законодательством Республики Казахстан порядке;</w:t>
      </w:r>
    </w:p>
    <w:p w14:paraId="428072FD" w14:textId="77777777" w:rsidR="00FC06A0" w:rsidRPr="0027380D" w:rsidRDefault="00FC06A0" w:rsidP="00FC06A0">
      <w:pPr>
        <w:tabs>
          <w:tab w:val="left" w:pos="0"/>
          <w:tab w:val="left" w:pos="993"/>
        </w:tabs>
        <w:ind w:firstLine="709"/>
        <w:contextualSpacing/>
        <w:jc w:val="both"/>
        <w:rPr>
          <w:szCs w:val="28"/>
        </w:rPr>
      </w:pPr>
      <w:r w:rsidRPr="0027380D">
        <w:rPr>
          <w:szCs w:val="28"/>
        </w:rPr>
        <w:t>21) обеспечивает подготовку справок, докладов, аналитических материалов по вопросам, входящим в компетенцию Управления;</w:t>
      </w:r>
    </w:p>
    <w:p w14:paraId="54C83085" w14:textId="77777777" w:rsidR="00FC06A0" w:rsidRPr="0027380D" w:rsidRDefault="00FC06A0" w:rsidP="00FC06A0">
      <w:pPr>
        <w:tabs>
          <w:tab w:val="left" w:pos="0"/>
          <w:tab w:val="left" w:pos="993"/>
        </w:tabs>
        <w:ind w:firstLine="709"/>
        <w:contextualSpacing/>
        <w:jc w:val="both"/>
        <w:rPr>
          <w:szCs w:val="28"/>
        </w:rPr>
      </w:pPr>
      <w:r w:rsidRPr="0027380D">
        <w:rPr>
          <w:szCs w:val="28"/>
        </w:rPr>
        <w:t>22) осуществляет иные функции по поручению руководства Департамента.</w:t>
      </w:r>
    </w:p>
    <w:p w14:paraId="1EFA4BA4" w14:textId="77777777" w:rsidR="00FC06A0" w:rsidRPr="0027380D" w:rsidRDefault="00FC06A0" w:rsidP="00FC06A0">
      <w:pPr>
        <w:numPr>
          <w:ilvl w:val="0"/>
          <w:numId w:val="5"/>
        </w:numPr>
        <w:tabs>
          <w:tab w:val="left" w:pos="993"/>
        </w:tabs>
        <w:ind w:left="0" w:firstLine="709"/>
        <w:contextualSpacing/>
        <w:jc w:val="both"/>
        <w:rPr>
          <w:szCs w:val="28"/>
        </w:rPr>
      </w:pPr>
      <w:r w:rsidRPr="0027380D">
        <w:rPr>
          <w:szCs w:val="28"/>
        </w:rPr>
        <w:t>УАДПО</w:t>
      </w:r>
    </w:p>
    <w:p w14:paraId="03348695" w14:textId="77777777" w:rsidR="00FC06A0" w:rsidRPr="0027380D" w:rsidRDefault="00FC06A0" w:rsidP="00FC06A0">
      <w:pPr>
        <w:ind w:firstLine="709"/>
        <w:jc w:val="both"/>
        <w:rPr>
          <w:szCs w:val="28"/>
        </w:rPr>
      </w:pPr>
      <w:r w:rsidRPr="0027380D">
        <w:rPr>
          <w:szCs w:val="28"/>
        </w:rPr>
        <w:t>8.1 Задача: осуществление контроля и анализа выполнения стратегий развития и планов развития акционерных обществ, права владения и пользования государственным пакетом акций которых переданы Министерству.</w:t>
      </w:r>
    </w:p>
    <w:p w14:paraId="111BB7DB" w14:textId="77777777" w:rsidR="00FC06A0" w:rsidRPr="0027380D" w:rsidRDefault="00FC06A0" w:rsidP="00FC06A0">
      <w:pPr>
        <w:ind w:firstLine="709"/>
        <w:jc w:val="both"/>
        <w:rPr>
          <w:szCs w:val="28"/>
        </w:rPr>
      </w:pPr>
      <w:r w:rsidRPr="0027380D">
        <w:rPr>
          <w:szCs w:val="28"/>
        </w:rPr>
        <w:t>Функции:</w:t>
      </w:r>
    </w:p>
    <w:p w14:paraId="6F69091A" w14:textId="77777777" w:rsidR="00FC06A0" w:rsidRPr="0027380D" w:rsidRDefault="00FC06A0" w:rsidP="00FC06A0">
      <w:pPr>
        <w:numPr>
          <w:ilvl w:val="0"/>
          <w:numId w:val="7"/>
        </w:numPr>
        <w:tabs>
          <w:tab w:val="left" w:pos="993"/>
          <w:tab w:val="left" w:pos="1134"/>
        </w:tabs>
        <w:ind w:left="0" w:firstLine="709"/>
        <w:contextualSpacing/>
        <w:jc w:val="both"/>
        <w:rPr>
          <w:szCs w:val="28"/>
        </w:rPr>
      </w:pPr>
      <w:r w:rsidRPr="0027380D">
        <w:rPr>
          <w:szCs w:val="28"/>
        </w:rPr>
        <w:t xml:space="preserve"> участвует в реализации государственной политики в сфере управления государственными активами в подведомственных организациях Министерства в том числе повышения качества корпоративного управления;</w:t>
      </w:r>
    </w:p>
    <w:p w14:paraId="2B8F124C" w14:textId="77777777" w:rsidR="00FC06A0" w:rsidRPr="0027380D" w:rsidRDefault="00FC06A0" w:rsidP="00FC06A0">
      <w:pPr>
        <w:numPr>
          <w:ilvl w:val="0"/>
          <w:numId w:val="7"/>
        </w:numPr>
        <w:tabs>
          <w:tab w:val="left" w:pos="993"/>
          <w:tab w:val="left" w:pos="1134"/>
        </w:tabs>
        <w:ind w:left="0" w:firstLine="709"/>
        <w:contextualSpacing/>
        <w:jc w:val="both"/>
        <w:rPr>
          <w:szCs w:val="28"/>
        </w:rPr>
      </w:pPr>
      <w:r w:rsidRPr="0027380D">
        <w:rPr>
          <w:szCs w:val="28"/>
        </w:rPr>
        <w:t xml:space="preserve"> разрабатывает приказы Министерства по вопросам, входящим в компетенцию единственного акционера в соответствии с законодательством Республики Казахстан, и осуществляет контроль за их исполнением подведомственными организациями Министерства;</w:t>
      </w:r>
    </w:p>
    <w:p w14:paraId="2ABDBE02" w14:textId="77777777" w:rsidR="00FC06A0" w:rsidRPr="0027380D" w:rsidRDefault="00FC06A0" w:rsidP="00FC06A0">
      <w:pPr>
        <w:numPr>
          <w:ilvl w:val="0"/>
          <w:numId w:val="7"/>
        </w:numPr>
        <w:tabs>
          <w:tab w:val="left" w:pos="993"/>
          <w:tab w:val="left" w:pos="1134"/>
        </w:tabs>
        <w:ind w:left="0" w:firstLine="709"/>
        <w:contextualSpacing/>
        <w:jc w:val="both"/>
        <w:rPr>
          <w:szCs w:val="28"/>
        </w:rPr>
      </w:pPr>
      <w:r w:rsidRPr="0027380D">
        <w:rPr>
          <w:szCs w:val="28"/>
        </w:rPr>
        <w:t>Разрабатывает лимиты некоторых административных расходов (нормы положенности служебных автомобилей, представительских расходов, площадей для размещения административных аппаратов и специфических помещений, возмещения командировочных расходов, специального транспорта) для акционерных обществ Министерства;</w:t>
      </w:r>
    </w:p>
    <w:p w14:paraId="4C2F28BE" w14:textId="77777777" w:rsidR="00FC06A0" w:rsidRPr="0027380D" w:rsidRDefault="00FC06A0" w:rsidP="00FC06A0">
      <w:pPr>
        <w:numPr>
          <w:ilvl w:val="0"/>
          <w:numId w:val="7"/>
        </w:numPr>
        <w:tabs>
          <w:tab w:val="left" w:pos="993"/>
          <w:tab w:val="left" w:pos="1134"/>
        </w:tabs>
        <w:ind w:left="0" w:firstLine="709"/>
        <w:contextualSpacing/>
        <w:jc w:val="both"/>
        <w:rPr>
          <w:szCs w:val="28"/>
        </w:rPr>
      </w:pPr>
      <w:r w:rsidRPr="0027380D">
        <w:rPr>
          <w:szCs w:val="28"/>
        </w:rPr>
        <w:t xml:space="preserve"> вносит предложения по определению количественного состава, срока полномочий совета директоров, избрание его членов и досрочное прекращение их полномочий, а также определение размера и условий выплаты вознаграждений и компенсации расходов членам совета директоров за исполнение ими своих обязанностей, а также назначении представителей Министерства и уполномоченного органа по государственному имуществу в составы советов директоров акционерных обществ, права владения и пользования государственными пакетами акций которых переданы Министерству;</w:t>
      </w:r>
    </w:p>
    <w:p w14:paraId="483AEEF1" w14:textId="77777777" w:rsidR="00FC06A0" w:rsidRPr="0027380D" w:rsidRDefault="00FC06A0" w:rsidP="00FC06A0">
      <w:pPr>
        <w:numPr>
          <w:ilvl w:val="0"/>
          <w:numId w:val="7"/>
        </w:numPr>
        <w:tabs>
          <w:tab w:val="left" w:pos="993"/>
          <w:tab w:val="left" w:pos="1134"/>
        </w:tabs>
        <w:ind w:left="0" w:firstLine="709"/>
        <w:contextualSpacing/>
        <w:jc w:val="both"/>
        <w:rPr>
          <w:szCs w:val="28"/>
        </w:rPr>
      </w:pPr>
      <w:r w:rsidRPr="0027380D">
        <w:rPr>
          <w:szCs w:val="28"/>
        </w:rPr>
        <w:t xml:space="preserve"> обеспечивает подготовку заключения по вопросам повестки дня заседаний советов директоров акционерных обществ, в состав которых входит первый руководитель Министерства, вице-министры и ответственный секретарь;</w:t>
      </w:r>
    </w:p>
    <w:p w14:paraId="17ED7F4D" w14:textId="77777777" w:rsidR="00FC06A0" w:rsidRPr="0027380D" w:rsidRDefault="00FC06A0" w:rsidP="00FC06A0">
      <w:pPr>
        <w:numPr>
          <w:ilvl w:val="0"/>
          <w:numId w:val="7"/>
        </w:numPr>
        <w:tabs>
          <w:tab w:val="left" w:pos="993"/>
          <w:tab w:val="left" w:pos="1134"/>
        </w:tabs>
        <w:ind w:left="0" w:firstLine="709"/>
        <w:contextualSpacing/>
        <w:jc w:val="both"/>
        <w:rPr>
          <w:szCs w:val="28"/>
        </w:rPr>
      </w:pPr>
      <w:r w:rsidRPr="0027380D">
        <w:rPr>
          <w:szCs w:val="28"/>
        </w:rPr>
        <w:lastRenderedPageBreak/>
        <w:t xml:space="preserve"> осуществляет мониторинг своевременного перечисления подведомственными организациями Министерства и его ведомств части чистого дохода и выплаты дивидендов в республиканский бюджет;</w:t>
      </w:r>
    </w:p>
    <w:p w14:paraId="0D396818" w14:textId="77777777" w:rsidR="00FC06A0" w:rsidRPr="0027380D" w:rsidRDefault="00FC06A0" w:rsidP="00FC06A0">
      <w:pPr>
        <w:numPr>
          <w:ilvl w:val="0"/>
          <w:numId w:val="7"/>
        </w:numPr>
        <w:tabs>
          <w:tab w:val="left" w:pos="993"/>
          <w:tab w:val="left" w:pos="1134"/>
        </w:tabs>
        <w:ind w:left="0" w:firstLine="709"/>
        <w:contextualSpacing/>
        <w:jc w:val="both"/>
        <w:rPr>
          <w:szCs w:val="28"/>
        </w:rPr>
      </w:pPr>
      <w:r w:rsidRPr="0027380D">
        <w:rPr>
          <w:szCs w:val="28"/>
        </w:rPr>
        <w:t xml:space="preserve"> участвует в решении вопросов, принятие решений по которым отнесено к компетенции Министерства, как единственного акционера в соответствии с законодательством Республики Казахстан;</w:t>
      </w:r>
    </w:p>
    <w:p w14:paraId="6E5B2041" w14:textId="77777777" w:rsidR="00FC06A0" w:rsidRPr="0027380D" w:rsidRDefault="00FC06A0" w:rsidP="00FC06A0">
      <w:pPr>
        <w:numPr>
          <w:ilvl w:val="0"/>
          <w:numId w:val="7"/>
        </w:numPr>
        <w:tabs>
          <w:tab w:val="left" w:pos="993"/>
        </w:tabs>
        <w:ind w:left="0" w:firstLine="709"/>
        <w:contextualSpacing/>
        <w:jc w:val="both"/>
        <w:rPr>
          <w:szCs w:val="28"/>
        </w:rPr>
      </w:pPr>
      <w:r w:rsidRPr="0027380D">
        <w:rPr>
          <w:szCs w:val="28"/>
        </w:rPr>
        <w:t xml:space="preserve"> осуществляет совместно со структурными подразделениями Министерства, курирующими подведомственные организации контроль и анализ выполнения стратегий развития и планов развития подведомственными организациями Министерства и его ведомств;</w:t>
      </w:r>
    </w:p>
    <w:p w14:paraId="38F15F04" w14:textId="77777777" w:rsidR="00FC06A0" w:rsidRPr="0027380D" w:rsidRDefault="00FC06A0" w:rsidP="00FC06A0">
      <w:pPr>
        <w:numPr>
          <w:ilvl w:val="0"/>
          <w:numId w:val="7"/>
        </w:numPr>
        <w:tabs>
          <w:tab w:val="left" w:pos="1134"/>
        </w:tabs>
        <w:ind w:left="0" w:firstLine="709"/>
        <w:contextualSpacing/>
        <w:jc w:val="both"/>
        <w:rPr>
          <w:szCs w:val="28"/>
        </w:rPr>
      </w:pPr>
      <w:r w:rsidRPr="0027380D">
        <w:rPr>
          <w:szCs w:val="28"/>
        </w:rPr>
        <w:t xml:space="preserve"> осуществляет анализ (мониторинг) финансово-хозяйственной деятельности подведомственных организаций Министерства;</w:t>
      </w:r>
    </w:p>
    <w:p w14:paraId="1ED6EA9B" w14:textId="77777777" w:rsidR="00FC06A0" w:rsidRPr="0027380D" w:rsidRDefault="00FC06A0" w:rsidP="00FC06A0">
      <w:pPr>
        <w:numPr>
          <w:ilvl w:val="0"/>
          <w:numId w:val="7"/>
        </w:numPr>
        <w:tabs>
          <w:tab w:val="left" w:pos="1134"/>
        </w:tabs>
        <w:ind w:left="0" w:firstLine="709"/>
        <w:contextualSpacing/>
        <w:jc w:val="both"/>
        <w:rPr>
          <w:szCs w:val="28"/>
        </w:rPr>
      </w:pPr>
      <w:r w:rsidRPr="0027380D">
        <w:rPr>
          <w:szCs w:val="28"/>
        </w:rPr>
        <w:t xml:space="preserve"> осуществляет мониторинг реализации планов развития, в целях анализа и обобщения информации о выполнении показателей стратегических и программных документов Республики Казахстан и выполнения показателей финансово-хозяйственной деятельности;</w:t>
      </w:r>
    </w:p>
    <w:p w14:paraId="35F30118" w14:textId="77777777" w:rsidR="00FC06A0" w:rsidRPr="0027380D" w:rsidRDefault="00FC06A0" w:rsidP="00FC06A0">
      <w:pPr>
        <w:numPr>
          <w:ilvl w:val="0"/>
          <w:numId w:val="7"/>
        </w:numPr>
        <w:tabs>
          <w:tab w:val="left" w:pos="1134"/>
        </w:tabs>
        <w:ind w:left="0" w:firstLine="709"/>
        <w:contextualSpacing/>
        <w:jc w:val="both"/>
        <w:rPr>
          <w:szCs w:val="28"/>
        </w:rPr>
      </w:pPr>
      <w:r w:rsidRPr="0027380D">
        <w:rPr>
          <w:szCs w:val="28"/>
        </w:rPr>
        <w:t xml:space="preserve"> принимает участие в рассмотрении и утверждении годовой финансовой отчетности подведомственных акционерных обществах;</w:t>
      </w:r>
    </w:p>
    <w:p w14:paraId="467DC5D1" w14:textId="77777777" w:rsidR="00FC06A0" w:rsidRPr="0027380D" w:rsidRDefault="00FC06A0" w:rsidP="00FC06A0">
      <w:pPr>
        <w:numPr>
          <w:ilvl w:val="0"/>
          <w:numId w:val="7"/>
        </w:numPr>
        <w:tabs>
          <w:tab w:val="left" w:pos="1134"/>
        </w:tabs>
        <w:ind w:left="0" w:firstLine="709"/>
        <w:contextualSpacing/>
        <w:jc w:val="both"/>
        <w:rPr>
          <w:szCs w:val="28"/>
        </w:rPr>
      </w:pPr>
      <w:r w:rsidRPr="0027380D">
        <w:rPr>
          <w:szCs w:val="28"/>
        </w:rPr>
        <w:t xml:space="preserve"> принимает участие во внесении изменений и дополнений в уставы подведомственных акционерных обществах или утверждение его в новой редакции;</w:t>
      </w:r>
    </w:p>
    <w:p w14:paraId="621AC36F" w14:textId="77777777" w:rsidR="00FC06A0" w:rsidRPr="0027380D" w:rsidRDefault="00FC06A0" w:rsidP="00FC06A0">
      <w:pPr>
        <w:numPr>
          <w:ilvl w:val="0"/>
          <w:numId w:val="7"/>
        </w:numPr>
        <w:tabs>
          <w:tab w:val="left" w:pos="1134"/>
        </w:tabs>
        <w:ind w:left="0" w:firstLine="709"/>
        <w:contextualSpacing/>
        <w:jc w:val="both"/>
        <w:rPr>
          <w:szCs w:val="28"/>
        </w:rPr>
      </w:pPr>
      <w:r w:rsidRPr="0027380D">
        <w:rPr>
          <w:szCs w:val="28"/>
        </w:rPr>
        <w:t xml:space="preserve"> участвует в разработке и реализации плана развития и операционного плана Министерства;</w:t>
      </w:r>
    </w:p>
    <w:p w14:paraId="37C8515E" w14:textId="77777777" w:rsidR="00FC06A0" w:rsidRPr="0027380D" w:rsidRDefault="00FC06A0" w:rsidP="00FC06A0">
      <w:pPr>
        <w:numPr>
          <w:ilvl w:val="0"/>
          <w:numId w:val="7"/>
        </w:numPr>
        <w:tabs>
          <w:tab w:val="left" w:pos="1134"/>
        </w:tabs>
        <w:ind w:left="0" w:firstLine="709"/>
        <w:contextualSpacing/>
        <w:jc w:val="both"/>
        <w:rPr>
          <w:szCs w:val="28"/>
        </w:rPr>
      </w:pPr>
      <w:r w:rsidRPr="0027380D">
        <w:rPr>
          <w:szCs w:val="28"/>
        </w:rPr>
        <w:t xml:space="preserve"> рассматривает обращения физических и юридических лиц;</w:t>
      </w:r>
    </w:p>
    <w:p w14:paraId="1AE64709" w14:textId="77777777" w:rsidR="00FC06A0" w:rsidRPr="0027380D" w:rsidRDefault="00FC06A0" w:rsidP="00FC06A0">
      <w:pPr>
        <w:numPr>
          <w:ilvl w:val="0"/>
          <w:numId w:val="7"/>
        </w:numPr>
        <w:tabs>
          <w:tab w:val="left" w:pos="1134"/>
        </w:tabs>
        <w:ind w:left="0" w:firstLine="709"/>
        <w:contextualSpacing/>
        <w:jc w:val="both"/>
        <w:rPr>
          <w:szCs w:val="28"/>
        </w:rPr>
      </w:pPr>
      <w:r w:rsidRPr="0027380D">
        <w:rPr>
          <w:szCs w:val="28"/>
        </w:rPr>
        <w:t xml:space="preserve"> предоставляет в уполномоченный орган по управлению государственным имуществом информацию о проведенных мероприятиях по утверждению годовой финансовой отчетности, прогнозные суммы части чистого дохода, подлежащие перечислению в республиканский бюджет на предстоящий трехлетний период, а также размер чистого дохода, перечисленного подведомственными организациями в республиканский бюджет в отчетном году;</w:t>
      </w:r>
    </w:p>
    <w:p w14:paraId="0F3FED7A" w14:textId="77777777" w:rsidR="00FC06A0" w:rsidRPr="0027380D" w:rsidRDefault="00FC06A0" w:rsidP="00FC06A0">
      <w:pPr>
        <w:numPr>
          <w:ilvl w:val="0"/>
          <w:numId w:val="7"/>
        </w:numPr>
        <w:tabs>
          <w:tab w:val="left" w:pos="1134"/>
        </w:tabs>
        <w:ind w:left="0" w:firstLine="709"/>
        <w:contextualSpacing/>
        <w:jc w:val="both"/>
        <w:rPr>
          <w:szCs w:val="28"/>
        </w:rPr>
      </w:pPr>
      <w:r w:rsidRPr="0027380D">
        <w:rPr>
          <w:szCs w:val="28"/>
        </w:rPr>
        <w:t xml:space="preserve"> проводит мониторинг государственных активов, а также вносит предложения по вопросам эффективного и качественного управления государственными активами;</w:t>
      </w:r>
    </w:p>
    <w:p w14:paraId="2286268E" w14:textId="77777777" w:rsidR="00FC06A0" w:rsidRPr="0027380D" w:rsidRDefault="00FC06A0" w:rsidP="00FC06A0">
      <w:pPr>
        <w:numPr>
          <w:ilvl w:val="0"/>
          <w:numId w:val="7"/>
        </w:numPr>
        <w:tabs>
          <w:tab w:val="left" w:pos="1134"/>
        </w:tabs>
        <w:ind w:left="0" w:firstLine="709"/>
        <w:contextualSpacing/>
        <w:jc w:val="both"/>
        <w:rPr>
          <w:szCs w:val="28"/>
        </w:rPr>
      </w:pPr>
      <w:r w:rsidRPr="0027380D">
        <w:rPr>
          <w:szCs w:val="28"/>
        </w:rPr>
        <w:t xml:space="preserve"> рассматривает бюджетные заявки подведомственных организаций на предмет соответствия бюджетному законодательству (целесообразность и обоснованность расходов бюджетных средств);</w:t>
      </w:r>
    </w:p>
    <w:p w14:paraId="0F81E922" w14:textId="77777777" w:rsidR="00FC06A0" w:rsidRPr="0027380D" w:rsidRDefault="00FC06A0" w:rsidP="00FC06A0">
      <w:pPr>
        <w:numPr>
          <w:ilvl w:val="0"/>
          <w:numId w:val="7"/>
        </w:numPr>
        <w:tabs>
          <w:tab w:val="left" w:pos="1134"/>
        </w:tabs>
        <w:ind w:left="0" w:firstLine="709"/>
        <w:contextualSpacing/>
        <w:jc w:val="both"/>
        <w:rPr>
          <w:szCs w:val="28"/>
        </w:rPr>
      </w:pPr>
      <w:r w:rsidRPr="0027380D">
        <w:rPr>
          <w:szCs w:val="28"/>
        </w:rPr>
        <w:t xml:space="preserve"> проводит мониторинг подведомственных организаций на предмет своевременного заполнения (отражения) и актуализации данных электронной базы «Единая система сдачи отчетности»;</w:t>
      </w:r>
    </w:p>
    <w:p w14:paraId="05D98523" w14:textId="77777777" w:rsidR="00FC06A0" w:rsidRPr="0027380D" w:rsidRDefault="00FC06A0" w:rsidP="00FC06A0">
      <w:pPr>
        <w:numPr>
          <w:ilvl w:val="0"/>
          <w:numId w:val="7"/>
        </w:numPr>
        <w:tabs>
          <w:tab w:val="left" w:pos="1134"/>
        </w:tabs>
        <w:ind w:left="0" w:firstLine="709"/>
        <w:contextualSpacing/>
        <w:jc w:val="both"/>
        <w:rPr>
          <w:szCs w:val="28"/>
        </w:rPr>
      </w:pPr>
      <w:r w:rsidRPr="0027380D">
        <w:rPr>
          <w:szCs w:val="28"/>
        </w:rPr>
        <w:t xml:space="preserve"> обеспечивает представление отчетности в соответствующие уполномоченные государственные органы по вопросам управления государственными активами в пределах компетенции Департамента;</w:t>
      </w:r>
    </w:p>
    <w:p w14:paraId="04D543A5" w14:textId="77777777" w:rsidR="00FC06A0" w:rsidRPr="0027380D" w:rsidRDefault="00FC06A0" w:rsidP="00FC06A0">
      <w:pPr>
        <w:numPr>
          <w:ilvl w:val="0"/>
          <w:numId w:val="7"/>
        </w:numPr>
        <w:tabs>
          <w:tab w:val="left" w:pos="1134"/>
        </w:tabs>
        <w:ind w:left="0" w:firstLine="709"/>
        <w:contextualSpacing/>
        <w:jc w:val="both"/>
        <w:rPr>
          <w:szCs w:val="28"/>
        </w:rPr>
      </w:pPr>
      <w:r w:rsidRPr="0027380D">
        <w:rPr>
          <w:szCs w:val="28"/>
        </w:rPr>
        <w:lastRenderedPageBreak/>
        <w:t xml:space="preserve"> подготавливает справки, аналитические материалы по компетенции Департамента для руководства Министерства, вышестоящих органов;</w:t>
      </w:r>
    </w:p>
    <w:p w14:paraId="0490BFB3" w14:textId="77777777" w:rsidR="00FC06A0" w:rsidRPr="0027380D" w:rsidRDefault="00FC06A0" w:rsidP="00FC06A0">
      <w:pPr>
        <w:numPr>
          <w:ilvl w:val="0"/>
          <w:numId w:val="7"/>
        </w:numPr>
        <w:tabs>
          <w:tab w:val="left" w:pos="1134"/>
        </w:tabs>
        <w:ind w:left="0" w:firstLine="709"/>
        <w:contextualSpacing/>
        <w:jc w:val="both"/>
        <w:rPr>
          <w:szCs w:val="28"/>
        </w:rPr>
      </w:pPr>
      <w:r w:rsidRPr="0027380D">
        <w:rPr>
          <w:szCs w:val="28"/>
        </w:rPr>
        <w:t xml:space="preserve"> осуществляет иные функции по поручению руководства Департамента.</w:t>
      </w:r>
    </w:p>
    <w:p w14:paraId="4016F6B1" w14:textId="77777777" w:rsidR="00FC06A0" w:rsidRPr="0027380D" w:rsidRDefault="00FC06A0" w:rsidP="00FC06A0">
      <w:pPr>
        <w:ind w:firstLine="709"/>
        <w:rPr>
          <w:szCs w:val="28"/>
        </w:rPr>
      </w:pPr>
      <w:r w:rsidRPr="0027380D">
        <w:rPr>
          <w:szCs w:val="28"/>
        </w:rPr>
        <w:t>9. Права и обязанности:</w:t>
      </w:r>
    </w:p>
    <w:p w14:paraId="4C02B4C6" w14:textId="77777777" w:rsidR="00FC06A0" w:rsidRPr="0027380D" w:rsidRDefault="00FC06A0" w:rsidP="00FC06A0">
      <w:pPr>
        <w:tabs>
          <w:tab w:val="left" w:pos="993"/>
        </w:tabs>
        <w:ind w:firstLine="709"/>
        <w:jc w:val="both"/>
        <w:rPr>
          <w:szCs w:val="28"/>
        </w:rPr>
      </w:pPr>
      <w:r w:rsidRPr="0027380D">
        <w:rPr>
          <w:szCs w:val="28"/>
        </w:rPr>
        <w:t>1) запрашивать от структурных подразделений Министерства, центральных и местных исполнительных органов, а также иных заинтересованных организаций информацию, необходимые для выполнения своих обязанностей;</w:t>
      </w:r>
    </w:p>
    <w:p w14:paraId="1EDDECEB" w14:textId="77777777" w:rsidR="00FC06A0" w:rsidRPr="0027380D" w:rsidRDefault="00FC06A0" w:rsidP="00FC06A0">
      <w:pPr>
        <w:tabs>
          <w:tab w:val="left" w:pos="993"/>
        </w:tabs>
        <w:ind w:firstLine="709"/>
        <w:jc w:val="both"/>
        <w:rPr>
          <w:szCs w:val="28"/>
        </w:rPr>
      </w:pPr>
      <w:r w:rsidRPr="0027380D">
        <w:rPr>
          <w:szCs w:val="28"/>
        </w:rPr>
        <w:t>2) созывать и проводить в установленном порядке совещания по вопросам, входящим в компетенцию Департамента, привлекать для участия в них специалистов других подразделений Министерства, других государственных органов и заинтересованных организаций;</w:t>
      </w:r>
    </w:p>
    <w:p w14:paraId="42D6B6CF" w14:textId="77777777" w:rsidR="00FC06A0" w:rsidRPr="0027380D" w:rsidRDefault="00FC06A0" w:rsidP="00FC06A0">
      <w:pPr>
        <w:tabs>
          <w:tab w:val="left" w:pos="993"/>
        </w:tabs>
        <w:ind w:firstLine="709"/>
        <w:jc w:val="both"/>
        <w:rPr>
          <w:szCs w:val="28"/>
        </w:rPr>
      </w:pPr>
      <w:r w:rsidRPr="0027380D">
        <w:rPr>
          <w:szCs w:val="28"/>
        </w:rPr>
        <w:t>3) принимать участие на совещаниях в государственных органах, подразделениях Министерства, иных заинтересованных организаций по вопросам, затрагивающим его интересы;</w:t>
      </w:r>
    </w:p>
    <w:p w14:paraId="422FE8F5" w14:textId="77777777" w:rsidR="00FC06A0" w:rsidRPr="0027380D" w:rsidRDefault="00FC06A0" w:rsidP="00FC06A0">
      <w:pPr>
        <w:tabs>
          <w:tab w:val="left" w:pos="993"/>
        </w:tabs>
        <w:ind w:firstLine="709"/>
        <w:jc w:val="both"/>
        <w:rPr>
          <w:szCs w:val="28"/>
        </w:rPr>
      </w:pPr>
      <w:r w:rsidRPr="0027380D">
        <w:rPr>
          <w:szCs w:val="28"/>
        </w:rPr>
        <w:t>4) представлять интересы Министерства (по поручению руководства) в государственных и иных организациях, в пределах своей компетенции;</w:t>
      </w:r>
    </w:p>
    <w:p w14:paraId="4308DCF7" w14:textId="3624C134" w:rsidR="00FC06A0" w:rsidRPr="0027380D" w:rsidRDefault="0027380D" w:rsidP="00FC06A0">
      <w:pPr>
        <w:tabs>
          <w:tab w:val="left" w:pos="1134"/>
        </w:tabs>
        <w:ind w:firstLine="709"/>
        <w:contextualSpacing/>
        <w:jc w:val="both"/>
        <w:rPr>
          <w:szCs w:val="28"/>
        </w:rPr>
      </w:pPr>
      <w:r w:rsidRPr="0027380D">
        <w:rPr>
          <w:szCs w:val="28"/>
          <w:lang w:val="kk-KZ"/>
        </w:rPr>
        <w:t>5</w:t>
      </w:r>
      <w:r w:rsidR="00FC06A0" w:rsidRPr="0027380D">
        <w:rPr>
          <w:szCs w:val="28"/>
        </w:rPr>
        <w:t>) представлять, в пределах компетенции достоверную и полную информацию в соответствии с Законом Республики Казахстан «О доступе к информации»;</w:t>
      </w:r>
    </w:p>
    <w:p w14:paraId="4611C107" w14:textId="2758C919" w:rsidR="00FC06A0" w:rsidRPr="0027380D" w:rsidRDefault="0027380D" w:rsidP="00FC06A0">
      <w:pPr>
        <w:tabs>
          <w:tab w:val="left" w:pos="1134"/>
        </w:tabs>
        <w:ind w:firstLine="709"/>
        <w:contextualSpacing/>
        <w:jc w:val="both"/>
        <w:rPr>
          <w:szCs w:val="28"/>
        </w:rPr>
      </w:pPr>
      <w:r w:rsidRPr="0027380D">
        <w:rPr>
          <w:szCs w:val="28"/>
          <w:lang w:val="kk-KZ"/>
        </w:rPr>
        <w:t>6</w:t>
      </w:r>
      <w:r w:rsidR="00FC06A0" w:rsidRPr="0027380D">
        <w:rPr>
          <w:szCs w:val="28"/>
        </w:rPr>
        <w:t>) освещать деятельность Министерства в средствах массовой информации и на интернет-ресурсе Министерства в пределах компетенции Департамента;</w:t>
      </w:r>
    </w:p>
    <w:p w14:paraId="32270675" w14:textId="4B97FE4C" w:rsidR="00FC06A0" w:rsidRPr="0027380D" w:rsidRDefault="0027380D" w:rsidP="00FC06A0">
      <w:pPr>
        <w:tabs>
          <w:tab w:val="left" w:pos="1134"/>
        </w:tabs>
        <w:ind w:firstLine="709"/>
        <w:jc w:val="both"/>
        <w:rPr>
          <w:szCs w:val="28"/>
        </w:rPr>
      </w:pPr>
      <w:r w:rsidRPr="0027380D">
        <w:rPr>
          <w:szCs w:val="28"/>
          <w:lang w:val="kk-KZ"/>
        </w:rPr>
        <w:t>7</w:t>
      </w:r>
      <w:r w:rsidR="00FC06A0" w:rsidRPr="0027380D">
        <w:rPr>
          <w:szCs w:val="28"/>
        </w:rPr>
        <w:t>) осуществлять иные права и нести обязанности, предусмотренные законодательством Республики Казахстан.</w:t>
      </w:r>
    </w:p>
    <w:p w14:paraId="1E2F72F9" w14:textId="77777777" w:rsidR="00FC06A0" w:rsidRPr="0027380D" w:rsidRDefault="00FC06A0" w:rsidP="00FC06A0">
      <w:pPr>
        <w:tabs>
          <w:tab w:val="left" w:pos="709"/>
        </w:tabs>
        <w:ind w:firstLine="360"/>
        <w:contextualSpacing/>
        <w:jc w:val="both"/>
        <w:rPr>
          <w:szCs w:val="28"/>
        </w:rPr>
      </w:pPr>
    </w:p>
    <w:p w14:paraId="1D5A8457" w14:textId="77777777" w:rsidR="00FC06A0" w:rsidRPr="0027380D" w:rsidRDefault="00FC06A0" w:rsidP="00FC06A0">
      <w:pPr>
        <w:ind w:firstLine="709"/>
        <w:jc w:val="center"/>
        <w:rPr>
          <w:b/>
          <w:szCs w:val="28"/>
        </w:rPr>
      </w:pPr>
    </w:p>
    <w:p w14:paraId="3493B4D4" w14:textId="77777777" w:rsidR="00FC06A0" w:rsidRPr="0027380D" w:rsidRDefault="00FC06A0" w:rsidP="00FC06A0">
      <w:pPr>
        <w:ind w:firstLine="709"/>
        <w:jc w:val="center"/>
        <w:rPr>
          <w:b/>
          <w:bCs/>
          <w:szCs w:val="28"/>
        </w:rPr>
      </w:pPr>
      <w:r w:rsidRPr="0027380D">
        <w:rPr>
          <w:b/>
          <w:bCs/>
          <w:szCs w:val="28"/>
        </w:rPr>
        <w:t>Глава 3. Организация деятельности Департамента</w:t>
      </w:r>
    </w:p>
    <w:p w14:paraId="218CFDD6" w14:textId="77777777" w:rsidR="00FC06A0" w:rsidRPr="0027380D" w:rsidRDefault="00FC06A0" w:rsidP="00FC06A0">
      <w:pPr>
        <w:ind w:firstLine="709"/>
        <w:rPr>
          <w:b/>
          <w:bCs/>
          <w:szCs w:val="28"/>
        </w:rPr>
      </w:pPr>
    </w:p>
    <w:p w14:paraId="38F2C5E5" w14:textId="77777777" w:rsidR="00FC06A0" w:rsidRPr="0027380D" w:rsidRDefault="00FC06A0" w:rsidP="00FC06A0">
      <w:pPr>
        <w:numPr>
          <w:ilvl w:val="0"/>
          <w:numId w:val="8"/>
        </w:numPr>
        <w:tabs>
          <w:tab w:val="left" w:pos="1134"/>
        </w:tabs>
        <w:ind w:left="0" w:right="-35" w:firstLine="709"/>
        <w:contextualSpacing/>
        <w:jc w:val="both"/>
        <w:rPr>
          <w:szCs w:val="28"/>
        </w:rPr>
      </w:pPr>
      <w:r w:rsidRPr="0027380D">
        <w:rPr>
          <w:szCs w:val="28"/>
        </w:rPr>
        <w:t>Департамент обладает правами и обязанностями, необходимыми для реализации его задач, в соответствии с законодательными актами, актами Президента Республики Казахстан, иными нормативными правовыми актами Республики Казахстан.</w:t>
      </w:r>
    </w:p>
    <w:p w14:paraId="549EC326" w14:textId="77777777" w:rsidR="00FC06A0" w:rsidRPr="0027380D" w:rsidRDefault="00FC06A0" w:rsidP="00FC06A0">
      <w:pPr>
        <w:numPr>
          <w:ilvl w:val="0"/>
          <w:numId w:val="8"/>
        </w:numPr>
        <w:tabs>
          <w:tab w:val="left" w:pos="1134"/>
        </w:tabs>
        <w:ind w:left="0" w:right="-35" w:firstLine="709"/>
        <w:contextualSpacing/>
        <w:jc w:val="both"/>
        <w:rPr>
          <w:szCs w:val="28"/>
        </w:rPr>
      </w:pPr>
      <w:r w:rsidRPr="0027380D">
        <w:rPr>
          <w:szCs w:val="28"/>
        </w:rPr>
        <w:t xml:space="preserve">Департамент возглавляет директор, назначаемый на должность </w:t>
      </w:r>
      <w:r w:rsidRPr="0027380D">
        <w:rPr>
          <w:szCs w:val="28"/>
        </w:rPr>
        <w:br/>
        <w:t>и освобождаемый от должности в порядке, установленном законодательством Республики Казахстан.</w:t>
      </w:r>
    </w:p>
    <w:p w14:paraId="69B1644A" w14:textId="77777777" w:rsidR="00FC06A0" w:rsidRPr="0027380D" w:rsidRDefault="00FC06A0" w:rsidP="00FC06A0">
      <w:pPr>
        <w:numPr>
          <w:ilvl w:val="0"/>
          <w:numId w:val="8"/>
        </w:numPr>
        <w:tabs>
          <w:tab w:val="left" w:pos="1134"/>
        </w:tabs>
        <w:ind w:left="0" w:right="-35" w:firstLine="709"/>
        <w:contextualSpacing/>
        <w:jc w:val="both"/>
        <w:rPr>
          <w:szCs w:val="28"/>
        </w:rPr>
      </w:pPr>
      <w:r w:rsidRPr="0027380D">
        <w:rPr>
          <w:szCs w:val="28"/>
        </w:rPr>
        <w:t xml:space="preserve"> Директор Департамента имеет заместителей.</w:t>
      </w:r>
    </w:p>
    <w:p w14:paraId="556162C4" w14:textId="77777777" w:rsidR="00FC06A0" w:rsidRPr="0027380D" w:rsidRDefault="00FC06A0" w:rsidP="00FC06A0">
      <w:pPr>
        <w:numPr>
          <w:ilvl w:val="0"/>
          <w:numId w:val="8"/>
        </w:numPr>
        <w:tabs>
          <w:tab w:val="left" w:pos="1134"/>
        </w:tabs>
        <w:ind w:left="0" w:right="-35" w:firstLine="709"/>
        <w:contextualSpacing/>
        <w:jc w:val="both"/>
        <w:rPr>
          <w:szCs w:val="28"/>
        </w:rPr>
      </w:pPr>
      <w:r w:rsidRPr="0027380D">
        <w:rPr>
          <w:szCs w:val="28"/>
        </w:rPr>
        <w:t xml:space="preserve">Директор Департамента осуществляет общее руководство деятельностью Департамента и несет персональную ответственность за выполнение возложенных на Департамент задач и осуществление им своих полномочий. </w:t>
      </w:r>
    </w:p>
    <w:p w14:paraId="1416EB06" w14:textId="77777777" w:rsidR="00FC06A0" w:rsidRPr="0027380D" w:rsidRDefault="00FC06A0" w:rsidP="00FC06A0">
      <w:pPr>
        <w:numPr>
          <w:ilvl w:val="0"/>
          <w:numId w:val="8"/>
        </w:numPr>
        <w:tabs>
          <w:tab w:val="left" w:pos="1134"/>
        </w:tabs>
        <w:ind w:left="0" w:right="-35" w:firstLine="709"/>
        <w:contextualSpacing/>
        <w:jc w:val="both"/>
        <w:rPr>
          <w:szCs w:val="28"/>
        </w:rPr>
      </w:pPr>
      <w:r w:rsidRPr="0027380D">
        <w:rPr>
          <w:szCs w:val="28"/>
        </w:rPr>
        <w:lastRenderedPageBreak/>
        <w:t>Директор Департамента представляет руководству Министерства предложения по структуре и штатной численности Департамента.</w:t>
      </w:r>
    </w:p>
    <w:p w14:paraId="4E42F548" w14:textId="77777777" w:rsidR="00FC06A0" w:rsidRPr="0027380D" w:rsidRDefault="00FC06A0" w:rsidP="00FC06A0">
      <w:pPr>
        <w:numPr>
          <w:ilvl w:val="0"/>
          <w:numId w:val="8"/>
        </w:numPr>
        <w:tabs>
          <w:tab w:val="left" w:pos="1134"/>
        </w:tabs>
        <w:ind w:left="0" w:right="-35" w:firstLine="709"/>
        <w:contextualSpacing/>
        <w:jc w:val="both"/>
        <w:rPr>
          <w:szCs w:val="28"/>
        </w:rPr>
      </w:pPr>
      <w:r w:rsidRPr="0027380D">
        <w:rPr>
          <w:szCs w:val="28"/>
        </w:rPr>
        <w:t xml:space="preserve">Документы, направляемые от имени Департамента в другие структурные подразделения по вопросам, входящим в компетенцию Департамента, подписываются директором Департамента, а в случае </w:t>
      </w:r>
      <w:r w:rsidRPr="0027380D">
        <w:rPr>
          <w:szCs w:val="28"/>
        </w:rPr>
        <w:br/>
        <w:t>отсутствия – лицом, его замещающим.</w:t>
      </w:r>
    </w:p>
    <w:p w14:paraId="520FEF74" w14:textId="68086273" w:rsidR="005243D5" w:rsidRPr="0027380D" w:rsidRDefault="005243D5" w:rsidP="00FC06A0">
      <w:pPr>
        <w:rPr>
          <w:szCs w:val="28"/>
        </w:rPr>
      </w:pPr>
    </w:p>
    <w:sectPr w:rsidR="005243D5" w:rsidRPr="0027380D" w:rsidSect="00671631">
      <w:headerReference w:type="default" r:id="rId8"/>
      <w:pgSz w:w="11906" w:h="16838"/>
      <w:pgMar w:top="1276" w:right="851" w:bottom="1418" w:left="1418"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1D0C92" w14:textId="77777777" w:rsidR="00996516" w:rsidRDefault="00996516" w:rsidP="004E089C">
      <w:r>
        <w:separator/>
      </w:r>
    </w:p>
  </w:endnote>
  <w:endnote w:type="continuationSeparator" w:id="0">
    <w:p w14:paraId="0DA26C75" w14:textId="77777777" w:rsidR="00996516" w:rsidRDefault="00996516" w:rsidP="004E08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66D8D6" w14:textId="77777777" w:rsidR="00996516" w:rsidRDefault="00996516" w:rsidP="004E089C">
      <w:r>
        <w:separator/>
      </w:r>
    </w:p>
  </w:footnote>
  <w:footnote w:type="continuationSeparator" w:id="0">
    <w:p w14:paraId="382C8CB5" w14:textId="77777777" w:rsidR="00996516" w:rsidRDefault="00996516" w:rsidP="004E08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088067"/>
      <w:docPartObj>
        <w:docPartGallery w:val="Page Numbers (Top of Page)"/>
        <w:docPartUnique/>
      </w:docPartObj>
    </w:sdtPr>
    <w:sdtEndPr/>
    <w:sdtContent>
      <w:p w14:paraId="17F78E96" w14:textId="73BC5AAC" w:rsidR="00260D29" w:rsidRDefault="00260D29" w:rsidP="00671631">
        <w:pPr>
          <w:pStyle w:val="a8"/>
          <w:jc w:val="center"/>
        </w:pPr>
        <w:r>
          <w:fldChar w:fldCharType="begin"/>
        </w:r>
        <w:r>
          <w:instrText>PAGE   \* MERGEFORMAT</w:instrText>
        </w:r>
        <w:r>
          <w:fldChar w:fldCharType="separate"/>
        </w:r>
        <w:r w:rsidR="003A65AF">
          <w:rPr>
            <w:noProof/>
          </w:rPr>
          <w:t>8</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24C23"/>
    <w:multiLevelType w:val="hybridMultilevel"/>
    <w:tmpl w:val="24C61CB8"/>
    <w:lvl w:ilvl="0" w:tplc="7632F7E8">
      <w:start w:val="1"/>
      <w:numFmt w:val="decimal"/>
      <w:lvlText w:val="%1)"/>
      <w:lvlJc w:val="left"/>
      <w:pPr>
        <w:ind w:left="1429" w:hanging="360"/>
      </w:pPr>
      <w:rPr>
        <w:rFonts w:eastAsia="SimSun"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18051CFD"/>
    <w:multiLevelType w:val="hybridMultilevel"/>
    <w:tmpl w:val="71CC01A4"/>
    <w:lvl w:ilvl="0" w:tplc="0002C380">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E444A1A"/>
    <w:multiLevelType w:val="multilevel"/>
    <w:tmpl w:val="6E84503A"/>
    <w:lvl w:ilvl="0">
      <w:start w:val="10"/>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3" w15:restartNumberingAfterBreak="0">
    <w:nsid w:val="20824BC3"/>
    <w:multiLevelType w:val="hybridMultilevel"/>
    <w:tmpl w:val="FBB6405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14B03D6"/>
    <w:multiLevelType w:val="hybridMultilevel"/>
    <w:tmpl w:val="47EA737C"/>
    <w:lvl w:ilvl="0" w:tplc="BB926CB2">
      <w:start w:val="1"/>
      <w:numFmt w:val="decimal"/>
      <w:lvlText w:val="%1)"/>
      <w:lvlJc w:val="left"/>
      <w:pPr>
        <w:ind w:left="1696" w:hanging="1128"/>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5" w15:restartNumberingAfterBreak="0">
    <w:nsid w:val="21F866E9"/>
    <w:multiLevelType w:val="hybridMultilevel"/>
    <w:tmpl w:val="4F64211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4034780"/>
    <w:multiLevelType w:val="hybridMultilevel"/>
    <w:tmpl w:val="7638A4E0"/>
    <w:lvl w:ilvl="0" w:tplc="BDC849E2">
      <w:start w:val="12"/>
      <w:numFmt w:val="decimal"/>
      <w:lvlText w:val="%1)"/>
      <w:lvlJc w:val="left"/>
      <w:pPr>
        <w:ind w:left="1528" w:hanging="390"/>
      </w:pPr>
      <w:rPr>
        <w:rFonts w:hint="default"/>
      </w:rPr>
    </w:lvl>
    <w:lvl w:ilvl="1" w:tplc="04190019" w:tentative="1">
      <w:start w:val="1"/>
      <w:numFmt w:val="lowerLetter"/>
      <w:lvlText w:val="%2."/>
      <w:lvlJc w:val="left"/>
      <w:pPr>
        <w:ind w:left="2218" w:hanging="360"/>
      </w:pPr>
    </w:lvl>
    <w:lvl w:ilvl="2" w:tplc="0419001B" w:tentative="1">
      <w:start w:val="1"/>
      <w:numFmt w:val="lowerRoman"/>
      <w:lvlText w:val="%3."/>
      <w:lvlJc w:val="right"/>
      <w:pPr>
        <w:ind w:left="2938" w:hanging="180"/>
      </w:pPr>
    </w:lvl>
    <w:lvl w:ilvl="3" w:tplc="0419000F" w:tentative="1">
      <w:start w:val="1"/>
      <w:numFmt w:val="decimal"/>
      <w:lvlText w:val="%4."/>
      <w:lvlJc w:val="left"/>
      <w:pPr>
        <w:ind w:left="3658" w:hanging="360"/>
      </w:pPr>
    </w:lvl>
    <w:lvl w:ilvl="4" w:tplc="04190019" w:tentative="1">
      <w:start w:val="1"/>
      <w:numFmt w:val="lowerLetter"/>
      <w:lvlText w:val="%5."/>
      <w:lvlJc w:val="left"/>
      <w:pPr>
        <w:ind w:left="4378" w:hanging="360"/>
      </w:pPr>
    </w:lvl>
    <w:lvl w:ilvl="5" w:tplc="0419001B" w:tentative="1">
      <w:start w:val="1"/>
      <w:numFmt w:val="lowerRoman"/>
      <w:lvlText w:val="%6."/>
      <w:lvlJc w:val="right"/>
      <w:pPr>
        <w:ind w:left="5098" w:hanging="180"/>
      </w:pPr>
    </w:lvl>
    <w:lvl w:ilvl="6" w:tplc="0419000F" w:tentative="1">
      <w:start w:val="1"/>
      <w:numFmt w:val="decimal"/>
      <w:lvlText w:val="%7."/>
      <w:lvlJc w:val="left"/>
      <w:pPr>
        <w:ind w:left="5818" w:hanging="360"/>
      </w:pPr>
    </w:lvl>
    <w:lvl w:ilvl="7" w:tplc="04190019" w:tentative="1">
      <w:start w:val="1"/>
      <w:numFmt w:val="lowerLetter"/>
      <w:lvlText w:val="%8."/>
      <w:lvlJc w:val="left"/>
      <w:pPr>
        <w:ind w:left="6538" w:hanging="360"/>
      </w:pPr>
    </w:lvl>
    <w:lvl w:ilvl="8" w:tplc="0419001B" w:tentative="1">
      <w:start w:val="1"/>
      <w:numFmt w:val="lowerRoman"/>
      <w:lvlText w:val="%9."/>
      <w:lvlJc w:val="right"/>
      <w:pPr>
        <w:ind w:left="7258" w:hanging="180"/>
      </w:pPr>
    </w:lvl>
  </w:abstractNum>
  <w:abstractNum w:abstractNumId="7" w15:restartNumberingAfterBreak="0">
    <w:nsid w:val="28337303"/>
    <w:multiLevelType w:val="hybridMultilevel"/>
    <w:tmpl w:val="D05CDB7C"/>
    <w:lvl w:ilvl="0" w:tplc="04190011">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C390578"/>
    <w:multiLevelType w:val="hybridMultilevel"/>
    <w:tmpl w:val="00AC4010"/>
    <w:lvl w:ilvl="0" w:tplc="2E60920C">
      <w:start w:val="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D9D6A31"/>
    <w:multiLevelType w:val="hybridMultilevel"/>
    <w:tmpl w:val="E8746DDC"/>
    <w:lvl w:ilvl="0" w:tplc="4816FA5A">
      <w:start w:val="1"/>
      <w:numFmt w:val="decimal"/>
      <w:lvlText w:val="%1)"/>
      <w:lvlJc w:val="left"/>
      <w:pPr>
        <w:ind w:left="503" w:hanging="360"/>
      </w:pPr>
      <w:rPr>
        <w:rFonts w:hint="default"/>
      </w:rPr>
    </w:lvl>
    <w:lvl w:ilvl="1" w:tplc="04190019" w:tentative="1">
      <w:start w:val="1"/>
      <w:numFmt w:val="lowerLetter"/>
      <w:lvlText w:val="%2."/>
      <w:lvlJc w:val="left"/>
      <w:pPr>
        <w:ind w:left="1223" w:hanging="360"/>
      </w:pPr>
    </w:lvl>
    <w:lvl w:ilvl="2" w:tplc="0419001B" w:tentative="1">
      <w:start w:val="1"/>
      <w:numFmt w:val="lowerRoman"/>
      <w:lvlText w:val="%3."/>
      <w:lvlJc w:val="right"/>
      <w:pPr>
        <w:ind w:left="1943" w:hanging="180"/>
      </w:pPr>
    </w:lvl>
    <w:lvl w:ilvl="3" w:tplc="0419000F" w:tentative="1">
      <w:start w:val="1"/>
      <w:numFmt w:val="decimal"/>
      <w:lvlText w:val="%4."/>
      <w:lvlJc w:val="left"/>
      <w:pPr>
        <w:ind w:left="2663" w:hanging="360"/>
      </w:pPr>
    </w:lvl>
    <w:lvl w:ilvl="4" w:tplc="04190019" w:tentative="1">
      <w:start w:val="1"/>
      <w:numFmt w:val="lowerLetter"/>
      <w:lvlText w:val="%5."/>
      <w:lvlJc w:val="left"/>
      <w:pPr>
        <w:ind w:left="3383" w:hanging="360"/>
      </w:pPr>
    </w:lvl>
    <w:lvl w:ilvl="5" w:tplc="0419001B" w:tentative="1">
      <w:start w:val="1"/>
      <w:numFmt w:val="lowerRoman"/>
      <w:lvlText w:val="%6."/>
      <w:lvlJc w:val="right"/>
      <w:pPr>
        <w:ind w:left="4103" w:hanging="180"/>
      </w:pPr>
    </w:lvl>
    <w:lvl w:ilvl="6" w:tplc="0419000F" w:tentative="1">
      <w:start w:val="1"/>
      <w:numFmt w:val="decimal"/>
      <w:lvlText w:val="%7."/>
      <w:lvlJc w:val="left"/>
      <w:pPr>
        <w:ind w:left="4823" w:hanging="360"/>
      </w:pPr>
    </w:lvl>
    <w:lvl w:ilvl="7" w:tplc="04190019" w:tentative="1">
      <w:start w:val="1"/>
      <w:numFmt w:val="lowerLetter"/>
      <w:lvlText w:val="%8."/>
      <w:lvlJc w:val="left"/>
      <w:pPr>
        <w:ind w:left="5543" w:hanging="360"/>
      </w:pPr>
    </w:lvl>
    <w:lvl w:ilvl="8" w:tplc="0419001B" w:tentative="1">
      <w:start w:val="1"/>
      <w:numFmt w:val="lowerRoman"/>
      <w:lvlText w:val="%9."/>
      <w:lvlJc w:val="right"/>
      <w:pPr>
        <w:ind w:left="6263" w:hanging="180"/>
      </w:pPr>
    </w:lvl>
  </w:abstractNum>
  <w:abstractNum w:abstractNumId="10" w15:restartNumberingAfterBreak="0">
    <w:nsid w:val="3DF92E9A"/>
    <w:multiLevelType w:val="hybridMultilevel"/>
    <w:tmpl w:val="26504ED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3F8A5CDF"/>
    <w:multiLevelType w:val="hybridMultilevel"/>
    <w:tmpl w:val="4C48C7F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86B3A7A"/>
    <w:multiLevelType w:val="hybridMultilevel"/>
    <w:tmpl w:val="4C48C7F6"/>
    <w:lvl w:ilvl="0" w:tplc="04190011">
      <w:start w:val="1"/>
      <w:numFmt w:val="decimal"/>
      <w:lvlText w:val="%1)"/>
      <w:lvlJc w:val="left"/>
      <w:pPr>
        <w:ind w:left="26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BE82386"/>
    <w:multiLevelType w:val="hybridMultilevel"/>
    <w:tmpl w:val="D05CDB7C"/>
    <w:lvl w:ilvl="0" w:tplc="04190011">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6AAB6896"/>
    <w:multiLevelType w:val="hybridMultilevel"/>
    <w:tmpl w:val="6C06C52C"/>
    <w:lvl w:ilvl="0" w:tplc="0419000F">
      <w:start w:val="1"/>
      <w:numFmt w:val="decimal"/>
      <w:lvlText w:val="%1."/>
      <w:lvlJc w:val="left"/>
      <w:pPr>
        <w:ind w:left="720" w:hanging="360"/>
      </w:pPr>
    </w:lvl>
    <w:lvl w:ilvl="1" w:tplc="A84A9B6E">
      <w:start w:val="1"/>
      <w:numFmt w:val="decimal"/>
      <w:lvlText w:val="%2)"/>
      <w:lvlJc w:val="left"/>
      <w:pPr>
        <w:ind w:left="371" w:firstLine="709"/>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6BA90FC8"/>
    <w:multiLevelType w:val="hybridMultilevel"/>
    <w:tmpl w:val="F4748ECE"/>
    <w:lvl w:ilvl="0" w:tplc="EF900AB0">
      <w:start w:val="5"/>
      <w:numFmt w:val="decimal"/>
      <w:lvlText w:val="%1)"/>
      <w:lvlJc w:val="left"/>
      <w:pPr>
        <w:ind w:left="1527" w:hanging="390"/>
      </w:pPr>
      <w:rPr>
        <w:rFonts w:hint="default"/>
      </w:rPr>
    </w:lvl>
    <w:lvl w:ilvl="1" w:tplc="04190019" w:tentative="1">
      <w:start w:val="1"/>
      <w:numFmt w:val="lowerLetter"/>
      <w:lvlText w:val="%2."/>
      <w:lvlJc w:val="left"/>
      <w:pPr>
        <w:ind w:left="2217" w:hanging="360"/>
      </w:pPr>
    </w:lvl>
    <w:lvl w:ilvl="2" w:tplc="0419001B" w:tentative="1">
      <w:start w:val="1"/>
      <w:numFmt w:val="lowerRoman"/>
      <w:lvlText w:val="%3."/>
      <w:lvlJc w:val="right"/>
      <w:pPr>
        <w:ind w:left="2937" w:hanging="180"/>
      </w:pPr>
    </w:lvl>
    <w:lvl w:ilvl="3" w:tplc="0419000F" w:tentative="1">
      <w:start w:val="1"/>
      <w:numFmt w:val="decimal"/>
      <w:lvlText w:val="%4."/>
      <w:lvlJc w:val="left"/>
      <w:pPr>
        <w:ind w:left="3657" w:hanging="360"/>
      </w:pPr>
    </w:lvl>
    <w:lvl w:ilvl="4" w:tplc="04190019" w:tentative="1">
      <w:start w:val="1"/>
      <w:numFmt w:val="lowerLetter"/>
      <w:lvlText w:val="%5."/>
      <w:lvlJc w:val="left"/>
      <w:pPr>
        <w:ind w:left="4377" w:hanging="360"/>
      </w:pPr>
    </w:lvl>
    <w:lvl w:ilvl="5" w:tplc="0419001B" w:tentative="1">
      <w:start w:val="1"/>
      <w:numFmt w:val="lowerRoman"/>
      <w:lvlText w:val="%6."/>
      <w:lvlJc w:val="right"/>
      <w:pPr>
        <w:ind w:left="5097" w:hanging="180"/>
      </w:pPr>
    </w:lvl>
    <w:lvl w:ilvl="6" w:tplc="0419000F" w:tentative="1">
      <w:start w:val="1"/>
      <w:numFmt w:val="decimal"/>
      <w:lvlText w:val="%7."/>
      <w:lvlJc w:val="left"/>
      <w:pPr>
        <w:ind w:left="5817" w:hanging="360"/>
      </w:pPr>
    </w:lvl>
    <w:lvl w:ilvl="7" w:tplc="04190019" w:tentative="1">
      <w:start w:val="1"/>
      <w:numFmt w:val="lowerLetter"/>
      <w:lvlText w:val="%8."/>
      <w:lvlJc w:val="left"/>
      <w:pPr>
        <w:ind w:left="6537" w:hanging="360"/>
      </w:pPr>
    </w:lvl>
    <w:lvl w:ilvl="8" w:tplc="0419001B" w:tentative="1">
      <w:start w:val="1"/>
      <w:numFmt w:val="lowerRoman"/>
      <w:lvlText w:val="%9."/>
      <w:lvlJc w:val="right"/>
      <w:pPr>
        <w:ind w:left="7257" w:hanging="180"/>
      </w:pPr>
    </w:lvl>
  </w:abstractNum>
  <w:abstractNum w:abstractNumId="16" w15:restartNumberingAfterBreak="0">
    <w:nsid w:val="6D4C5811"/>
    <w:multiLevelType w:val="hybridMultilevel"/>
    <w:tmpl w:val="B7221162"/>
    <w:lvl w:ilvl="0" w:tplc="8EE459D6">
      <w:start w:val="10"/>
      <w:numFmt w:val="decimal"/>
      <w:lvlText w:val="%1."/>
      <w:lvlJc w:val="left"/>
      <w:pPr>
        <w:ind w:left="92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6F2367FA"/>
    <w:multiLevelType w:val="hybridMultilevel"/>
    <w:tmpl w:val="4F64211E"/>
    <w:lvl w:ilvl="0" w:tplc="04190011">
      <w:start w:val="1"/>
      <w:numFmt w:val="decimal"/>
      <w:lvlText w:val="%1)"/>
      <w:lvlJc w:val="left"/>
      <w:pPr>
        <w:ind w:left="928"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10"/>
  </w:num>
  <w:num w:numId="3">
    <w:abstractNumId w:val="3"/>
  </w:num>
  <w:num w:numId="4">
    <w:abstractNumId w:val="11"/>
  </w:num>
  <w:num w:numId="5">
    <w:abstractNumId w:val="8"/>
  </w:num>
  <w:num w:numId="6">
    <w:abstractNumId w:val="12"/>
  </w:num>
  <w:num w:numId="7">
    <w:abstractNumId w:val="13"/>
  </w:num>
  <w:num w:numId="8">
    <w:abstractNumId w:val="2"/>
  </w:num>
  <w:num w:numId="9">
    <w:abstractNumId w:val="7"/>
  </w:num>
  <w:num w:numId="10">
    <w:abstractNumId w:val="9"/>
  </w:num>
  <w:num w:numId="11">
    <w:abstractNumId w:val="14"/>
  </w:num>
  <w:num w:numId="12">
    <w:abstractNumId w:val="5"/>
  </w:num>
  <w:num w:numId="13">
    <w:abstractNumId w:val="17"/>
  </w:num>
  <w:num w:numId="14">
    <w:abstractNumId w:val="4"/>
  </w:num>
  <w:num w:numId="15">
    <w:abstractNumId w:val="16"/>
  </w:num>
  <w:num w:numId="16">
    <w:abstractNumId w:val="6"/>
  </w:num>
  <w:num w:numId="17">
    <w:abstractNumId w:val="15"/>
  </w:num>
  <w:num w:numId="18">
    <w:abstractNumId w:val="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066"/>
    <w:rsid w:val="00023BD7"/>
    <w:rsid w:val="00040E53"/>
    <w:rsid w:val="000471D1"/>
    <w:rsid w:val="000519DE"/>
    <w:rsid w:val="000A5DBA"/>
    <w:rsid w:val="000B52F8"/>
    <w:rsid w:val="000D2CFF"/>
    <w:rsid w:val="000E03EA"/>
    <w:rsid w:val="000E106D"/>
    <w:rsid w:val="00105855"/>
    <w:rsid w:val="00107395"/>
    <w:rsid w:val="0011389B"/>
    <w:rsid w:val="00131164"/>
    <w:rsid w:val="00134FDB"/>
    <w:rsid w:val="00142358"/>
    <w:rsid w:val="00143D8E"/>
    <w:rsid w:val="0014583B"/>
    <w:rsid w:val="00146174"/>
    <w:rsid w:val="00171A8D"/>
    <w:rsid w:val="0018378D"/>
    <w:rsid w:val="00194534"/>
    <w:rsid w:val="001B0FC3"/>
    <w:rsid w:val="001E4B92"/>
    <w:rsid w:val="001E7877"/>
    <w:rsid w:val="001F402B"/>
    <w:rsid w:val="001F6412"/>
    <w:rsid w:val="00202F51"/>
    <w:rsid w:val="002276C9"/>
    <w:rsid w:val="00243CD8"/>
    <w:rsid w:val="00245C48"/>
    <w:rsid w:val="00256124"/>
    <w:rsid w:val="00260D29"/>
    <w:rsid w:val="002617BE"/>
    <w:rsid w:val="002707AE"/>
    <w:rsid w:val="0027380D"/>
    <w:rsid w:val="00275C98"/>
    <w:rsid w:val="00285DF7"/>
    <w:rsid w:val="002A4311"/>
    <w:rsid w:val="002A464E"/>
    <w:rsid w:val="002B0891"/>
    <w:rsid w:val="002E15FE"/>
    <w:rsid w:val="002E3BE7"/>
    <w:rsid w:val="002F1F3C"/>
    <w:rsid w:val="002F5195"/>
    <w:rsid w:val="00315156"/>
    <w:rsid w:val="003254F0"/>
    <w:rsid w:val="003506A8"/>
    <w:rsid w:val="00365087"/>
    <w:rsid w:val="00384819"/>
    <w:rsid w:val="003848B0"/>
    <w:rsid w:val="003A028D"/>
    <w:rsid w:val="003A65AF"/>
    <w:rsid w:val="003B100F"/>
    <w:rsid w:val="003C4CA4"/>
    <w:rsid w:val="003D04C2"/>
    <w:rsid w:val="003D1076"/>
    <w:rsid w:val="003D6066"/>
    <w:rsid w:val="003D7E3F"/>
    <w:rsid w:val="00412B45"/>
    <w:rsid w:val="00415475"/>
    <w:rsid w:val="0042105D"/>
    <w:rsid w:val="00435240"/>
    <w:rsid w:val="004434EB"/>
    <w:rsid w:val="00460B50"/>
    <w:rsid w:val="0048099B"/>
    <w:rsid w:val="004843C6"/>
    <w:rsid w:val="00491B96"/>
    <w:rsid w:val="004B0399"/>
    <w:rsid w:val="004B5008"/>
    <w:rsid w:val="004E089C"/>
    <w:rsid w:val="004F099A"/>
    <w:rsid w:val="0050153A"/>
    <w:rsid w:val="00517610"/>
    <w:rsid w:val="00517AC5"/>
    <w:rsid w:val="005243D5"/>
    <w:rsid w:val="00534092"/>
    <w:rsid w:val="00555262"/>
    <w:rsid w:val="005637D3"/>
    <w:rsid w:val="00570E5C"/>
    <w:rsid w:val="00575493"/>
    <w:rsid w:val="00590C46"/>
    <w:rsid w:val="005B216A"/>
    <w:rsid w:val="005C2DC7"/>
    <w:rsid w:val="005C4C80"/>
    <w:rsid w:val="005E51D3"/>
    <w:rsid w:val="005E6949"/>
    <w:rsid w:val="005F3D54"/>
    <w:rsid w:val="00604074"/>
    <w:rsid w:val="006049AE"/>
    <w:rsid w:val="00612824"/>
    <w:rsid w:val="00613BDB"/>
    <w:rsid w:val="0067076C"/>
    <w:rsid w:val="00671631"/>
    <w:rsid w:val="00672595"/>
    <w:rsid w:val="00677232"/>
    <w:rsid w:val="00677C2E"/>
    <w:rsid w:val="006A0386"/>
    <w:rsid w:val="006B4C08"/>
    <w:rsid w:val="006C0F8B"/>
    <w:rsid w:val="006C5B53"/>
    <w:rsid w:val="006C5DC1"/>
    <w:rsid w:val="006D5BCA"/>
    <w:rsid w:val="006E124D"/>
    <w:rsid w:val="006E74BE"/>
    <w:rsid w:val="00724301"/>
    <w:rsid w:val="00725C33"/>
    <w:rsid w:val="00736FFF"/>
    <w:rsid w:val="0075009F"/>
    <w:rsid w:val="007503D9"/>
    <w:rsid w:val="00766D4C"/>
    <w:rsid w:val="00793297"/>
    <w:rsid w:val="007A669C"/>
    <w:rsid w:val="007B39CF"/>
    <w:rsid w:val="007C0617"/>
    <w:rsid w:val="007D22E9"/>
    <w:rsid w:val="007E5043"/>
    <w:rsid w:val="007E6098"/>
    <w:rsid w:val="007E661E"/>
    <w:rsid w:val="007F63CD"/>
    <w:rsid w:val="008002AB"/>
    <w:rsid w:val="00803AD5"/>
    <w:rsid w:val="00822F7D"/>
    <w:rsid w:val="00824F70"/>
    <w:rsid w:val="00835F97"/>
    <w:rsid w:val="00855102"/>
    <w:rsid w:val="00871816"/>
    <w:rsid w:val="00880587"/>
    <w:rsid w:val="00881FAB"/>
    <w:rsid w:val="00883597"/>
    <w:rsid w:val="008A0903"/>
    <w:rsid w:val="008A2BF6"/>
    <w:rsid w:val="008B5F80"/>
    <w:rsid w:val="008C7B86"/>
    <w:rsid w:val="008D1434"/>
    <w:rsid w:val="008E48AB"/>
    <w:rsid w:val="008F0EFA"/>
    <w:rsid w:val="008F4C27"/>
    <w:rsid w:val="00904FA2"/>
    <w:rsid w:val="009249E5"/>
    <w:rsid w:val="009574BC"/>
    <w:rsid w:val="00962245"/>
    <w:rsid w:val="00972027"/>
    <w:rsid w:val="00972DD6"/>
    <w:rsid w:val="0098335A"/>
    <w:rsid w:val="009878B0"/>
    <w:rsid w:val="00996516"/>
    <w:rsid w:val="009B3191"/>
    <w:rsid w:val="009B5CAC"/>
    <w:rsid w:val="00A051E0"/>
    <w:rsid w:val="00A17EF7"/>
    <w:rsid w:val="00A437D1"/>
    <w:rsid w:val="00A62D8B"/>
    <w:rsid w:val="00A81562"/>
    <w:rsid w:val="00A87E8C"/>
    <w:rsid w:val="00AB5BCB"/>
    <w:rsid w:val="00AC0BB7"/>
    <w:rsid w:val="00AC269F"/>
    <w:rsid w:val="00AD0062"/>
    <w:rsid w:val="00AE7BEC"/>
    <w:rsid w:val="00B23A70"/>
    <w:rsid w:val="00B40BE8"/>
    <w:rsid w:val="00B63DDB"/>
    <w:rsid w:val="00B71B42"/>
    <w:rsid w:val="00B76B05"/>
    <w:rsid w:val="00B77491"/>
    <w:rsid w:val="00B803A2"/>
    <w:rsid w:val="00B817AB"/>
    <w:rsid w:val="00B83C2B"/>
    <w:rsid w:val="00BB7C99"/>
    <w:rsid w:val="00BC24C7"/>
    <w:rsid w:val="00BC39F4"/>
    <w:rsid w:val="00BE57F5"/>
    <w:rsid w:val="00C13971"/>
    <w:rsid w:val="00C139F3"/>
    <w:rsid w:val="00C30EDF"/>
    <w:rsid w:val="00C32463"/>
    <w:rsid w:val="00C3432C"/>
    <w:rsid w:val="00C41EE6"/>
    <w:rsid w:val="00C61F54"/>
    <w:rsid w:val="00C64CC8"/>
    <w:rsid w:val="00C7668D"/>
    <w:rsid w:val="00CC6B86"/>
    <w:rsid w:val="00CC7541"/>
    <w:rsid w:val="00CE7340"/>
    <w:rsid w:val="00CF3875"/>
    <w:rsid w:val="00D044D7"/>
    <w:rsid w:val="00D06EAA"/>
    <w:rsid w:val="00D13AE5"/>
    <w:rsid w:val="00D14249"/>
    <w:rsid w:val="00D521A6"/>
    <w:rsid w:val="00D612FF"/>
    <w:rsid w:val="00D619C0"/>
    <w:rsid w:val="00D62A19"/>
    <w:rsid w:val="00D66705"/>
    <w:rsid w:val="00D87A32"/>
    <w:rsid w:val="00D912BC"/>
    <w:rsid w:val="00D95EC6"/>
    <w:rsid w:val="00DA1189"/>
    <w:rsid w:val="00DA2D5B"/>
    <w:rsid w:val="00DE22E9"/>
    <w:rsid w:val="00DF07E9"/>
    <w:rsid w:val="00E672A2"/>
    <w:rsid w:val="00E768D1"/>
    <w:rsid w:val="00EC04E2"/>
    <w:rsid w:val="00EC08F0"/>
    <w:rsid w:val="00EC2161"/>
    <w:rsid w:val="00ED48CE"/>
    <w:rsid w:val="00F01A39"/>
    <w:rsid w:val="00F10D62"/>
    <w:rsid w:val="00F21E2D"/>
    <w:rsid w:val="00F31F50"/>
    <w:rsid w:val="00F35162"/>
    <w:rsid w:val="00F4098B"/>
    <w:rsid w:val="00F43948"/>
    <w:rsid w:val="00F5140C"/>
    <w:rsid w:val="00F57B56"/>
    <w:rsid w:val="00F95C02"/>
    <w:rsid w:val="00FB68C5"/>
    <w:rsid w:val="00FC06A0"/>
    <w:rsid w:val="00FC1FCA"/>
    <w:rsid w:val="00FC215A"/>
    <w:rsid w:val="00FC3CFC"/>
    <w:rsid w:val="00FF081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ADADCDE"/>
  <w15:docId w15:val="{7A946D25-8811-483A-B21A-A1FAF1F7F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0BE8"/>
    <w:pPr>
      <w:spacing w:after="0" w:line="240" w:lineRule="auto"/>
    </w:pPr>
    <w:rPr>
      <w:rFonts w:ascii="Times New Roman" w:eastAsia="Times New Roman" w:hAnsi="Times New Roman" w:cs="Times New Roman"/>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маркированный,References,Абзац списка7,Абзац списка71,Абзац списка8,List Paragraph1,Абзац с отступом,List Paragraph (numbered (a)),WB Para,List Square"/>
    <w:basedOn w:val="a"/>
    <w:link w:val="a4"/>
    <w:uiPriority w:val="34"/>
    <w:qFormat/>
    <w:rsid w:val="003D6066"/>
    <w:pPr>
      <w:widowControl w:val="0"/>
      <w:ind w:left="720"/>
      <w:contextualSpacing/>
    </w:pPr>
    <w:rPr>
      <w:rFonts w:ascii="Courier New" w:hAnsi="Courier New" w:cs="Courier New"/>
      <w:color w:val="000000"/>
      <w:sz w:val="24"/>
      <w:szCs w:val="24"/>
    </w:rPr>
  </w:style>
  <w:style w:type="character" w:customStyle="1" w:styleId="a4">
    <w:name w:val="Абзац списка Знак"/>
    <w:aliases w:val="маркированный Знак,References Знак,Абзац списка7 Знак,Абзац списка71 Знак,Абзац списка8 Знак,List Paragraph1 Знак,Абзац с отступом Знак,List Paragraph (numbered (a)) Знак,WB Para Знак,List Square Знак"/>
    <w:link w:val="a3"/>
    <w:uiPriority w:val="34"/>
    <w:locked/>
    <w:rsid w:val="003D6066"/>
    <w:rPr>
      <w:rFonts w:ascii="Courier New" w:eastAsia="Times New Roman" w:hAnsi="Courier New" w:cs="Courier New"/>
      <w:color w:val="000000"/>
      <w:sz w:val="24"/>
      <w:szCs w:val="24"/>
      <w:lang w:eastAsia="ru-RU"/>
    </w:rPr>
  </w:style>
  <w:style w:type="paragraph" w:styleId="2">
    <w:name w:val="Body Text Indent 2"/>
    <w:basedOn w:val="a"/>
    <w:link w:val="20"/>
    <w:unhideWhenUsed/>
    <w:rsid w:val="00412B45"/>
    <w:pPr>
      <w:spacing w:after="120" w:line="480" w:lineRule="auto"/>
      <w:ind w:left="283"/>
    </w:pPr>
    <w:rPr>
      <w:sz w:val="24"/>
      <w:szCs w:val="24"/>
    </w:rPr>
  </w:style>
  <w:style w:type="character" w:customStyle="1" w:styleId="20">
    <w:name w:val="Основной текст с отступом 2 Знак"/>
    <w:basedOn w:val="a0"/>
    <w:link w:val="2"/>
    <w:rsid w:val="00412B45"/>
    <w:rPr>
      <w:rFonts w:ascii="Times New Roman" w:eastAsia="Times New Roman" w:hAnsi="Times New Roman" w:cs="Times New Roman"/>
      <w:sz w:val="24"/>
      <w:szCs w:val="24"/>
      <w:lang w:eastAsia="ru-RU"/>
    </w:rPr>
  </w:style>
  <w:style w:type="paragraph" w:styleId="a5">
    <w:name w:val="Balloon Text"/>
    <w:basedOn w:val="a"/>
    <w:link w:val="a6"/>
    <w:uiPriority w:val="99"/>
    <w:semiHidden/>
    <w:unhideWhenUsed/>
    <w:rsid w:val="004B0399"/>
    <w:rPr>
      <w:rFonts w:ascii="Segoe UI" w:hAnsi="Segoe UI" w:cs="Segoe UI"/>
      <w:sz w:val="18"/>
      <w:szCs w:val="18"/>
    </w:rPr>
  </w:style>
  <w:style w:type="character" w:customStyle="1" w:styleId="a6">
    <w:name w:val="Текст выноски Знак"/>
    <w:basedOn w:val="a0"/>
    <w:link w:val="a5"/>
    <w:uiPriority w:val="99"/>
    <w:semiHidden/>
    <w:rsid w:val="004B0399"/>
    <w:rPr>
      <w:rFonts w:ascii="Segoe UI" w:eastAsia="Times New Roman" w:hAnsi="Segoe UI" w:cs="Segoe UI"/>
      <w:sz w:val="18"/>
      <w:szCs w:val="18"/>
      <w:lang w:eastAsia="ru-RU"/>
    </w:rPr>
  </w:style>
  <w:style w:type="table" w:styleId="a7">
    <w:name w:val="Table Grid"/>
    <w:basedOn w:val="a1"/>
    <w:uiPriority w:val="39"/>
    <w:rsid w:val="00871816"/>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a9"/>
    <w:uiPriority w:val="99"/>
    <w:unhideWhenUsed/>
    <w:rsid w:val="004E089C"/>
    <w:pPr>
      <w:tabs>
        <w:tab w:val="center" w:pos="4677"/>
        <w:tab w:val="right" w:pos="9355"/>
      </w:tabs>
    </w:pPr>
  </w:style>
  <w:style w:type="character" w:customStyle="1" w:styleId="a9">
    <w:name w:val="Верхний колонтитул Знак"/>
    <w:basedOn w:val="a0"/>
    <w:link w:val="a8"/>
    <w:uiPriority w:val="99"/>
    <w:rsid w:val="004E089C"/>
    <w:rPr>
      <w:rFonts w:ascii="Times New Roman" w:eastAsia="Times New Roman" w:hAnsi="Times New Roman" w:cs="Times New Roman"/>
      <w:sz w:val="28"/>
      <w:szCs w:val="20"/>
      <w:lang w:eastAsia="ru-RU"/>
    </w:rPr>
  </w:style>
  <w:style w:type="paragraph" w:styleId="aa">
    <w:name w:val="footer"/>
    <w:basedOn w:val="a"/>
    <w:link w:val="ab"/>
    <w:uiPriority w:val="99"/>
    <w:unhideWhenUsed/>
    <w:rsid w:val="004E089C"/>
    <w:pPr>
      <w:tabs>
        <w:tab w:val="center" w:pos="4677"/>
        <w:tab w:val="right" w:pos="9355"/>
      </w:tabs>
    </w:pPr>
  </w:style>
  <w:style w:type="character" w:customStyle="1" w:styleId="ab">
    <w:name w:val="Нижний колонтитул Знак"/>
    <w:basedOn w:val="a0"/>
    <w:link w:val="aa"/>
    <w:uiPriority w:val="99"/>
    <w:rsid w:val="004E089C"/>
    <w:rPr>
      <w:rFonts w:ascii="Times New Roman" w:eastAsia="Times New Roman" w:hAnsi="Times New Roman" w:cs="Times New Roman"/>
      <w:sz w:val="28"/>
      <w:szCs w:val="20"/>
      <w:lang w:eastAsia="ru-RU"/>
    </w:rPr>
  </w:style>
  <w:style w:type="paragraph" w:customStyle="1" w:styleId="docdata">
    <w:name w:val="docdata"/>
    <w:aliases w:val="docy,v5,3606,bqiaagaaeyqcaaagiaiaaao9cwaabcslaaaaaaaaaaaaaaaaaaaaaaaaaaaaaaaaaaaaaaaaaaaaaaaaaaaaaaaaaaaaaaaaaaaaaaaaaaaaaaaaaaaaaaaaaaaaaaaaaaaaaaaaaaaaaaaaaaaaaaaaaaaaaaaaaaaaaaaaaaaaaaaaaaaaaaaaaaaaaaaaaaaaaaaaaaaaaaaaaaaaaaaaaaaaaaaaaaaaaaaa"/>
    <w:basedOn w:val="a"/>
    <w:rsid w:val="00CF3875"/>
    <w:pPr>
      <w:spacing w:before="100" w:beforeAutospacing="1" w:after="100" w:afterAutospacing="1"/>
    </w:pPr>
    <w:rPr>
      <w:sz w:val="24"/>
      <w:szCs w:val="24"/>
    </w:rPr>
  </w:style>
  <w:style w:type="paragraph" w:styleId="ac">
    <w:name w:val="Normal (Web)"/>
    <w:aliases w:val=" Знак4,Знак4 Знак Знак,Знак4 Знак,Знак4,Обычный (Web)1,Обычный (веб) Знак1,Обычный (веб) Знак Знак1, Знак Знак1 Знак,Обычный (веб) Знак Знак Знак, Знак Знак1 Знак Знак,Обычный (веб) Знак Знак Знак Знак, Знак Знак Знак Знак Зн"/>
    <w:basedOn w:val="a"/>
    <w:link w:val="ad"/>
    <w:uiPriority w:val="99"/>
    <w:unhideWhenUsed/>
    <w:qFormat/>
    <w:rsid w:val="00CF3875"/>
    <w:pPr>
      <w:spacing w:before="100" w:beforeAutospacing="1" w:after="100" w:afterAutospacing="1"/>
    </w:pPr>
    <w:rPr>
      <w:sz w:val="24"/>
      <w:szCs w:val="24"/>
    </w:rPr>
  </w:style>
  <w:style w:type="character" w:styleId="ae">
    <w:name w:val="Intense Emphasis"/>
    <w:basedOn w:val="a0"/>
    <w:uiPriority w:val="21"/>
    <w:qFormat/>
    <w:rsid w:val="001E7877"/>
    <w:rPr>
      <w:i/>
      <w:iCs/>
      <w:color w:val="5B9BD5" w:themeColor="accent1"/>
    </w:rPr>
  </w:style>
  <w:style w:type="character" w:customStyle="1" w:styleId="ad">
    <w:name w:val="Обычный (Интернет) Знак"/>
    <w:aliases w:val=" Знак4 Знак,Знак4 Знак Знак Знак,Знак4 Знак Знак1,Знак4 Знак1,Обычный (Web)1 Знак,Обычный (веб) Знак1 Знак,Обычный (веб) Знак Знак1 Знак, Знак Знак1 Знак Знак1,Обычный (веб) Знак Знак Знак Знак1, Знак Знак1 Знак Знак Знак"/>
    <w:link w:val="ac"/>
    <w:uiPriority w:val="99"/>
    <w:rsid w:val="00612824"/>
    <w:rPr>
      <w:rFonts w:ascii="Times New Roman" w:eastAsia="Times New Roman" w:hAnsi="Times New Roman" w:cs="Times New Roman"/>
      <w:sz w:val="24"/>
      <w:szCs w:val="24"/>
      <w:lang w:eastAsia="ru-RU"/>
    </w:rPr>
  </w:style>
  <w:style w:type="character" w:styleId="af">
    <w:name w:val="Strong"/>
    <w:basedOn w:val="a0"/>
    <w:uiPriority w:val="22"/>
    <w:qFormat/>
    <w:rsid w:val="00612824"/>
    <w:rPr>
      <w:b/>
      <w:bCs/>
    </w:rPr>
  </w:style>
  <w:style w:type="paragraph" w:customStyle="1" w:styleId="Style2">
    <w:name w:val="Style2"/>
    <w:basedOn w:val="a"/>
    <w:rsid w:val="00612824"/>
    <w:pPr>
      <w:widowControl w:val="0"/>
      <w:autoSpaceDE w:val="0"/>
      <w:autoSpaceDN w:val="0"/>
      <w:adjustRightInd w:val="0"/>
    </w:pPr>
    <w:rPr>
      <w:sz w:val="24"/>
      <w:szCs w:val="24"/>
    </w:rPr>
  </w:style>
  <w:style w:type="paragraph" w:customStyle="1" w:styleId="Style4">
    <w:name w:val="Style4"/>
    <w:basedOn w:val="a"/>
    <w:rsid w:val="00612824"/>
    <w:pPr>
      <w:widowControl w:val="0"/>
      <w:autoSpaceDE w:val="0"/>
      <w:autoSpaceDN w:val="0"/>
      <w:adjustRightInd w:val="0"/>
    </w:pPr>
    <w:rPr>
      <w:sz w:val="24"/>
      <w:szCs w:val="24"/>
    </w:rPr>
  </w:style>
  <w:style w:type="character" w:customStyle="1" w:styleId="FontStyle11">
    <w:name w:val="Font Style11"/>
    <w:rsid w:val="00612824"/>
    <w:rPr>
      <w:rFonts w:ascii="Times New Roman" w:hAnsi="Times New Roman" w:cs="Times New Roman" w:hint="default"/>
      <w:b/>
      <w:bCs/>
      <w:sz w:val="24"/>
      <w:szCs w:val="24"/>
    </w:rPr>
  </w:style>
  <w:style w:type="character" w:customStyle="1" w:styleId="FontStyle12">
    <w:name w:val="Font Style12"/>
    <w:uiPriority w:val="99"/>
    <w:rsid w:val="00612824"/>
    <w:rPr>
      <w:rFonts w:ascii="Times New Roman" w:hAnsi="Times New Roman" w:cs="Times New Roman" w:hint="default"/>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46163">
      <w:bodyDiv w:val="1"/>
      <w:marLeft w:val="0"/>
      <w:marRight w:val="0"/>
      <w:marTop w:val="0"/>
      <w:marBottom w:val="0"/>
      <w:divBdr>
        <w:top w:val="none" w:sz="0" w:space="0" w:color="auto"/>
        <w:left w:val="none" w:sz="0" w:space="0" w:color="auto"/>
        <w:bottom w:val="none" w:sz="0" w:space="0" w:color="auto"/>
        <w:right w:val="none" w:sz="0" w:space="0" w:color="auto"/>
      </w:divBdr>
    </w:div>
    <w:div w:id="68119350">
      <w:bodyDiv w:val="1"/>
      <w:marLeft w:val="0"/>
      <w:marRight w:val="0"/>
      <w:marTop w:val="0"/>
      <w:marBottom w:val="0"/>
      <w:divBdr>
        <w:top w:val="none" w:sz="0" w:space="0" w:color="auto"/>
        <w:left w:val="none" w:sz="0" w:space="0" w:color="auto"/>
        <w:bottom w:val="none" w:sz="0" w:space="0" w:color="auto"/>
        <w:right w:val="none" w:sz="0" w:space="0" w:color="auto"/>
      </w:divBdr>
    </w:div>
    <w:div w:id="99760401">
      <w:bodyDiv w:val="1"/>
      <w:marLeft w:val="0"/>
      <w:marRight w:val="0"/>
      <w:marTop w:val="0"/>
      <w:marBottom w:val="0"/>
      <w:divBdr>
        <w:top w:val="none" w:sz="0" w:space="0" w:color="auto"/>
        <w:left w:val="none" w:sz="0" w:space="0" w:color="auto"/>
        <w:bottom w:val="none" w:sz="0" w:space="0" w:color="auto"/>
        <w:right w:val="none" w:sz="0" w:space="0" w:color="auto"/>
      </w:divBdr>
    </w:div>
    <w:div w:id="299697146">
      <w:bodyDiv w:val="1"/>
      <w:marLeft w:val="0"/>
      <w:marRight w:val="0"/>
      <w:marTop w:val="0"/>
      <w:marBottom w:val="0"/>
      <w:divBdr>
        <w:top w:val="none" w:sz="0" w:space="0" w:color="auto"/>
        <w:left w:val="none" w:sz="0" w:space="0" w:color="auto"/>
        <w:bottom w:val="none" w:sz="0" w:space="0" w:color="auto"/>
        <w:right w:val="none" w:sz="0" w:space="0" w:color="auto"/>
      </w:divBdr>
    </w:div>
    <w:div w:id="303394240">
      <w:bodyDiv w:val="1"/>
      <w:marLeft w:val="0"/>
      <w:marRight w:val="0"/>
      <w:marTop w:val="0"/>
      <w:marBottom w:val="0"/>
      <w:divBdr>
        <w:top w:val="none" w:sz="0" w:space="0" w:color="auto"/>
        <w:left w:val="none" w:sz="0" w:space="0" w:color="auto"/>
        <w:bottom w:val="none" w:sz="0" w:space="0" w:color="auto"/>
        <w:right w:val="none" w:sz="0" w:space="0" w:color="auto"/>
      </w:divBdr>
    </w:div>
    <w:div w:id="331221328">
      <w:bodyDiv w:val="1"/>
      <w:marLeft w:val="0"/>
      <w:marRight w:val="0"/>
      <w:marTop w:val="0"/>
      <w:marBottom w:val="0"/>
      <w:divBdr>
        <w:top w:val="none" w:sz="0" w:space="0" w:color="auto"/>
        <w:left w:val="none" w:sz="0" w:space="0" w:color="auto"/>
        <w:bottom w:val="none" w:sz="0" w:space="0" w:color="auto"/>
        <w:right w:val="none" w:sz="0" w:space="0" w:color="auto"/>
      </w:divBdr>
    </w:div>
    <w:div w:id="336426269">
      <w:bodyDiv w:val="1"/>
      <w:marLeft w:val="0"/>
      <w:marRight w:val="0"/>
      <w:marTop w:val="0"/>
      <w:marBottom w:val="0"/>
      <w:divBdr>
        <w:top w:val="none" w:sz="0" w:space="0" w:color="auto"/>
        <w:left w:val="none" w:sz="0" w:space="0" w:color="auto"/>
        <w:bottom w:val="none" w:sz="0" w:space="0" w:color="auto"/>
        <w:right w:val="none" w:sz="0" w:space="0" w:color="auto"/>
      </w:divBdr>
    </w:div>
    <w:div w:id="374698403">
      <w:bodyDiv w:val="1"/>
      <w:marLeft w:val="0"/>
      <w:marRight w:val="0"/>
      <w:marTop w:val="0"/>
      <w:marBottom w:val="0"/>
      <w:divBdr>
        <w:top w:val="none" w:sz="0" w:space="0" w:color="auto"/>
        <w:left w:val="none" w:sz="0" w:space="0" w:color="auto"/>
        <w:bottom w:val="none" w:sz="0" w:space="0" w:color="auto"/>
        <w:right w:val="none" w:sz="0" w:space="0" w:color="auto"/>
      </w:divBdr>
    </w:div>
    <w:div w:id="424693130">
      <w:bodyDiv w:val="1"/>
      <w:marLeft w:val="0"/>
      <w:marRight w:val="0"/>
      <w:marTop w:val="0"/>
      <w:marBottom w:val="0"/>
      <w:divBdr>
        <w:top w:val="none" w:sz="0" w:space="0" w:color="auto"/>
        <w:left w:val="none" w:sz="0" w:space="0" w:color="auto"/>
        <w:bottom w:val="none" w:sz="0" w:space="0" w:color="auto"/>
        <w:right w:val="none" w:sz="0" w:space="0" w:color="auto"/>
      </w:divBdr>
    </w:div>
    <w:div w:id="426194675">
      <w:bodyDiv w:val="1"/>
      <w:marLeft w:val="0"/>
      <w:marRight w:val="0"/>
      <w:marTop w:val="0"/>
      <w:marBottom w:val="0"/>
      <w:divBdr>
        <w:top w:val="none" w:sz="0" w:space="0" w:color="auto"/>
        <w:left w:val="none" w:sz="0" w:space="0" w:color="auto"/>
        <w:bottom w:val="none" w:sz="0" w:space="0" w:color="auto"/>
        <w:right w:val="none" w:sz="0" w:space="0" w:color="auto"/>
      </w:divBdr>
    </w:div>
    <w:div w:id="470169512">
      <w:bodyDiv w:val="1"/>
      <w:marLeft w:val="0"/>
      <w:marRight w:val="0"/>
      <w:marTop w:val="0"/>
      <w:marBottom w:val="0"/>
      <w:divBdr>
        <w:top w:val="none" w:sz="0" w:space="0" w:color="auto"/>
        <w:left w:val="none" w:sz="0" w:space="0" w:color="auto"/>
        <w:bottom w:val="none" w:sz="0" w:space="0" w:color="auto"/>
        <w:right w:val="none" w:sz="0" w:space="0" w:color="auto"/>
      </w:divBdr>
    </w:div>
    <w:div w:id="522981816">
      <w:bodyDiv w:val="1"/>
      <w:marLeft w:val="0"/>
      <w:marRight w:val="0"/>
      <w:marTop w:val="0"/>
      <w:marBottom w:val="0"/>
      <w:divBdr>
        <w:top w:val="none" w:sz="0" w:space="0" w:color="auto"/>
        <w:left w:val="none" w:sz="0" w:space="0" w:color="auto"/>
        <w:bottom w:val="none" w:sz="0" w:space="0" w:color="auto"/>
        <w:right w:val="none" w:sz="0" w:space="0" w:color="auto"/>
      </w:divBdr>
    </w:div>
    <w:div w:id="538052294">
      <w:bodyDiv w:val="1"/>
      <w:marLeft w:val="0"/>
      <w:marRight w:val="0"/>
      <w:marTop w:val="0"/>
      <w:marBottom w:val="0"/>
      <w:divBdr>
        <w:top w:val="none" w:sz="0" w:space="0" w:color="auto"/>
        <w:left w:val="none" w:sz="0" w:space="0" w:color="auto"/>
        <w:bottom w:val="none" w:sz="0" w:space="0" w:color="auto"/>
        <w:right w:val="none" w:sz="0" w:space="0" w:color="auto"/>
      </w:divBdr>
    </w:div>
    <w:div w:id="551119573">
      <w:bodyDiv w:val="1"/>
      <w:marLeft w:val="0"/>
      <w:marRight w:val="0"/>
      <w:marTop w:val="0"/>
      <w:marBottom w:val="0"/>
      <w:divBdr>
        <w:top w:val="none" w:sz="0" w:space="0" w:color="auto"/>
        <w:left w:val="none" w:sz="0" w:space="0" w:color="auto"/>
        <w:bottom w:val="none" w:sz="0" w:space="0" w:color="auto"/>
        <w:right w:val="none" w:sz="0" w:space="0" w:color="auto"/>
      </w:divBdr>
    </w:div>
    <w:div w:id="553546517">
      <w:bodyDiv w:val="1"/>
      <w:marLeft w:val="0"/>
      <w:marRight w:val="0"/>
      <w:marTop w:val="0"/>
      <w:marBottom w:val="0"/>
      <w:divBdr>
        <w:top w:val="none" w:sz="0" w:space="0" w:color="auto"/>
        <w:left w:val="none" w:sz="0" w:space="0" w:color="auto"/>
        <w:bottom w:val="none" w:sz="0" w:space="0" w:color="auto"/>
        <w:right w:val="none" w:sz="0" w:space="0" w:color="auto"/>
      </w:divBdr>
    </w:div>
    <w:div w:id="634944945">
      <w:bodyDiv w:val="1"/>
      <w:marLeft w:val="0"/>
      <w:marRight w:val="0"/>
      <w:marTop w:val="0"/>
      <w:marBottom w:val="0"/>
      <w:divBdr>
        <w:top w:val="none" w:sz="0" w:space="0" w:color="auto"/>
        <w:left w:val="none" w:sz="0" w:space="0" w:color="auto"/>
        <w:bottom w:val="none" w:sz="0" w:space="0" w:color="auto"/>
        <w:right w:val="none" w:sz="0" w:space="0" w:color="auto"/>
      </w:divBdr>
    </w:div>
    <w:div w:id="650332984">
      <w:bodyDiv w:val="1"/>
      <w:marLeft w:val="0"/>
      <w:marRight w:val="0"/>
      <w:marTop w:val="0"/>
      <w:marBottom w:val="0"/>
      <w:divBdr>
        <w:top w:val="none" w:sz="0" w:space="0" w:color="auto"/>
        <w:left w:val="none" w:sz="0" w:space="0" w:color="auto"/>
        <w:bottom w:val="none" w:sz="0" w:space="0" w:color="auto"/>
        <w:right w:val="none" w:sz="0" w:space="0" w:color="auto"/>
      </w:divBdr>
    </w:div>
    <w:div w:id="661158640">
      <w:bodyDiv w:val="1"/>
      <w:marLeft w:val="0"/>
      <w:marRight w:val="0"/>
      <w:marTop w:val="0"/>
      <w:marBottom w:val="0"/>
      <w:divBdr>
        <w:top w:val="none" w:sz="0" w:space="0" w:color="auto"/>
        <w:left w:val="none" w:sz="0" w:space="0" w:color="auto"/>
        <w:bottom w:val="none" w:sz="0" w:space="0" w:color="auto"/>
        <w:right w:val="none" w:sz="0" w:space="0" w:color="auto"/>
      </w:divBdr>
    </w:div>
    <w:div w:id="692615074">
      <w:bodyDiv w:val="1"/>
      <w:marLeft w:val="0"/>
      <w:marRight w:val="0"/>
      <w:marTop w:val="0"/>
      <w:marBottom w:val="0"/>
      <w:divBdr>
        <w:top w:val="none" w:sz="0" w:space="0" w:color="auto"/>
        <w:left w:val="none" w:sz="0" w:space="0" w:color="auto"/>
        <w:bottom w:val="none" w:sz="0" w:space="0" w:color="auto"/>
        <w:right w:val="none" w:sz="0" w:space="0" w:color="auto"/>
      </w:divBdr>
    </w:div>
    <w:div w:id="791561124">
      <w:bodyDiv w:val="1"/>
      <w:marLeft w:val="0"/>
      <w:marRight w:val="0"/>
      <w:marTop w:val="0"/>
      <w:marBottom w:val="0"/>
      <w:divBdr>
        <w:top w:val="none" w:sz="0" w:space="0" w:color="auto"/>
        <w:left w:val="none" w:sz="0" w:space="0" w:color="auto"/>
        <w:bottom w:val="none" w:sz="0" w:space="0" w:color="auto"/>
        <w:right w:val="none" w:sz="0" w:space="0" w:color="auto"/>
      </w:divBdr>
    </w:div>
    <w:div w:id="803238493">
      <w:bodyDiv w:val="1"/>
      <w:marLeft w:val="0"/>
      <w:marRight w:val="0"/>
      <w:marTop w:val="0"/>
      <w:marBottom w:val="0"/>
      <w:divBdr>
        <w:top w:val="none" w:sz="0" w:space="0" w:color="auto"/>
        <w:left w:val="none" w:sz="0" w:space="0" w:color="auto"/>
        <w:bottom w:val="none" w:sz="0" w:space="0" w:color="auto"/>
        <w:right w:val="none" w:sz="0" w:space="0" w:color="auto"/>
      </w:divBdr>
    </w:div>
    <w:div w:id="885331790">
      <w:bodyDiv w:val="1"/>
      <w:marLeft w:val="0"/>
      <w:marRight w:val="0"/>
      <w:marTop w:val="0"/>
      <w:marBottom w:val="0"/>
      <w:divBdr>
        <w:top w:val="none" w:sz="0" w:space="0" w:color="auto"/>
        <w:left w:val="none" w:sz="0" w:space="0" w:color="auto"/>
        <w:bottom w:val="none" w:sz="0" w:space="0" w:color="auto"/>
        <w:right w:val="none" w:sz="0" w:space="0" w:color="auto"/>
      </w:divBdr>
    </w:div>
    <w:div w:id="890769011">
      <w:bodyDiv w:val="1"/>
      <w:marLeft w:val="0"/>
      <w:marRight w:val="0"/>
      <w:marTop w:val="0"/>
      <w:marBottom w:val="0"/>
      <w:divBdr>
        <w:top w:val="none" w:sz="0" w:space="0" w:color="auto"/>
        <w:left w:val="none" w:sz="0" w:space="0" w:color="auto"/>
        <w:bottom w:val="none" w:sz="0" w:space="0" w:color="auto"/>
        <w:right w:val="none" w:sz="0" w:space="0" w:color="auto"/>
      </w:divBdr>
    </w:div>
    <w:div w:id="907879327">
      <w:bodyDiv w:val="1"/>
      <w:marLeft w:val="0"/>
      <w:marRight w:val="0"/>
      <w:marTop w:val="0"/>
      <w:marBottom w:val="0"/>
      <w:divBdr>
        <w:top w:val="none" w:sz="0" w:space="0" w:color="auto"/>
        <w:left w:val="none" w:sz="0" w:space="0" w:color="auto"/>
        <w:bottom w:val="none" w:sz="0" w:space="0" w:color="auto"/>
        <w:right w:val="none" w:sz="0" w:space="0" w:color="auto"/>
      </w:divBdr>
    </w:div>
    <w:div w:id="941838057">
      <w:bodyDiv w:val="1"/>
      <w:marLeft w:val="0"/>
      <w:marRight w:val="0"/>
      <w:marTop w:val="0"/>
      <w:marBottom w:val="0"/>
      <w:divBdr>
        <w:top w:val="none" w:sz="0" w:space="0" w:color="auto"/>
        <w:left w:val="none" w:sz="0" w:space="0" w:color="auto"/>
        <w:bottom w:val="none" w:sz="0" w:space="0" w:color="auto"/>
        <w:right w:val="none" w:sz="0" w:space="0" w:color="auto"/>
      </w:divBdr>
    </w:div>
    <w:div w:id="973293411">
      <w:bodyDiv w:val="1"/>
      <w:marLeft w:val="0"/>
      <w:marRight w:val="0"/>
      <w:marTop w:val="0"/>
      <w:marBottom w:val="0"/>
      <w:divBdr>
        <w:top w:val="none" w:sz="0" w:space="0" w:color="auto"/>
        <w:left w:val="none" w:sz="0" w:space="0" w:color="auto"/>
        <w:bottom w:val="none" w:sz="0" w:space="0" w:color="auto"/>
        <w:right w:val="none" w:sz="0" w:space="0" w:color="auto"/>
      </w:divBdr>
    </w:div>
    <w:div w:id="1002972167">
      <w:bodyDiv w:val="1"/>
      <w:marLeft w:val="0"/>
      <w:marRight w:val="0"/>
      <w:marTop w:val="0"/>
      <w:marBottom w:val="0"/>
      <w:divBdr>
        <w:top w:val="none" w:sz="0" w:space="0" w:color="auto"/>
        <w:left w:val="none" w:sz="0" w:space="0" w:color="auto"/>
        <w:bottom w:val="none" w:sz="0" w:space="0" w:color="auto"/>
        <w:right w:val="none" w:sz="0" w:space="0" w:color="auto"/>
      </w:divBdr>
    </w:div>
    <w:div w:id="1010184085">
      <w:bodyDiv w:val="1"/>
      <w:marLeft w:val="0"/>
      <w:marRight w:val="0"/>
      <w:marTop w:val="0"/>
      <w:marBottom w:val="0"/>
      <w:divBdr>
        <w:top w:val="none" w:sz="0" w:space="0" w:color="auto"/>
        <w:left w:val="none" w:sz="0" w:space="0" w:color="auto"/>
        <w:bottom w:val="none" w:sz="0" w:space="0" w:color="auto"/>
        <w:right w:val="none" w:sz="0" w:space="0" w:color="auto"/>
      </w:divBdr>
    </w:div>
    <w:div w:id="1056779918">
      <w:bodyDiv w:val="1"/>
      <w:marLeft w:val="0"/>
      <w:marRight w:val="0"/>
      <w:marTop w:val="0"/>
      <w:marBottom w:val="0"/>
      <w:divBdr>
        <w:top w:val="none" w:sz="0" w:space="0" w:color="auto"/>
        <w:left w:val="none" w:sz="0" w:space="0" w:color="auto"/>
        <w:bottom w:val="none" w:sz="0" w:space="0" w:color="auto"/>
        <w:right w:val="none" w:sz="0" w:space="0" w:color="auto"/>
      </w:divBdr>
    </w:div>
    <w:div w:id="1095514428">
      <w:bodyDiv w:val="1"/>
      <w:marLeft w:val="0"/>
      <w:marRight w:val="0"/>
      <w:marTop w:val="0"/>
      <w:marBottom w:val="0"/>
      <w:divBdr>
        <w:top w:val="none" w:sz="0" w:space="0" w:color="auto"/>
        <w:left w:val="none" w:sz="0" w:space="0" w:color="auto"/>
        <w:bottom w:val="none" w:sz="0" w:space="0" w:color="auto"/>
        <w:right w:val="none" w:sz="0" w:space="0" w:color="auto"/>
      </w:divBdr>
    </w:div>
    <w:div w:id="1104617172">
      <w:bodyDiv w:val="1"/>
      <w:marLeft w:val="0"/>
      <w:marRight w:val="0"/>
      <w:marTop w:val="0"/>
      <w:marBottom w:val="0"/>
      <w:divBdr>
        <w:top w:val="none" w:sz="0" w:space="0" w:color="auto"/>
        <w:left w:val="none" w:sz="0" w:space="0" w:color="auto"/>
        <w:bottom w:val="none" w:sz="0" w:space="0" w:color="auto"/>
        <w:right w:val="none" w:sz="0" w:space="0" w:color="auto"/>
      </w:divBdr>
    </w:div>
    <w:div w:id="1235773767">
      <w:bodyDiv w:val="1"/>
      <w:marLeft w:val="0"/>
      <w:marRight w:val="0"/>
      <w:marTop w:val="0"/>
      <w:marBottom w:val="0"/>
      <w:divBdr>
        <w:top w:val="none" w:sz="0" w:space="0" w:color="auto"/>
        <w:left w:val="none" w:sz="0" w:space="0" w:color="auto"/>
        <w:bottom w:val="none" w:sz="0" w:space="0" w:color="auto"/>
        <w:right w:val="none" w:sz="0" w:space="0" w:color="auto"/>
      </w:divBdr>
    </w:div>
    <w:div w:id="1252280531">
      <w:bodyDiv w:val="1"/>
      <w:marLeft w:val="0"/>
      <w:marRight w:val="0"/>
      <w:marTop w:val="0"/>
      <w:marBottom w:val="0"/>
      <w:divBdr>
        <w:top w:val="none" w:sz="0" w:space="0" w:color="auto"/>
        <w:left w:val="none" w:sz="0" w:space="0" w:color="auto"/>
        <w:bottom w:val="none" w:sz="0" w:space="0" w:color="auto"/>
        <w:right w:val="none" w:sz="0" w:space="0" w:color="auto"/>
      </w:divBdr>
    </w:div>
    <w:div w:id="1256090592">
      <w:bodyDiv w:val="1"/>
      <w:marLeft w:val="0"/>
      <w:marRight w:val="0"/>
      <w:marTop w:val="0"/>
      <w:marBottom w:val="0"/>
      <w:divBdr>
        <w:top w:val="none" w:sz="0" w:space="0" w:color="auto"/>
        <w:left w:val="none" w:sz="0" w:space="0" w:color="auto"/>
        <w:bottom w:val="none" w:sz="0" w:space="0" w:color="auto"/>
        <w:right w:val="none" w:sz="0" w:space="0" w:color="auto"/>
      </w:divBdr>
    </w:div>
    <w:div w:id="1265576068">
      <w:bodyDiv w:val="1"/>
      <w:marLeft w:val="0"/>
      <w:marRight w:val="0"/>
      <w:marTop w:val="0"/>
      <w:marBottom w:val="0"/>
      <w:divBdr>
        <w:top w:val="none" w:sz="0" w:space="0" w:color="auto"/>
        <w:left w:val="none" w:sz="0" w:space="0" w:color="auto"/>
        <w:bottom w:val="none" w:sz="0" w:space="0" w:color="auto"/>
        <w:right w:val="none" w:sz="0" w:space="0" w:color="auto"/>
      </w:divBdr>
    </w:div>
    <w:div w:id="1351100182">
      <w:bodyDiv w:val="1"/>
      <w:marLeft w:val="0"/>
      <w:marRight w:val="0"/>
      <w:marTop w:val="0"/>
      <w:marBottom w:val="0"/>
      <w:divBdr>
        <w:top w:val="none" w:sz="0" w:space="0" w:color="auto"/>
        <w:left w:val="none" w:sz="0" w:space="0" w:color="auto"/>
        <w:bottom w:val="none" w:sz="0" w:space="0" w:color="auto"/>
        <w:right w:val="none" w:sz="0" w:space="0" w:color="auto"/>
      </w:divBdr>
    </w:div>
    <w:div w:id="1452087173">
      <w:bodyDiv w:val="1"/>
      <w:marLeft w:val="0"/>
      <w:marRight w:val="0"/>
      <w:marTop w:val="0"/>
      <w:marBottom w:val="0"/>
      <w:divBdr>
        <w:top w:val="none" w:sz="0" w:space="0" w:color="auto"/>
        <w:left w:val="none" w:sz="0" w:space="0" w:color="auto"/>
        <w:bottom w:val="none" w:sz="0" w:space="0" w:color="auto"/>
        <w:right w:val="none" w:sz="0" w:space="0" w:color="auto"/>
      </w:divBdr>
    </w:div>
    <w:div w:id="1465806970">
      <w:bodyDiv w:val="1"/>
      <w:marLeft w:val="0"/>
      <w:marRight w:val="0"/>
      <w:marTop w:val="0"/>
      <w:marBottom w:val="0"/>
      <w:divBdr>
        <w:top w:val="none" w:sz="0" w:space="0" w:color="auto"/>
        <w:left w:val="none" w:sz="0" w:space="0" w:color="auto"/>
        <w:bottom w:val="none" w:sz="0" w:space="0" w:color="auto"/>
        <w:right w:val="none" w:sz="0" w:space="0" w:color="auto"/>
      </w:divBdr>
    </w:div>
    <w:div w:id="1589345787">
      <w:bodyDiv w:val="1"/>
      <w:marLeft w:val="0"/>
      <w:marRight w:val="0"/>
      <w:marTop w:val="0"/>
      <w:marBottom w:val="0"/>
      <w:divBdr>
        <w:top w:val="none" w:sz="0" w:space="0" w:color="auto"/>
        <w:left w:val="none" w:sz="0" w:space="0" w:color="auto"/>
        <w:bottom w:val="none" w:sz="0" w:space="0" w:color="auto"/>
        <w:right w:val="none" w:sz="0" w:space="0" w:color="auto"/>
      </w:divBdr>
    </w:div>
    <w:div w:id="1591936107">
      <w:bodyDiv w:val="1"/>
      <w:marLeft w:val="0"/>
      <w:marRight w:val="0"/>
      <w:marTop w:val="0"/>
      <w:marBottom w:val="0"/>
      <w:divBdr>
        <w:top w:val="none" w:sz="0" w:space="0" w:color="auto"/>
        <w:left w:val="none" w:sz="0" w:space="0" w:color="auto"/>
        <w:bottom w:val="none" w:sz="0" w:space="0" w:color="auto"/>
        <w:right w:val="none" w:sz="0" w:space="0" w:color="auto"/>
      </w:divBdr>
    </w:div>
    <w:div w:id="1709333549">
      <w:bodyDiv w:val="1"/>
      <w:marLeft w:val="0"/>
      <w:marRight w:val="0"/>
      <w:marTop w:val="0"/>
      <w:marBottom w:val="0"/>
      <w:divBdr>
        <w:top w:val="none" w:sz="0" w:space="0" w:color="auto"/>
        <w:left w:val="none" w:sz="0" w:space="0" w:color="auto"/>
        <w:bottom w:val="none" w:sz="0" w:space="0" w:color="auto"/>
        <w:right w:val="none" w:sz="0" w:space="0" w:color="auto"/>
      </w:divBdr>
    </w:div>
    <w:div w:id="1732655845">
      <w:bodyDiv w:val="1"/>
      <w:marLeft w:val="0"/>
      <w:marRight w:val="0"/>
      <w:marTop w:val="0"/>
      <w:marBottom w:val="0"/>
      <w:divBdr>
        <w:top w:val="none" w:sz="0" w:space="0" w:color="auto"/>
        <w:left w:val="none" w:sz="0" w:space="0" w:color="auto"/>
        <w:bottom w:val="none" w:sz="0" w:space="0" w:color="auto"/>
        <w:right w:val="none" w:sz="0" w:space="0" w:color="auto"/>
      </w:divBdr>
    </w:div>
    <w:div w:id="1861236035">
      <w:bodyDiv w:val="1"/>
      <w:marLeft w:val="0"/>
      <w:marRight w:val="0"/>
      <w:marTop w:val="0"/>
      <w:marBottom w:val="0"/>
      <w:divBdr>
        <w:top w:val="none" w:sz="0" w:space="0" w:color="auto"/>
        <w:left w:val="none" w:sz="0" w:space="0" w:color="auto"/>
        <w:bottom w:val="none" w:sz="0" w:space="0" w:color="auto"/>
        <w:right w:val="none" w:sz="0" w:space="0" w:color="auto"/>
      </w:divBdr>
    </w:div>
    <w:div w:id="1916666786">
      <w:bodyDiv w:val="1"/>
      <w:marLeft w:val="0"/>
      <w:marRight w:val="0"/>
      <w:marTop w:val="0"/>
      <w:marBottom w:val="0"/>
      <w:divBdr>
        <w:top w:val="none" w:sz="0" w:space="0" w:color="auto"/>
        <w:left w:val="none" w:sz="0" w:space="0" w:color="auto"/>
        <w:bottom w:val="none" w:sz="0" w:space="0" w:color="auto"/>
        <w:right w:val="none" w:sz="0" w:space="0" w:color="auto"/>
      </w:divBdr>
    </w:div>
    <w:div w:id="1930311432">
      <w:bodyDiv w:val="1"/>
      <w:marLeft w:val="0"/>
      <w:marRight w:val="0"/>
      <w:marTop w:val="0"/>
      <w:marBottom w:val="0"/>
      <w:divBdr>
        <w:top w:val="none" w:sz="0" w:space="0" w:color="auto"/>
        <w:left w:val="none" w:sz="0" w:space="0" w:color="auto"/>
        <w:bottom w:val="none" w:sz="0" w:space="0" w:color="auto"/>
        <w:right w:val="none" w:sz="0" w:space="0" w:color="auto"/>
      </w:divBdr>
    </w:div>
    <w:div w:id="1992755746">
      <w:bodyDiv w:val="1"/>
      <w:marLeft w:val="0"/>
      <w:marRight w:val="0"/>
      <w:marTop w:val="0"/>
      <w:marBottom w:val="0"/>
      <w:divBdr>
        <w:top w:val="none" w:sz="0" w:space="0" w:color="auto"/>
        <w:left w:val="none" w:sz="0" w:space="0" w:color="auto"/>
        <w:bottom w:val="none" w:sz="0" w:space="0" w:color="auto"/>
        <w:right w:val="none" w:sz="0" w:space="0" w:color="auto"/>
      </w:divBdr>
    </w:div>
    <w:div w:id="2011903218">
      <w:bodyDiv w:val="1"/>
      <w:marLeft w:val="0"/>
      <w:marRight w:val="0"/>
      <w:marTop w:val="0"/>
      <w:marBottom w:val="0"/>
      <w:divBdr>
        <w:top w:val="none" w:sz="0" w:space="0" w:color="auto"/>
        <w:left w:val="none" w:sz="0" w:space="0" w:color="auto"/>
        <w:bottom w:val="none" w:sz="0" w:space="0" w:color="auto"/>
        <w:right w:val="none" w:sz="0" w:space="0" w:color="auto"/>
      </w:divBdr>
    </w:div>
    <w:div w:id="2127238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F481E8-01F8-480C-B176-1BAF3AAE3D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5408</Words>
  <Characters>30829</Characters>
  <Application>Microsoft Office Word</Application>
  <DocSecurity>0</DocSecurity>
  <Lines>256</Lines>
  <Paragraphs>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Данагуль Туркеева</dc:creator>
  <cp:keywords/>
  <dc:description/>
  <cp:lastModifiedBy>Данагуль Туркеева</cp:lastModifiedBy>
  <cp:revision>2</cp:revision>
  <cp:lastPrinted>2024-06-13T10:29:00Z</cp:lastPrinted>
  <dcterms:created xsi:type="dcterms:W3CDTF">2024-10-03T04:39:00Z</dcterms:created>
  <dcterms:modified xsi:type="dcterms:W3CDTF">2024-10-03T04:39:00Z</dcterms:modified>
</cp:coreProperties>
</file>