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4D692" w14:textId="77777777" w:rsidR="0042021D" w:rsidRPr="0042021D" w:rsidRDefault="0042021D" w:rsidP="0042021D">
      <w:r w:rsidRPr="0042021D">
        <w:rPr>
          <w:b/>
          <w:bCs/>
        </w:rPr>
        <w:t>Глава 1. Общие положения</w:t>
      </w:r>
    </w:p>
    <w:p w14:paraId="1C9856CA" w14:textId="77777777" w:rsidR="0042021D" w:rsidRPr="0042021D" w:rsidRDefault="0042021D" w:rsidP="0042021D">
      <w:r w:rsidRPr="0042021D">
        <w:rPr>
          <w:i/>
          <w:iCs/>
        </w:rPr>
        <w:t> </w:t>
      </w:r>
    </w:p>
    <w:p w14:paraId="1B463C42" w14:textId="77777777" w:rsidR="0042021D" w:rsidRPr="0042021D" w:rsidRDefault="0042021D" w:rsidP="0042021D">
      <w:pPr>
        <w:numPr>
          <w:ilvl w:val="0"/>
          <w:numId w:val="1"/>
        </w:numPr>
      </w:pPr>
      <w:r w:rsidRPr="0042021D">
        <w:t>Департамент технического и профессионального образования (далее – Департамент) является структурным подразделением Министерства просвещения Республики Казахстан (далее – Министерство).</w:t>
      </w:r>
    </w:p>
    <w:p w14:paraId="70825E48" w14:textId="77777777" w:rsidR="0042021D" w:rsidRPr="0042021D" w:rsidRDefault="0042021D" w:rsidP="0042021D">
      <w:pPr>
        <w:numPr>
          <w:ilvl w:val="0"/>
          <w:numId w:val="1"/>
        </w:numPr>
      </w:pPr>
      <w:r w:rsidRPr="0042021D">
        <w:t>Департамент в своей деятельности руководствуется Конституцией Республики Казахстан, законами, актами Президента и Правительства Республики Казахстан, иными нормативными правовыми актами, а также настоящим Положением.</w:t>
      </w:r>
    </w:p>
    <w:p w14:paraId="5467D3BC" w14:textId="77777777" w:rsidR="0042021D" w:rsidRPr="0042021D" w:rsidRDefault="0042021D" w:rsidP="0042021D">
      <w:pPr>
        <w:numPr>
          <w:ilvl w:val="0"/>
          <w:numId w:val="1"/>
        </w:numPr>
      </w:pPr>
      <w:r w:rsidRPr="0042021D">
        <w:t>Структура, штатная численность Департамента утверждаются уполномоченным должностным лицом государственного органа в порядке, установленном законодательством Республики Казахстан в пределах лимита штатной численности.</w:t>
      </w:r>
    </w:p>
    <w:p w14:paraId="2E32BC93" w14:textId="77777777" w:rsidR="0042021D" w:rsidRPr="0042021D" w:rsidRDefault="0042021D" w:rsidP="0042021D">
      <w:pPr>
        <w:numPr>
          <w:ilvl w:val="0"/>
          <w:numId w:val="1"/>
        </w:numPr>
      </w:pPr>
      <w:r w:rsidRPr="0042021D">
        <w:t>Департамент состоит из 2 управлений:</w:t>
      </w:r>
    </w:p>
    <w:p w14:paraId="6B790EBE" w14:textId="77777777" w:rsidR="0042021D" w:rsidRPr="0042021D" w:rsidRDefault="0042021D" w:rsidP="0042021D">
      <w:r w:rsidRPr="0042021D">
        <w:t>1) Управление содержания и методологии технического и профессионального образования, развития партнерства;</w:t>
      </w:r>
    </w:p>
    <w:p w14:paraId="1E3789D5" w14:textId="77777777" w:rsidR="0042021D" w:rsidRPr="0042021D" w:rsidRDefault="0042021D" w:rsidP="0042021D">
      <w:r w:rsidRPr="0042021D">
        <w:t>2) Управление социального обеспечения студентов, профессионального развития педагогов и мониторинга.</w:t>
      </w:r>
    </w:p>
    <w:p w14:paraId="53AF7F21" w14:textId="77777777" w:rsidR="0042021D" w:rsidRPr="0042021D" w:rsidRDefault="0042021D" w:rsidP="0042021D">
      <w:r w:rsidRPr="0042021D">
        <w:t> </w:t>
      </w:r>
    </w:p>
    <w:p w14:paraId="0EACEB29" w14:textId="77777777" w:rsidR="0042021D" w:rsidRPr="0042021D" w:rsidRDefault="0042021D" w:rsidP="0042021D">
      <w:pPr>
        <w:rPr>
          <w:b/>
          <w:bCs/>
        </w:rPr>
      </w:pPr>
      <w:r w:rsidRPr="0042021D">
        <w:rPr>
          <w:b/>
          <w:bCs/>
        </w:rPr>
        <w:t>Глава 2. Задачи, права и обязанности Департамента</w:t>
      </w:r>
    </w:p>
    <w:p w14:paraId="1AC63307" w14:textId="77777777" w:rsidR="0042021D" w:rsidRPr="0042021D" w:rsidRDefault="0042021D" w:rsidP="0042021D">
      <w:r w:rsidRPr="0042021D">
        <w:rPr>
          <w:b/>
          <w:bCs/>
        </w:rPr>
        <w:t> </w:t>
      </w:r>
    </w:p>
    <w:p w14:paraId="40A050AF" w14:textId="77777777" w:rsidR="0042021D" w:rsidRPr="0042021D" w:rsidRDefault="0042021D" w:rsidP="0042021D">
      <w:pPr>
        <w:numPr>
          <w:ilvl w:val="0"/>
          <w:numId w:val="2"/>
        </w:numPr>
      </w:pPr>
      <w:r w:rsidRPr="0042021D">
        <w:t>Задачи:</w:t>
      </w:r>
    </w:p>
    <w:p w14:paraId="61442BCE" w14:textId="77777777" w:rsidR="0042021D" w:rsidRPr="0042021D" w:rsidRDefault="0042021D" w:rsidP="0042021D">
      <w:r w:rsidRPr="0042021D">
        <w:t>1) участие в формировании и реализации единой государственной политики в области технического и профессионального, послесреднего образования;</w:t>
      </w:r>
    </w:p>
    <w:p w14:paraId="0F515CB3" w14:textId="77777777" w:rsidR="0042021D" w:rsidRPr="0042021D" w:rsidRDefault="0042021D" w:rsidP="0042021D">
      <w:r w:rsidRPr="0042021D">
        <w:t>2)  создание условий для предоставления качественного технического и профессионального, послесреднего образования, направленных на формирование, развитие и профессиональное становление личности на основе национальных и общечеловеческих ценностей;</w:t>
      </w:r>
    </w:p>
    <w:p w14:paraId="3F5DF0DB" w14:textId="77777777" w:rsidR="0042021D" w:rsidRPr="0042021D" w:rsidRDefault="0042021D" w:rsidP="0042021D">
      <w:r w:rsidRPr="0042021D">
        <w:t>3) создание условий для получения гражданами технического и профессионального, послесреднего образования в учебных заведениях технического и профессионального образования;</w:t>
      </w:r>
    </w:p>
    <w:p w14:paraId="11EDD362" w14:textId="77777777" w:rsidR="0042021D" w:rsidRPr="0042021D" w:rsidRDefault="0042021D" w:rsidP="0042021D">
      <w:r w:rsidRPr="0042021D">
        <w:t>4)  разработка предложений по совершенствованию законодательства в сфере технического и профессионального, послесреднего образования и подготовки кадров;</w:t>
      </w:r>
    </w:p>
    <w:p w14:paraId="6BD31790" w14:textId="77777777" w:rsidR="0042021D" w:rsidRPr="0042021D" w:rsidRDefault="0042021D" w:rsidP="0042021D">
      <w:r w:rsidRPr="0042021D">
        <w:lastRenderedPageBreak/>
        <w:t>5) проведение работы по внедрению современных технологий обучения в содержание и организацию учебного процесса учебных заведений технического и профессионального образования;</w:t>
      </w:r>
    </w:p>
    <w:p w14:paraId="1C3BDBA9" w14:textId="77777777" w:rsidR="0042021D" w:rsidRPr="0042021D" w:rsidRDefault="0042021D" w:rsidP="0042021D">
      <w:r w:rsidRPr="0042021D">
        <w:t>6) создание необходимых правовых условий в учебных заведениях системы технического и профессионального, послесреднего образования по подготовке квалифицированных специалистов для удовлетворения потребности отраслей экономики и граждан;</w:t>
      </w:r>
    </w:p>
    <w:p w14:paraId="3F66AF0C" w14:textId="77777777" w:rsidR="0042021D" w:rsidRPr="0042021D" w:rsidRDefault="0042021D" w:rsidP="0042021D">
      <w:r w:rsidRPr="0042021D">
        <w:t>7) повышение качества оказываемых государственных услуг, совершенствование нормативной правовой базы оказываемых государственных услуг, мониторинг для оценки качества оказываемых государственных услуг, входящих в компетенцию Департамента.</w:t>
      </w:r>
    </w:p>
    <w:p w14:paraId="6156323A" w14:textId="77777777" w:rsidR="0042021D" w:rsidRPr="0042021D" w:rsidRDefault="0042021D" w:rsidP="0042021D">
      <w:pPr>
        <w:numPr>
          <w:ilvl w:val="0"/>
          <w:numId w:val="3"/>
        </w:numPr>
      </w:pPr>
      <w:r w:rsidRPr="0042021D">
        <w:t>Права и обязанности:</w:t>
      </w:r>
    </w:p>
    <w:p w14:paraId="42D1D73A" w14:textId="77777777" w:rsidR="0042021D" w:rsidRPr="0042021D" w:rsidRDefault="0042021D" w:rsidP="0042021D">
      <w:r w:rsidRPr="0042021D">
        <w:t>1) привлекать с согласия руководства Министерства работников других подразделений и подведомственных организаций для подготовки проектов нормативных правовых актов, а также для разработки и осуществления мероприятий, проводимых Департаментом в соответствии с возложенными на него функциями;</w:t>
      </w:r>
    </w:p>
    <w:p w14:paraId="073AA517" w14:textId="77777777" w:rsidR="0042021D" w:rsidRPr="0042021D" w:rsidRDefault="0042021D" w:rsidP="0042021D">
      <w:r w:rsidRPr="0042021D">
        <w:t>2) запрашивать и получать в установленном порядке информацию от государственных органов управления образованием, подведомственных республиканских организаций и предприятий образования и иных организаций по вопросам компетенции Департамента;</w:t>
      </w:r>
    </w:p>
    <w:p w14:paraId="6FDC0EBD" w14:textId="77777777" w:rsidR="0042021D" w:rsidRPr="0042021D" w:rsidRDefault="0042021D" w:rsidP="0042021D">
      <w:r w:rsidRPr="0042021D">
        <w:t> </w:t>
      </w:r>
    </w:p>
    <w:p w14:paraId="682E4904" w14:textId="77777777" w:rsidR="0042021D" w:rsidRPr="0042021D" w:rsidRDefault="0042021D" w:rsidP="0042021D">
      <w:r w:rsidRPr="0042021D">
        <w:t>3) создавать рабочие и аналитические группы по совершенствованию содержания образовательных программ и учебных процессов в организациях технического и профессионального, послесреднего образования;</w:t>
      </w:r>
    </w:p>
    <w:p w14:paraId="52B40F12" w14:textId="77777777" w:rsidR="0042021D" w:rsidRPr="0042021D" w:rsidRDefault="0042021D" w:rsidP="0042021D">
      <w:r w:rsidRPr="0042021D">
        <w:t>4) организация и изучение выполнения требований Закона Республики Казахстан «Об образовании» в организациях технического и профессионального, послесреднего образования;</w:t>
      </w:r>
    </w:p>
    <w:p w14:paraId="60B2FF9A" w14:textId="77777777" w:rsidR="0042021D" w:rsidRPr="0042021D" w:rsidRDefault="0042021D" w:rsidP="0042021D">
      <w:r w:rsidRPr="0042021D">
        <w:t>5) осуществлять межотраслевую координацию в области технического и профессионального, послесреднего образования в пределах компетенции;</w:t>
      </w:r>
    </w:p>
    <w:p w14:paraId="4E049D86" w14:textId="77777777" w:rsidR="0042021D" w:rsidRPr="0042021D" w:rsidRDefault="0042021D" w:rsidP="0042021D">
      <w:r w:rsidRPr="0042021D">
        <w:t>6) проводить семинары, совещания и другие мероприятия по вопросам, входящим в компетенцию;</w:t>
      </w:r>
    </w:p>
    <w:p w14:paraId="221BEAB5" w14:textId="77777777" w:rsidR="0042021D" w:rsidRPr="0042021D" w:rsidRDefault="0042021D" w:rsidP="0042021D">
      <w:r w:rsidRPr="0042021D">
        <w:t>7) по поручению руководства Министерства представлять Министерство в других министерствах, агентствах, ведомствах и организациях;</w:t>
      </w:r>
    </w:p>
    <w:p w14:paraId="2407F11B" w14:textId="77777777" w:rsidR="0042021D" w:rsidRPr="0042021D" w:rsidRDefault="0042021D" w:rsidP="0042021D">
      <w:r w:rsidRPr="0042021D">
        <w:t>8) принимать участие в деятельности рабочих групп по основной деятельности Департамента.</w:t>
      </w:r>
    </w:p>
    <w:p w14:paraId="5FB959FF" w14:textId="77777777" w:rsidR="0042021D" w:rsidRPr="0042021D" w:rsidRDefault="0042021D" w:rsidP="0042021D">
      <w:r w:rsidRPr="0042021D">
        <w:lastRenderedPageBreak/>
        <w:t>9) обеспечивать исполнение концепции развития в сфере технического и профессионального образования и плана-графика по ее реализации, плана развития и операционного плана Министерства;</w:t>
      </w:r>
    </w:p>
    <w:p w14:paraId="64BE6686" w14:textId="77777777" w:rsidR="0042021D" w:rsidRPr="0042021D" w:rsidRDefault="0042021D" w:rsidP="0042021D">
      <w:r w:rsidRPr="0042021D">
        <w:t>10) разрабатывать проектов нормативных правовых актов и международных договоров Республики Казахстан сферы технического и профессионального образования;</w:t>
      </w:r>
    </w:p>
    <w:p w14:paraId="7770092E" w14:textId="77777777" w:rsidR="0042021D" w:rsidRPr="0042021D" w:rsidRDefault="0042021D" w:rsidP="0042021D">
      <w:r w:rsidRPr="0042021D">
        <w:t>11) обеспечивать своевременное выполнение поручений Главы государства в части развития системы технического и профессионального образования;</w:t>
      </w:r>
    </w:p>
    <w:p w14:paraId="201D1622" w14:textId="77777777" w:rsidR="0042021D" w:rsidRPr="0042021D" w:rsidRDefault="0042021D" w:rsidP="0042021D">
      <w:r w:rsidRPr="0042021D">
        <w:t>12) координировать вопросы внедрение дуальной системы обучения в учебные заведения технического и профессионального образования;</w:t>
      </w:r>
    </w:p>
    <w:p w14:paraId="16E6E9E6" w14:textId="77777777" w:rsidR="0042021D" w:rsidRPr="0042021D" w:rsidRDefault="0042021D" w:rsidP="0042021D">
      <w:r w:rsidRPr="0042021D">
        <w:t>13) обеспечивать доступность стандартов государственных услуг;</w:t>
      </w:r>
    </w:p>
    <w:p w14:paraId="33A7E456" w14:textId="77777777" w:rsidR="0042021D" w:rsidRPr="0042021D" w:rsidRDefault="0042021D" w:rsidP="0042021D">
      <w:r w:rsidRPr="0042021D">
        <w:t>14) обеспечивать перевод оказания государственных услуг, входящих в компетенцию, через Государственную корпорацию, информированность потребителей государственных услуг о порядке оказания государственных услуг, входящих в компетенцию Департамента;</w:t>
      </w:r>
    </w:p>
    <w:p w14:paraId="4AEF9188" w14:textId="77777777" w:rsidR="0042021D" w:rsidRPr="0042021D" w:rsidRDefault="0042021D" w:rsidP="0042021D">
      <w:r w:rsidRPr="0042021D">
        <w:t>15) предоставлять соответствующие информации неправительственным структурам, проводящим общественный мониторинг по вопросам оказания государственных услуг, входящих в компетенцию, в установленном законодательством порядке;</w:t>
      </w:r>
    </w:p>
    <w:p w14:paraId="63AEE386" w14:textId="77777777" w:rsidR="0042021D" w:rsidRPr="0042021D" w:rsidRDefault="0042021D" w:rsidP="0042021D">
      <w:r w:rsidRPr="0042021D">
        <w:t>16)     осуществление анализа, мониторинга и выявления системных проблем, поднимаемых физическими и юридическими лицами в обращениях (заявлениях, жалобах), запросах, предложениях, откликах и сообщениях;</w:t>
      </w:r>
    </w:p>
    <w:p w14:paraId="475B72B5" w14:textId="77777777" w:rsidR="0042021D" w:rsidRPr="0042021D" w:rsidRDefault="0042021D" w:rsidP="0042021D">
      <w:r w:rsidRPr="0042021D">
        <w:t>17) осуществлять иные обязанности в соответствии с законодательством Республики Казахстан.</w:t>
      </w:r>
    </w:p>
    <w:p w14:paraId="1A4C5A3B" w14:textId="77777777" w:rsidR="0042021D" w:rsidRPr="0042021D" w:rsidRDefault="0042021D" w:rsidP="0042021D">
      <w:pPr>
        <w:numPr>
          <w:ilvl w:val="0"/>
          <w:numId w:val="4"/>
        </w:numPr>
      </w:pPr>
      <w:r w:rsidRPr="0042021D">
        <w:t>Функции:</w:t>
      </w:r>
    </w:p>
    <w:p w14:paraId="7E2E400E" w14:textId="77777777" w:rsidR="0042021D" w:rsidRPr="0042021D" w:rsidRDefault="0042021D" w:rsidP="0042021D">
      <w:pPr>
        <w:numPr>
          <w:ilvl w:val="0"/>
          <w:numId w:val="5"/>
        </w:numPr>
      </w:pPr>
      <w:r w:rsidRPr="0042021D">
        <w:t>обеспечение соблюдения конституционных прав и свобод граждан в области технического и профессионального, послесреднего образования;</w:t>
      </w:r>
    </w:p>
    <w:p w14:paraId="4F5C42E2" w14:textId="77777777" w:rsidR="0042021D" w:rsidRPr="0042021D" w:rsidRDefault="0042021D" w:rsidP="0042021D">
      <w:pPr>
        <w:numPr>
          <w:ilvl w:val="0"/>
          <w:numId w:val="5"/>
        </w:numPr>
      </w:pPr>
      <w:r w:rsidRPr="0042021D">
        <w:t>осуществление координации деятельности местных исполнительных органов по реализации государственной политики, формируемой Министерством;</w:t>
      </w:r>
    </w:p>
    <w:p w14:paraId="217EC43A" w14:textId="77777777" w:rsidR="0042021D" w:rsidRPr="0042021D" w:rsidRDefault="0042021D" w:rsidP="0042021D">
      <w:pPr>
        <w:numPr>
          <w:ilvl w:val="0"/>
          <w:numId w:val="5"/>
        </w:numPr>
      </w:pPr>
      <w:r w:rsidRPr="0042021D">
        <w:t>формирование и реализация единой государственной политики в области образования, осуществление межотраслевой координации, разработка и реализация международных программ в области технического и профессионального, послесреднего образования образования;</w:t>
      </w:r>
    </w:p>
    <w:p w14:paraId="173A9CAC" w14:textId="77777777" w:rsidR="0042021D" w:rsidRPr="0042021D" w:rsidRDefault="0042021D" w:rsidP="0042021D">
      <w:pPr>
        <w:numPr>
          <w:ilvl w:val="0"/>
          <w:numId w:val="5"/>
        </w:numPr>
      </w:pPr>
      <w:r w:rsidRPr="0042021D">
        <w:t>разработка и формирование в пределах компетенции проектов государственных, социально-экономических, годовых программ, индикативных, среднесрочных и долгосрочных планов и программ Министерства;</w:t>
      </w:r>
    </w:p>
    <w:p w14:paraId="3E991D6B" w14:textId="77777777" w:rsidR="0042021D" w:rsidRPr="0042021D" w:rsidRDefault="0042021D" w:rsidP="0042021D">
      <w:pPr>
        <w:numPr>
          <w:ilvl w:val="0"/>
          <w:numId w:val="5"/>
        </w:numPr>
      </w:pPr>
      <w:r w:rsidRPr="0042021D">
        <w:lastRenderedPageBreak/>
        <w:t>создание в пределах компетенции проектов нормативных правовых актов для обеспечения соблюдения конституционных прав и свобод граждан в области технического и профессионального, послесреднего образования;</w:t>
      </w:r>
    </w:p>
    <w:p w14:paraId="130A6EC9" w14:textId="77777777" w:rsidR="0042021D" w:rsidRPr="0042021D" w:rsidRDefault="0042021D" w:rsidP="0042021D">
      <w:pPr>
        <w:numPr>
          <w:ilvl w:val="0"/>
          <w:numId w:val="5"/>
        </w:numPr>
      </w:pPr>
      <w:r w:rsidRPr="0042021D">
        <w:t>осуществление управления качеством образования, методическое и методологическое обеспечение качества предоставляемых организациями технического и профессионального образования образовательных услуг в пределах компетенции;</w:t>
      </w:r>
    </w:p>
    <w:p w14:paraId="1248D17D" w14:textId="77777777" w:rsidR="0042021D" w:rsidRPr="0042021D" w:rsidRDefault="0042021D" w:rsidP="0042021D">
      <w:pPr>
        <w:numPr>
          <w:ilvl w:val="0"/>
          <w:numId w:val="5"/>
        </w:numPr>
      </w:pPr>
      <w:r w:rsidRPr="0042021D">
        <w:t>обеспечение взаимодействия с государственными органами, организациями и другими партнерами по подготовке и переподготовке кадров;</w:t>
      </w:r>
    </w:p>
    <w:p w14:paraId="0E99724B" w14:textId="77777777" w:rsidR="0042021D" w:rsidRPr="0042021D" w:rsidRDefault="0042021D" w:rsidP="0042021D">
      <w:pPr>
        <w:numPr>
          <w:ilvl w:val="0"/>
          <w:numId w:val="5"/>
        </w:numPr>
      </w:pPr>
      <w:r w:rsidRPr="0042021D">
        <w:t>участие в межотраслевой и межрегиональной координации развития системы технического и профессионального, послесреднего образования;</w:t>
      </w:r>
    </w:p>
    <w:p w14:paraId="2FC25E78" w14:textId="77777777" w:rsidR="0042021D" w:rsidRPr="0042021D" w:rsidRDefault="0042021D" w:rsidP="0042021D">
      <w:pPr>
        <w:numPr>
          <w:ilvl w:val="0"/>
          <w:numId w:val="5"/>
        </w:numPr>
      </w:pPr>
      <w:r w:rsidRPr="0042021D">
        <w:t>осуществление руководства и координации проведения учебно-методической работы в системе технического и профессионального, послесреднего образования;</w:t>
      </w:r>
    </w:p>
    <w:p w14:paraId="4EAEF669" w14:textId="77777777" w:rsidR="0042021D" w:rsidRPr="0042021D" w:rsidRDefault="0042021D" w:rsidP="0042021D">
      <w:pPr>
        <w:numPr>
          <w:ilvl w:val="0"/>
          <w:numId w:val="5"/>
        </w:numPr>
      </w:pPr>
      <w:r w:rsidRPr="0042021D">
        <w:t>осуществление руководства и координации проведения учебно-методической работы, разработка правил организации и осуществления учебно-методической работы в организациях образования, за исключением организаций образования в области культуры, правил организации учебного процесса по кредитной технологии обучения, а также требований к организациям образования по предоставлению дистанционного обучения, правил организации учебного процесса по дистанционному обучению по образовательным программам технического и профессионального, послесреднего образования и в форме онлайн-обучения по образовательным программам технического и профессионального, послесреднего образования;</w:t>
      </w:r>
    </w:p>
    <w:p w14:paraId="29300BAA" w14:textId="77777777" w:rsidR="0042021D" w:rsidRPr="0042021D" w:rsidRDefault="0042021D" w:rsidP="0042021D">
      <w:pPr>
        <w:numPr>
          <w:ilvl w:val="0"/>
          <w:numId w:val="5"/>
        </w:numPr>
      </w:pPr>
      <w:r w:rsidRPr="0042021D">
        <w:t>разработка правил организации учебного процесса в форме онлайн-обучения в организациях образования, реализующих образовательные программы технического и профессионального, послесреднего образования;</w:t>
      </w:r>
    </w:p>
    <w:p w14:paraId="333C335A" w14:textId="77777777" w:rsidR="0042021D" w:rsidRPr="0042021D" w:rsidRDefault="0042021D" w:rsidP="0042021D">
      <w:pPr>
        <w:numPr>
          <w:ilvl w:val="0"/>
          <w:numId w:val="5"/>
        </w:numPr>
      </w:pPr>
      <w:r w:rsidRPr="0042021D">
        <w:t>координация работы Некоммерческого акционерного общества «Talap» и республиканского колледжа, в том числе разработка, согласование утверждения устава, предусмотренных законами Республики Казахстан;</w:t>
      </w:r>
    </w:p>
    <w:p w14:paraId="278ADF2F" w14:textId="77777777" w:rsidR="0042021D" w:rsidRPr="0042021D" w:rsidRDefault="0042021D" w:rsidP="0042021D">
      <w:pPr>
        <w:numPr>
          <w:ilvl w:val="0"/>
          <w:numId w:val="5"/>
        </w:numPr>
      </w:pPr>
      <w:r w:rsidRPr="0042021D">
        <w:t>подготовка соглашений, меморандумов о сотрудничестве по вопросам развития технического и профессионального образования в пределах компетенции;</w:t>
      </w:r>
    </w:p>
    <w:p w14:paraId="15A0DF99" w14:textId="77777777" w:rsidR="0042021D" w:rsidRPr="0042021D" w:rsidRDefault="0042021D" w:rsidP="0042021D">
      <w:pPr>
        <w:numPr>
          <w:ilvl w:val="0"/>
          <w:numId w:val="5"/>
        </w:numPr>
      </w:pPr>
      <w:r w:rsidRPr="0042021D">
        <w:t>определение во взаимодействии с заинтересованными государственными органами, организациями, работодателями и другими партнерами перечней профессий и специальностей для подготовки кадров и разработка классификатора  специальностей и квалификаций технического и профессионального, послесреднего образования;</w:t>
      </w:r>
    </w:p>
    <w:p w14:paraId="57AEBC09" w14:textId="77777777" w:rsidR="0042021D" w:rsidRPr="0042021D" w:rsidRDefault="0042021D" w:rsidP="0042021D">
      <w:pPr>
        <w:numPr>
          <w:ilvl w:val="0"/>
          <w:numId w:val="5"/>
        </w:numPr>
      </w:pPr>
      <w:r w:rsidRPr="0042021D">
        <w:lastRenderedPageBreak/>
        <w:t>разработка типовых правил деятельности учебных заведений технического и профессионального, послесреднего образования в пределах компетенции;</w:t>
      </w:r>
    </w:p>
    <w:p w14:paraId="65707BBC" w14:textId="77777777" w:rsidR="0042021D" w:rsidRPr="0042021D" w:rsidRDefault="0042021D" w:rsidP="0042021D">
      <w:pPr>
        <w:numPr>
          <w:ilvl w:val="0"/>
          <w:numId w:val="5"/>
        </w:numPr>
      </w:pPr>
      <w:r w:rsidRPr="0042021D">
        <w:t>разработка правил ведения реестров образовательных программ, реализуемых организациями технического и профессионального, послесреднего образования, а также основания включения в реестры образовательных программ и исключения из них;</w:t>
      </w:r>
    </w:p>
    <w:p w14:paraId="2747CCAA" w14:textId="77777777" w:rsidR="0042021D" w:rsidRPr="0042021D" w:rsidRDefault="0042021D" w:rsidP="0042021D">
      <w:pPr>
        <w:numPr>
          <w:ilvl w:val="0"/>
          <w:numId w:val="5"/>
        </w:numPr>
      </w:pPr>
      <w:r w:rsidRPr="0042021D">
        <w:t>разработка правил признания результатов обучения, полученных через неформальное образование, а также результатов признания профессиональной квалификации совместно с уполномоченным органом в области науки и высшего образования;</w:t>
      </w:r>
    </w:p>
    <w:p w14:paraId="088368C8" w14:textId="77777777" w:rsidR="0042021D" w:rsidRPr="0042021D" w:rsidRDefault="0042021D" w:rsidP="0042021D">
      <w:pPr>
        <w:numPr>
          <w:ilvl w:val="0"/>
          <w:numId w:val="5"/>
        </w:numPr>
      </w:pPr>
      <w:r w:rsidRPr="0042021D">
        <w:t>разработка перечня документов, обязательных для ведения педагогами организаций среднего, технического и профессионального, послесреднего образования, и их формы;</w:t>
      </w:r>
    </w:p>
    <w:p w14:paraId="34577E06" w14:textId="77777777" w:rsidR="0042021D" w:rsidRPr="0042021D" w:rsidRDefault="0042021D" w:rsidP="0042021D">
      <w:pPr>
        <w:numPr>
          <w:ilvl w:val="0"/>
          <w:numId w:val="5"/>
        </w:numPr>
      </w:pPr>
      <w:r w:rsidRPr="0042021D">
        <w:t>разработка Правил организации и проведения республиканских конкурсов профессионального мастерства среди обучающихся организаций технического и профессионального, послесреднего образования;</w:t>
      </w:r>
    </w:p>
    <w:p w14:paraId="1B8A7CF4" w14:textId="77777777" w:rsidR="0042021D" w:rsidRPr="0042021D" w:rsidRDefault="0042021D" w:rsidP="0042021D">
      <w:pPr>
        <w:numPr>
          <w:ilvl w:val="0"/>
          <w:numId w:val="5"/>
        </w:numPr>
      </w:pPr>
      <w:r w:rsidRPr="0042021D">
        <w:t>организация и проведение национального и международных конкурсов профессионального мастерства;</w:t>
      </w:r>
    </w:p>
    <w:p w14:paraId="2AE86F23" w14:textId="77777777" w:rsidR="0042021D" w:rsidRPr="0042021D" w:rsidRDefault="0042021D" w:rsidP="0042021D">
      <w:pPr>
        <w:numPr>
          <w:ilvl w:val="0"/>
          <w:numId w:val="5"/>
        </w:numPr>
      </w:pPr>
      <w:r w:rsidRPr="0042021D">
        <w:t>участие в разработке норм оснащения оборудованием и мебелью организаций технического и профессионального, послесреднего образования, а также специальных организаций образования;</w:t>
      </w:r>
    </w:p>
    <w:p w14:paraId="31FC6B08" w14:textId="77777777" w:rsidR="0042021D" w:rsidRPr="0042021D" w:rsidRDefault="0042021D" w:rsidP="0042021D">
      <w:pPr>
        <w:numPr>
          <w:ilvl w:val="0"/>
          <w:numId w:val="5"/>
        </w:numPr>
      </w:pPr>
      <w:r w:rsidRPr="0042021D">
        <w:t>разработка совместно с уполномоченным органом по труду правил назначения на должности, освобождения от должностей первых руководителей и педагогов государственных организаций образования;</w:t>
      </w:r>
    </w:p>
    <w:p w14:paraId="3BA2D92A" w14:textId="77777777" w:rsidR="0042021D" w:rsidRPr="0042021D" w:rsidRDefault="0042021D" w:rsidP="0042021D">
      <w:pPr>
        <w:numPr>
          <w:ilvl w:val="0"/>
          <w:numId w:val="5"/>
        </w:numPr>
      </w:pPr>
      <w:r w:rsidRPr="0042021D">
        <w:t>разработка типовых квалификационных характеристик должностей педагогов по согласованию с уполномоченными органами соответствующей отрасли в пределах компетенции;</w:t>
      </w:r>
    </w:p>
    <w:p w14:paraId="7171F021" w14:textId="77777777" w:rsidR="0042021D" w:rsidRPr="0042021D" w:rsidRDefault="0042021D" w:rsidP="0042021D">
      <w:pPr>
        <w:numPr>
          <w:ilvl w:val="0"/>
          <w:numId w:val="5"/>
        </w:numPr>
      </w:pPr>
      <w:r w:rsidRPr="0042021D">
        <w:t>разработка правил проведения ротации первых руководителей государственных организаций технического и профессионального, послесреднего образования;</w:t>
      </w:r>
    </w:p>
    <w:p w14:paraId="3B1613F4" w14:textId="77777777" w:rsidR="0042021D" w:rsidRPr="0042021D" w:rsidRDefault="0042021D" w:rsidP="0042021D">
      <w:pPr>
        <w:numPr>
          <w:ilvl w:val="0"/>
          <w:numId w:val="5"/>
        </w:numPr>
      </w:pPr>
      <w:r w:rsidRPr="0042021D">
        <w:t>разработка правил размещения государственного образовательного заказа на подготовку кадров с техническим и профессиональным, послесредним образованием с учетом потребностей рынка труда, формирование и размещение государственного образовательного заказа на подготовку специалистов с техническим и профессиональным, послесредним образованием в организациях образования, финансируемых из республиканского бюджета;</w:t>
      </w:r>
    </w:p>
    <w:p w14:paraId="59085C1E" w14:textId="77777777" w:rsidR="0042021D" w:rsidRPr="0042021D" w:rsidRDefault="0042021D" w:rsidP="0042021D">
      <w:pPr>
        <w:numPr>
          <w:ilvl w:val="0"/>
          <w:numId w:val="5"/>
        </w:numPr>
      </w:pPr>
      <w:r w:rsidRPr="0042021D">
        <w:lastRenderedPageBreak/>
        <w:t>организация работы по переподготовке и повышению квалификации педагогических кадров в пределах своей компетенции;</w:t>
      </w:r>
    </w:p>
    <w:p w14:paraId="30C2DAFE" w14:textId="77777777" w:rsidR="0042021D" w:rsidRPr="0042021D" w:rsidRDefault="0042021D" w:rsidP="0042021D">
      <w:pPr>
        <w:numPr>
          <w:ilvl w:val="0"/>
          <w:numId w:val="5"/>
        </w:numPr>
      </w:pPr>
      <w:r w:rsidRPr="0042021D">
        <w:t>определение потребности в бюджетных ассигнованиях на техническое и профессиональное, послесреднее образование;</w:t>
      </w:r>
    </w:p>
    <w:p w14:paraId="3E5811EC" w14:textId="77777777" w:rsidR="0042021D" w:rsidRPr="0042021D" w:rsidRDefault="0042021D" w:rsidP="0042021D">
      <w:pPr>
        <w:numPr>
          <w:ilvl w:val="0"/>
          <w:numId w:val="5"/>
        </w:numPr>
      </w:pPr>
      <w:r w:rsidRPr="0042021D">
        <w:t>разработка государственных общеобязательных стандартов технического и профессионального, послесреднего образования;</w:t>
      </w:r>
    </w:p>
    <w:p w14:paraId="53B467CB" w14:textId="77777777" w:rsidR="0042021D" w:rsidRPr="0042021D" w:rsidRDefault="0042021D" w:rsidP="0042021D">
      <w:pPr>
        <w:numPr>
          <w:ilvl w:val="0"/>
          <w:numId w:val="5"/>
        </w:numPr>
      </w:pPr>
      <w:r w:rsidRPr="0042021D">
        <w:t>разработка типовых учебных программ цикла или модуля общеобразовательных дисциплин для организаций технического и профессионального образования;</w:t>
      </w:r>
    </w:p>
    <w:p w14:paraId="4AFEC783" w14:textId="77777777" w:rsidR="0042021D" w:rsidRPr="0042021D" w:rsidRDefault="0042021D" w:rsidP="0042021D">
      <w:pPr>
        <w:numPr>
          <w:ilvl w:val="0"/>
          <w:numId w:val="5"/>
        </w:numPr>
      </w:pPr>
      <w:r w:rsidRPr="0042021D">
        <w:t>осуществление формирования, мониторинга реализации и оценки результатов государственного социального заказа в порядке, в сфере взаимодействия с неправительственными организациями;</w:t>
      </w:r>
    </w:p>
    <w:p w14:paraId="2B38D498" w14:textId="77777777" w:rsidR="0042021D" w:rsidRPr="0042021D" w:rsidRDefault="0042021D" w:rsidP="0042021D">
      <w:pPr>
        <w:numPr>
          <w:ilvl w:val="0"/>
          <w:numId w:val="5"/>
        </w:numPr>
      </w:pPr>
      <w:r w:rsidRPr="0042021D">
        <w:t>разработка правил обеспечения льготного проезда путем выплаты компенсаций для обучающихся на основе государственного образовательного заказа в организациях образования, реализующих образовательные программы технического и профессионального, послесреднего образования, в период зимних и летних каникул на междугородном железнодорожном и автомобильном транспорте;</w:t>
      </w:r>
    </w:p>
    <w:p w14:paraId="3E408331" w14:textId="77777777" w:rsidR="0042021D" w:rsidRPr="0042021D" w:rsidRDefault="0042021D" w:rsidP="0042021D">
      <w:pPr>
        <w:numPr>
          <w:ilvl w:val="0"/>
          <w:numId w:val="5"/>
        </w:numPr>
      </w:pPr>
      <w:r w:rsidRPr="0042021D">
        <w:t>разработка Правил распределения мест в общежитиях организаций образования;</w:t>
      </w:r>
    </w:p>
    <w:p w14:paraId="4BF5BC93" w14:textId="77777777" w:rsidR="0042021D" w:rsidRPr="0042021D" w:rsidRDefault="0042021D" w:rsidP="0042021D">
      <w:pPr>
        <w:numPr>
          <w:ilvl w:val="0"/>
          <w:numId w:val="5"/>
        </w:numPr>
      </w:pPr>
      <w:r w:rsidRPr="0042021D">
        <w:t>разработка типовых правил приема на обучение в соответствующих организациях, реализующих образовательные программы технического и профессионального, послесреднего образования в пределах компетенции;</w:t>
      </w:r>
    </w:p>
    <w:p w14:paraId="2D504213" w14:textId="77777777" w:rsidR="0042021D" w:rsidRPr="0042021D" w:rsidRDefault="0042021D" w:rsidP="0042021D">
      <w:pPr>
        <w:numPr>
          <w:ilvl w:val="0"/>
          <w:numId w:val="5"/>
        </w:numPr>
      </w:pPr>
      <w:r w:rsidRPr="0042021D">
        <w:t>разработка правил аттестации педагогов в пределах компетенции;</w:t>
      </w:r>
    </w:p>
    <w:p w14:paraId="7B03913D" w14:textId="77777777" w:rsidR="0042021D" w:rsidRPr="0042021D" w:rsidRDefault="0042021D" w:rsidP="0042021D">
      <w:pPr>
        <w:numPr>
          <w:ilvl w:val="0"/>
          <w:numId w:val="5"/>
        </w:numPr>
      </w:pPr>
      <w:r w:rsidRPr="0042021D">
        <w:t>разработка типовых правил проведения текущего контроля успеваемости, промежуточной и итоговой аттестации обучающихся в организациях технического и профессионального, послесреднего образования в пределах компетенции;</w:t>
      </w:r>
    </w:p>
    <w:p w14:paraId="52E7D628" w14:textId="77777777" w:rsidR="0042021D" w:rsidRPr="0042021D" w:rsidRDefault="0042021D" w:rsidP="0042021D">
      <w:pPr>
        <w:numPr>
          <w:ilvl w:val="0"/>
          <w:numId w:val="5"/>
        </w:numPr>
      </w:pPr>
      <w:r w:rsidRPr="0042021D">
        <w:t>разработка правил разработки, согласования и утверждения образовательных программ курсов повышения квалификации педагогов;</w:t>
      </w:r>
    </w:p>
    <w:p w14:paraId="230FA642" w14:textId="77777777" w:rsidR="0042021D" w:rsidRPr="0042021D" w:rsidRDefault="0042021D" w:rsidP="0042021D">
      <w:pPr>
        <w:numPr>
          <w:ilvl w:val="0"/>
          <w:numId w:val="5"/>
        </w:numPr>
      </w:pPr>
      <w:r w:rsidRPr="0042021D">
        <w:t>разработка форм документов строгой отчетности, используемых организациями технического и профессионального, послесреднего образования в образовательной деятельности, определение требований к оформлению документов об образовании, утверждение формы справки, выдаваемой лицам, не завершившим образование в пределах компетенции;</w:t>
      </w:r>
    </w:p>
    <w:p w14:paraId="2A69F0C5" w14:textId="77777777" w:rsidR="0042021D" w:rsidRPr="0042021D" w:rsidRDefault="0042021D" w:rsidP="0042021D">
      <w:pPr>
        <w:numPr>
          <w:ilvl w:val="0"/>
          <w:numId w:val="5"/>
        </w:numPr>
      </w:pPr>
      <w:r w:rsidRPr="0042021D">
        <w:t xml:space="preserve">разработка правил по организации заказа, хранению, учету и выдаче бланков документов государственного образца об образовании и обеспечению ими </w:t>
      </w:r>
      <w:r w:rsidRPr="0042021D">
        <w:lastRenderedPageBreak/>
        <w:t>организаций образования, реализующих образовательные программы технического и профессионального, послесреднего образования, осуществление контроля за их использованием;</w:t>
      </w:r>
    </w:p>
    <w:p w14:paraId="3D467149" w14:textId="77777777" w:rsidR="0042021D" w:rsidRPr="0042021D" w:rsidRDefault="0042021D" w:rsidP="0042021D">
      <w:pPr>
        <w:numPr>
          <w:ilvl w:val="0"/>
          <w:numId w:val="5"/>
        </w:numPr>
      </w:pPr>
      <w:r w:rsidRPr="0042021D">
        <w:t>установление перечней профессий и специальностей, получение которых в заочной, вечерней формах в системе технического и профессионального, послесреднего образования не допускается;</w:t>
      </w:r>
    </w:p>
    <w:p w14:paraId="5274CE71" w14:textId="77777777" w:rsidR="0042021D" w:rsidRPr="0042021D" w:rsidRDefault="0042021D" w:rsidP="0042021D">
      <w:pPr>
        <w:numPr>
          <w:ilvl w:val="0"/>
          <w:numId w:val="5"/>
        </w:numPr>
      </w:pPr>
      <w:r w:rsidRPr="0042021D">
        <w:t>разработка правил перевода и восстановления обучающихся организаций технического и профессионального, послесреднего образования в пределах своей компетенции;</w:t>
      </w:r>
    </w:p>
    <w:p w14:paraId="6620A57B" w14:textId="77777777" w:rsidR="0042021D" w:rsidRPr="0042021D" w:rsidRDefault="0042021D" w:rsidP="0042021D">
      <w:pPr>
        <w:numPr>
          <w:ilvl w:val="0"/>
          <w:numId w:val="5"/>
        </w:numPr>
      </w:pPr>
      <w:r w:rsidRPr="0042021D">
        <w:t>разработка правил выдачи разрешения на обучение в форме экстерната в организациях образования, реализующих образовательные программы технического и профессионального, послесреднего образования по специальностям культуры и искусства, физической культуры и спорта;</w:t>
      </w:r>
    </w:p>
    <w:p w14:paraId="0D79571F" w14:textId="77777777" w:rsidR="0042021D" w:rsidRPr="0042021D" w:rsidRDefault="0042021D" w:rsidP="0042021D">
      <w:pPr>
        <w:numPr>
          <w:ilvl w:val="0"/>
          <w:numId w:val="5"/>
        </w:numPr>
      </w:pPr>
      <w:r w:rsidRPr="0042021D">
        <w:t>разработка порядка предоставления академических отпусков обучающимся в организациях технического и профессионального, послесреднего образования в пределах компетенции;</w:t>
      </w:r>
    </w:p>
    <w:p w14:paraId="03100846" w14:textId="77777777" w:rsidR="0042021D" w:rsidRPr="0042021D" w:rsidRDefault="0042021D" w:rsidP="0042021D">
      <w:pPr>
        <w:numPr>
          <w:ilvl w:val="0"/>
          <w:numId w:val="5"/>
        </w:numPr>
      </w:pPr>
      <w:r w:rsidRPr="0042021D">
        <w:t>разработка номенклатуры типов и видов организаций технического и профессионального, послесреднего образования в пределах компетенции;</w:t>
      </w:r>
    </w:p>
    <w:p w14:paraId="191A07E6" w14:textId="77777777" w:rsidR="0042021D" w:rsidRPr="0042021D" w:rsidRDefault="0042021D" w:rsidP="0042021D">
      <w:pPr>
        <w:numPr>
          <w:ilvl w:val="0"/>
          <w:numId w:val="5"/>
        </w:numPr>
      </w:pPr>
      <w:r w:rsidRPr="0042021D">
        <w:t>разработка типовых правил организации работы различных форм коллегиального управления организацией образования в пределах компетенции;</w:t>
      </w:r>
    </w:p>
    <w:p w14:paraId="16ADCB51" w14:textId="77777777" w:rsidR="0042021D" w:rsidRPr="0042021D" w:rsidRDefault="0042021D" w:rsidP="0042021D">
      <w:pPr>
        <w:numPr>
          <w:ilvl w:val="0"/>
          <w:numId w:val="5"/>
        </w:numPr>
      </w:pPr>
      <w:r w:rsidRPr="0042021D">
        <w:t>организация и внедрение в учебный процесс организаций технического и профессионального, послесреднего образования современных технологий обучения;</w:t>
      </w:r>
    </w:p>
    <w:p w14:paraId="245D94DB" w14:textId="77777777" w:rsidR="0042021D" w:rsidRPr="0042021D" w:rsidRDefault="0042021D" w:rsidP="0042021D">
      <w:pPr>
        <w:numPr>
          <w:ilvl w:val="0"/>
          <w:numId w:val="5"/>
        </w:numPr>
      </w:pPr>
      <w:r w:rsidRPr="0042021D">
        <w:t>внесение предложений по созданию, реорганизации и ликвидации, а также организационных-правовых форм организации технического и профессионального, послесреднего образования в пределах компетенции;</w:t>
      </w:r>
    </w:p>
    <w:p w14:paraId="35245267" w14:textId="77777777" w:rsidR="0042021D" w:rsidRPr="0042021D" w:rsidRDefault="0042021D" w:rsidP="0042021D">
      <w:pPr>
        <w:numPr>
          <w:ilvl w:val="0"/>
          <w:numId w:val="5"/>
        </w:numPr>
      </w:pPr>
      <w:r w:rsidRPr="0042021D">
        <w:t>разработка методических рекомендаций по вопросам, входящим в компетенцию Департамента.</w:t>
      </w:r>
    </w:p>
    <w:p w14:paraId="4D79FFC6" w14:textId="77777777" w:rsidR="0042021D" w:rsidRPr="0042021D" w:rsidRDefault="0042021D" w:rsidP="0042021D">
      <w:pPr>
        <w:numPr>
          <w:ilvl w:val="0"/>
          <w:numId w:val="5"/>
        </w:numPr>
      </w:pPr>
      <w:r w:rsidRPr="0042021D">
        <w:t>обеспечение объективной информацией о состоянии системы образования и эффективности ее деятельности в пределах своей компетенции для подготовки и опубликования ежегодного доклада о состоянии развития образования;</w:t>
      </w:r>
    </w:p>
    <w:p w14:paraId="5C563E46" w14:textId="77777777" w:rsidR="0042021D" w:rsidRPr="0042021D" w:rsidRDefault="0042021D" w:rsidP="0042021D">
      <w:pPr>
        <w:numPr>
          <w:ilvl w:val="0"/>
          <w:numId w:val="5"/>
        </w:numPr>
      </w:pPr>
      <w:r w:rsidRPr="0042021D">
        <w:t>изучение и распространение передового опыта и современных технологий обучения, в т.ч. информационно - коммуникационной технологии обучения;</w:t>
      </w:r>
    </w:p>
    <w:p w14:paraId="739FDA1E" w14:textId="77777777" w:rsidR="0042021D" w:rsidRPr="0042021D" w:rsidRDefault="0042021D" w:rsidP="0042021D">
      <w:pPr>
        <w:numPr>
          <w:ilvl w:val="0"/>
          <w:numId w:val="5"/>
        </w:numPr>
      </w:pPr>
      <w:r w:rsidRPr="0042021D">
        <w:t>координация работы по администрированию базы данных ведомственной статистики НОБД;</w:t>
      </w:r>
    </w:p>
    <w:p w14:paraId="567FB72B" w14:textId="77777777" w:rsidR="0042021D" w:rsidRPr="0042021D" w:rsidRDefault="0042021D" w:rsidP="0042021D">
      <w:pPr>
        <w:numPr>
          <w:ilvl w:val="0"/>
          <w:numId w:val="5"/>
        </w:numPr>
      </w:pPr>
      <w:r w:rsidRPr="0042021D">
        <w:lastRenderedPageBreak/>
        <w:t>итоговый мониторинг реализации стратегических и программных документов системы технического и профессионального, в том числе достижения показателей и индикаторов;</w:t>
      </w:r>
    </w:p>
    <w:p w14:paraId="7CA2D9A3" w14:textId="77777777" w:rsidR="0042021D" w:rsidRPr="0042021D" w:rsidRDefault="0042021D" w:rsidP="0042021D">
      <w:pPr>
        <w:numPr>
          <w:ilvl w:val="0"/>
          <w:numId w:val="5"/>
        </w:numPr>
      </w:pPr>
      <w:r w:rsidRPr="0042021D">
        <w:t>осуществление образовательного мониторинга и информационного обеспечения системы управления образованием, утверждение правил организации и функционирования объектов информатизации в области технического и профессионального, послесреднего образования;</w:t>
      </w:r>
    </w:p>
    <w:p w14:paraId="0E844D6F" w14:textId="77777777" w:rsidR="0042021D" w:rsidRPr="0042021D" w:rsidRDefault="0042021D" w:rsidP="0042021D">
      <w:pPr>
        <w:numPr>
          <w:ilvl w:val="0"/>
          <w:numId w:val="5"/>
        </w:numPr>
      </w:pPr>
      <w:r w:rsidRPr="0042021D">
        <w:t>участие в осуществлении международного сотрудничества в сфере технического и профессионального, послесреднего образования;</w:t>
      </w:r>
    </w:p>
    <w:p w14:paraId="049B61B0" w14:textId="77777777" w:rsidR="0042021D" w:rsidRPr="0042021D" w:rsidRDefault="0042021D" w:rsidP="0042021D">
      <w:pPr>
        <w:numPr>
          <w:ilvl w:val="0"/>
          <w:numId w:val="5"/>
        </w:numPr>
      </w:pPr>
      <w:r w:rsidRPr="0042021D">
        <w:t>обеспечение реализации международных программ в области технического и профессионального, послесреднего образования;</w:t>
      </w:r>
    </w:p>
    <w:p w14:paraId="57FF3F8E" w14:textId="77777777" w:rsidR="0042021D" w:rsidRPr="0042021D" w:rsidRDefault="0042021D" w:rsidP="0042021D">
      <w:pPr>
        <w:numPr>
          <w:ilvl w:val="0"/>
          <w:numId w:val="5"/>
        </w:numPr>
      </w:pPr>
      <w:r w:rsidRPr="0042021D">
        <w:t>координация и анализ выполнения программ, проектов по развитию социального партнерства в сфере технического профессионального образования;</w:t>
      </w:r>
    </w:p>
    <w:p w14:paraId="76360146" w14:textId="77777777" w:rsidR="0042021D" w:rsidRPr="0042021D" w:rsidRDefault="0042021D" w:rsidP="0042021D">
      <w:pPr>
        <w:numPr>
          <w:ilvl w:val="0"/>
          <w:numId w:val="5"/>
        </w:numPr>
      </w:pPr>
      <w:r w:rsidRPr="0042021D">
        <w:t>участие в разработке форм Типового договора оказания образовательных услуг, Типового договора на проведение профессиональной практики и Типового договора, заключаемого с лицами, поступившими на обучение в пределах своей компетенции;</w:t>
      </w:r>
    </w:p>
    <w:p w14:paraId="10DBE0B4" w14:textId="77777777" w:rsidR="0042021D" w:rsidRPr="0042021D" w:rsidRDefault="0042021D" w:rsidP="0042021D">
      <w:pPr>
        <w:numPr>
          <w:ilvl w:val="0"/>
          <w:numId w:val="5"/>
        </w:numPr>
      </w:pPr>
      <w:r w:rsidRPr="0042021D">
        <w:t>разработка Правил организации учебно-методической работы в пределах компетенции;</w:t>
      </w:r>
    </w:p>
    <w:p w14:paraId="5E48200C" w14:textId="77777777" w:rsidR="0042021D" w:rsidRPr="0042021D" w:rsidRDefault="0042021D" w:rsidP="0042021D">
      <w:pPr>
        <w:numPr>
          <w:ilvl w:val="0"/>
          <w:numId w:val="5"/>
        </w:numPr>
      </w:pPr>
      <w:r w:rsidRPr="0042021D">
        <w:t>согласование уставов республиканских организаций технического и профессионального образования в пределах компетенции, подведомственных Министерству;</w:t>
      </w:r>
    </w:p>
    <w:p w14:paraId="10025137" w14:textId="77777777" w:rsidR="0042021D" w:rsidRPr="0042021D" w:rsidRDefault="0042021D" w:rsidP="0042021D">
      <w:pPr>
        <w:numPr>
          <w:ilvl w:val="0"/>
          <w:numId w:val="5"/>
        </w:numPr>
      </w:pPr>
      <w:r w:rsidRPr="0042021D">
        <w:t>организация работы по реорганизации (преобразованию) республиканских организаций технического и профессионального образования, подведомственных Министерству;</w:t>
      </w:r>
    </w:p>
    <w:p w14:paraId="43F27130" w14:textId="77777777" w:rsidR="0042021D" w:rsidRPr="0042021D" w:rsidRDefault="0042021D" w:rsidP="0042021D">
      <w:pPr>
        <w:numPr>
          <w:ilvl w:val="0"/>
          <w:numId w:val="5"/>
        </w:numPr>
      </w:pPr>
      <w:r w:rsidRPr="0042021D">
        <w:t>разработка типовых квалификационных характеристик должностей педагогов и приравненных к ним лиц в пределах компетенции;</w:t>
      </w:r>
    </w:p>
    <w:p w14:paraId="46ED1FD8" w14:textId="77777777" w:rsidR="0042021D" w:rsidRPr="0042021D" w:rsidRDefault="0042021D" w:rsidP="0042021D">
      <w:pPr>
        <w:numPr>
          <w:ilvl w:val="0"/>
          <w:numId w:val="5"/>
        </w:numPr>
      </w:pPr>
      <w:r w:rsidRPr="0042021D">
        <w:t>проведение переговоров с иностранными партнерами и подписание в пределах своей компетенции международных договоров (соглашений) и программ в области технического и профессионального, послесреднего образования, установление правил организации международного сотрудничества, осуществляемого организациями образования, и координация этой работы;</w:t>
      </w:r>
    </w:p>
    <w:p w14:paraId="11EB8068" w14:textId="77777777" w:rsidR="0042021D" w:rsidRPr="0042021D" w:rsidRDefault="0042021D" w:rsidP="0042021D">
      <w:pPr>
        <w:numPr>
          <w:ilvl w:val="0"/>
          <w:numId w:val="5"/>
        </w:numPr>
      </w:pPr>
      <w:r w:rsidRPr="0042021D">
        <w:t xml:space="preserve">разработка правил организации и проведения профессиональной практики и правил определения предприятий (организаций) в качестве баз практики для </w:t>
      </w:r>
      <w:r w:rsidRPr="0042021D">
        <w:lastRenderedPageBreak/>
        <w:t>организаций технического и профессионального, послесреднего образования;</w:t>
      </w:r>
    </w:p>
    <w:p w14:paraId="12A9CE94" w14:textId="77777777" w:rsidR="0042021D" w:rsidRPr="0042021D" w:rsidRDefault="0042021D" w:rsidP="0042021D">
      <w:pPr>
        <w:numPr>
          <w:ilvl w:val="0"/>
          <w:numId w:val="5"/>
        </w:numPr>
      </w:pPr>
      <w:r w:rsidRPr="0042021D">
        <w:t>разработка правил организации дуального обучения по согласованию с заинтересованными государственными органами;</w:t>
      </w:r>
    </w:p>
    <w:p w14:paraId="1766D178" w14:textId="77777777" w:rsidR="0042021D" w:rsidRPr="0042021D" w:rsidRDefault="0042021D" w:rsidP="0042021D">
      <w:pPr>
        <w:numPr>
          <w:ilvl w:val="0"/>
          <w:numId w:val="5"/>
        </w:numPr>
      </w:pPr>
      <w:r w:rsidRPr="0042021D">
        <w:t>разработка соответствующих нормативных правовых актов по оказанию государственных услуг, входящих в компетенцию Департамента;</w:t>
      </w:r>
    </w:p>
    <w:p w14:paraId="5E7EA9EE" w14:textId="77777777" w:rsidR="0042021D" w:rsidRPr="0042021D" w:rsidRDefault="0042021D" w:rsidP="0042021D">
      <w:pPr>
        <w:numPr>
          <w:ilvl w:val="0"/>
          <w:numId w:val="5"/>
        </w:numPr>
      </w:pPr>
      <w:r w:rsidRPr="0042021D">
        <w:t>ведение мониторинга законодательства на предмет выявления и/или исключения государственных услуг, изменения наименования государственных услуг, входящих в компетенцию Департамента;</w:t>
      </w:r>
    </w:p>
    <w:p w14:paraId="3C49F849" w14:textId="77777777" w:rsidR="0042021D" w:rsidRPr="0042021D" w:rsidRDefault="0042021D" w:rsidP="0042021D">
      <w:pPr>
        <w:numPr>
          <w:ilvl w:val="0"/>
          <w:numId w:val="5"/>
        </w:numPr>
      </w:pPr>
      <w:r w:rsidRPr="0042021D">
        <w:t>выработка предложений по внесению изменений и/или дополнений в Реестр государственных услуг, оказываемых физическим и юридическим лицам, в части государственных услуг, входящих в компетенцию Департамента;</w:t>
      </w:r>
    </w:p>
    <w:p w14:paraId="7CC6E6C7" w14:textId="77777777" w:rsidR="0042021D" w:rsidRPr="0042021D" w:rsidRDefault="0042021D" w:rsidP="0042021D">
      <w:pPr>
        <w:numPr>
          <w:ilvl w:val="0"/>
          <w:numId w:val="5"/>
        </w:numPr>
      </w:pPr>
      <w:r w:rsidRPr="0042021D">
        <w:t>обеспечение автоматизации процесса оказания государственных услуг в соответствии с законодательством Республики Казахстан, по согласованию с уполномоченным органом в сфере информатизации;</w:t>
      </w:r>
    </w:p>
    <w:p w14:paraId="75904D76" w14:textId="77777777" w:rsidR="0042021D" w:rsidRPr="0042021D" w:rsidRDefault="0042021D" w:rsidP="0042021D">
      <w:pPr>
        <w:numPr>
          <w:ilvl w:val="0"/>
          <w:numId w:val="5"/>
        </w:numPr>
      </w:pPr>
      <w:r w:rsidRPr="0042021D">
        <w:t>обеспечение оптимизации процесса оказания государственных услуг по согласованию с уполномоченным органом в сфере информатизации;</w:t>
      </w:r>
    </w:p>
    <w:p w14:paraId="3BF89ABC" w14:textId="77777777" w:rsidR="0042021D" w:rsidRPr="0042021D" w:rsidRDefault="0042021D" w:rsidP="0042021D">
      <w:pPr>
        <w:numPr>
          <w:ilvl w:val="0"/>
          <w:numId w:val="5"/>
        </w:numPr>
      </w:pPr>
      <w:r w:rsidRPr="0042021D">
        <w:t>выработка предложений по переводу государственных услуг, входящих в компетенцию Департамента, через Государственную корпорацию;</w:t>
      </w:r>
    </w:p>
    <w:p w14:paraId="4B54E34E" w14:textId="77777777" w:rsidR="0042021D" w:rsidRPr="0042021D" w:rsidRDefault="0042021D" w:rsidP="0042021D">
      <w:pPr>
        <w:numPr>
          <w:ilvl w:val="0"/>
          <w:numId w:val="5"/>
        </w:numPr>
      </w:pPr>
      <w:r w:rsidRPr="0042021D">
        <w:t>проведение внутреннего анализа за качеством государственных услуг, входящих в компетенцию Департамента;</w:t>
      </w:r>
    </w:p>
    <w:p w14:paraId="12A10C58" w14:textId="77777777" w:rsidR="0042021D" w:rsidRPr="0042021D" w:rsidRDefault="0042021D" w:rsidP="0042021D">
      <w:pPr>
        <w:numPr>
          <w:ilvl w:val="0"/>
          <w:numId w:val="5"/>
        </w:numPr>
      </w:pPr>
      <w:r w:rsidRPr="0042021D">
        <w:t>обеспечение взаимодействия с неправительственными структурами при проведении общественного мониторинга по вопросам оказания государственных услуг, входящих в компетенцию Департамента;</w:t>
      </w:r>
    </w:p>
    <w:p w14:paraId="476339C0" w14:textId="77777777" w:rsidR="0042021D" w:rsidRPr="0042021D" w:rsidRDefault="0042021D" w:rsidP="0042021D">
      <w:pPr>
        <w:numPr>
          <w:ilvl w:val="0"/>
          <w:numId w:val="5"/>
        </w:numPr>
      </w:pPr>
      <w:r w:rsidRPr="0042021D">
        <w:t>разработка стандарта государственной услуги и анализ оказания данной государственной услуги;</w:t>
      </w:r>
    </w:p>
    <w:p w14:paraId="44AB53EA" w14:textId="77777777" w:rsidR="0042021D" w:rsidRPr="0042021D" w:rsidRDefault="0042021D" w:rsidP="0042021D">
      <w:pPr>
        <w:numPr>
          <w:ilvl w:val="0"/>
          <w:numId w:val="5"/>
        </w:numPr>
      </w:pPr>
      <w:r w:rsidRPr="0042021D">
        <w:t>участие в разработке правил педагогической этики;</w:t>
      </w:r>
    </w:p>
    <w:p w14:paraId="7BBF17B0" w14:textId="77777777" w:rsidR="0042021D" w:rsidRPr="0042021D" w:rsidRDefault="0042021D" w:rsidP="0042021D">
      <w:pPr>
        <w:numPr>
          <w:ilvl w:val="0"/>
          <w:numId w:val="5"/>
        </w:numPr>
      </w:pPr>
      <w:r w:rsidRPr="0042021D">
        <w:t>разработка правил по формированию, использованию и сохранению фонда библиотек государственных организаций технического и профессионального, послесреднего образования в пределах компетенции;</w:t>
      </w:r>
    </w:p>
    <w:p w14:paraId="6CFCB96A" w14:textId="77777777" w:rsidR="0042021D" w:rsidRPr="0042021D" w:rsidRDefault="0042021D" w:rsidP="0042021D">
      <w:pPr>
        <w:numPr>
          <w:ilvl w:val="0"/>
          <w:numId w:val="5"/>
        </w:numPr>
      </w:pPr>
      <w:r w:rsidRPr="0042021D">
        <w:t>осуществление планирования и формирования бюджетных программ, обеспечивающих техническое и профессиональное, послесреднее образования на основании заявок управлений образования на соответствующий период;</w:t>
      </w:r>
    </w:p>
    <w:p w14:paraId="366208BA" w14:textId="77777777" w:rsidR="0042021D" w:rsidRPr="0042021D" w:rsidRDefault="0042021D" w:rsidP="0042021D">
      <w:pPr>
        <w:numPr>
          <w:ilvl w:val="0"/>
          <w:numId w:val="5"/>
        </w:numPr>
      </w:pPr>
      <w:r w:rsidRPr="0042021D">
        <w:lastRenderedPageBreak/>
        <w:t>подготовка и формирование бюджетных заявок Департамента на планируемый период по республиканским бюджетным программам, администрируемым Департаментом;</w:t>
      </w:r>
    </w:p>
    <w:p w14:paraId="69F58CBA" w14:textId="77777777" w:rsidR="0042021D" w:rsidRPr="0042021D" w:rsidRDefault="0042021D" w:rsidP="0042021D">
      <w:pPr>
        <w:numPr>
          <w:ilvl w:val="0"/>
          <w:numId w:val="5"/>
        </w:numPr>
      </w:pPr>
      <w:r w:rsidRPr="0042021D">
        <w:t>рассмотрение и подготовка к утверждению планов финансирования по платежам и обязательствам по бюджетным программам, администрируемым Департаментом, внесение в них необходимых изменений и дополнений;</w:t>
      </w:r>
    </w:p>
    <w:p w14:paraId="0C24AE84" w14:textId="77777777" w:rsidR="0042021D" w:rsidRPr="0042021D" w:rsidRDefault="0042021D" w:rsidP="0042021D">
      <w:pPr>
        <w:numPr>
          <w:ilvl w:val="0"/>
          <w:numId w:val="5"/>
        </w:numPr>
      </w:pPr>
      <w:r w:rsidRPr="0042021D">
        <w:t>согласование с уполномоченным органом в сфере уголовно-исполнительной деятельности правил организации получения технического и профессионального образования осужденными к лишению свободы;</w:t>
      </w:r>
    </w:p>
    <w:p w14:paraId="7647A37D" w14:textId="77777777" w:rsidR="0042021D" w:rsidRPr="0042021D" w:rsidRDefault="0042021D" w:rsidP="0042021D">
      <w:pPr>
        <w:numPr>
          <w:ilvl w:val="0"/>
          <w:numId w:val="5"/>
        </w:numPr>
      </w:pPr>
      <w:r w:rsidRPr="0042021D">
        <w:t>обеспечение объективной информацией общество и государство о состоянии системы технического и профессионального, послесреднего образования и эффективности ее деятельности путем подготовки и опубликования ежегодного национального доклада о состоянии развития технического и профессионального, послесреднего образования;</w:t>
      </w:r>
    </w:p>
    <w:p w14:paraId="3557F2B0" w14:textId="77777777" w:rsidR="0042021D" w:rsidRPr="0042021D" w:rsidRDefault="0042021D" w:rsidP="0042021D">
      <w:pPr>
        <w:numPr>
          <w:ilvl w:val="0"/>
          <w:numId w:val="5"/>
        </w:numPr>
      </w:pPr>
      <w:r w:rsidRPr="0042021D">
        <w:t>разработка нормативных правовых актов в рамках компетенции и соответствующих уровней образования по вопросам организации питания обучающихся, формирования перечня недобросовестных поставщиков (потенциальных поставщиков) услуг и (или) товаров по организации питания, оказания финансовой и материальной (социальной) помощи обучающимся и воспитанникам;</w:t>
      </w:r>
    </w:p>
    <w:p w14:paraId="0A062295" w14:textId="77777777" w:rsidR="0042021D" w:rsidRPr="0042021D" w:rsidRDefault="0042021D" w:rsidP="0042021D">
      <w:pPr>
        <w:numPr>
          <w:ilvl w:val="0"/>
          <w:numId w:val="5"/>
        </w:numPr>
      </w:pPr>
      <w:r w:rsidRPr="0042021D">
        <w:t>разработка правил проведения конкурса на присуждение гранта «Лучшая организация технического и профессионального, послесреднего образования» с установлением размера гранта и порядка его присуждения;</w:t>
      </w:r>
    </w:p>
    <w:p w14:paraId="28695D09" w14:textId="77777777" w:rsidR="0042021D" w:rsidRPr="0042021D" w:rsidRDefault="0042021D" w:rsidP="0042021D">
      <w:pPr>
        <w:numPr>
          <w:ilvl w:val="0"/>
          <w:numId w:val="5"/>
        </w:numPr>
      </w:pPr>
      <w:r w:rsidRPr="0042021D">
        <w:t>определение сроков началы и завершения учебного года в организациях технического и профессионального, послесреднего образования;</w:t>
      </w:r>
    </w:p>
    <w:p w14:paraId="6D22F0DE" w14:textId="77777777" w:rsidR="0042021D" w:rsidRPr="0042021D" w:rsidRDefault="0042021D" w:rsidP="0042021D">
      <w:pPr>
        <w:numPr>
          <w:ilvl w:val="0"/>
          <w:numId w:val="5"/>
        </w:numPr>
      </w:pPr>
      <w:r w:rsidRPr="0042021D">
        <w:t>разработка правил отмены занятий в организациях среднего образования, а также в организациях образования, реализующих образовательные программы технического и профессионального образования, при неблагоприятных погодных метеоусловиях в рамках компетенции;</w:t>
      </w:r>
    </w:p>
    <w:p w14:paraId="707F633D" w14:textId="77777777" w:rsidR="0042021D" w:rsidRPr="0042021D" w:rsidRDefault="0042021D" w:rsidP="0042021D">
      <w:pPr>
        <w:numPr>
          <w:ilvl w:val="0"/>
          <w:numId w:val="5"/>
        </w:numPr>
      </w:pPr>
      <w:r w:rsidRPr="0042021D">
        <w:t>разработка критериев оценки организаций технического и профессионального, послесреднего образования;</w:t>
      </w:r>
    </w:p>
    <w:p w14:paraId="620F1F42" w14:textId="77777777" w:rsidR="0042021D" w:rsidRPr="0042021D" w:rsidRDefault="0042021D" w:rsidP="0042021D">
      <w:pPr>
        <w:numPr>
          <w:ilvl w:val="0"/>
          <w:numId w:val="5"/>
        </w:numPr>
      </w:pPr>
      <w:r w:rsidRPr="0042021D">
        <w:t>разработка критериев оценки знаний обучающихся технического и профессионального, послесреднего образования;</w:t>
      </w:r>
    </w:p>
    <w:p w14:paraId="792F09CE" w14:textId="77777777" w:rsidR="0042021D" w:rsidRPr="0042021D" w:rsidRDefault="0042021D" w:rsidP="0042021D">
      <w:pPr>
        <w:numPr>
          <w:ilvl w:val="0"/>
          <w:numId w:val="5"/>
        </w:numPr>
      </w:pPr>
      <w:r w:rsidRPr="0042021D">
        <w:t>разработка структуры и правил разработки программы развития организации технического и профессионального, послесреднего образования;</w:t>
      </w:r>
    </w:p>
    <w:p w14:paraId="1C981415" w14:textId="77777777" w:rsidR="0042021D" w:rsidRPr="0042021D" w:rsidRDefault="0042021D" w:rsidP="0042021D">
      <w:pPr>
        <w:numPr>
          <w:ilvl w:val="0"/>
          <w:numId w:val="5"/>
        </w:numPr>
      </w:pPr>
      <w:r w:rsidRPr="0042021D">
        <w:t>участие в разработке методики ваучерно-модульной системы повышения квалификации;</w:t>
      </w:r>
    </w:p>
    <w:p w14:paraId="11472101" w14:textId="77777777" w:rsidR="0042021D" w:rsidRPr="0042021D" w:rsidRDefault="0042021D" w:rsidP="0042021D">
      <w:pPr>
        <w:numPr>
          <w:ilvl w:val="0"/>
          <w:numId w:val="5"/>
        </w:numPr>
      </w:pPr>
      <w:r w:rsidRPr="0042021D">
        <w:lastRenderedPageBreak/>
        <w:t>осуществление иных функций по курируемому направлению работы, предусмотренных законами Республики Казахстан, актами Президента Республики Казахстан и Правительства Республики Казахстан.</w:t>
      </w:r>
    </w:p>
    <w:p w14:paraId="70C9DFC1" w14:textId="77777777" w:rsidR="0042021D" w:rsidRPr="0042021D" w:rsidRDefault="0042021D" w:rsidP="0042021D">
      <w:r w:rsidRPr="0042021D">
        <w:t> </w:t>
      </w:r>
    </w:p>
    <w:p w14:paraId="0B99D864" w14:textId="77777777" w:rsidR="0042021D" w:rsidRPr="0042021D" w:rsidRDefault="0042021D" w:rsidP="0042021D">
      <w:r w:rsidRPr="0042021D">
        <w:rPr>
          <w:b/>
          <w:bCs/>
        </w:rPr>
        <w:t>Глава 3. Организация деятельности Департамента</w:t>
      </w:r>
    </w:p>
    <w:p w14:paraId="280F2FC0" w14:textId="77777777" w:rsidR="0042021D" w:rsidRPr="0042021D" w:rsidRDefault="0042021D" w:rsidP="0042021D">
      <w:r w:rsidRPr="0042021D">
        <w:rPr>
          <w:b/>
          <w:bCs/>
        </w:rPr>
        <w:t> </w:t>
      </w:r>
    </w:p>
    <w:p w14:paraId="69A78DCC" w14:textId="77777777" w:rsidR="0042021D" w:rsidRPr="0042021D" w:rsidRDefault="0042021D" w:rsidP="0042021D">
      <w:pPr>
        <w:numPr>
          <w:ilvl w:val="0"/>
          <w:numId w:val="6"/>
        </w:numPr>
      </w:pPr>
      <w:r w:rsidRPr="0042021D">
        <w:t>8. Департамент обладает правами и обязанностями, необходимыми для реализации его задач, в соответствии с законодательными актами, актами Президента Республики Казахстан, иными нормативными правовыми актами Республики Казахстан.</w:t>
      </w:r>
    </w:p>
    <w:p w14:paraId="5BF7BC06" w14:textId="77777777" w:rsidR="0042021D" w:rsidRPr="0042021D" w:rsidRDefault="0042021D" w:rsidP="0042021D">
      <w:pPr>
        <w:numPr>
          <w:ilvl w:val="0"/>
          <w:numId w:val="7"/>
        </w:numPr>
      </w:pPr>
      <w:r w:rsidRPr="0042021D">
        <w:t>9. Департамент возглавляет директор, назначаемый на должность</w:t>
      </w:r>
      <w:r w:rsidRPr="0042021D">
        <w:br/>
        <w:t>и освобождаемый от должности в порядке, установленном законодательством Республики Казахстан.</w:t>
      </w:r>
    </w:p>
    <w:p w14:paraId="49F5281E" w14:textId="77777777" w:rsidR="0042021D" w:rsidRPr="0042021D" w:rsidRDefault="0042021D" w:rsidP="0042021D">
      <w:pPr>
        <w:numPr>
          <w:ilvl w:val="0"/>
          <w:numId w:val="8"/>
        </w:numPr>
      </w:pPr>
      <w:r w:rsidRPr="0042021D">
        <w:t>10. Директор Департамента имеет одного заместителя.</w:t>
      </w:r>
    </w:p>
    <w:p w14:paraId="5D10DCFD" w14:textId="77777777" w:rsidR="0042021D" w:rsidRPr="0042021D" w:rsidRDefault="0042021D" w:rsidP="0042021D">
      <w:pPr>
        <w:numPr>
          <w:ilvl w:val="0"/>
          <w:numId w:val="9"/>
        </w:numPr>
      </w:pPr>
      <w:r w:rsidRPr="0042021D">
        <w:t>Директор Департамента осуществляет общее руководство деятельностью структурного подразделения и несет персональную ответственность за выполнение возложенных на структурное подразделение государственного органа задач и осуществление им своих полномочий.</w:t>
      </w:r>
    </w:p>
    <w:p w14:paraId="6AFACACC" w14:textId="77777777" w:rsidR="0042021D" w:rsidRPr="0042021D" w:rsidRDefault="0042021D" w:rsidP="0042021D">
      <w:pPr>
        <w:numPr>
          <w:ilvl w:val="0"/>
          <w:numId w:val="10"/>
        </w:numPr>
      </w:pPr>
      <w:r w:rsidRPr="0042021D">
        <w:t>12. Директор Департамента представляет руководству государственного органа предложения по структуре и штатной численности структурного подразделения.</w:t>
      </w:r>
    </w:p>
    <w:p w14:paraId="3242DBBD" w14:textId="77777777" w:rsidR="0042021D" w:rsidRPr="0042021D" w:rsidRDefault="0042021D" w:rsidP="0042021D">
      <w:pPr>
        <w:numPr>
          <w:ilvl w:val="0"/>
          <w:numId w:val="11"/>
        </w:numPr>
      </w:pPr>
      <w:r w:rsidRPr="0042021D">
        <w:t>13. Документы, направляемые от имени Департамента в другие структурные подразделения по вопросам, входящим в компетенцию Департамента, подписываются директором Департамента, а в случае отсутствия – лицом, его замещающим.</w:t>
      </w:r>
    </w:p>
    <w:p w14:paraId="1A9E27AF" w14:textId="77777777" w:rsidR="00853D99" w:rsidRDefault="00853D99"/>
    <w:sectPr w:rsidR="00853D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E56A8"/>
    <w:multiLevelType w:val="multilevel"/>
    <w:tmpl w:val="70B2CF4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7F3B13"/>
    <w:multiLevelType w:val="multilevel"/>
    <w:tmpl w:val="2A764FF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BC0AE5"/>
    <w:multiLevelType w:val="multilevel"/>
    <w:tmpl w:val="5A54C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044377"/>
    <w:multiLevelType w:val="multilevel"/>
    <w:tmpl w:val="0062EC8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302DE1"/>
    <w:multiLevelType w:val="multilevel"/>
    <w:tmpl w:val="7BFCF76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FF2E7F"/>
    <w:multiLevelType w:val="multilevel"/>
    <w:tmpl w:val="F0327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2220195">
    <w:abstractNumId w:val="2"/>
  </w:num>
  <w:num w:numId="2" w16cid:durableId="1002777650">
    <w:abstractNumId w:val="0"/>
    <w:lvlOverride w:ilvl="0">
      <w:lvl w:ilvl="0">
        <w:numFmt w:val="decimal"/>
        <w:lvlText w:val="%1."/>
        <w:lvlJc w:val="left"/>
      </w:lvl>
    </w:lvlOverride>
  </w:num>
  <w:num w:numId="3" w16cid:durableId="1783919507">
    <w:abstractNumId w:val="1"/>
    <w:lvlOverride w:ilvl="0">
      <w:lvl w:ilvl="0">
        <w:numFmt w:val="decimal"/>
        <w:lvlText w:val="%1."/>
        <w:lvlJc w:val="left"/>
      </w:lvl>
    </w:lvlOverride>
  </w:num>
  <w:num w:numId="4" w16cid:durableId="2038197873">
    <w:abstractNumId w:val="4"/>
    <w:lvlOverride w:ilvl="0">
      <w:lvl w:ilvl="0">
        <w:numFmt w:val="decimal"/>
        <w:lvlText w:val="%1."/>
        <w:lvlJc w:val="left"/>
      </w:lvl>
    </w:lvlOverride>
  </w:num>
  <w:num w:numId="5" w16cid:durableId="1577741631">
    <w:abstractNumId w:val="5"/>
  </w:num>
  <w:num w:numId="6" w16cid:durableId="1066688981">
    <w:abstractNumId w:val="3"/>
    <w:lvlOverride w:ilvl="0">
      <w:lvl w:ilvl="0">
        <w:numFmt w:val="decimal"/>
        <w:lvlText w:val="%1."/>
        <w:lvlJc w:val="left"/>
      </w:lvl>
    </w:lvlOverride>
  </w:num>
  <w:num w:numId="7" w16cid:durableId="1951859524">
    <w:abstractNumId w:val="3"/>
    <w:lvlOverride w:ilvl="0">
      <w:lvl w:ilvl="0">
        <w:numFmt w:val="decimal"/>
        <w:lvlText w:val="%1."/>
        <w:lvlJc w:val="left"/>
      </w:lvl>
    </w:lvlOverride>
  </w:num>
  <w:num w:numId="8" w16cid:durableId="789973373">
    <w:abstractNumId w:val="3"/>
    <w:lvlOverride w:ilvl="0">
      <w:lvl w:ilvl="0">
        <w:numFmt w:val="decimal"/>
        <w:lvlText w:val="%1."/>
        <w:lvlJc w:val="left"/>
      </w:lvl>
    </w:lvlOverride>
  </w:num>
  <w:num w:numId="9" w16cid:durableId="1286889336">
    <w:abstractNumId w:val="3"/>
    <w:lvlOverride w:ilvl="0">
      <w:lvl w:ilvl="0">
        <w:numFmt w:val="decimal"/>
        <w:lvlText w:val="%1."/>
        <w:lvlJc w:val="left"/>
      </w:lvl>
    </w:lvlOverride>
  </w:num>
  <w:num w:numId="10" w16cid:durableId="1786121306">
    <w:abstractNumId w:val="3"/>
    <w:lvlOverride w:ilvl="0">
      <w:lvl w:ilvl="0">
        <w:numFmt w:val="decimal"/>
        <w:lvlText w:val="%1."/>
        <w:lvlJc w:val="left"/>
      </w:lvl>
    </w:lvlOverride>
  </w:num>
  <w:num w:numId="11" w16cid:durableId="160656257">
    <w:abstractNumId w:val="3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21D"/>
    <w:rsid w:val="00156E31"/>
    <w:rsid w:val="0042021D"/>
    <w:rsid w:val="00853D99"/>
    <w:rsid w:val="00B31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14AE83"/>
  <w15:chartTrackingRefBased/>
  <w15:docId w15:val="{707D5FB3-4873-4DDE-BCF4-28759BEDC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20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0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02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02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02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02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02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02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02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02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02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02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021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021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021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021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021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02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02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0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02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0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0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021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021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021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02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021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202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637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0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3294</Words>
  <Characters>18778</Characters>
  <Application>Microsoft Office Word</Application>
  <DocSecurity>0</DocSecurity>
  <Lines>156</Lines>
  <Paragraphs>44</Paragraphs>
  <ScaleCrop>false</ScaleCrop>
  <Company/>
  <LinksUpToDate>false</LinksUpToDate>
  <CharactersWithSpaces>22028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HYPERPC</dc:creator>
  <cp:keywords/>
  <dc:description/>
  <cp:lastModifiedBy>HYPERPC</cp:lastModifiedBy>
  <cp:revision>1</cp:revision>
  <dcterms:created xsi:type="dcterms:W3CDTF">2025-08-04T11:59:00Z</dcterms:created>
  <dcterms:modified xsi:type="dcterms:W3CDTF">2025-08-04T12:00:00Z</dcterms:modified>
</cp:coreProperties>
</file>