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image/png" PartName="/word/media/document_image_rId3.png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w14 w15">
  <w:body>
    <w:p w14:paraId="2092b02" w14:textId="2092b02">
      <w:pPr>
        <w:spacing w:after="0"/>
        <w:ind w:left="0"/>
        <w:jc w:val="left"/>
        <w15:collapsed w:val="false"/>
      </w:pPr>
      <w:r>
        <w:rPr>
          <w:rFonts w:ascii="Times New Roman"/>
          <w:b w:val="false"/>
          <w:i w:val="false"/>
          <w:color w:val="000000"/>
          <w:sz w:val="28"/>
        </w:rPr>
        <w:t>
				</w:t>
      </w:r>
      <w:r>
        <w:drawing>
          <wp:inline distT="0" distB="0" distL="0" distR="0">
            <wp:extent cx="2057400" cy="5715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false"/>
          <w:i w:val="false"/>
          <w:color w:val="000000"/>
          <w:sz w:val="28"/>
        </w:rPr>
        <w:t>
					</w:t>
      </w:r>
    </w:p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  <w:sz w:val="28"/>
        </w:rPr>
        <w:t>Некоторые вопросы Министерства просвещения Республики Казахстан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Постановление Правительства Республики Казахстан от 19 августа 2022 года № 581.</w:t>
      </w:r>
    </w:p>
    <w:p>
      <w:pPr>
        <w:spacing w:after="0"/>
        <w:ind w:left="0"/>
        <w:jc w:val="both"/>
      </w:pPr>
      <w:bookmarkStart w:name="z4" w:id="0"/>
      <w:r>
        <w:rPr>
          <w:rFonts w:ascii="Times New Roman"/>
          <w:b w:val="false"/>
          <w:i w:val="false"/>
          <w:color w:val="000000"/>
          <w:sz w:val="28"/>
        </w:rPr>
        <w:t xml:space="preserve">
      В соответствии с </w:t>
      </w:r>
      <w:r>
        <w:rPr>
          <w:rFonts w:ascii="Times New Roman"/>
          <w:b w:val="false"/>
          <w:i w:val="false"/>
          <w:color w:val="000000"/>
          <w:sz w:val="28"/>
        </w:rPr>
        <w:t>Указом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Президента Республики Казахстан от 11 июня 2022 года № 917 "О мерах по дальнейшему совершенствованию системы государственного управления Республики Казахстан" Правительство Республики Казахстан ПОСТАНОВЛЯЕТ:  </w:t>
      </w:r>
    </w:p>
    <w:bookmarkEnd w:id="0"/>
    <w:bookmarkStart w:name="z5" w:id="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Реорганизовать Комитет по обеспечению качества в сфере образования и науки Министерства образования и науки Республики Казахстан путем его разделения на Комитет по обеспечению качества в сфере науки и высшего образования Министерства науки и высшего образования Республики Казахстан и Комитет по обеспечению качества в сфере образования Министерства просвещения Республики Казахстан.</w:t>
      </w:r>
    </w:p>
    <w:bookmarkEnd w:id="1"/>
    <w:bookmarkStart w:name="z6" w:id="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Переименовать:</w:t>
      </w:r>
    </w:p>
    <w:bookmarkEnd w:id="2"/>
    <w:bookmarkStart w:name="z7" w:id="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1) Комитет по охране прав детей Министерства образования и науки Республики Казахстан в Комитет по охране прав детей Министерства просвещения Республики Казахстан; </w:t>
      </w:r>
    </w:p>
    <w:bookmarkEnd w:id="3"/>
    <w:bookmarkStart w:name="z8" w:id="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Комитет дошкольного и среднего образования Министерства образования и науки Республики Казахстан в Комитет среднего образования Министерства просвещения Республики Казахстан.</w:t>
      </w:r>
    </w:p>
    <w:bookmarkEnd w:id="4"/>
    <w:bookmarkStart w:name="z9" w:id="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Утвердить прилагаемые: </w:t>
      </w:r>
    </w:p>
    <w:bookmarkEnd w:id="5"/>
    <w:bookmarkStart w:name="z10" w:id="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1) </w:t>
      </w:r>
      <w:r>
        <w:rPr>
          <w:rFonts w:ascii="Times New Roman"/>
          <w:b w:val="false"/>
          <w:i w:val="false"/>
          <w:color w:val="000000"/>
          <w:sz w:val="28"/>
        </w:rPr>
        <w:t>Положение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о Министерстве просвещения Республики Казахстан;</w:t>
      </w:r>
    </w:p>
    <w:bookmarkEnd w:id="6"/>
    <w:bookmarkStart w:name="z11" w:id="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2) </w:t>
      </w:r>
      <w:r>
        <w:rPr>
          <w:rFonts w:ascii="Times New Roman"/>
          <w:b w:val="false"/>
          <w:i w:val="false"/>
          <w:color w:val="000000"/>
          <w:sz w:val="28"/>
        </w:rPr>
        <w:t>изменения и дополнения</w:t>
      </w:r>
      <w:r>
        <w:rPr>
          <w:rFonts w:ascii="Times New Roman"/>
          <w:b w:val="false"/>
          <w:i w:val="false"/>
          <w:color w:val="000000"/>
          <w:sz w:val="28"/>
        </w:rPr>
        <w:t>, которые вносятся в некоторые решения Правительства Республики Казахстан.</w:t>
      </w:r>
    </w:p>
    <w:bookmarkEnd w:id="7"/>
    <w:bookmarkStart w:name="z12" w:id="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Признать утратившими силу некоторые решения Правительства Республики Казахстан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1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постановлению.</w:t>
      </w:r>
    </w:p>
    <w:bookmarkEnd w:id="8"/>
    <w:bookmarkStart w:name="z13" w:id="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Настоящее постановление вводится в действие со дня его подписания.</w:t>
      </w:r>
    </w:p>
    <w:bookmarkEnd w:id="9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8040"/>
        <w:gridCol w:w="4340"/>
      </w:tblGrid>
      <w:tr>
        <w:trPr>
          <w:trHeight w:val="30" w:hRule="atLeast"/>
        </w:trPr>
        <w:tc>
          <w:tcPr>
            <w:tcW w:w="80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      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Премьер-Министр    </w:t>
            </w:r>
          </w:p>
          <w:p>
            <w:pPr>
              <w:spacing w:after="20"/>
              <w:ind w:left="20"/>
              <w:jc w:val="both"/>
            </w:pPr>
          </w:p>
          <w:p>
            <w:pPr>
              <w:spacing w:after="0"/>
              <w:ind w:left="0"/>
              <w:jc w:val="left"/>
            </w:pPr>
          </w:p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/>
                <w:color w:val="000000"/>
                <w:sz w:val="20"/>
              </w:rPr>
              <w:t>Республики Казахстан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  <w:tc>
          <w:tcPr>
            <w:tcW w:w="434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  <w:r>
              <w:rPr>
                <w:rFonts w:ascii="Times New Roman"/>
                <w:b w:val="false"/>
                <w:i/>
                <w:color w:val="000000"/>
                <w:sz w:val="20"/>
              </w:rPr>
              <w:t xml:space="preserve">А. Смаилов </w:t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</w:t>
            </w:r>
          </w:p>
        </w:tc>
      </w:tr>
    </w:tbl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Утверждено 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от "   " 2022 года №  </w:t>
            </w:r>
          </w:p>
        </w:tc>
      </w:tr>
    </w:tbl>
    <w:bookmarkStart w:name="z16" w:id="10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Положение о Министерстве просвещения Республики Казахстан</w:t>
      </w:r>
    </w:p>
    <w:bookmarkEnd w:id="10"/>
    <w:bookmarkStart w:name="z17" w:id="1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1. Общие положения </w:t>
      </w:r>
    </w:p>
    <w:bookmarkEnd w:id="11"/>
    <w:bookmarkStart w:name="z18" w:id="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 Министерство просвещения Республики Казахстан (далее – Министерство) является государственным органом, осуществляющим руководство в сферах: дошкольного, среднего, технического и профессионального, послесреднего образования, дополнительного образования, защиты прав детей, обеспечения качества в сфере дошкольного, среднего, технического и профессионального, послесреднего образования, цифровизации дошкольного, среднего, технического и профессионального образования.</w:t>
      </w:r>
    </w:p>
    <w:bookmarkEnd w:id="1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 – в редакции постановления Правительства РК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9" w:id="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Министерство имеет ведомства:</w:t>
      </w:r>
    </w:p>
    <w:bookmarkEnd w:id="13"/>
    <w:bookmarkStart w:name="z20" w:id="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Комитет по обеспечению качества в сфере образования Министерства просвещения Республики Казахстан;</w:t>
      </w:r>
    </w:p>
    <w:bookmarkEnd w:id="14"/>
    <w:bookmarkStart w:name="z21" w:id="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Комитет по охране прав детей Министерства просвещения Республики Казахстан;</w:t>
      </w:r>
    </w:p>
    <w:bookmarkEnd w:id="15"/>
    <w:bookmarkStart w:name="z22" w:id="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Комитет среднего образования Министерства просвещения Республики Казахстан.</w:t>
      </w:r>
    </w:p>
    <w:bookmarkEnd w:id="16"/>
    <w:bookmarkStart w:name="z23" w:id="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Министерство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иными нормативными правовыми актами, а также настоящим Положением.</w:t>
      </w:r>
    </w:p>
    <w:bookmarkEnd w:id="17"/>
    <w:bookmarkStart w:name="z24" w:id="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Министерство является юридическим лицом в организационно-правовой форме государственного учреждения, имеет символы и знаки отличия (при их наличии), печати с изображением Государственного Герба Республики Казахстан и штампы со своим наименованием на казахском языке, бланки установленного образца, счета в органах казначейства в соответствии с законодательством Республики Казахстан.</w:t>
      </w:r>
    </w:p>
    <w:bookmarkEnd w:id="18"/>
    <w:bookmarkStart w:name="z25" w:id="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Министерство вступает в гражданско-правовые отношения от собственного имени.</w:t>
      </w:r>
    </w:p>
    <w:bookmarkEnd w:id="19"/>
    <w:bookmarkStart w:name="z26" w:id="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Министерство имеет право выступать стороной гражданско-правовых отношений от имени государства, если оно уполномочено на это в соответствии с законодательством.</w:t>
      </w:r>
    </w:p>
    <w:bookmarkEnd w:id="20"/>
    <w:bookmarkStart w:name="z27" w:id="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Министерство по вопросам своей компетенции в установленном законодательством порядке принимает решения, оформляемые приказами руководителя Министерства и другими актами, предусмотренными законодательством Республики Казахстан.</w:t>
      </w:r>
    </w:p>
    <w:bookmarkEnd w:id="21"/>
    <w:bookmarkStart w:name="z28" w:id="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Структура и лимит штатной численности Министерства утверждаются в соответствии с законодательством Республики Казахстан.</w:t>
      </w:r>
    </w:p>
    <w:bookmarkEnd w:id="22"/>
    <w:bookmarkStart w:name="z29" w:id="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Местонахождение Министерства: 010000, город Астана, улица Мәнгілік ел, дом № 8.</w:t>
      </w:r>
    </w:p>
    <w:bookmarkEnd w:id="2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9 – в редакции постановления Правительства РК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(водится в действие по истечении десяти календарных дней со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0" w:id="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Настоящее Положение является учредительным документом Министерства.</w:t>
      </w:r>
    </w:p>
    <w:bookmarkEnd w:id="24"/>
    <w:bookmarkStart w:name="z31" w:id="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Финансирование деятельности Министерства осуществляется из республиканского бюджета в соответствии с законодательством Республики Казахстан.</w:t>
      </w:r>
    </w:p>
    <w:bookmarkEnd w:id="25"/>
    <w:bookmarkStart w:name="z32" w:id="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Министерству запрещается вступать в договорные отношения с субъектами предпринимательства на предмет выполнения обязанностей, являющихся полномочиями Министерства просвещения Республики Казахстан.</w:t>
      </w:r>
    </w:p>
    <w:bookmarkEnd w:id="26"/>
    <w:bookmarkStart w:name="z33" w:id="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Если Министерству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bookmarkEnd w:id="27"/>
    <w:bookmarkStart w:name="z34" w:id="2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2. Задачи и полномочия Министерства</w:t>
      </w:r>
    </w:p>
    <w:bookmarkEnd w:id="28"/>
    <w:bookmarkStart w:name="z35" w:id="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Задачи:</w:t>
      </w:r>
    </w:p>
    <w:bookmarkEnd w:id="29"/>
    <w:bookmarkStart w:name="z36" w:id="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формирование единой государственной политики в области дошкольного воспитания и обучения, среднего, технического и профессионального, послесреднего образования, дополнительного образования, охраны прав детей;</w:t>
      </w:r>
    </w:p>
    <w:bookmarkEnd w:id="30"/>
    <w:bookmarkStart w:name="z37" w:id="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создание необходимых условий для получения образования на всех уровнях, за исключением высшего и послевузовского образования;</w:t>
      </w:r>
    </w:p>
    <w:bookmarkEnd w:id="31"/>
    <w:bookmarkStart w:name="z38" w:id="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обеспечение охраны прав и законных интересов детей;</w:t>
      </w:r>
    </w:p>
    <w:bookmarkEnd w:id="32"/>
    <w:bookmarkStart w:name="z659" w:id="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на основе и во исполнение основных направлений внутренней и внешней политики государства, определенных Президентом Республики Казахстан, и основных направлений социально-экономической политики государства, его обороноспособности, безопасности, обеспечения общественного порядка, разработанных Правительством Республики Казахстан, формированние государственной политики в области образования, защиты прав детей в соответствии с законодательством Республики Казахстан.</w:t>
      </w:r>
    </w:p>
    <w:bookmarkEnd w:id="3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13 с изменением, внесенным постановлением Правительства РК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9" w:id="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14. Полномочия: </w:t>
      </w:r>
    </w:p>
    <w:bookmarkEnd w:id="34"/>
    <w:bookmarkStart w:name="z40" w:id="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права:</w:t>
      </w:r>
    </w:p>
    <w:bookmarkEnd w:id="35"/>
    <w:bookmarkStart w:name="z41" w:id="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запрашивать и получать в установленном законодательством порядке от государственных органов, организаций, их должностных лиц необходимую информацию и материалы; </w:t>
      </w:r>
    </w:p>
    <w:bookmarkEnd w:id="36"/>
    <w:bookmarkStart w:name="z42" w:id="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давать разъяснения и комментарии по применению действующего законодательства по вопросам, входящим в компетенцию Министерства;</w:t>
      </w:r>
    </w:p>
    <w:bookmarkEnd w:id="37"/>
    <w:bookmarkStart w:name="z43" w:id="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осуществлять повышение квалификации и переподготовки сотрудников Министерства;</w:t>
      </w:r>
    </w:p>
    <w:bookmarkEnd w:id="38"/>
    <w:bookmarkStart w:name="z44" w:id="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поощрять работников, налагать дисциплинарные взыскания, привлекать работников к материальной ответственности в случаях и порядке, предусмотренных Трудовым кодексом и законодательством о государственной службе;</w:t>
      </w:r>
    </w:p>
    <w:bookmarkEnd w:id="39"/>
    <w:bookmarkStart w:name="z45" w:id="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участвовать в пределах компетенции в разработке проектов нормативных правовых актов и международных договоров Республики Казахстан;</w:t>
      </w:r>
    </w:p>
    <w:bookmarkEnd w:id="40"/>
    <w:bookmarkStart w:name="z46" w:id="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участвовать в деятельности международных организаций в сфере деятельности, отнесенной к компетенции Министерства;</w:t>
      </w:r>
    </w:p>
    <w:bookmarkEnd w:id="41"/>
    <w:bookmarkStart w:name="z47" w:id="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давать обязательные для исполнения указания территориальным подразделениям ведомств; </w:t>
      </w:r>
    </w:p>
    <w:bookmarkEnd w:id="42"/>
    <w:bookmarkStart w:name="z48" w:id="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рассматривать дела об административных правонарушениях, составлять по ним протокола и налагать административные взыскания в порядке, предусмотренном законодательством Республики Казахстан об административных правонарушениях;</w:t>
      </w:r>
    </w:p>
    <w:bookmarkEnd w:id="43"/>
    <w:bookmarkStart w:name="z49" w:id="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обращаться в суд, предъявлять иски в целях защиты прав и интересов Министерства в соответствии с законодательством Республики Казахстан;</w:t>
      </w:r>
    </w:p>
    <w:bookmarkEnd w:id="44"/>
    <w:bookmarkStart w:name="z50" w:id="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осуществлять иные права, предусмотренные действующими законодательными актами;</w:t>
      </w:r>
    </w:p>
    <w:bookmarkEnd w:id="45"/>
    <w:bookmarkStart w:name="z51" w:id="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обязанности:</w:t>
      </w:r>
    </w:p>
    <w:bookmarkEnd w:id="46"/>
    <w:bookmarkStart w:name="z52" w:id="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 рассматривать обращения, заявления и жалобы физических и юридических лиц по вопросам, входящим в компетенцию Министерства, в порядке, установленном законодательством Республики Казахстан; </w:t>
      </w:r>
    </w:p>
    <w:bookmarkEnd w:id="47"/>
    <w:bookmarkStart w:name="z53" w:id="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взаимодействовать с другими государственными органами, международными организациями, участниками внешнеэкономической и иной деятельности в порядке, определенном законодательными актами Республики Казахстан, а также на основании совместных актов соответствующих государственных органов, по согласованию с ними;</w:t>
      </w:r>
    </w:p>
    <w:bookmarkEnd w:id="48"/>
    <w:bookmarkStart w:name="z54" w:id="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осуществлять иные обязанности в соответствии с законодательством Республики Казахстан.</w:t>
      </w:r>
    </w:p>
    <w:bookmarkEnd w:id="49"/>
    <w:bookmarkStart w:name="z55" w:id="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Функции:</w:t>
      </w:r>
    </w:p>
    <w:bookmarkEnd w:id="50"/>
    <w:bookmarkStart w:name="z56" w:id="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обеспечение соблюдения конституционных прав и свобод граждан в области образования;</w:t>
      </w:r>
    </w:p>
    <w:bookmarkEnd w:id="51"/>
    <w:bookmarkStart w:name="z660" w:id="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1-1) осуществление стратегических, регулятивных, реализационных и контрольно-надзорных функций в пределах своей компетенции;</w:t>
      </w:r>
    </w:p>
    <w:bookmarkEnd w:id="52"/>
    <w:bookmarkStart w:name="z57" w:id="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осуществление координации и методического руководства местных исполнительных органов;</w:t>
      </w:r>
    </w:p>
    <w:bookmarkEnd w:id="53"/>
    <w:bookmarkStart w:name="z586" w:id="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2-1) формирование и реализация единой государственной политики в области образования, осуществление межотраслевой координации, разработка и реализация международных программ в области дошкольного, среднего, технического и профессионального, послесреднего образования, дополнительного образования, защиты прав детей:</w:t>
      </w:r>
    </w:p>
    <w:bookmarkEnd w:id="54"/>
    <w:bookmarkStart w:name="z58" w:id="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осуществление управления качеством, методическое и методологическое обеспечение качества предоставляемых организациями образования образовательных услуг в области дошкольного воспитания и обучения, среднего, технического и профессионального, послесреднего образования, дополнительного образования;</w:t>
      </w:r>
    </w:p>
    <w:bookmarkEnd w:id="55"/>
    <w:bookmarkStart w:name="z59" w:id="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разработка и утверждение государственных общеобязательных стандартов всех уровней образования, за исключением высшего и послевузовского образования;</w:t>
      </w:r>
    </w:p>
    <w:bookmarkEnd w:id="56"/>
    <w:bookmarkStart w:name="z60" w:id="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реализация государственной молодежной политики;</w:t>
      </w:r>
    </w:p>
    <w:bookmarkEnd w:id="57"/>
    <w:bookmarkStart w:name="z61" w:id="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разработка и утверждение типовых учебных программ цикла или модуля общеобразовательных дисциплин для организаций технического и профессионального, послесреднего образования;</w:t>
      </w:r>
    </w:p>
    <w:bookmarkEnd w:id="58"/>
    <w:bookmarkStart w:name="z62" w:id="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осуществление международного сотрудничества в области дошкольного воспитания и обучения, начального, основного, общего среднего, технического и профессионального, послесреднего, дополнительного образования, защиты прав детей и обеспечение развития международного сотрудничества в сфере предоставления специальных социальных услуг;</w:t>
      </w:r>
    </w:p>
    <w:bookmarkEnd w:id="59"/>
    <w:bookmarkStart w:name="z63" w:id="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осуществление взаимодействия и сотрудничества с молодежными организациями по вопросам образования;</w:t>
      </w:r>
    </w:p>
    <w:bookmarkEnd w:id="60"/>
    <w:bookmarkStart w:name="z64" w:id="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9) осуществление формирования, мониторинга реализации и оценки результатов государственного социального заказа в порядке, определяемом уполномоченным органом в сфере взаимодействия с неправительственными организациями;</w:t>
      </w:r>
    </w:p>
    <w:bookmarkEnd w:id="61"/>
    <w:bookmarkStart w:name="z65" w:id="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10) реализация государственной политики в области охраны прав детей;</w:t>
      </w:r>
    </w:p>
    <w:bookmarkEnd w:id="62"/>
    <w:bookmarkStart w:name="z66" w:id="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11) проведение переговоров с иностранными партнерами и подписание в пределах своей компетенции международных договоров (соглашений) и программ в области дошкольного, среднего, технического и профессионального, послесреднего образования, установление правил организации международного сотрудничества, осуществляемого организациями образования, и координация этой работы;</w:t>
      </w:r>
    </w:p>
    <w:bookmarkEnd w:id="63"/>
    <w:bookmarkStart w:name="z67" w:id="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12) разработка и утверждение типовых учебных планов и типовых учебных программ уровней дошкольного воспитания и обучения, начального, основного среднего и общего среднего образования;</w:t>
      </w:r>
    </w:p>
    <w:bookmarkEnd w:id="64"/>
    <w:bookmarkStart w:name="z68" w:id="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13) согласование с уполномоченным органом в сфере уголовно-исполнительной деятельности правил организации получения начального, основного среднего, общего среднего, технического и профессионального образования осужденными к лишению свободы;</w:t>
      </w:r>
    </w:p>
    <w:bookmarkEnd w:id="65"/>
    <w:bookmarkStart w:name="z587" w:id="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13-1) согласование с уполномоченным органом в области здравоохранения перечня заболеваний, при наличии которых лицо не может принять ребенка на воспитание;</w:t>
      </w:r>
    </w:p>
    <w:bookmarkEnd w:id="66"/>
    <w:bookmarkStart w:name="z69" w:id="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14) реализация единой государственной политики в области дошкольного воспитания и обучения, начального, основного, общего среднего, технического и профессионального, послесреднего и дополнительного образования, осуществление межотраслевой координации, разработка и реализация международных программ дошкольного воспитания и обучения, начального, основного, общего среднего, технического и профессионального, послесреднего и дополнительного образования;</w:t>
      </w:r>
    </w:p>
    <w:bookmarkEnd w:id="67"/>
    <w:bookmarkStart w:name="z70" w:id="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15) обеспечение объективной информацией общество и государство о состоянии системы дошкольного, среднего, технического и профессионального, послесреднего, дополнительного образования и эффективности ее деятельности путем подготовки и опубликования ежегодного национального доклада о состоянии развития дошкольного, среднего, технического и профессионального, послесреднего, дополнительного образования, а также размещения в открытом доступе информации согласно единому перечню открытых данных государственных органов, размещаемых на интернет-портале открытых данных;</w:t>
      </w:r>
    </w:p>
    <w:bookmarkEnd w:id="68"/>
    <w:bookmarkStart w:name="z71" w:id="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16) осуществление образовательного мониторинга и информационного обеспечения системы управления образованием, утверждение правил организации и функционирования объектов информатизации в области дошкольного, среднего, технического и профессионального, послесреднего образования, дополнительного образования;</w:t>
      </w:r>
    </w:p>
    <w:bookmarkEnd w:id="69"/>
    <w:bookmarkStart w:name="z72" w:id="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17) разработка и утверждение типовых учебных планов и образовательных программ детских музыкальных школ, детских художественных школ и детских школ искусств;</w:t>
      </w:r>
    </w:p>
    <w:bookmarkEnd w:id="70"/>
    <w:bookmarkStart w:name="z73" w:id="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18) разработка и утверждение типовых правил приема на обучение в организации образования, реализующие программы дошкольного воспитания и обучения, общеобразовательные учебные программы начального, основного среднего, общего среднего образования, образовательные программы технического и профессионального, послесреднего образования;</w:t>
      </w:r>
    </w:p>
    <w:bookmarkEnd w:id="71"/>
    <w:bookmarkStart w:name="z634" w:id="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18-1) определение порядка приема детей с шести лет без применения тестовых или конкурсных процедур;</w:t>
      </w:r>
    </w:p>
    <w:bookmarkEnd w:id="72"/>
    <w:bookmarkStart w:name="z74" w:id="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19) утверждение типовых правил деятельности организаций дошкольного, среднего, технического и профессионального, послесреднего образования, дополнительного образования соответствующих типов и видов;</w:t>
      </w:r>
    </w:p>
    <w:bookmarkEnd w:id="73"/>
    <w:bookmarkStart w:name="z657" w:id="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19-1) разработка и утверждение типовых правил деятельности образовательно-оздоровительных организаций образования и их соответствующих видов;</w:t>
      </w:r>
    </w:p>
    <w:bookmarkEnd w:id="74"/>
    <w:bookmarkStart w:name="z661" w:id="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19-2) разработка и утверждение правил организации оздоровления и отдыха детей в организациях образования;</w:t>
      </w:r>
    </w:p>
    <w:bookmarkEnd w:id="75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20) исключен постановлением Правительства РК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662" w:id="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20-1) разработка и утверждение стандарта специальной психолого-педагогической поддержки детей с ограниченными возможностями;</w:t>
      </w:r>
    </w:p>
    <w:bookmarkEnd w:id="76"/>
    <w:bookmarkStart w:name="z76" w:id="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21) разработка и утверждение правил оценки особых образовательных потребностей;</w:t>
      </w:r>
    </w:p>
    <w:bookmarkEnd w:id="77"/>
    <w:bookmarkStart w:name="z77" w:id="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22) разработка и утверждение классификатора специальностей и квалификаций технического и профессионального, послесреднего образования во взаимодействии с заинтересованными центральными исполнительными органами, работодателями и другими социальными партнерами;</w:t>
      </w:r>
    </w:p>
    <w:bookmarkEnd w:id="78"/>
    <w:bookmarkStart w:name="z78" w:id="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23) определение сроков начала и завершения учебного года в организациях среднего, технического и профессионального, послесреднего образования, а также сроков проведения итоговой аттестации обучающихся в организациях среднего образования;</w:t>
      </w:r>
    </w:p>
    <w:bookmarkEnd w:id="79"/>
    <w:bookmarkStart w:name="z79" w:id="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24) организация разработки и утверждение норм оснащения оборудованием и мебелью организаций дошкольного, среднего, технического и профессионального, послесреднего образования, а также специальных организаций образования;</w:t>
      </w:r>
    </w:p>
    <w:bookmarkEnd w:id="80"/>
    <w:bookmarkStart w:name="z80" w:id="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25) разработка и утверждение форм типового договора оказания образовательных услуг для дошкольных организаций, организаций среднего, технического и профессионального, послесреднего образования, типового договора на проведение профессиональной практики и типового договора о дуальном обучении для организаций технического и профессионального, послесреднего образования;</w:t>
      </w:r>
    </w:p>
    <w:bookmarkEnd w:id="81"/>
    <w:bookmarkStart w:name="z81" w:id="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26) осуществление руководства и координации проведения учебно-методической и научно-методической работы, утверждение правил организации и осуществления учебно-методической и научно-методической работы в организациях образования, за исключением организаций образования в области культуры, правил организации учебного процесса по кредитной технологии обучения, а также требований к организациям образования по предоставлению дистанционного обучения и правил организации учебного процесса по дистанционному обучению по образовательным программам начального, основного среднего, общего среднего, технического и профессионального, послесреднего образования и в форме онлайн-обучения по образовательным программам технического и профессионального, послесреднего образования;</w:t>
      </w:r>
    </w:p>
    <w:bookmarkEnd w:id="82"/>
    <w:bookmarkStart w:name="z588" w:id="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26-1) утверждение правил организации учебного процесса в форме онлайн-обучения в организациях образования, реализующих общеобразовательные учебные программы технического и профессионального, послесреднего образования;</w:t>
      </w:r>
    </w:p>
    <w:bookmarkEnd w:id="83"/>
    <w:bookmarkStart w:name="z82" w:id="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27) разработка и утверждение правил по подготовке, экспертизе, апробации и проведению мониторинга, изданию учебников для организаций среднего образования и учебно-методических комплексов для дошкольных организаций, организаций среднего образования;</w:t>
      </w:r>
    </w:p>
    <w:bookmarkEnd w:id="84"/>
    <w:bookmarkStart w:name="z663" w:id="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27-1) определение по согласованию с антимонопольным органом цен на товары (работы, услуги), производимые и реализуемые субъектом государственной монополии в области образования по организации проведения экспертизы учебников, учебно-методических комплексов по уровням образования, а также методологического и научно-методического обеспечения системы образования и образовательного процесса (государственные общеобязательные стандарты образования, типовые учебные планы, типовые учебные программы), в том числе для детей с ограниченными возможностями;</w:t>
      </w:r>
    </w:p>
    <w:bookmarkEnd w:id="85"/>
    <w:bookmarkStart w:name="z83" w:id="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28) утверждение перечня учебников для организаций среднего образования, учебно-методических комплексов для дошкольных организаций, организаций среднего образования, в том числе в электронной форме, до утверждения республиканского и местных бюджетов;</w:t>
      </w:r>
    </w:p>
    <w:bookmarkEnd w:id="86"/>
    <w:bookmarkStart w:name="z84" w:id="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29) разработка и утверждение правил организации и проведения Президентской олимпиады по предметам естественно-математического цикла, республиканских олимпиад и конкурсов научных проектов по общеобразовательным предметам, республиканских конкурсов исполнителей и конкурсов профессионального мастерства;</w:t>
      </w:r>
    </w:p>
    <w:bookmarkEnd w:id="87"/>
    <w:bookmarkStart w:name="z85" w:id="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30) формирование и утверждение перечня республиканских и международных олимпиад и конкурсов научных проектов (научных соревнований) по общеобразовательным предметам, конкурсов исполнителей, конкурсов профессионального мастерства и спортивных соревнований, критериев их отбора;</w:t>
      </w:r>
    </w:p>
    <w:bookmarkEnd w:id="88"/>
    <w:bookmarkStart w:name="z86" w:id="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31) утверждение уставов подведомственных организаций образования, за исключением случаев, предусмотренных законами Республики Казахстан;</w:t>
      </w:r>
    </w:p>
    <w:bookmarkEnd w:id="89"/>
    <w:bookmarkStart w:name="z87" w:id="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32) по согласованию с уполномоченными органами соответствующей отрасли разработка и утверждение типовых квалификационных характеристик должностей педагогов;</w:t>
      </w:r>
    </w:p>
    <w:bookmarkEnd w:id="90"/>
    <w:bookmarkStart w:name="z88" w:id="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33) разработка и утверждение совместно с уполномоченным органом по труду правил назначения на должности, освобождения от должностей первых руководителей и педагогов государственных организаций образования;</w:t>
      </w:r>
    </w:p>
    <w:bookmarkEnd w:id="91"/>
    <w:bookmarkStart w:name="z89" w:id="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34) организация переподготовки и повышения квалификации педагогов;</w:t>
      </w:r>
    </w:p>
    <w:bookmarkEnd w:id="92"/>
    <w:bookmarkStart w:name="z635" w:id="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34-1) определение объекта информатизации в области образования для осуществления приема педагогов на работу в государственные дошкольные организации, организации среднего, технического и профессионального, послесреднего и дополнительного образования;</w:t>
      </w:r>
    </w:p>
    <w:bookmarkEnd w:id="93"/>
    <w:bookmarkStart w:name="z90" w:id="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35) разработка и утверждение отраслевой системы поощрения;</w:t>
      </w:r>
    </w:p>
    <w:bookmarkEnd w:id="94"/>
    <w:bookmarkStart w:name="z91" w:id="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36) разработка и утверждение правил размещения государственного образовательного заказа на подготовку кадров с техническим и профессиональным, послесредним образованием с учетом потребностей рынка труда, а также на дошкольное воспитание и обучение, среднее образование и дополнительное образование детей;</w:t>
      </w:r>
    </w:p>
    <w:bookmarkEnd w:id="95"/>
    <w:bookmarkStart w:name="z664" w:id="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36-1) определение по согласованию с уполномоченным органом в области науки и высшего образования оператора, осуществляющего размещение государственного заказа на обеспечение студентов, магистрантов и докторантов местами в общежитиях, государственного образовательного заказа на среднее образование в частных организациях образования, государственного образовательного заказа на подготовку кадров с высшим и послевузовским образованием и выплату государственных стипендий, за исключением государственных именных стипендий, а также осуществляющего координацию деятельности участников подушевого нормативного финансирования в пределах, предусмотренных законодательством Республики Казахстан, и обеспечивающего мониторинг и контроль за соблюдением лицами, указанными в </w:t>
      </w:r>
      <w:r>
        <w:rPr>
          <w:rFonts w:ascii="Times New Roman"/>
          <w:b w:val="false"/>
          <w:i w:val="false"/>
          <w:color w:val="000000"/>
          <w:sz w:val="28"/>
        </w:rPr>
        <w:t>пункте 17</w:t>
      </w:r>
      <w:r>
        <w:rPr>
          <w:rFonts w:ascii="Times New Roman"/>
          <w:b w:val="false"/>
          <w:i w:val="false"/>
          <w:color w:val="000000"/>
          <w:sz w:val="28"/>
        </w:rPr>
        <w:t xml:space="preserve"> статьи 47 Закона Республики Казахстан "Об образовании", своих обязанностей по отработке или возмещению расходов бюджетных средств в случае неотработки;</w:t>
      </w:r>
    </w:p>
    <w:bookmarkEnd w:id="96"/>
    <w:bookmarkStart w:name="z92" w:id="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37) разработка и утверждение правил обеспечения льготного проезда путем выплаты компенсаций для обучающихся на основе государственного образовательного заказа в организациях образования, реализующих образовательные программы технического и профессионального, послесреднего образования, в период зимних и летних каникул на междугородном железнодорожном и автомобильном транспорте;</w:t>
      </w:r>
    </w:p>
    <w:bookmarkEnd w:id="97"/>
    <w:bookmarkStart w:name="z93" w:id="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38) разработка и утверждение правил размещения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bookmarkEnd w:id="98"/>
    <w:bookmarkStart w:name="z94" w:id="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39) разработка и утверждение правил формирования и распределения государственного образовательного заказа на подготовку кадров с техническим и профессиональным, послесредним образованием;</w:t>
      </w:r>
    </w:p>
    <w:bookmarkEnd w:id="99"/>
    <w:bookmarkStart w:name="z95" w:id="1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40) утверждение и размещение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bookmarkEnd w:id="100"/>
    <w:bookmarkStart w:name="z589" w:id="1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40-1) утверждение правил распределения мест в общежитиях организаций технического и профессионального, послесреднего образования;</w:t>
      </w:r>
    </w:p>
    <w:bookmarkEnd w:id="101"/>
    <w:bookmarkStart w:name="z96" w:id="1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41) разработка и утверждение методики определения размера государственного заказа на обеспечение студентов организаций технического и профессионального, послесреднего образования местами в общежитиях;</w:t>
      </w:r>
    </w:p>
    <w:bookmarkEnd w:id="102"/>
    <w:bookmarkStart w:name="z97" w:id="1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42) разработка и утверждение типовых правил проведения текущего контроля успеваемости, промежуточной и итоговой аттестации обучающихся для организаций среднего, технического и профессионального, послесреднего образования;</w:t>
      </w:r>
    </w:p>
    <w:bookmarkEnd w:id="103"/>
    <w:bookmarkStart w:name="z98" w:id="1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43) разработка и утверждение правил по организации заказа, хранению, учету и выдаче бланков документов государственного образца об образовании и обеспечению ими организаций образования, реализующих общеобразовательные учебные программы основного среднего, общего среднего образования и образовательные программы технического и профессионального, послесреднего образования, подведомственных организаций образования, осуществление контроля за их использованием;</w:t>
      </w:r>
    </w:p>
    <w:bookmarkEnd w:id="104"/>
    <w:bookmarkStart w:name="z99" w:id="1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44) определение и утверждение базового учебника и учебно-методического комплекса по отдельным предметам для организаций среднего образования;</w:t>
      </w:r>
    </w:p>
    <w:bookmarkEnd w:id="105"/>
    <w:bookmarkStart w:name="z100" w:id="1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45) разработка и утверждение правил выдачи разрешения на обучение в форме экстерната в организациях основного среднего, общего среднего образования, организациях образования, реализующих специализированные общеобразовательные и специальные учебные программы, а также образовательных программ технического и профессионального, послесреднего образования по специальностям культуры и искусства, физической культуры и спорта;</w:t>
      </w:r>
    </w:p>
    <w:bookmarkEnd w:id="106"/>
    <w:bookmarkStart w:name="z101" w:id="1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46) разработка и утверждение правил перевода и восстановления обучающихся организаций технического и профессионального, послесреднего образования, правил предоставления академических отпусков обучающимся в организациях технического и профессионального, послесреднего образования;</w:t>
      </w:r>
    </w:p>
    <w:bookmarkEnd w:id="107"/>
    <w:bookmarkStart w:name="z636" w:id="1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46-1) разработка и утверждение типовых правил внутреннего распорядка организаций образования;</w:t>
      </w:r>
    </w:p>
    <w:bookmarkEnd w:id="108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47) исключен постановлением Правительства РК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665" w:id="1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47-1) разработка и утверждение правил организации академической мобильности обучающихся и педагогов в организациях технического и профессионального, послесреднего образования;</w:t>
      </w:r>
    </w:p>
    <w:bookmarkEnd w:id="109"/>
    <w:bookmarkStart w:name="z103" w:id="1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48) осуществление информационного обеспечения органов управления системой образования;</w:t>
      </w:r>
    </w:p>
    <w:bookmarkEnd w:id="110"/>
    <w:bookmarkStart w:name="z104" w:id="1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49) установление перечня типов и видов специальных организаций образования, определение необходимого количества мест в организациях образования для лиц, нуждающихся в специальном образовании;</w:t>
      </w:r>
    </w:p>
    <w:bookmarkEnd w:id="111"/>
    <w:bookmarkStart w:name="z105" w:id="1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50) установление обязательных минимальных требований к материально-техническому и учебно-методическому оснащению и обеспечению организаций образования, осуществляющих обучение детей с ограниченными возможностями;</w:t>
      </w:r>
    </w:p>
    <w:bookmarkEnd w:id="112"/>
    <w:bookmarkStart w:name="z106" w:id="1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51) определение единых принципов и нормативов специальных условий для получения образования;</w:t>
      </w:r>
    </w:p>
    <w:bookmarkEnd w:id="113"/>
    <w:bookmarkStart w:name="z107" w:id="1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52) определение методики аттестации обучающихся;</w:t>
      </w:r>
    </w:p>
    <w:bookmarkEnd w:id="114"/>
    <w:bookmarkStart w:name="z108" w:id="1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53) координация деятельности уполномоченного органа в области охраны прав детей в деле международного сотрудничества;</w:t>
      </w:r>
    </w:p>
    <w:bookmarkEnd w:id="115"/>
    <w:bookmarkStart w:name="z109" w:id="1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54) организация разработки и утверждение методики ваучерно-модульной системы повышения квалификации;</w:t>
      </w:r>
    </w:p>
    <w:bookmarkEnd w:id="116"/>
    <w:bookmarkStart w:name="z110" w:id="1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55) разработка и утверждение правил проведения мониторинга образовательных достижений обучающихся;</w:t>
      </w:r>
    </w:p>
    <w:bookmarkEnd w:id="117"/>
    <w:bookmarkStart w:name="z111" w:id="1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56) разработка и утверждение квалификационных требований, предъявляемых к образовательной деятельности организаций образования, за исключением организаций высшего и послевузовского образования, и перечня документов, подтверждающих соответствие им;</w:t>
      </w:r>
    </w:p>
    <w:bookmarkEnd w:id="118"/>
    <w:bookmarkStart w:name="z112" w:id="1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57) разработка и утверждение положения о классном руководстве в организациях среднего образования;</w:t>
      </w:r>
    </w:p>
    <w:bookmarkEnd w:id="119"/>
    <w:bookmarkStart w:name="z113" w:id="1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58) разработка и утверждение требований к обязательной школьной форме для организаций среднего образования;</w:t>
      </w:r>
    </w:p>
    <w:bookmarkEnd w:id="120"/>
    <w:bookmarkStart w:name="z114" w:id="1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59) разработка и утверждение правил отмены занятий в организациях среднего образования, а также в организациях образования, реализующих образовательные программы технического и профессионального образования, при неблагоприятных погодных метеоусловиях;</w:t>
      </w:r>
    </w:p>
    <w:bookmarkEnd w:id="121"/>
    <w:bookmarkStart w:name="z115" w:id="1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60) разработка и утверждение методики прогнозирования потребности организаций образования, реализующих программы дошкольного воспитания и обучения, общеобразовательные учебные программы начального, основного среднего и общего среднего образования, образовательные программы технического и профессионального образования, в учебниках и учебно-методических комплексах;</w:t>
      </w:r>
    </w:p>
    <w:bookmarkEnd w:id="122"/>
    <w:bookmarkStart w:name="z116" w:id="1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61) разработка и утверждение правил обеспечения учебниками и учебно-методическими комплексами обучающихся и воспитанников государственных организаций образования;</w:t>
      </w:r>
    </w:p>
    <w:bookmarkEnd w:id="123"/>
    <w:bookmarkStart w:name="z117" w:id="1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62) разработка и утверждение правил по формированию, использованию и сохранению фонда библиотек государственных организаций среднего, технического и профессионального, послесреднего образования;</w:t>
      </w:r>
    </w:p>
    <w:bookmarkEnd w:id="124"/>
    <w:bookmarkStart w:name="z118" w:id="1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63) разработка и утверждение критериев оценки организаций среднего, технического и профессионального, послесреднего образования;</w:t>
      </w:r>
    </w:p>
    <w:bookmarkEnd w:id="125"/>
    <w:bookmarkStart w:name="z119" w:id="1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64) разработка и утверждение критериев оценки знаний обучающихся среднего, технического и профессионального, послесреднего образования;</w:t>
      </w:r>
    </w:p>
    <w:bookmarkEnd w:id="126"/>
    <w:bookmarkStart w:name="z120" w:id="1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65) разработка и утверждение правил формирования состава участников международных олимпиад и конкурсов научных проектов (научных соревнований) по общеобразовательным предметам;</w:t>
      </w:r>
    </w:p>
    <w:bookmarkEnd w:id="127"/>
    <w:bookmarkStart w:name="z121" w:id="1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66) разработка и утверждение типовых правил организации работы совета по педагогической этике;</w:t>
      </w:r>
    </w:p>
    <w:bookmarkEnd w:id="128"/>
    <w:bookmarkStart w:name="z122" w:id="1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67) разработка и утверждение правил организации и проведения курсов повышения квалификации педагогов, а также посткурсового сопровождения деятельности педагога;</w:t>
      </w:r>
    </w:p>
    <w:bookmarkEnd w:id="129"/>
    <w:bookmarkStart w:name="z590" w:id="1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67-1) утверждение правил проведения ротации первых руководителей государственных организаций дошкольного, среднего, технического и профессионального, послесреднего образования, дополнительного образования;</w:t>
      </w:r>
    </w:p>
    <w:bookmarkEnd w:id="130"/>
    <w:bookmarkStart w:name="z123" w:id="1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68) разработка и утверждение правил разработки, согласования и утверждения образовательных программ курсов повышения квалификации педагогов;</w:t>
      </w:r>
    </w:p>
    <w:bookmarkEnd w:id="131"/>
    <w:bookmarkStart w:name="z124" w:id="1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69) разработка и утверждение правил организации и проведения профессиональной практики и правил определения предприятий (организаций) в качестве баз практики для организаций технического и профессионального, послесреднего образования;</w:t>
      </w:r>
    </w:p>
    <w:bookmarkEnd w:id="132"/>
    <w:bookmarkStart w:name="z125" w:id="1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70) разработка и утверждение правил организации дуального обучения по согласованию с заинтересованными государственными органами;</w:t>
      </w:r>
    </w:p>
    <w:bookmarkEnd w:id="133"/>
    <w:bookmarkStart w:name="z126" w:id="1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71) разработка и утверждение правил организации учета детей дошкольного и школьного возраста до получения ими среднего образования;</w:t>
      </w:r>
    </w:p>
    <w:bookmarkEnd w:id="134"/>
    <w:bookmarkStart w:name="z127" w:id="1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72) утверждение перечня типов и видов организаций дошкольного, среднего, технического и профессионального, послесреднего образования, в которых реализуется подушевое нормативное финансирование;</w:t>
      </w:r>
    </w:p>
    <w:bookmarkEnd w:id="135"/>
    <w:bookmarkStart w:name="z128" w:id="1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73) разработка и утверждение критериев для реорганизации организаций среднего образования, созданных в организационно-правовой форме государственного учреждения, в организационно-правовую форму государственного предприятия на праве хозяйственного ведения;</w:t>
      </w:r>
    </w:p>
    <w:bookmarkEnd w:id="136"/>
    <w:bookmarkStart w:name="z129" w:id="1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74) утверждение государственного образовательного заказа в республиканских организациях среднего образования;</w:t>
      </w:r>
    </w:p>
    <w:bookmarkEnd w:id="137"/>
    <w:bookmarkStart w:name="z130" w:id="1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75) утверждение перечня специальностей и квалификаций технического и профессионального, послесреднего образования, получение которых в формах заочного и вечернего обучения, а также экстерната по специальностям культуры и искусства, физической культуры и спорта допускается;</w:t>
      </w:r>
    </w:p>
    <w:bookmarkEnd w:id="138"/>
    <w:bookmarkStart w:name="z131" w:id="1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76) разработка и утверждение правил признания результатов обучения, полученных через неформальное образование, а также результатов признания профессиональной квалификации совместно с уполномоченным органом в области науки и высшего образования;</w:t>
      </w:r>
    </w:p>
    <w:bookmarkEnd w:id="139"/>
    <w:bookmarkStart w:name="z132" w:id="1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77) разработка и утверждение правил признания организаций, предоставляющих неформальное образование, и формирование перечня признанных организаций, предоставляющих неформальное образование;</w:t>
      </w:r>
    </w:p>
    <w:bookmarkEnd w:id="140"/>
    <w:bookmarkStart w:name="z133" w:id="1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78) координация деятельности других заинтересованных уполномоченных органов в области защиты прав ребенка, в том числе в области международного сотрудничества;</w:t>
      </w:r>
    </w:p>
    <w:bookmarkEnd w:id="141"/>
    <w:bookmarkStart w:name="z134" w:id="1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79) осуществление координации и методического руководства местных исполнительных органов в области защиты прав ребенка;</w:t>
      </w:r>
    </w:p>
    <w:bookmarkEnd w:id="142"/>
    <w:bookmarkStart w:name="z135" w:id="1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80) осуществление в установленном порядке финансирования подведомственных организаций за счет бюджетных средств;</w:t>
      </w:r>
    </w:p>
    <w:bookmarkEnd w:id="143"/>
    <w:bookmarkStart w:name="z136" w:id="1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81) определение требований к заполнению документов об образовании государственного образца;</w:t>
      </w:r>
    </w:p>
    <w:bookmarkEnd w:id="144"/>
    <w:bookmarkStart w:name="z137" w:id="1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82) утверждение номенклатуры видов организаций образования, в том числе малокомплектных школ;</w:t>
      </w:r>
    </w:p>
    <w:bookmarkEnd w:id="145"/>
    <w:bookmarkStart w:name="z138" w:id="1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83) формирование и утверждение перечня услуг, связанных с государственным образовательным заказом;</w:t>
      </w:r>
    </w:p>
    <w:bookmarkEnd w:id="146"/>
    <w:bookmarkStart w:name="z139" w:id="1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84) утверждение типовых правил организации работы, включая порядок избрания коллегиального управления организацией образования;</w:t>
      </w:r>
    </w:p>
    <w:bookmarkEnd w:id="147"/>
    <w:bookmarkStart w:name="z140" w:id="1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85) определение порядка конкурсного отбора матери-воспитателя, осуществляющей содержание и воспитание детей в семье детской деревни;</w:t>
      </w:r>
    </w:p>
    <w:bookmarkEnd w:id="148"/>
    <w:bookmarkStart w:name="z141" w:id="1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86) утверждение положения об администрации детской деревни;</w:t>
      </w:r>
    </w:p>
    <w:bookmarkEnd w:id="149"/>
    <w:bookmarkStart w:name="z142" w:id="1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87) разработка и установление квалификационных категорий матерей-воспитателей;</w:t>
      </w:r>
    </w:p>
    <w:bookmarkEnd w:id="150"/>
    <w:bookmarkStart w:name="z143" w:id="1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88) утверждение типового договора о передаче детей в семью детской деревни;</w:t>
      </w:r>
    </w:p>
    <w:bookmarkEnd w:id="151"/>
    <w:bookmarkStart w:name="z144" w:id="1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89) утверждение типового договора о содержании в Доме юношества, заключенного между детской деревней, детским домом и школой-интернатом для детей-сирот и детей, оставшихся без попечения родителей, и воспитанником (выпускником);</w:t>
      </w:r>
    </w:p>
    <w:bookmarkEnd w:id="152"/>
    <w:bookmarkStart w:name="z591" w:id="1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89-1) утверждение правил назначения, возврата и размера единовременной денежной выплаты в связи с усыновлением ребенка-сироты и (или) ребенка, оставшегося без попечения родителей;</w:t>
      </w:r>
    </w:p>
    <w:bookmarkEnd w:id="153"/>
    <w:bookmarkStart w:name="z592" w:id="1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89-2) утверждение правил осуществления выплаты и размера денежных средств, выделяемых на содержание ребенка (детей), переданного патронатным воспитателям;</w:t>
      </w:r>
    </w:p>
    <w:bookmarkEnd w:id="154"/>
    <w:bookmarkStart w:name="z593" w:id="1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89-3) утверждение типового договора сдачи внаем (поднаем) жилища детей-сирот, детей, оставшихся без попечения родителей;</w:t>
      </w:r>
    </w:p>
    <w:bookmarkEnd w:id="155"/>
    <w:bookmarkStart w:name="z594" w:id="1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89-4) утверждение правил сохранности жилища детей-сирот, детей, оставшихся без попечения родителей;</w:t>
      </w:r>
    </w:p>
    <w:bookmarkEnd w:id="156"/>
    <w:bookmarkStart w:name="z595" w:id="1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89-5) утверждение правил определения минимального размера территорий детских деревень, с расположенными на ней жилыми помещениями квартирного типа, административными зданиями и сооружениями, предназначенными для проживания семей, а также приусадебным и подсобным (домашним) хозяйством;</w:t>
      </w:r>
    </w:p>
    <w:bookmarkEnd w:id="157"/>
    <w:bookmarkStart w:name="z596" w:id="1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89-6) разработка на ежегодной основе совместно с уполномоченным органом в области науки и высшего образования долгосрочных прогнозов средней стоимости обучения по типам организаций образования;</w:t>
      </w:r>
    </w:p>
    <w:bookmarkEnd w:id="158"/>
    <w:bookmarkStart w:name="z597" w:id="1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89-7) определение совместно с уполномоченным органом в области науки и высшего образования оператора в сфере государственной образовательной накопительной системы;</w:t>
      </w:r>
    </w:p>
    <w:bookmarkEnd w:id="159"/>
    <w:bookmarkStart w:name="z598" w:id="1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89-8) разработка и утверждение совместно с уполномоченным органом в области науки и высшего образования типовых договоров об образовательном накопительном вкладе и образовательном накопительном страховании по согласованию с уполномоченным органом по регулированию, контролю и надзору финансового рынка и финансовых организаций;</w:t>
      </w:r>
    </w:p>
    <w:bookmarkEnd w:id="16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89-9) исключен постановлением Правительства РК от 24.02.2025 </w:t>
      </w:r>
      <w:r>
        <w:rPr>
          <w:rFonts w:ascii="Times New Roman"/>
          <w:b w:val="false"/>
          <w:i w:val="false"/>
          <w:color w:val="000000"/>
          <w:sz w:val="28"/>
        </w:rPr>
        <w:t xml:space="preserve">№ 95 </w:t>
      </w:r>
      <w:r>
        <w:rPr>
          <w:rFonts w:ascii="Times New Roman"/>
          <w:b w:val="false"/>
          <w:i w:val="false"/>
          <w:color w:val="ff0000"/>
          <w:sz w:val="28"/>
        </w:rPr>
        <w:t>(вводится в действие с 12.03.2025).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600" w:id="1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89-10) разработка и утверждение совместно с уполномоченным органом в области науки и высшего образования методики расчетов премии государства;</w:t>
      </w:r>
    </w:p>
    <w:bookmarkEnd w:id="161"/>
    <w:bookmarkStart w:name="z601" w:id="1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89-11) разработка и утверждение совместно с уполномоченным органом в области науки и высшего образования типовых соглашений о сотрудничестве в сфере государственной образовательной накопительной системы между оператором и банком-участником, оператором и страховой организацией-участницей, оператором и организацией образования-участницей;</w:t>
      </w:r>
    </w:p>
    <w:bookmarkEnd w:id="162"/>
    <w:bookmarkStart w:name="z602" w:id="1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89-12) утверждение правил присвоения звания "Лучший педагог";</w:t>
      </w:r>
    </w:p>
    <w:bookmarkEnd w:id="163"/>
    <w:bookmarkStart w:name="z603" w:id="1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89-13) утверждение правил назначения и размера выплаты пособия опекунам или попечителям на содержание ребенка-сироты (детей-сирот) и ребенка (детей), оставшегося без попечения родителей;</w:t>
      </w:r>
    </w:p>
    <w:bookmarkEnd w:id="164"/>
    <w:bookmarkStart w:name="z633" w:id="1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89-14) разработка и утверждение совместно с уполномоченным органом в области науки и высшего образования правил использования выплат целевых накоплений из единого накопительного пенсионного фонда в целях оплаты образования;</w:t>
      </w:r>
    </w:p>
    <w:bookmarkEnd w:id="165"/>
    <w:bookmarkStart w:name="z658" w:id="1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89-15) согласование правил начисления, использования, возврата стартового образовательного капитала, разрабатываемых и утверждаемых уполномоченным органом в области науки и высшего образования;</w:t>
      </w:r>
    </w:p>
    <w:bookmarkEnd w:id="166"/>
    <w:bookmarkStart w:name="z145" w:id="1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90) разработка совместно с уполномоченными органами в области охраны здоровья граждан, социальной защиты и утверждение нормативных требований на технические средства обучения детей с ограниченными возможностями;</w:t>
      </w:r>
    </w:p>
    <w:bookmarkEnd w:id="167"/>
    <w:bookmarkStart w:name="z146" w:id="1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91) представление Президенту Республики Казахстан ежегодного государственного доклада о положении детей в Республике Казахстан и опубликование его в официальном издании;</w:t>
      </w:r>
    </w:p>
    <w:bookmarkEnd w:id="168"/>
    <w:bookmarkStart w:name="z147" w:id="1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92) утверждение правил организации деятельности психолого-медико-педагогических консультаций;</w:t>
      </w:r>
    </w:p>
    <w:bookmarkEnd w:id="169"/>
    <w:bookmarkStart w:name="z148" w:id="1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93) разработка и внедрение в практику работы организаций образования программ и методик, направленных на формирование законопослушного поведения несовершеннолетних, привитие им основ нравственности и здорового образа жизни;</w:t>
      </w:r>
    </w:p>
    <w:bookmarkEnd w:id="170"/>
    <w:bookmarkStart w:name="z149" w:id="1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94) утверждение положения о специальных организациях образования;</w:t>
      </w:r>
    </w:p>
    <w:bookmarkEnd w:id="171"/>
    <w:bookmarkStart w:name="z150" w:id="1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95) утверждение положения об организациях образования с особым режимом содержания;</w:t>
      </w:r>
    </w:p>
    <w:bookmarkEnd w:id="172"/>
    <w:bookmarkStart w:name="z151" w:id="1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96) разработка и утверждение стандартов оказания специальных социальных услуг в области образования и защиты прав детей;</w:t>
      </w:r>
    </w:p>
    <w:bookmarkEnd w:id="173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97) Исключен постановлением Постановление Правительства РК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98) Исключен постановлением Постановление Правительства РК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154" w:id="1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99) обеспечение ведения мониторинга по предоставлению специальных социальных услуг;</w:t>
      </w:r>
    </w:p>
    <w:bookmarkEnd w:id="174"/>
    <w:bookmarkStart w:name="z155" w:id="1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100) обеспечение проведения анализа потребностей населения в специальных социальных услугах;</w:t>
      </w:r>
    </w:p>
    <w:bookmarkEnd w:id="175"/>
    <w:bookmarkStart w:name="z156" w:id="1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101) осуществление координации деятельности по научному и учебно-методическому обеспечению субъектов, предоставляющих специальные социальные услуги;</w:t>
      </w:r>
    </w:p>
    <w:bookmarkEnd w:id="176"/>
    <w:bookmarkStart w:name="z157" w:id="1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102) осуществление координации деятельности по научно-методическому обеспечению организаций образования;</w:t>
      </w:r>
    </w:p>
    <w:bookmarkEnd w:id="177"/>
    <w:bookmarkStart w:name="z158" w:id="1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103) осуществление координации деятельности организаций образования в сфере предоставления специальных социальных услуг;</w:t>
      </w:r>
    </w:p>
    <w:bookmarkEnd w:id="178"/>
    <w:bookmarkStart w:name="z604" w:id="1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103-1) осуществление координации деятельности государственных органов и организаций, осуществляющих функции по защите прав ребенка;</w:t>
      </w:r>
    </w:p>
    <w:bookmarkEnd w:id="179"/>
    <w:bookmarkStart w:name="z159" w:id="1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104) осуществление взаимодействия с физическими и юридическими лицами, уполномоченными органами в области социальной защиты населения и здравоохранения, другими государственными органами по вопросам предоставления специальных социальных услуг;</w:t>
      </w:r>
    </w:p>
    <w:bookmarkEnd w:id="180"/>
    <w:bookmarkStart w:name="z160" w:id="1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105) организация разработки и утверждение правил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обучения;</w:t>
      </w:r>
    </w:p>
    <w:bookmarkEnd w:id="181"/>
    <w:bookmarkStart w:name="z161" w:id="1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106) разработка и утверждение правил разработки, апробации и внедрения образовательных программ, реализуемых в режиме эксперимента в организациях дошкольного, среднего, технического и профессионального, послесреднего образования;</w:t>
      </w:r>
    </w:p>
    <w:bookmarkEnd w:id="182"/>
    <w:bookmarkStart w:name="z162" w:id="1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107) получение сведений, содержащихся в национальных реестрах идентификационных номеров, в соответствии с законодательством Республики Казахстан;</w:t>
      </w:r>
    </w:p>
    <w:bookmarkEnd w:id="183"/>
    <w:bookmarkStart w:name="z163" w:id="1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108) разработка и согласование с уполномоченным органом в сфере разрешений и уведомлений и уполномоченным органом в сфере информатизации проектов нормативных правовых актов об определении лицензиаров, государственных органов, которые осуществляют согласование выдачи лицензии;</w:t>
      </w:r>
    </w:p>
    <w:bookmarkEnd w:id="184"/>
    <w:bookmarkStart w:name="z164" w:id="1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109) организация разработки и утверждение методики подушевого нормативного финансирования дошкольного воспитания и обучения, среднего образования, а также технического и профессионального, послесреднего образования с учетом кредитной технологии обучения;</w:t>
      </w:r>
    </w:p>
    <w:bookmarkEnd w:id="185"/>
    <w:bookmarkStart w:name="z165" w:id="1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110) создание республиканского учебно-методического совета технического и профессионального, послесреднего образования, учебно-методических объединений технического и профессионального, послесреднего образования по профилям и утверждение положения об их деятельности;</w:t>
      </w:r>
    </w:p>
    <w:bookmarkEnd w:id="186"/>
    <w:bookmarkStart w:name="z166" w:id="1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111) проведение образовательного мониторинга с помощью комплекса статистических и аналитических оценочных показателей для внешней и внутренней оценки качества системы образования;</w:t>
      </w:r>
    </w:p>
    <w:bookmarkEnd w:id="187"/>
    <w:bookmarkStart w:name="z167" w:id="1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112) осуществление координации деятельности и организации взаимодействия госорганов и организаций по вопросам опеки, попечительства над несовершеннолетними;</w:t>
      </w:r>
    </w:p>
    <w:bookmarkEnd w:id="188"/>
    <w:bookmarkStart w:name="z168" w:id="1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113) утверждение правил учета отчетов и информации о постановке усыновленных детей на консульский учет;</w:t>
      </w:r>
    </w:p>
    <w:bookmarkEnd w:id="189"/>
    <w:bookmarkStart w:name="z639" w:id="1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113-1) разработка и утверждение правил деятельности регионального уполномоченного по правам ребенка области, города республиканского значения, столицы;</w:t>
      </w:r>
    </w:p>
    <w:bookmarkEnd w:id="190"/>
    <w:bookmarkStart w:name="z169" w:id="1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114) осуществление государственного контроля за исполнением законодательства Республики Казахстан и нормативных правовых актов в области дошкольного, среднего, технического и профессионального, послесреднего образования, дополнительного образования, государственных общеобязательных стандартов образования в организациях образования независимо от форм собственности и ведомственной подчиненности органами управления образованием, а также бюджетной и финансовой дисциплиной в подведомственных организациях в соответствии с законодательством Республики Казахстан;</w:t>
      </w:r>
    </w:p>
    <w:bookmarkEnd w:id="191"/>
    <w:bookmarkStart w:name="z170" w:id="1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115) разработка и утверждение нормативных правовых актов в области охраны прав и защиты законных интересов детей;</w:t>
      </w:r>
    </w:p>
    <w:bookmarkEnd w:id="192"/>
    <w:bookmarkStart w:name="z171" w:id="1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116) утверждение видов документов о среднем, техническом и профессиональном, послесреднем образовании, формы документов о среднем, техническом и профессиональном, послесреднем образовании, государственного образца и правил их учета и выдачи, основных требований к содержанию документов об образовании собственного образца и правил их учета и выдачи, а также формы справки, выдаваемой лицам, не завершившим образование в организациях образования;</w:t>
      </w:r>
    </w:p>
    <w:bookmarkEnd w:id="193"/>
    <w:bookmarkStart w:name="z172" w:id="1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117) разработка и утверждение правил организации питания обучающихся в государственных организациях среднего, технического и профессионального, послесреднего образования, внешкольных организациях дополнительного образования, а также приобретения товаров, связанных с обеспечением питания детей, воспитывающихся и обучающихся в государственных дошкольных организациях, организациях образования для детей-сирот и детей, оставшихся без попечения родителей;</w:t>
      </w:r>
    </w:p>
    <w:bookmarkEnd w:id="194"/>
    <w:bookmarkStart w:name="z173" w:id="1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118) разработка и утверждение правил формирования перечня недобросовестных поставщиков (потенциальных поставщиков) услуг и (или) товаров по организации питания обучающихся в государственных организациях среднего, технического и профессионального, послесреднего образования, внешкольных организациях дополнительного образования, а также товаров, связанных с обеспечением питания детей, воспитывающихся и обучающихся в государственных дошкольных организациях, организациях образования для детей-сирот и детей, оставшихся без попечения родителей;</w:t>
      </w:r>
    </w:p>
    <w:bookmarkEnd w:id="195"/>
    <w:bookmarkStart w:name="z174" w:id="1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119) разработка и утверждение подзаконных нормативных правовых актов, определяющих порядок оказания государственных услуг;</w:t>
      </w:r>
    </w:p>
    <w:bookmarkEnd w:id="196"/>
    <w:bookmarkStart w:name="z175" w:id="1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120) оказание государственных услуг;</w:t>
      </w:r>
    </w:p>
    <w:bookmarkEnd w:id="197"/>
    <w:bookmarkStart w:name="z176" w:id="1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121) утверждение положения о знаке "Алтын белгі";</w:t>
      </w:r>
    </w:p>
    <w:bookmarkEnd w:id="198"/>
    <w:bookmarkStart w:name="z177" w:id="1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122) утверждение правил присвоения звания "Лучший педагог";</w:t>
      </w:r>
    </w:p>
    <w:bookmarkEnd w:id="199"/>
    <w:bookmarkStart w:name="z178" w:id="2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123) утверждение правил проведения конкурсов на присуждение грантов "Лучшая организация среднего образования", "Лучшая организация технического и профессионального, послесреднего образования" с установлением размеров грантов и порядка их присуждения;</w:t>
      </w:r>
    </w:p>
    <w:bookmarkEnd w:id="200"/>
    <w:bookmarkStart w:name="z179" w:id="2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124) утверждение правил деятельности и состава комиссии, выдающей заключение о возможности выдачи разрешения о передаче детей, являющихся гражданами Республики Казахстан, на усыновление;</w:t>
      </w:r>
    </w:p>
    <w:bookmarkEnd w:id="201"/>
    <w:bookmarkStart w:name="z180" w:id="2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125) утверждение правил учета лиц, являющихся гражданами Республики Казахстан, постоянно проживающих на территории Республики Казахстан, желающих усыновить детей-сирот, детей, оставшихся без попечения родителей;</w:t>
      </w:r>
    </w:p>
    <w:bookmarkEnd w:id="202"/>
    <w:bookmarkStart w:name="z181" w:id="2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126) утверждение правил аккредитации агентств по усыновлению и организаций по оказанию содействия в устройстве детей-сирот, детей, оставшихся без попечения родителей, в семьи граждан Республики Казахстан;</w:t>
      </w:r>
    </w:p>
    <w:bookmarkEnd w:id="203"/>
    <w:bookmarkStart w:name="z182" w:id="2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127) утверждение правил организации учета детей-сирот и детей, оставшихся без попечения родителей, и доступа к информации о них;</w:t>
      </w:r>
    </w:p>
    <w:bookmarkEnd w:id="204"/>
    <w:bookmarkStart w:name="z183" w:id="2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128) утверждение положения о патронатном воспитании;</w:t>
      </w:r>
    </w:p>
    <w:bookmarkEnd w:id="205"/>
    <w:bookmarkStart w:name="z184" w:id="2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129) утверждение правил и сроков представления формы отчета об условиях жизни, обучения, воспитания и состоянии здоровья усыновленного ребенка;</w:t>
      </w:r>
    </w:p>
    <w:bookmarkEnd w:id="206"/>
    <w:bookmarkStart w:name="z185" w:id="2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130) утверждение правил формирования и использования республиканского банка данных детей-сирот, детей, оставшихся без попечения родителей, и лиц, желающих принять детей на воспитание в свои семьи;</w:t>
      </w:r>
    </w:p>
    <w:bookmarkEnd w:id="207"/>
    <w:bookmarkStart w:name="z186" w:id="2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131) утверждение положения о приемных семьях;</w:t>
      </w:r>
    </w:p>
    <w:bookmarkEnd w:id="208"/>
    <w:bookmarkStart w:name="z667" w:id="2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131-1) утверждение положения о приемных профессиональных семьях;</w:t>
      </w:r>
    </w:p>
    <w:bookmarkEnd w:id="209"/>
    <w:bookmarkStart w:name="z666" w:id="2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131-2) установление правил и условий содержания несовершеннолетних в центрах адаптации несовершеннолетних и центрах поддержки детей, нуждающихся в специальных социальных услугах, в соответствии с законами Республики Казахстан;</w:t>
      </w:r>
    </w:p>
    <w:bookmarkEnd w:id="210"/>
    <w:bookmarkStart w:name="z187" w:id="2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132) утверждение правил и размера финансирования содержания детей-сирот, детей, оставшихся без попечения родителей, переданных приемным родителям;</w:t>
      </w:r>
    </w:p>
    <w:bookmarkEnd w:id="211"/>
    <w:bookmarkStart w:name="z188" w:id="2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133) утверждение положения о гостевой семье;</w:t>
      </w:r>
    </w:p>
    <w:bookmarkEnd w:id="212"/>
    <w:bookmarkStart w:name="z637" w:id="2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133-1) разработка и утверждение правил организации наставничества над детьми-сиротами и детьми, оставшимися без попечения родителей;</w:t>
      </w:r>
    </w:p>
    <w:bookmarkEnd w:id="213"/>
    <w:bookmarkStart w:name="z189" w:id="2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134) утверждение правил приобретения товаров и услуг организаций, осуществляющих функции по защите прав ребенка;</w:t>
      </w:r>
    </w:p>
    <w:bookmarkEnd w:id="214"/>
    <w:bookmarkStart w:name="z190" w:id="2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135) осуществление координации деятельности центральных и местных исполнительных органов по реализации государственной политики, формируемой Министерством;</w:t>
      </w:r>
    </w:p>
    <w:bookmarkEnd w:id="215"/>
    <w:bookmarkStart w:name="z191" w:id="2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136) осуществление контрольных функций за деятельностью центральных и местных исполнительных органов по вопросам, относящимся к полномочиям Министерства;</w:t>
      </w:r>
    </w:p>
    <w:bookmarkEnd w:id="216"/>
    <w:bookmarkStart w:name="z192" w:id="2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137) осуществление подготовки и внесение предложений о разработке, внесении изменений, пересмотре и отмене национальных, межгосударственных стандартов, национальных классификаторов технико-экономической информации, рекомендаций по стандартизации в уполномоченный орган в порядке, установленном законодательством Республики Казахстан;</w:t>
      </w:r>
    </w:p>
    <w:bookmarkEnd w:id="217"/>
    <w:bookmarkStart w:name="z193" w:id="2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138) осуществление разработки национальных стандартов и национальных классификаторов технико-экономической информации по согласованию с уполномоченным органом в сфере стандартизации;</w:t>
      </w:r>
    </w:p>
    <w:bookmarkEnd w:id="218"/>
    <w:bookmarkStart w:name="z194" w:id="2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139) рассматрение проектов документов по стандартизации и национальный план стандартизации;</w:t>
      </w:r>
    </w:p>
    <w:bookmarkEnd w:id="219"/>
    <w:bookmarkStart w:name="z195" w:id="2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140) осуществление подготовки предложений по созданию технических комитетов по стандартизации;</w:t>
      </w:r>
    </w:p>
    <w:bookmarkEnd w:id="220"/>
    <w:bookmarkStart w:name="z196" w:id="2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141) участие в работе технических комитетов по стандартизации и национального органа по стандартизации, международных организаций по стандартизации;</w:t>
      </w:r>
    </w:p>
    <w:bookmarkEnd w:id="221"/>
    <w:bookmarkStart w:name="z197" w:id="2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142) участие в реализации единой государственной политики в области обеспечения единства измерений;</w:t>
      </w:r>
    </w:p>
    <w:bookmarkEnd w:id="222"/>
    <w:bookmarkStart w:name="z198" w:id="2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143) разрабатка и утверждение правил предоставления в имущественный наем (аренду) физкультурно-оздоровительных и спортивных сооружений, закрепленных за государственными организациями среднего образования;</w:t>
      </w:r>
    </w:p>
    <w:bookmarkEnd w:id="223"/>
    <w:bookmarkStart w:name="z199" w:id="2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144) утверждение правил организации и финансирования подготовки кадров с техническим и профессиональным образованием, краткосрочного профессионального обучения, по проекту "Мәңгілік ел жастары-индустрияға!" ("Серпін"), переподготовки трудовых ресурсов и сокращаемых работников";</w:t>
      </w:r>
    </w:p>
    <w:bookmarkEnd w:id="224"/>
    <w:bookmarkStart w:name="z200" w:id="2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145) утверждение перечня документов, обязательных для ведения педагогами организаций среднего, технического и профессионального, послереднего образования, и их формы;</w:t>
      </w:r>
    </w:p>
    <w:bookmarkEnd w:id="225"/>
    <w:bookmarkStart w:name="z201" w:id="2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146) согласование назначения на должности и освобождения от должностей первых руководителей органов управления образованием областей, городов республиканского значения, столицы, районов (городов областного значения);</w:t>
      </w:r>
    </w:p>
    <w:bookmarkEnd w:id="226"/>
    <w:bookmarkStart w:name="z202" w:id="2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147) утверждение государственного образовательного заказа на среднее образование в частных организациях образования, предельного размера родительской платы за обучение;</w:t>
      </w:r>
    </w:p>
    <w:bookmarkEnd w:id="227"/>
    <w:bookmarkStart w:name="z203" w:id="2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148) разработка и утверждение правил размещения государственного образовательного заказа на специальную психолого-педагогическую поддержку детей с ограниченными возможностями;</w:t>
      </w:r>
    </w:p>
    <w:bookmarkEnd w:id="228"/>
    <w:bookmarkStart w:name="z204" w:id="2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149) разработка и утверждение распределения функций между органами управления образования (управления образования областей, городов республиканского значения, столицы, а также подотчетные и подконтрольные им отделы образования, располагаемые в районах, городах или районах в городах областного и республиканского значения, столицы), применяемого при формировании схем управления административно-территориальной единицей;</w:t>
      </w:r>
    </w:p>
    <w:bookmarkEnd w:id="229"/>
    <w:bookmarkStart w:name="z205" w:id="2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150) утверждение перечня должностей педагогов;</w:t>
      </w:r>
    </w:p>
    <w:bookmarkEnd w:id="230"/>
    <w:bookmarkStart w:name="z206" w:id="2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151) утверждение правил исчисления заработной платы педагогов государственных организаций;</w:t>
      </w:r>
    </w:p>
    <w:bookmarkEnd w:id="23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152) исключен постановлением Правительства РК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08" w:id="2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153) утверждение правил определения особенности режима рабочего времени и времени отдыха педагога;</w:t>
      </w:r>
    </w:p>
    <w:bookmarkEnd w:id="232"/>
    <w:bookmarkStart w:name="z209" w:id="2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154) утверждение порядка организации наставничества и требований к педагогам, осуществляющим наставничество;</w:t>
      </w:r>
    </w:p>
    <w:bookmarkEnd w:id="233"/>
    <w:bookmarkStart w:name="z210" w:id="2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155) разработка и утверждение правил прохождения аттестации педагогов;</w:t>
      </w:r>
    </w:p>
    <w:bookmarkEnd w:id="234"/>
    <w:bookmarkStart w:name="z211" w:id="2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156) утверждение требований к содержанию программы психологической подготовки, порядка организации деятельности по психологической подготовке граждан Республики Казахстан, постоянно проживающих на территории Республики Казахстан, желающих принять детей-сирот, детей, оставшихся без попечения родителей, на воспитание в свою семью, и формы сертификата о прохождении такой подготовки;</w:t>
      </w:r>
    </w:p>
    <w:bookmarkEnd w:id="235"/>
    <w:bookmarkStart w:name="z212" w:id="2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157) разработка и утверждение правил организации работы по экспертизе и апробации типовых учебных планов, типовых учебных программ дошкольного воспитания и обучения, начального, основного среднего, общего среднего образования;</w:t>
      </w:r>
    </w:p>
    <w:bookmarkEnd w:id="236"/>
    <w:bookmarkStart w:name="z213" w:id="2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158) по согласованию с уполномоченным органом соответствующей отрасли разработка и утверждение перечня предметов и веществ, запрещенных к вносу, ограниченных для использования в организациях дошкольного, среднего, технического и профессионального, послесреднего образования, дополнительного образования и на их территориях;</w:t>
      </w:r>
    </w:p>
    <w:bookmarkEnd w:id="237"/>
    <w:bookmarkStart w:name="z214" w:id="2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159) разработка и утверждение требований к структуре и содержанию учебников для организаций среднего образования и учебно-методических комплексов для дошкольных организаций, организаций среднего образования;</w:t>
      </w:r>
    </w:p>
    <w:bookmarkEnd w:id="238"/>
    <w:bookmarkStart w:name="z215" w:id="2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160) разработка и утверждение методики финансирования строительства, реконструкции объектов среднего образования за счет бюджетных средств;</w:t>
      </w:r>
    </w:p>
    <w:bookmarkEnd w:id="239"/>
    <w:bookmarkStart w:name="z216" w:id="2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161) определение юридического лица со стопроцентным участием государства, которое осуществляет координацию проведения международных сопоставительных исследований качества образования и подготовку ежегодного национального доклада о состоянии развития образования, а также формирование, сопровождение, системно-техническое обслуживание, интеграцию и обеспечение информационной безопасности информационной системы "Национальная образовательная база данных";</w:t>
      </w:r>
    </w:p>
    <w:bookmarkEnd w:id="240"/>
    <w:bookmarkStart w:name="z217" w:id="2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162) разработка и утверждение правил формирования, сопровождения, системно-технического обслуживания, интеграции и обеспечения информационной безопасности информационной системы "Национальная образовательная база данных";</w:t>
      </w:r>
    </w:p>
    <w:bookmarkEnd w:id="241"/>
    <w:bookmarkStart w:name="z218" w:id="2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163) разработка и утверждение минимальных требований к объектам информатизации в области образования;</w:t>
      </w:r>
    </w:p>
    <w:bookmarkEnd w:id="242"/>
    <w:bookmarkStart w:name="z219" w:id="2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164) разработка и утверждение правил ведения реестров образовательных программ, реализуемых организациями технического и профессионального, послесреднего образования, а также основания включения в реестры образовательных программ и исключения из них;</w:t>
      </w:r>
    </w:p>
    <w:bookmarkEnd w:id="243"/>
    <w:bookmarkStart w:name="z220" w:id="2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165) разработка и утверждение правил выбора учебников и учебно-методических комплексов педагогами государственных организаций образования;</w:t>
      </w:r>
    </w:p>
    <w:bookmarkEnd w:id="244"/>
    <w:bookmarkStart w:name="z221" w:id="2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166) формирование и утверждение перечня республиканских и международных олимпиад и конкурсов научных проектов (научных соревнований) по общеобразовательным предметам, конкурсов исполнителей, конкурсов профессионального мастерства, спортивных соревнований и критериев их отбора;</w:t>
      </w:r>
    </w:p>
    <w:bookmarkEnd w:id="245"/>
    <w:bookmarkStart w:name="z640" w:id="2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166-1) разработка и утверждение правил отбора республиканских и международных олимпиад и конкурсов научных проектов (научных соревнований) по общеобразовательным предметам, конкурсов исполнителей, конкурсов профессионального мастерства и спортивных соревнований;</w:t>
      </w:r>
    </w:p>
    <w:bookmarkEnd w:id="246"/>
    <w:bookmarkStart w:name="z222" w:id="2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167) формирование и утверждение перечня международных олимпиад по общеобразовательным предметам и международных конкурсов исполнителей, спортивных соревнований, по которым победители и призеры (награжденные дипломами первой, второй и третьей степени) последних трех лет зачисляются с присуждением образовательного гранта в организации образования, реализующие образовательные программы высшего образования, и критериев их отбора;</w:t>
      </w:r>
    </w:p>
    <w:bookmarkEnd w:id="247"/>
    <w:bookmarkStart w:name="z223" w:id="2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168) формирование и утверждение переченя международных олимпиад по общеобразовательным предметам, по которым победители, призеры и педагоги, подготовившие их, поощряются единовременным вознаграждением за счет бюджетных средств;</w:t>
      </w:r>
    </w:p>
    <w:bookmarkEnd w:id="248"/>
    <w:bookmarkStart w:name="z224" w:id="2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169) утверждение правил выплаты единовременного вознаграждения победителям и призерам международных олимпиад по общеобразовательным предметам, педагогам, подготовившим их, а также размеров единовременного вознаграждения победителям и призерам международных олимпиад по общеобразовательным предметам, педагогам, подготовившим их;</w:t>
      </w:r>
    </w:p>
    <w:bookmarkEnd w:id="249"/>
    <w:bookmarkStart w:name="z225" w:id="2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170) разработка и утверждение правил деятельности психологической службы в организациях среднего образования;</w:t>
      </w:r>
    </w:p>
    <w:bookmarkEnd w:id="250"/>
    <w:bookmarkStart w:name="z226" w:id="2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171) по согласованию с уполномоченным органом соответствующей отрасли разработка и утверждение правил профилактики травли (буллинга) ребенка;</w:t>
      </w:r>
    </w:p>
    <w:bookmarkEnd w:id="251"/>
    <w:bookmarkStart w:name="z227" w:id="2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172) разработка и утверждение правил заключения договоров услуг государственного образовательного заказа посредством веб-портала государственных закупок;</w:t>
      </w:r>
    </w:p>
    <w:bookmarkEnd w:id="252"/>
    <w:bookmarkStart w:name="z228" w:id="2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173) утверждение положения о семье в детских деревнях;</w:t>
      </w:r>
    </w:p>
    <w:bookmarkEnd w:id="253"/>
    <w:bookmarkStart w:name="z229" w:id="2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174) утверждение типовых правил о доме юношества;</w:t>
      </w:r>
    </w:p>
    <w:bookmarkEnd w:id="254"/>
    <w:bookmarkStart w:name="z230" w:id="2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175) разработка и утверждение гарантированного государственного норматива сети организаций образования в зависимости от плотности населения и отдаленности населенных пунктов;</w:t>
      </w:r>
    </w:p>
    <w:bookmarkEnd w:id="255"/>
    <w:bookmarkStart w:name="z231" w:id="2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176) обеспечение повышения качества, доступности оказания государственных услуг;</w:t>
      </w:r>
    </w:p>
    <w:bookmarkEnd w:id="256"/>
    <w:bookmarkStart w:name="z232" w:id="2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177) принятие мер по оптимизации и автоматизации процессов оказания государственных услуг в соответствии с законодательством Республики Казахстан по согласованию с уполномоченным органом в сфере информатизации;</w:t>
      </w:r>
    </w:p>
    <w:bookmarkEnd w:id="257"/>
    <w:bookmarkStart w:name="z233" w:id="2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178) проведение внутреннего контроля за качеством оказания государственных услуг в соответствии с законодательством Республики Казахстан;</w:t>
      </w:r>
    </w:p>
    <w:bookmarkEnd w:id="258"/>
    <w:bookmarkStart w:name="z234" w:id="2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179) утверждение правил признания документов о среднем, техническом и профессиональном, послесреднем образовании, которые признаются на территории Республики Казахстан;</w:t>
      </w:r>
    </w:p>
    <w:bookmarkEnd w:id="259"/>
    <w:bookmarkStart w:name="z235" w:id="2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180) участие в разработке предложений и реализации государственной политики в области науки и научно-технической деятельности, координация работы по проведению научных исследований в пределах полномочий Министерства;</w:t>
      </w:r>
    </w:p>
    <w:bookmarkEnd w:id="260"/>
    <w:bookmarkStart w:name="z236" w:id="2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181) участие в формировании приоритетных направлений фундаментальных и прикладных научных исследований в пределах полномочий Министерства;</w:t>
      </w:r>
    </w:p>
    <w:bookmarkEnd w:id="261"/>
    <w:bookmarkStart w:name="z237" w:id="2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182) организация разработки научных, научно-технических проектов и программ, финансируемых из государственного бюджета, осуществление их реализации в области дошкольного воспитания и обучения, начального, основного, общего среднего, технического и профессионального, послесреднего и дополнительного образования;</w:t>
      </w:r>
    </w:p>
    <w:bookmarkEnd w:id="262"/>
    <w:bookmarkStart w:name="z238" w:id="2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183) утверждение отчетов по выполненным научным, научно-техническим проектам и программам в области дошкольного воспитания и обучения, начального, основного, общего среднего, технического и профессионального, послесреднего и дополнительного образования, финансируемым из государственного бюджета;</w:t>
      </w:r>
    </w:p>
    <w:bookmarkEnd w:id="263"/>
    <w:bookmarkStart w:name="z239" w:id="2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184) участие в разработке правил организации и проведения государственной научно-технической экспертизы;</w:t>
      </w:r>
    </w:p>
    <w:bookmarkEnd w:id="264"/>
    <w:bookmarkStart w:name="z240" w:id="2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185) участие в разработке правил аккредитации субъектов научной и (или) научно-технической деятельности;</w:t>
      </w:r>
    </w:p>
    <w:bookmarkEnd w:id="265"/>
    <w:bookmarkStart w:name="z241" w:id="2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186) внесение в уполномоченный орган предложений по кандидатурам для включения в составы национальных научных советов и согласование их составов;</w:t>
      </w:r>
    </w:p>
    <w:bookmarkEnd w:id="266"/>
    <w:bookmarkStart w:name="z242" w:id="2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187) участие в разработке положения о национальных научных советах;</w:t>
      </w:r>
    </w:p>
    <w:bookmarkEnd w:id="267"/>
    <w:bookmarkStart w:name="z243" w:id="2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188) внесение в уполномоченный орган предложений по формированию перечней субъектов базового финансирования и научных организаций, осуществляющих фундаментальные научные исследования;</w:t>
      </w:r>
    </w:p>
    <w:bookmarkEnd w:id="268"/>
    <w:bookmarkStart w:name="z244" w:id="2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189) участие в разработке правил базового и программно-целевого финансирования научной и (или) научно-технической деятельности, а также грантового финансирования научной и (или) научно-технической деятельности и коммерциализации результатов научной и (или) научно-технической деятельности, финансирования научных организаций, осуществляющих фундаментальные научные исследования;</w:t>
      </w:r>
    </w:p>
    <w:bookmarkEnd w:id="269"/>
    <w:bookmarkStart w:name="z245" w:id="2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190) утверждение плана развития Министерства по согласованию с центральными уполномоченными органами по государственному и бюджетному планированию;</w:t>
      </w:r>
    </w:p>
    <w:bookmarkEnd w:id="27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>Примечание ИЗПИ!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Подпункт 191) действует до 01.01.2026 в соответствии с постановлением Правительства РК от 08.05.2025 </w:t>
      </w:r>
      <w:r>
        <w:rPr>
          <w:rFonts w:ascii="Times New Roman"/>
          <w:b w:val="false"/>
          <w:i w:val="false"/>
          <w:color w:val="ff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191) выдача лицензии и (или) приложения к лицензии на занятие образовательной деятельностью на предоставление:</w:t>
      </w:r>
    </w:p>
    <w:bookmarkStart w:name="z668" w:id="2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начального образования;</w:t>
      </w:r>
    </w:p>
    <w:bookmarkEnd w:id="271"/>
    <w:bookmarkStart w:name="z669" w:id="2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основного среднего образования;</w:t>
      </w:r>
    </w:p>
    <w:bookmarkEnd w:id="272"/>
    <w:bookmarkStart w:name="z670" w:id="2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общего среднего образования;</w:t>
      </w:r>
    </w:p>
    <w:bookmarkEnd w:id="273"/>
    <w:bookmarkStart w:name="z671" w:id="2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технического и профессионального образования по специальностям, включенным в реестр образовательных программ, для военных, специальных учебных заведений по группам специальностей;</w:t>
      </w:r>
    </w:p>
    <w:bookmarkEnd w:id="274"/>
    <w:bookmarkStart w:name="z672" w:id="2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послесреднего образования по специальностям, включенным в реестр образовательных программ, для военных, специальных учебных заведений по группам специальностей;</w:t>
      </w:r>
    </w:p>
    <w:bookmarkEnd w:id="275"/>
    <w:bookmarkStart w:name="z673" w:id="2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духовного образования;</w:t>
      </w:r>
    </w:p>
    <w:bookmarkEnd w:id="276"/>
    <w:bookmarkStart w:name="z252" w:id="2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Примечание ИЗПИ!</w:t>
      </w:r>
    </w:p>
    <w:bookmarkEnd w:id="27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Действие подпункта 192) приостановлено до 01.01.2027 постановлением Правительства РК от 08.05.2025 </w:t>
      </w:r>
      <w:r>
        <w:rPr>
          <w:rFonts w:ascii="Times New Roman"/>
          <w:b w:val="false"/>
          <w:i w:val="false"/>
          <w:color w:val="ff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 и в период приостановления данный подпункт действует в следующей редакции.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192) осуществление приема уведомлений о начале или прекращении осуществления деятельности в сфере дошкольного воспитания и обучения и дополнительного образования для детей;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Примечание ИЗПИ!</w:t>
      </w:r>
    </w:p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Действие подпункта 193) приостановлено до 01.01.2027 постановлением Правительства РК от 08.05.2025 </w:t>
      </w:r>
      <w:r>
        <w:rPr>
          <w:rFonts w:ascii="Times New Roman"/>
          <w:b w:val="false"/>
          <w:i w:val="false"/>
          <w:color w:val="ff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 и в период приостановления данный подпункт действует в следующей редакции.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53" w:id="2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193) исключение организации образования из государственного электронного реестра разрешений и уведомлений в сфере дошкольного воспитания и обучения и дополнительного образования для детей в случаях, предусмотренных законами Республики Казахстан;</w:t>
      </w:r>
    </w:p>
    <w:bookmarkEnd w:id="278"/>
    <w:bookmarkStart w:name="z254" w:id="2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194) приостановление деятельности организаций образования, осуществляющих деятельность в уведомительном порядке, в порядке, предусмотренном законодательством Республики Казахстан об административных правонарушениях;</w:t>
      </w:r>
    </w:p>
    <w:bookmarkEnd w:id="279"/>
    <w:bookmarkStart w:name="z255" w:id="2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Примечание ИЗПИ!</w:t>
      </w:r>
    </w:p>
    <w:bookmarkEnd w:id="280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Действие подпункта 195) приостановлено до 01.01.2027 постановлением Правительства РК от 08.05.2025 </w:t>
      </w:r>
      <w:r>
        <w:rPr>
          <w:rFonts w:ascii="Times New Roman"/>
          <w:b w:val="false"/>
          <w:i w:val="false"/>
          <w:color w:val="ff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по истечении десяти календарных дней после дня его первого официального опубликования) и в период приостановления данный подпункт действует в следующей редакции.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195) ведение государственного электронного реестра разрешений и уведомлений по дошкольному воспитанию и обучению и дополнительному образованию для детей;</w:t>
      </w:r>
    </w:p>
    <w:bookmarkStart w:name="z256" w:id="2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196) осуществление уведомительного порядока в электронном виде посредством государственной информационной системы разрешений и уведомлений согласно правилам ее функционирования;</w:t>
      </w:r>
    </w:p>
    <w:bookmarkEnd w:id="281"/>
    <w:bookmarkStart w:name="z257" w:id="2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197) осуществление проверки соблюдения заявителем требований, установленных законами Республики Казахстан, указами Президента Республики Казахстан, постановлениями Правительства Республики Казахстан;</w:t>
      </w:r>
    </w:p>
    <w:bookmarkEnd w:id="282"/>
    <w:bookmarkStart w:name="z258" w:id="2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198) создание консультативно-совещательного органа для коллегиального и гласного рассмотрения вопросов выдачи лицензии и (или) приложения к лицензии на занятие образовательной деятельностью, переоформления лицензии и (или) приложения к лицензии на занятие образовательной деятельностью в связи с реорганизацией организации образования;</w:t>
      </w:r>
    </w:p>
    <w:bookmarkEnd w:id="283"/>
    <w:bookmarkStart w:name="z259" w:id="2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199) проведение государственной аттестации организаций среднего, технического и профессионального, послесреднего образования независимо от форм собственности и ведомственной подчиненности, реализующих общеобразовательные учебные программы дошкольного воспитания и обучения, общеобразовательные учебные программы начального, основного среднего и общего среднего образования, образовательные программы технического и профессионального, послесреднего образования, за исключением организаций образования, осуществляющих образовательные программы технического и профессионального, послесреднего образования в области здравоохранения, и Академии правосудия;</w:t>
      </w:r>
    </w:p>
    <w:bookmarkEnd w:id="284"/>
    <w:bookmarkStart w:name="z260" w:id="2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200) осуществление государственного контроля за исполнением законодательства Республики Казахстан и нормативных правовых актов в области дошкольного, среднего, технического и профессионального, послесреднего образования, дополнительного образования, государственных общеобязательных стандартов образования в организациях независимо от формы собственности и ведомственной подчиненности, а также бюджетной и финансовой дисциплины в подведомственных организациях в соответствии с законодательством Республики Казахстан;</w:t>
      </w:r>
    </w:p>
    <w:bookmarkEnd w:id="285"/>
    <w:bookmarkStart w:name="z261" w:id="2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201) по результатам контрольных и проверочных мероприятий составление протоколов об административных правонарушениях, наложение административных взысканий за административные правонарушения по статьям, отнесенным в соответствии с Кодексом Республики Казахстан об административных правонарушениях к компетенции уполномоченного органа в области образования, возбуждение и передача их в судебные органы, участие в судебных процессах;</w:t>
      </w:r>
    </w:p>
    <w:bookmarkEnd w:id="286"/>
    <w:bookmarkStart w:name="z262" w:id="2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202) координация и контроль за деятельностью территориальных органов, а также оказание им методической помощи;</w:t>
      </w:r>
    </w:p>
    <w:bookmarkEnd w:id="287"/>
    <w:bookmarkStart w:name="z263" w:id="2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203) осуществление процедуры апостилирования официальных документов, исходящих из организаций среднего, технического и профессионального, послесреднего образования;</w:t>
      </w:r>
    </w:p>
    <w:bookmarkEnd w:id="288"/>
    <w:bookmarkStart w:name="z264" w:id="2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204) организация и проведение мониторинга образовательных достижений обучающихся;</w:t>
      </w:r>
    </w:p>
    <w:bookmarkEnd w:id="289"/>
    <w:bookmarkStart w:name="z605" w:id="2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204-1) утверждение правил проведения мониторинга по итогам приема в организации среднего, технического и профессионального, послесреднего образования;</w:t>
      </w:r>
    </w:p>
    <w:bookmarkEnd w:id="290"/>
    <w:bookmarkStart w:name="z265" w:id="2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205) обеспечивание контроля бюджетной и финансовой дисциплины в подведомственных организациях в соответствии с законодательством Республики Казахстан;</w:t>
      </w:r>
    </w:p>
    <w:bookmarkEnd w:id="291"/>
    <w:bookmarkStart w:name="z266" w:id="2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206) осуществление взаимодействия с заинтересованными государственными органами в области защиты прав ребенка, противодействия детской безнадзорности и беспризорности, предупреждения и профилактики социального сиротства;</w:t>
      </w:r>
    </w:p>
    <w:bookmarkEnd w:id="292"/>
    <w:bookmarkStart w:name="z267" w:id="2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207) координация и контроль за деятельностью областных, городов Астаны, Алматы и Шымкента управлений образования по вопросам усыновления (удочерения), опеки, попечительства, патроната, приемной семьи, гостевой и приемной профессиональной семьи;</w:t>
      </w:r>
    </w:p>
    <w:bookmarkEnd w:id="293"/>
    <w:bookmarkStart w:name="z268" w:id="2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208) проведение аккредитации агентств по усыновлению;</w:t>
      </w:r>
    </w:p>
    <w:bookmarkEnd w:id="294"/>
    <w:bookmarkStart w:name="z269" w:id="2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209) выдача решений об аккредитации агентств по усыновлению или отказе в аккредитации, мотивированных решений о продлении (об отказе в продлении), приостановлении, возобновлении и прекращении деятельности филиала и (или) представительства агентства по усыновлению;</w:t>
      </w:r>
    </w:p>
    <w:bookmarkEnd w:id="295"/>
    <w:bookmarkStart w:name="z270" w:id="2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210) координация деятельности органов, осуществляющих функции по опеке или попечительству, местных исполнительных органов районов, городов областного значения, областей, города республиканского значения, столицы по формированию и использованию республиканского банка данных детей-сирот, детей, оставшихся без попечения родителей, и лиц, желающих принять детей на воспитание в свои семьи;</w:t>
      </w:r>
    </w:p>
    <w:bookmarkEnd w:id="296"/>
    <w:bookmarkStart w:name="z641" w:id="2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210-1) разработка и утверждение правил организации деятельности органов, осуществляющих функции по опеке или попечительству в отношении несовершеннолетних;</w:t>
      </w:r>
    </w:p>
    <w:bookmarkEnd w:id="297"/>
    <w:bookmarkStart w:name="z674" w:id="2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210-2) разработка и утверждение правил разрешения органом, осуществляющим функции по опеке или попечительству, споров на общение с ребенком родителя, проживающего отдельно от ребенка, дедушек, бабушек, братьев и сестер;</w:t>
      </w:r>
    </w:p>
    <w:bookmarkEnd w:id="298"/>
    <w:bookmarkStart w:name="z271" w:id="2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211) осуществление контроля за соблюдением законодательства Республики Казахстан о специальных социальных услугах в пределах своей компетенции;</w:t>
      </w:r>
    </w:p>
    <w:bookmarkEnd w:id="299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212) Исключен Постановление Правительства РК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73" w:id="3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213) осуществление государственного контроля за обеспечением соответствия деятельности органов управления образования областей, городов республиканского значения, столицы, районов (городов областного значения), организаций образования и организаций, осуществляющих функции по защите прав ребенка, независимо от типа, формы собственности и ведомственной подчиненности требованиям законодательства Республики Казахстан в области защиты прав ребенка;</w:t>
      </w:r>
    </w:p>
    <w:bookmarkEnd w:id="300"/>
    <w:bookmarkStart w:name="z274" w:id="3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214) координация деятельности организаций, осуществляющих функции по защите прав ребенка, при приобретении товаров и услуг;</w:t>
      </w:r>
    </w:p>
    <w:bookmarkEnd w:id="301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215) Исключен постановлением Постановление Правительства РК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216) Исключен постановлением Постановление Правительства РК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642" w:id="3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216-1) разработка и утверждение программ помощи несовершеннолетним, подвергшимся насилию, жестокому обращению, буллингу, а также несовершеннолетним, в присутствии которых совершены правонарушения против личности;</w:t>
      </w:r>
    </w:p>
    <w:bookmarkEnd w:id="302"/>
    <w:bookmarkStart w:name="z277" w:id="3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217) осуществление мониторинга и анализа организации питания детей в организациях образования, подвоза детей к школам;</w:t>
      </w:r>
    </w:p>
    <w:bookmarkEnd w:id="303"/>
    <w:bookmarkStart w:name="z278" w:id="3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218) обеспечение правовых и социальных гарантий качества жизни детей;</w:t>
      </w:r>
    </w:p>
    <w:bookmarkEnd w:id="304"/>
    <w:bookmarkStart w:name="z279" w:id="3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219) организация и проведение заседаний Межведомственной комиссии по делам несовершеннолетних и защите их прав;</w:t>
      </w:r>
    </w:p>
    <w:bookmarkEnd w:id="305"/>
    <w:bookmarkStart w:name="z280" w:id="3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220) координация и поддержка деятельности неправительственных организаций и детских социальных инициатив, направленных на нравственно-духовное развитие;</w:t>
      </w:r>
    </w:p>
    <w:bookmarkEnd w:id="306"/>
    <w:bookmarkStart w:name="z281" w:id="3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221) выработка предложений по внесению изменений и (или) дополнений в реестр государственных услуг, оказываемых физическим и юридическим лицам в сфере дошкольного, среднего, технического и профессионального, послесреднего образования и дополнительного образования, охраны прав детей;</w:t>
      </w:r>
    </w:p>
    <w:bookmarkEnd w:id="307"/>
    <w:bookmarkStart w:name="z282" w:id="3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222) оказание информационной консультативной, методической поддержки неправительственным организациям, осуществляющим государственный социальный заказ;</w:t>
      </w:r>
    </w:p>
    <w:bookmarkEnd w:id="308"/>
    <w:bookmarkStart w:name="z283" w:id="3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223) обеспечение ежегодного пересмотра в сторону улучшения минимальных социальных стандартов, норм и нормативов показателей жизни детей;</w:t>
      </w:r>
    </w:p>
    <w:bookmarkEnd w:id="309"/>
    <w:bookmarkStart w:name="z675" w:id="3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223-1) установление государственных минимальных социальных стандартов, направленных на улучшение жизни детей;</w:t>
      </w:r>
    </w:p>
    <w:bookmarkEnd w:id="310"/>
    <w:bookmarkStart w:name="z284" w:id="3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224) выдача обязательных для исполнения письменных предписаний об устранении выявленных нарушений законодательства Республики Казахстан в области образования в установленные в предписании сроки;</w:t>
      </w:r>
    </w:p>
    <w:bookmarkEnd w:id="311"/>
    <w:bookmarkStart w:name="z285" w:id="3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225) проведение контроля за использованием бланков документов государственного образца об образовании;</w:t>
      </w:r>
    </w:p>
    <w:bookmarkEnd w:id="312"/>
    <w:bookmarkStart w:name="z286" w:id="3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226) осуществление контроля за детьми, переданными на усыновление иностранцам;</w:t>
      </w:r>
    </w:p>
    <w:bookmarkEnd w:id="313"/>
    <w:bookmarkStart w:name="z287" w:id="3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227) реализация государственной политики в сфере предоставления специальных социальных услуг в пределах своей компетенции;</w:t>
      </w:r>
    </w:p>
    <w:bookmarkEnd w:id="314"/>
    <w:bookmarkStart w:name="z288" w:id="3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228) разработка и утверждение форм документов строгой отчетности, используемых организациями среднего, технического и профессионального, послесреднего образования в образовательной деятельности;</w:t>
      </w:r>
    </w:p>
    <w:bookmarkEnd w:id="315"/>
    <w:bookmarkStart w:name="z289" w:id="3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229) обеспечение учебниками и учебно-методическими комплексами республиканских организаций среднего образования, а также соотечественников, обучающихся в зарубежных школах в соответствии с международными соглашениями;</w:t>
      </w:r>
    </w:p>
    <w:bookmarkEnd w:id="316"/>
    <w:bookmarkStart w:name="z290" w:id="3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230) координация работы по обеспечению учебниками и учебно-методическими комплексами обучающихся и воспитанников организаций дошкольного, среднего образования;</w:t>
      </w:r>
    </w:p>
    <w:bookmarkEnd w:id="317"/>
    <w:bookmarkStart w:name="z291" w:id="3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231) организация проведения внешкольных мероприятий республиканского значения;</w:t>
      </w:r>
    </w:p>
    <w:bookmarkEnd w:id="318"/>
    <w:bookmarkStart w:name="z292" w:id="3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232) оказание методологической поддержки организациям образования;</w:t>
      </w:r>
    </w:p>
    <w:bookmarkEnd w:id="319"/>
    <w:bookmarkStart w:name="z293" w:id="3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233) проведение аккредитации организаций по оказанию содействия в устройстве детей-сирот, детей, оставшихся без попечения родителей, в семьи граждан Республики Казахстан;</w:t>
      </w:r>
    </w:p>
    <w:bookmarkEnd w:id="320"/>
    <w:bookmarkStart w:name="z294" w:id="3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234) выдача решений об аккредитации организации оказанию содействия в устройстве детей-сирот, детей, оставшихся без попечения родителей, в семьи граждан Республики Казахстан или отказе в аккредитации, мотивированных решений о продлении (об отказе в продлении), приостановлении, возобновлении и прекращении деятельности организации по оказанию содействия в устройстве детей-сирот, детей, оставшихся без попечения родителей, в семьи граждан Республики Казахстан;</w:t>
      </w:r>
    </w:p>
    <w:bookmarkEnd w:id="321"/>
    <w:bookmarkStart w:name="z650" w:id="3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234-1) формирование в рамках учебно-воспитательного процесса знаний, умений и навыков у обучающихся и воспитанников организаций образования по вопросам предупреждения торговли людьми;</w:t>
      </w:r>
    </w:p>
    <w:bookmarkEnd w:id="322"/>
    <w:bookmarkStart w:name="z651" w:id="3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234-2) участие совместно с другими государственными органами и организациями в мероприятиях по предупреждению торговли людьми;</w:t>
      </w:r>
    </w:p>
    <w:bookmarkEnd w:id="323"/>
    <w:bookmarkStart w:name="z652" w:id="3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234-3) разработка и утверждение правил ведения внутришкольного учета обучающихся и воспитанников, требующих повышенного педагогического внимания;</w:t>
      </w:r>
    </w:p>
    <w:bookmarkEnd w:id="324"/>
    <w:bookmarkStart w:name="z653" w:id="3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234-4) разработка и утверждение правил деятельности центров психологической поддержки;</w:t>
      </w:r>
    </w:p>
    <w:bookmarkEnd w:id="325"/>
    <w:bookmarkStart w:name="z654" w:id="3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234-5) осуществление взаимодействия с государственными органами и организациями по вопросам правового воспитания обучающихся и воспитанников организаций образования;</w:t>
      </w:r>
    </w:p>
    <w:bookmarkEnd w:id="326"/>
    <w:bookmarkStart w:name="z655" w:id="3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234-6) разработка и внедрение в практику работы организаций образования программ и методик, направленных на формирование законопослушного поведения обучающихся и воспитанников организаций образования;</w:t>
      </w:r>
    </w:p>
    <w:bookmarkEnd w:id="327"/>
    <w:bookmarkStart w:name="z656" w:id="3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234-7) проведение совместно с иными государственными органами мероприятий по профилактике правонарушений среди обучающихся и воспитанников организаций образования;</w:t>
      </w:r>
    </w:p>
    <w:bookmarkEnd w:id="328"/>
    <w:bookmarkStart w:name="z295" w:id="3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235) разработка и утверждение методики и правил определения объемов расходов бюджетных средств на содержание вновь вводимых государственных объектов среднего образования;</w:t>
      </w:r>
    </w:p>
    <w:bookmarkEnd w:id="329"/>
    <w:bookmarkStart w:name="z575" w:id="3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235-1) создание совета по взаимодействию и сотрудничеству с неправительственными организациями;</w:t>
      </w:r>
    </w:p>
    <w:bookmarkEnd w:id="330"/>
    <w:bookmarkStart w:name="z576" w:id="3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235-2) представление информации по реализации государственного социального заказа в уполномоченный орган в сфере взаимодействия с неправительственными организациями;</w:t>
      </w:r>
    </w:p>
    <w:bookmarkEnd w:id="331"/>
    <w:bookmarkStart w:name="z577" w:id="3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235-3) размещение на своем интернет-ресурсе планируемых тем и информации по реализации государственного социального заказа, а также оценки результатов государственного социального заказа;</w:t>
      </w:r>
    </w:p>
    <w:bookmarkEnd w:id="332"/>
    <w:bookmarkStart w:name="z578" w:id="3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235-4) предоставление государственных грантов в пределах своей компетенции через оператора в сфере грантового финансирования неправительственных организаций и рассмотрение отчета оператора о результатах реализации государственных грантов;</w:t>
      </w:r>
    </w:p>
    <w:bookmarkEnd w:id="333"/>
    <w:bookmarkStart w:name="z579" w:id="3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235-5) осуществление оценки эффективности государственных грантов с привлечением представителей гражданского общества в соответствии с правилами формирования, предоставления, мониторинга и оценки эффективности государственных грантов;</w:t>
      </w:r>
    </w:p>
    <w:bookmarkEnd w:id="334"/>
    <w:bookmarkStart w:name="z580" w:id="3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235-6) на основе рекомендаций Координационного совета по взаимодействию с неправительственными организациями при уполномоченном органе в сфере взаимодействия с неправительственными организациями формирование государственных грантов по направлениям и объемам финансирования;</w:t>
      </w:r>
    </w:p>
    <w:bookmarkEnd w:id="335"/>
    <w:bookmarkStart w:name="z581" w:id="3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235-7) проведение конкурсного отбора стратегических партнеров и заключение с ними договоров в соответствии с правилами осуществления государственного заказа на реализацию стратегического партнерства;</w:t>
      </w:r>
    </w:p>
    <w:bookmarkEnd w:id="336"/>
    <w:bookmarkStart w:name="z582" w:id="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235-8) осуществление оценки исполнения стратегическими партнерами обязательств в соответствии с заключенными договорами и правилами осуществления государственного заказа на реализацию стратегического партнерства;</w:t>
      </w:r>
    </w:p>
    <w:bookmarkEnd w:id="3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235-9) ежегодно до 1 декабря представление в уполномоченный орган в сфере взаимодействия с неправительственными организациями информации о результатах государственного заказа на реализацию стратегического партнерства в соответствии с правилами осуществления государственного заказа на реализацию стратегического партнерства;</w:t>
      </w:r>
    </w:p>
    <w:bookmarkStart w:name="z583" w:id="3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235-10) осуществление анализа, мониторинга и выявления системных проблем, поднимаемых физическими и юридическими лицами в обращениях (заявлениях, жалобах), запросах, предложениях, откликах и сообщениях;</w:t>
      </w:r>
    </w:p>
    <w:bookmarkEnd w:id="338"/>
    <w:bookmarkStart w:name="z584" w:id="3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235-11) обеспечение формирования у учащихся высокой культуры толерантности, межличностных и межэтнических коммуникаций, принятие профилактических мер и выявление межэтнических конфликтов среди детей и подростков;</w:t>
      </w:r>
    </w:p>
    <w:bookmarkEnd w:id="339"/>
    <w:bookmarkStart w:name="z585" w:id="3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235-12) организация мероприятий, направленных на укрепление толерантных межэтнических отношений среди учащихся, формирование у них инклюзивного и интеркультурного взаимодействия; </w:t>
      </w:r>
    </w:p>
    <w:bookmarkEnd w:id="340"/>
    <w:bookmarkStart w:name="z608" w:id="3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235-13) утверждение правил награждения детей и молодежи в возрасте от четырнадцати до тридцати пяти лет знаком отличия за проявленный патриотизм и активную гражданскую позицию;</w:t>
      </w:r>
    </w:p>
    <w:bookmarkEnd w:id="341"/>
    <w:bookmarkStart w:name="z609" w:id="3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235-14) определение организации (администратора), осуществляющей мероприятия по награждению знаком отличия за проявленный патриотизм и активную гражданскую позицию детей и молодежи в возрасте от четырнадцати до тридцати пяти лет;</w:t>
      </w:r>
    </w:p>
    <w:bookmarkEnd w:id="342"/>
    <w:bookmarkStart w:name="z610" w:id="3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235-15) утверждение типовых штатов работников государственных организаций образования;</w:t>
      </w:r>
    </w:p>
    <w:bookmarkEnd w:id="343"/>
    <w:bookmarkStart w:name="z611" w:id="3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235-16) утверждение размеров квоты приема при поступлении на учебу в организации образования, реализующие образовательные программы технического, профессионального и послесреднего образования;</w:t>
      </w:r>
    </w:p>
    <w:bookmarkEnd w:id="344"/>
    <w:bookmarkStart w:name="z612" w:id="3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235-17) утверждение государственного образовательного заказа на подготовку кадров с техническим и профессиональным, послесредним образованием в организациях образования, финансируемых из республиканского бюджета (за исключением организаций образования, осуществляющих подготовку специалистов для Вооруженных Сил, других войск и воинских формирований, а также специальных государственных органов), с учетом потребностей рынка труда;</w:t>
      </w:r>
    </w:p>
    <w:bookmarkEnd w:id="345"/>
    <w:bookmarkStart w:name="z613" w:id="3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235-18) разработка и утверждение правил присуждения и размеров гранта "Өркен", а также методики определения его стоимости;</w:t>
      </w:r>
    </w:p>
    <w:bookmarkEnd w:id="346"/>
    <w:bookmarkStart w:name="z614" w:id="3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235-19) утверждение правил признания аккредитационных органов, в том числе зарубежных, формирование и утверждение реестра признанных аккредитационных органов, аккредитованных организаций образования и образовательных программ, а также оснований их включения в него, приостановления и исключения из него;</w:t>
      </w:r>
    </w:p>
    <w:bookmarkEnd w:id="347"/>
    <w:bookmarkStart w:name="z615" w:id="3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235-20) утверждение структуры и правил разработки программы развития организации дошкольного, среднего, технического и профессионального, послесреднего образования;</w:t>
      </w:r>
    </w:p>
    <w:bookmarkEnd w:id="348"/>
    <w:bookmarkStart w:name="z616" w:id="3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235-21) разработка и утверждение порядка распределения, расходования, мониторинга и отчетности средств Фонда поддержки инфраструктуры образования;</w:t>
      </w:r>
    </w:p>
    <w:bookmarkEnd w:id="349"/>
    <w:bookmarkStart w:name="z617" w:id="3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235-22) разработка и утверждение критериев оценки наличия жестокого обращения, приведшего к социальной дезадаптации и социальной депривации, совместно с Министерством внутренних дел Республики Казахстан и уполномоченными органами в сфере социальной защиты и здравоохранения;</w:t>
      </w:r>
    </w:p>
    <w:bookmarkEnd w:id="350"/>
    <w:bookmarkStart w:name="z618" w:id="3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235-23) согласование с уполномоченными органами соответствующей отрасли стандарта оказания специальных социальных услуг в области здравоохранения;</w:t>
      </w:r>
    </w:p>
    <w:bookmarkEnd w:id="351"/>
    <w:bookmarkStart w:name="z619" w:id="3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235-24) разработка программы аттестации социальных работников в соответствии с профессиональным стандартом;</w:t>
      </w:r>
    </w:p>
    <w:bookmarkEnd w:id="352"/>
    <w:bookmarkStart w:name="z620" w:id="3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235-25) разработка и утверждение минимальных технических требований по техническому оснащению при проведении тестирования;</w:t>
      </w:r>
    </w:p>
    <w:bookmarkEnd w:id="353"/>
    <w:bookmarkStart w:name="z621" w:id="3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235-26) создание межведомственной комиссии по делам несовершеннолетних и защите их прав и утверждение положения о ее деятельности;</w:t>
      </w:r>
    </w:p>
    <w:bookmarkEnd w:id="354"/>
    <w:bookmarkStart w:name="z622" w:id="3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235-27) согласование правил оценки и определения потребности в специальных социальных услугах;</w:t>
      </w:r>
    </w:p>
    <w:bookmarkEnd w:id="355"/>
    <w:bookmarkStart w:name="z623" w:id="3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235-28) согласование правил аттестации социальных работников;</w:t>
      </w:r>
    </w:p>
    <w:bookmarkEnd w:id="356"/>
    <w:bookmarkStart w:name="z624" w:id="3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235-29) согласование стандарта оказания специальных социальных услуг;</w:t>
      </w:r>
    </w:p>
    <w:bookmarkEnd w:id="357"/>
    <w:bookmarkStart w:name="z626" w:id="3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235-30) разработка и утверждение профессиональных стандартов для педагогов организаций образования;</w:t>
      </w:r>
    </w:p>
    <w:bookmarkEnd w:id="358"/>
    <w:bookmarkStart w:name="z627" w:id="3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235-31) внесение предложений в уполномоченный орган в области признания профессиональных квалификаций по внесению изменений и дополнений в реестр профессий;</w:t>
      </w:r>
    </w:p>
    <w:bookmarkEnd w:id="359"/>
    <w:bookmarkStart w:name="z628" w:id="3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235-32) выработка предложений по разработке и (или) актуализации профессиональных стандартов и направление их в уполномоченный орган в области признания профессиональных квалификаций;</w:t>
      </w:r>
    </w:p>
    <w:bookmarkEnd w:id="360"/>
    <w:bookmarkStart w:name="z629" w:id="3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235-33) формирование потребности рынка труда в признании профессиональных квалификаций с учетом актуальности профессий в текущем и будущем периодах по согласованию с местными исполнительными органами областей, городов республиканского значения и столицы;</w:t>
      </w:r>
    </w:p>
    <w:bookmarkEnd w:id="361"/>
    <w:bookmarkStart w:name="z630" w:id="3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235-34) внесение предложений в уполномоченный орган в области признания профессиональных квалификаций по условиям признания профессиональных квалификаций;</w:t>
      </w:r>
    </w:p>
    <w:bookmarkEnd w:id="362"/>
    <w:bookmarkStart w:name="z631" w:id="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235-35) разработка и (или) актуализация национальной рамки квалификаций совместно с уполномоченными органами в области признания профессиональных квалификаций, науки и высшего образования;</w:t>
      </w:r>
    </w:p>
    <w:bookmarkEnd w:id="3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235-36) разработка и утверждение положения об отраслевых советах по профессиональным квалификациям;</w:t>
      </w:r>
    </w:p>
    <w:bookmarkStart w:name="z638" w:id="3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235-37) определение порядка изменения штатной численности и штатного расписания управленческого, административного и вспомогательного персонала государственных дошкольных организаций, организаций среднего, технического и профессионального, послесреднего образования;</w:t>
      </w:r>
    </w:p>
    <w:bookmarkEnd w:id="364"/>
    <w:bookmarkStart w:name="z676" w:id="3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235-38) разработка и утверждение правил образования и организации деятельности комиссии по делам несовершеннолетних и защите их прав;</w:t>
      </w:r>
    </w:p>
    <w:bookmarkEnd w:id="365"/>
    <w:bookmarkStart w:name="z677" w:id="3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235-39) разработка и утверждение совместно с уполномоченным органом в сфере электронной промышленности минимальных требований к компьютерному и интерактивному оборудованию для государственных организаций образования, реализующих образовательные программы начального, основного среднего и общего среднего, специального, технического и профессионального образования;</w:t>
      </w:r>
    </w:p>
    <w:bookmarkEnd w:id="366"/>
    <w:bookmarkStart w:name="z296" w:id="3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236) осуществление иных функций, предусмотренных законами Республики Казахстан, актами Президента Республики Казахстан и Правительства Республики Казахстан.</w:t>
      </w:r>
    </w:p>
    <w:bookmarkEnd w:id="36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Сноска. Пункт 15 с изменениями, внесенными постановлениями Правительства РК от 17.10.2022 </w:t>
      </w:r>
      <w:r>
        <w:rPr>
          <w:rFonts w:ascii="Times New Roman"/>
          <w:b w:val="false"/>
          <w:i w:val="false"/>
          <w:color w:val="000000"/>
          <w:sz w:val="28"/>
        </w:rPr>
        <w:t>№ 829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19.10.2022 </w:t>
      </w:r>
      <w:r>
        <w:rPr>
          <w:rFonts w:ascii="Times New Roman"/>
          <w:b w:val="false"/>
          <w:i w:val="false"/>
          <w:color w:val="000000"/>
          <w:sz w:val="28"/>
        </w:rPr>
        <w:t>№ 834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06.12.2022 </w:t>
      </w:r>
      <w:r>
        <w:rPr>
          <w:rFonts w:ascii="Times New Roman"/>
          <w:b w:val="false"/>
          <w:i w:val="false"/>
          <w:color w:val="000000"/>
          <w:sz w:val="28"/>
        </w:rPr>
        <w:t>№ 981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13.07.2023 </w:t>
      </w:r>
      <w:r>
        <w:rPr>
          <w:rFonts w:ascii="Times New Roman"/>
          <w:b w:val="false"/>
          <w:i w:val="false"/>
          <w:color w:val="000000"/>
          <w:sz w:val="28"/>
        </w:rPr>
        <w:t>№ 562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04.09.2023 </w:t>
      </w:r>
      <w:r>
        <w:rPr>
          <w:rFonts w:ascii="Times New Roman"/>
          <w:b w:val="false"/>
          <w:i w:val="false"/>
          <w:color w:val="000000"/>
          <w:sz w:val="28"/>
        </w:rPr>
        <w:t>№ 764</w:t>
      </w:r>
      <w:r>
        <w:rPr>
          <w:rFonts w:ascii="Times New Roman"/>
          <w:b w:val="false"/>
          <w:i w:val="false"/>
          <w:color w:val="ff0000"/>
          <w:sz w:val="28"/>
        </w:rPr>
        <w:t xml:space="preserve"> (вводится в действие с 04.09.2023); от 01.02.2024 </w:t>
      </w:r>
      <w:r>
        <w:rPr>
          <w:rFonts w:ascii="Times New Roman"/>
          <w:b w:val="false"/>
          <w:i w:val="false"/>
          <w:color w:val="000000"/>
          <w:sz w:val="28"/>
        </w:rPr>
        <w:t>№ 59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13.05.2024 </w:t>
      </w:r>
      <w:r>
        <w:rPr>
          <w:rFonts w:ascii="Times New Roman"/>
          <w:b w:val="false"/>
          <w:i w:val="false"/>
          <w:color w:val="000000"/>
          <w:sz w:val="28"/>
        </w:rPr>
        <w:t>№ 370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28.06.2024 </w:t>
      </w:r>
      <w:r>
        <w:rPr>
          <w:rFonts w:ascii="Times New Roman"/>
          <w:b w:val="false"/>
          <w:i w:val="false"/>
          <w:color w:val="000000"/>
          <w:sz w:val="28"/>
        </w:rPr>
        <w:t>№ 506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27.09.2024 </w:t>
      </w:r>
      <w:r>
        <w:rPr>
          <w:rFonts w:ascii="Times New Roman"/>
          <w:b w:val="false"/>
          <w:i w:val="false"/>
          <w:color w:val="000000"/>
          <w:sz w:val="28"/>
        </w:rPr>
        <w:t>№ 791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п.2</w:t>
      </w:r>
      <w:r>
        <w:rPr>
          <w:rFonts w:ascii="Times New Roman"/>
          <w:b w:val="false"/>
          <w:i w:val="false"/>
          <w:color w:val="ff0000"/>
          <w:sz w:val="28"/>
        </w:rPr>
        <w:t xml:space="preserve">); от 24.02.2025 </w:t>
      </w:r>
      <w:r>
        <w:rPr>
          <w:rFonts w:ascii="Times New Roman"/>
          <w:b w:val="false"/>
          <w:i w:val="false"/>
          <w:color w:val="000000"/>
          <w:sz w:val="28"/>
        </w:rPr>
        <w:t xml:space="preserve">№ 95 </w:t>
      </w:r>
      <w:r>
        <w:rPr>
          <w:rFonts w:ascii="Times New Roman"/>
          <w:b w:val="false"/>
          <w:i w:val="false"/>
          <w:color w:val="ff0000"/>
          <w:sz w:val="28"/>
        </w:rPr>
        <w:t xml:space="preserve">(вводится в действие с 12.03.2025); от 08.05.2025 </w:t>
      </w:r>
      <w:r>
        <w:rPr>
          <w:rFonts w:ascii="Times New Roman"/>
          <w:b w:val="false"/>
          <w:i w:val="false"/>
          <w:color w:val="000000"/>
          <w:sz w:val="28"/>
        </w:rPr>
        <w:t>№ 320</w:t>
      </w:r>
      <w:r>
        <w:rPr>
          <w:rFonts w:ascii="Times New Roman"/>
          <w:b w:val="false"/>
          <w:i w:val="false"/>
          <w:color w:val="ff0000"/>
          <w:sz w:val="28"/>
        </w:rPr>
        <w:t xml:space="preserve"> (порядок введения в действие см. </w:t>
      </w:r>
      <w:r>
        <w:rPr>
          <w:rFonts w:ascii="Times New Roman"/>
          <w:b w:val="false"/>
          <w:i w:val="false"/>
          <w:color w:val="000000"/>
          <w:sz w:val="28"/>
        </w:rPr>
        <w:t>п.3</w:t>
      </w:r>
      <w:r>
        <w:rPr>
          <w:rFonts w:ascii="Times New Roman"/>
          <w:b w:val="false"/>
          <w:i w:val="false"/>
          <w:color w:val="ff0000"/>
          <w:sz w:val="28"/>
        </w:rPr>
        <w:t>).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297" w:id="368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3. Статус, полномочия первого руководителя Министерства</w:t>
      </w:r>
    </w:p>
    <w:bookmarkEnd w:id="368"/>
    <w:bookmarkStart w:name="z298" w:id="3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 Руководство Министерством осуществляется первым руководителем, который несет персональную ответственность за выполнение возложенных на Министерство задач и осуществление им своих полномочий.</w:t>
      </w:r>
    </w:p>
    <w:bookmarkEnd w:id="369"/>
    <w:bookmarkStart w:name="z299" w:id="3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Первый руководитель Министерства назначается на должность и освобождается от должности в соответствии с законодательством Республики Казахстан.</w:t>
      </w:r>
    </w:p>
    <w:bookmarkEnd w:id="370"/>
    <w:bookmarkStart w:name="z300" w:id="3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Первый руководитель Министерства имеет заместителей (первый вице-министр, вице-министры), которые назначаются на должности и освобождаются от должностей в соответствии с законодательством Республики Казахстан.</w:t>
      </w:r>
    </w:p>
    <w:bookmarkEnd w:id="371"/>
    <w:bookmarkStart w:name="z301" w:id="3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Полномочия первого руководителя Министерства:</w:t>
      </w:r>
    </w:p>
    <w:bookmarkEnd w:id="372"/>
    <w:bookmarkStart w:name="z302" w:id="3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определяет обязанности и полномочия своих заместителей;</w:t>
      </w:r>
    </w:p>
    <w:bookmarkEnd w:id="373"/>
    <w:bookmarkStart w:name="z303" w:id="3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в соответствии с законодательством назначает на должности и освобождает от должностей работников Министерства, вопросы трудовых отношений которых отнесены к его компетенции;</w:t>
      </w:r>
    </w:p>
    <w:bookmarkEnd w:id="374"/>
    <w:bookmarkStart w:name="z304" w:id="3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в установленном законодательством порядке налагает дисциплинарные взыскания и применяет меры поощрения на сотрудников Министерства;</w:t>
      </w:r>
    </w:p>
    <w:bookmarkEnd w:id="375"/>
    <w:bookmarkStart w:name="z305" w:id="3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подписывает приказы;</w:t>
      </w:r>
    </w:p>
    <w:bookmarkEnd w:id="376"/>
    <w:bookmarkStart w:name="z306" w:id="3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5) представляет Министерство во всех государственных органах и иных организациях;</w:t>
      </w:r>
    </w:p>
    <w:bookmarkEnd w:id="377"/>
    <w:bookmarkStart w:name="z307" w:id="3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6) утверждает регламент работы Министерства;</w:t>
      </w:r>
    </w:p>
    <w:bookmarkEnd w:id="378"/>
    <w:bookmarkStart w:name="z308" w:id="3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7) принимает меры, направленные на противодействие коррупции в Министерстве, и несет персональную ответственность за непринятие антикоррупционных мер;</w:t>
      </w:r>
    </w:p>
    <w:bookmarkEnd w:id="379"/>
    <w:bookmarkStart w:name="z309" w:id="3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8) принимает решения по другим вопросам, отнесенным к его компетенции.</w:t>
      </w:r>
    </w:p>
    <w:bookmarkEnd w:id="380"/>
    <w:bookmarkStart w:name="z310" w:id="3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Исполнение полномочий первого руководителя Министерства в период его отсутствия осуществляется лицом, его замещающим в соответствии с действующим законодательством.</w:t>
      </w:r>
    </w:p>
    <w:bookmarkEnd w:id="381"/>
    <w:bookmarkStart w:name="z311" w:id="3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Первый руководитель определяет полномочия своих заместителей в соответствии с действующим законодательством.</w:t>
      </w:r>
    </w:p>
    <w:bookmarkEnd w:id="382"/>
    <w:bookmarkStart w:name="z312" w:id="3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21. Аппарат Министерства возглавляется руководителем аппарата, назначаемым на должность и освобождаемым от должности в соответствии с действующим законодательством Республики Казахстан.</w:t>
      </w:r>
    </w:p>
    <w:bookmarkEnd w:id="383"/>
    <w:bookmarkStart w:name="z313" w:id="38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4. Имущество Министерства</w:t>
      </w:r>
    </w:p>
    <w:bookmarkEnd w:id="384"/>
    <w:bookmarkStart w:name="z314" w:id="3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22. Министерство может иметь на праве оперативного управления обособленное имущество в случаях, предусмотренных законодательством.</w:t>
      </w:r>
    </w:p>
    <w:bookmarkEnd w:id="385"/>
    <w:bookmarkStart w:name="z315" w:id="3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Имущество Министерства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 и иных источников, не запрещенных законодательством Республики Казахстан.</w:t>
      </w:r>
    </w:p>
    <w:bookmarkEnd w:id="386"/>
    <w:bookmarkStart w:name="z316" w:id="3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23. Имущество, закрепленное за Министерством, относится к республиканской собственности.</w:t>
      </w:r>
    </w:p>
    <w:bookmarkEnd w:id="387"/>
    <w:bookmarkStart w:name="z317" w:id="3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24. Министерство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bookmarkEnd w:id="388"/>
    <w:bookmarkStart w:name="z318" w:id="38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Глава 5. Реорганизация и упразднение Министерства</w:t>
      </w:r>
    </w:p>
    <w:bookmarkEnd w:id="389"/>
    <w:bookmarkStart w:name="z319" w:id="3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25. Реорганизация и упразднение Министерства осуществляются в соответствии с законодательством Республики Казахстан.</w:t>
      </w:r>
    </w:p>
    <w:bookmarkEnd w:id="390"/>
    <w:bookmarkStart w:name="z320" w:id="39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организаций, находящихся в ведении Министерства</w:t>
      </w:r>
    </w:p>
    <w:bookmarkEnd w:id="3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изменениями, внесенными постановлениями Правительства РК от 30.12.2022 </w:t>
      </w:r>
      <w:r>
        <w:rPr>
          <w:rFonts w:ascii="Times New Roman"/>
          <w:b w:val="false"/>
          <w:i w:val="false"/>
          <w:color w:val="ff0000"/>
          <w:sz w:val="28"/>
        </w:rPr>
        <w:t>№ 1121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13.05.2024 </w:t>
      </w:r>
      <w:r>
        <w:rPr>
          <w:rFonts w:ascii="Times New Roman"/>
          <w:b w:val="false"/>
          <w:i w:val="false"/>
          <w:color w:val="ff0000"/>
          <w:sz w:val="28"/>
        </w:rPr>
        <w:t>№ 370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Start w:name="z321" w:id="3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казенное предприятие "Республиканский научно-практический центр "Дарын".</w:t>
      </w:r>
    </w:p>
    <w:bookmarkEnd w:id="392"/>
    <w:bookmarkStart w:name="z322" w:id="3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Республиканское государственное казенное предприятие "Национальный научно-практический центр физической культуры".</w:t>
      </w:r>
    </w:p>
    <w:bookmarkEnd w:id="393"/>
    <w:bookmarkStart w:name="z323" w:id="3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Республиканское государственное казенное предприятие "Республиканский учебно-оздоровительный центр "Балдаурен".</w:t>
      </w:r>
    </w:p>
    <w:bookmarkEnd w:id="394"/>
    <w:bookmarkStart w:name="z324" w:id="3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Республиканское государственное казенное предприятие "Республиканский учебно-методический центр дополнительного образования";</w:t>
      </w:r>
    </w:p>
    <w:bookmarkEnd w:id="395"/>
    <w:bookmarkStart w:name="z325" w:id="3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Республиканское государственное предприятие на праве хозяйственного ведения "Национальная академия образования имени И. Алтынсарина".</w:t>
      </w:r>
    </w:p>
    <w:bookmarkEnd w:id="396"/>
    <w:bookmarkStart w:name="z326" w:id="3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Акционерное общество "Финансовый центр" 50 (пятьдесят) процентов.</w:t>
      </w:r>
    </w:p>
    <w:bookmarkEnd w:id="397"/>
    <w:bookmarkStart w:name="z327" w:id="3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Акционерное общество "Национальный центр исследований и оценки образования "Талдау" имени Ахмет Байтұрсынұлы".</w:t>
      </w:r>
    </w:p>
    <w:bookmarkEnd w:id="398"/>
    <w:bookmarkStart w:name="z328" w:id="3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Акционерное общество "Национальный центр повышения квалификации "Өрлеу".</w:t>
      </w:r>
    </w:p>
    <w:bookmarkEnd w:id="399"/>
    <w:bookmarkStart w:name="z329" w:id="4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Некоммерческое акционерное общество "Talap".</w:t>
      </w:r>
    </w:p>
    <w:bookmarkEnd w:id="400"/>
    <w:bookmarkStart w:name="z330" w:id="4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Некоммерческое акционерное общество "Национальный научно-практический институт благополучия детей "Өркен".</w:t>
      </w:r>
    </w:p>
    <w:bookmarkEnd w:id="401"/>
    <w:bookmarkStart w:name="z331" w:id="4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Некоммерческое акционерное общество "Республиканская физико-математическая школа".</w:t>
      </w:r>
    </w:p>
    <w:bookmarkEnd w:id="40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  <w:r>
        <w:rPr>
          <w:rFonts w:ascii="Times New Roman"/>
          <w:b w:val="false"/>
          <w:i w:val="false"/>
          <w:color w:val="ff0000"/>
          <w:sz w:val="28"/>
        </w:rPr>
        <w:t xml:space="preserve">      </w:t>
      </w:r>
      <w:r>
        <w:rPr>
          <w:rFonts w:ascii="Times New Roman"/>
          <w:b w:val="false"/>
          <w:i w:val="false"/>
          <w:color w:val="ff0000"/>
          <w:sz w:val="28"/>
        </w:rPr>
        <w:t xml:space="preserve">12. Исключен постановлением Правительства РК от 13.07.2023 </w:t>
      </w:r>
      <w:r>
        <w:rPr>
          <w:rFonts w:ascii="Times New Roman"/>
          <w:b w:val="false"/>
          <w:i w:val="false"/>
          <w:color w:val="000000"/>
          <w:sz w:val="28"/>
        </w:rPr>
        <w:t>№ 562</w:t>
      </w:r>
      <w:r>
        <w:rPr>
          <w:rFonts w:ascii="Times New Roman"/>
          <w:b w:val="false"/>
          <w:i w:val="false"/>
          <w:color w:val="ff0000"/>
          <w:sz w:val="28"/>
        </w:rPr>
        <w:t>.</w:t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bookmarkStart w:name="z333" w:id="4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Республиканское государственное казенное предприятие "Национальный научно-практический, образовательный и оздоровительный центр "Бобек".</w:t>
      </w:r>
    </w:p>
    <w:bookmarkEnd w:id="403"/>
    <w:bookmarkStart w:name="z334" w:id="40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территориальных органов, находящихся в ведении Комитета по обеспечению качества в сфере образования Министерства</w:t>
      </w:r>
    </w:p>
    <w:bookmarkEnd w:id="4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изменениями, внесенными постановлениями Правительства РК от 17.10.2022 </w:t>
      </w:r>
      <w:r>
        <w:rPr>
          <w:rFonts w:ascii="Times New Roman"/>
          <w:b w:val="false"/>
          <w:i w:val="false"/>
          <w:color w:val="ff0000"/>
          <w:sz w:val="28"/>
        </w:rPr>
        <w:t>№ 829</w:t>
      </w:r>
      <w:r>
        <w:rPr>
          <w:rFonts w:ascii="Times New Roman"/>
          <w:b w:val="false"/>
          <w:i w:val="false"/>
          <w:color w:val="ff0000"/>
          <w:sz w:val="28"/>
        </w:rPr>
        <w:t xml:space="preserve">; от 13.07.2023 </w:t>
      </w:r>
      <w:r>
        <w:rPr>
          <w:rFonts w:ascii="Times New Roman"/>
          <w:b w:val="false"/>
          <w:i w:val="false"/>
          <w:color w:val="ff0000"/>
          <w:sz w:val="28"/>
        </w:rPr>
        <w:t>№ 562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Start w:name="z335" w:id="4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Департамент по обеспечению качества в сфере образования Акмолинской области.</w:t>
      </w:r>
    </w:p>
    <w:bookmarkEnd w:id="405"/>
    <w:bookmarkStart w:name="z336" w:id="4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Департамент по обеспечению качества в сфере образования Актюбинской области.</w:t>
      </w:r>
    </w:p>
    <w:bookmarkEnd w:id="406"/>
    <w:bookmarkStart w:name="z337" w:id="4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Департамент по обеспечению качества в сфере образования Алматинской области.</w:t>
      </w:r>
    </w:p>
    <w:bookmarkEnd w:id="407"/>
    <w:bookmarkStart w:name="z338" w:id="4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Департамент по обеспечению качества в сфере образования Атырауской области.</w:t>
      </w:r>
    </w:p>
    <w:bookmarkEnd w:id="408"/>
    <w:bookmarkStart w:name="z339" w:id="4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5. Департамент по обеспечению качества в сфере образования Восточно-Казахстанской области.</w:t>
      </w:r>
    </w:p>
    <w:bookmarkEnd w:id="409"/>
    <w:bookmarkStart w:name="z340" w:id="4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6. Департамент по обеспечению качества в сфере образования Жамбылской области.</w:t>
      </w:r>
    </w:p>
    <w:bookmarkEnd w:id="410"/>
    <w:bookmarkStart w:name="z341" w:id="4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7. Департамент по обеспечению качества в сфере образования Западно-Казахстанской области.</w:t>
      </w:r>
    </w:p>
    <w:bookmarkEnd w:id="411"/>
    <w:bookmarkStart w:name="z342" w:id="4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8. Департамент по обеспечению качества в сфере образования Карагандинской области.</w:t>
      </w:r>
    </w:p>
    <w:bookmarkEnd w:id="412"/>
    <w:bookmarkStart w:name="z343" w:id="4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9. Департамент по обеспечению качества в сфере образования Костанайской области.</w:t>
      </w:r>
    </w:p>
    <w:bookmarkEnd w:id="413"/>
    <w:bookmarkStart w:name="z344" w:id="4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10. Департамент по обеспечению качества в сфере образования Кызылординской области.</w:t>
      </w:r>
    </w:p>
    <w:bookmarkEnd w:id="414"/>
    <w:bookmarkStart w:name="z345" w:id="4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11. Департамент по обеспечению качества в сфере образования Мангистауской области.</w:t>
      </w:r>
    </w:p>
    <w:bookmarkEnd w:id="415"/>
    <w:bookmarkStart w:name="z346" w:id="4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12. Департамент по обеспечению качества в сфере образования Павлодарской области.</w:t>
      </w:r>
    </w:p>
    <w:bookmarkEnd w:id="416"/>
    <w:bookmarkStart w:name="z347" w:id="4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13. Департамент по обеспечению качества в сфере образования Северо-Казахстанской области.</w:t>
      </w:r>
    </w:p>
    <w:bookmarkEnd w:id="417"/>
    <w:bookmarkStart w:name="z348" w:id="4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14. Департамент по обеспечению качества в сфере образования Туркестанской области.</w:t>
      </w:r>
    </w:p>
    <w:bookmarkEnd w:id="418"/>
    <w:bookmarkStart w:name="z349" w:id="4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15. Департамент по обеспечению качества в сфере образования города Астаны.</w:t>
      </w:r>
    </w:p>
    <w:bookmarkEnd w:id="419"/>
    <w:bookmarkStart w:name="z350" w:id="4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16. Департамент по обеспечению качества в сфере образования города Алматы.</w:t>
      </w:r>
    </w:p>
    <w:bookmarkEnd w:id="420"/>
    <w:bookmarkStart w:name="z351" w:id="4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17. Департамент по обеспечению качества в сфере образования города Шымкента.</w:t>
      </w:r>
    </w:p>
    <w:bookmarkEnd w:id="421"/>
    <w:bookmarkStart w:name="z352" w:id="4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18. Департамент по обеспечению качества в сфере образования области Абай.</w:t>
      </w:r>
    </w:p>
    <w:bookmarkEnd w:id="422"/>
    <w:bookmarkStart w:name="z353" w:id="4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19. Департамент по обеспечению качества в сфере образования области Жетісу.</w:t>
      </w:r>
    </w:p>
    <w:bookmarkEnd w:id="423"/>
    <w:bookmarkStart w:name="z354" w:id="4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20. Департамент по обеспечению качества в сфере образования области Ұлытау.</w:t>
      </w:r>
    </w:p>
    <w:bookmarkEnd w:id="424"/>
    <w:bookmarkStart w:name="z625" w:id="425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организаций, находящихся в ведении Комитета по обеспечению качества в сфере образования Министерства просвещения Республики Казахстан</w:t>
      </w:r>
    </w:p>
    <w:bookmarkEnd w:id="4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Положение дополнено разделом в соответствии с постановлением Правительства РК от 13.07.2023 </w:t>
      </w:r>
      <w:r>
        <w:rPr>
          <w:rFonts w:ascii="Times New Roman"/>
          <w:b w:val="false"/>
          <w:i w:val="false"/>
          <w:color w:val="ff0000"/>
          <w:sz w:val="28"/>
        </w:rPr>
        <w:t>№ 562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Республиканское государственное предприятие на праве хозяйственного ведения "Республиканский научно-практический центр экспертизы содержания образования.</w:t>
      </w:r>
    </w:p>
    <w:bookmarkStart w:name="z355" w:id="426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государственных учреждений, находящихся в ведении Министерства</w:t>
      </w:r>
    </w:p>
    <w:bookmarkEnd w:id="4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Сноска. Перечень с изменением, внесенным постановлением Правительства РК от 17.10.2022 </w:t>
      </w:r>
      <w:r>
        <w:rPr>
          <w:rFonts w:ascii="Times New Roman"/>
          <w:b w:val="false"/>
          <w:i w:val="false"/>
          <w:color w:val="ff0000"/>
          <w:sz w:val="28"/>
        </w:rPr>
        <w:t>№ 829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Start w:name="z356" w:id="4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1. Республиканское государственное учреждение "Национальный научно-практический центр развития специального и инклюзивного образования".</w:t>
      </w:r>
    </w:p>
    <w:bookmarkEnd w:id="427"/>
    <w:bookmarkStart w:name="z357" w:id="4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2. Республиканское государственное учреждение "Республиканская специализированная с углубленным изучением казахского языка и литературы средняя школа-интернат для одаренных детей имени Абая".</w:t>
      </w:r>
    </w:p>
    <w:bookmarkEnd w:id="428"/>
    <w:bookmarkStart w:name="z358" w:id="4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3. Республиканское государственное учреждение "Республиканская научно-педагогическая библиотека".</w:t>
      </w:r>
    </w:p>
    <w:bookmarkEnd w:id="429"/>
    <w:bookmarkStart w:name="z359" w:id="4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4. Республиканское государственное учреждение "Институт раннего развития детей".</w:t>
      </w:r>
    </w:p>
    <w:bookmarkEnd w:id="430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Утверждены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постановлением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" " 2022 года №</w:t>
            </w:r>
          </w:p>
        </w:tc>
      </w:tr>
    </w:tbl>
    <w:bookmarkStart w:name="z361" w:id="431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Изменения и дополнения, которые вносятся в некоторые решения Правительства Республики Казахстан</w:t>
      </w:r>
    </w:p>
    <w:bookmarkEnd w:id="431"/>
    <w:bookmarkStart w:name="z362" w:id="4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В </w:t>
      </w:r>
      <w:r>
        <w:rPr>
          <w:rFonts w:ascii="Times New Roman"/>
          <w:b w:val="false"/>
          <w:i w:val="false"/>
          <w:color w:val="000000"/>
          <w:sz w:val="28"/>
        </w:rPr>
        <w:t>постановлении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27 мая 1999 года № 659 "О передаче прав по владению и пользованию государственными пакетами акций и государственными долями в организациях, находящихся в республиканской собственности":</w:t>
      </w:r>
    </w:p>
    <w:bookmarkEnd w:id="432"/>
    <w:bookmarkStart w:name="z363" w:id="4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перечне</w:t>
      </w:r>
      <w:r>
        <w:rPr>
          <w:rFonts w:ascii="Times New Roman"/>
          <w:b w:val="false"/>
          <w:i w:val="false"/>
          <w:color w:val="000000"/>
          <w:sz w:val="28"/>
        </w:rPr>
        <w:t xml:space="preserve"> государственных пакетов акций и государственных долей участия в организациях республиканской собственности, право владения и пользования которыми передается отраслевым министерствам и иным государственным органам, утвержденном указанным постановлением:</w:t>
      </w:r>
    </w:p>
    <w:bookmarkEnd w:id="433"/>
    <w:bookmarkStart w:name="z364" w:id="4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разделе</w:t>
      </w:r>
      <w:r>
        <w:rPr>
          <w:rFonts w:ascii="Times New Roman"/>
          <w:b w:val="false"/>
          <w:i w:val="false"/>
          <w:color w:val="000000"/>
          <w:sz w:val="28"/>
        </w:rPr>
        <w:t xml:space="preserve"> "Министерство индустрии и инфраструктурного развития Республики Казахстан":</w:t>
      </w:r>
    </w:p>
    <w:bookmarkEnd w:id="434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строку</w:t>
      </w:r>
      <w:r>
        <w:rPr>
          <w:rFonts w:ascii="Times New Roman"/>
          <w:b w:val="false"/>
          <w:i w:val="false"/>
          <w:color w:val="000000"/>
          <w:sz w:val="28"/>
        </w:rPr>
        <w:t>, порядковый номер 389-6, исключить;</w:t>
      </w:r>
    </w:p>
    <w:bookmarkStart w:name="z366" w:id="4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раздел "Министерству образования и науки Республики Казахстан" исключить;</w:t>
      </w:r>
    </w:p>
    <w:bookmarkEnd w:id="435"/>
    <w:bookmarkStart w:name="z367" w:id="4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дополнить разделами следующего содержания:</w:t>
      </w:r>
    </w:p>
    <w:bookmarkEnd w:id="436"/>
    <w:bookmarkStart w:name="z368" w:id="4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"Министерству просвещения Республики Казахстан:</w:t>
      </w:r>
    </w:p>
    <w:bookmarkEnd w:id="437"/>
    <w:bookmarkStart w:name="z369" w:id="4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405. Акционерное общество "Финансовый центр" 50 (пятьдесят) процентов.</w:t>
      </w:r>
    </w:p>
    <w:bookmarkEnd w:id="438"/>
    <w:bookmarkStart w:name="z370" w:id="4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405-1. Некоммерческое акционерное общество "Talap".</w:t>
      </w:r>
    </w:p>
    <w:bookmarkEnd w:id="439"/>
    <w:bookmarkStart w:name="z371" w:id="4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405-2. Акционерное общество "Информационно-аналитический центр".</w:t>
      </w:r>
    </w:p>
    <w:bookmarkEnd w:id="440"/>
    <w:bookmarkStart w:name="z372" w:id="4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405-3. Акционерное общество "Национальный центр повышения квалификации "Өрлеу".</w:t>
      </w:r>
    </w:p>
    <w:bookmarkEnd w:id="441"/>
    <w:bookmarkStart w:name="z373" w:id="4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405-4. Некоммерческое акционерное общество "Республиканская физико-математическая школа".</w:t>
      </w:r>
    </w:p>
    <w:bookmarkEnd w:id="442"/>
    <w:bookmarkStart w:name="z374" w:id="4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405-5. Некоммерческое акционерное общество "Национальный институт гармоничного развития человека".</w:t>
      </w:r>
    </w:p>
    <w:bookmarkEnd w:id="443"/>
    <w:bookmarkStart w:name="z375" w:id="4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405-6. Товарищество с ограниченной ответственностью "Хозяйственное управление Министерства образования и науки Республики Казахстан". </w:t>
      </w:r>
    </w:p>
    <w:bookmarkEnd w:id="444"/>
    <w:bookmarkStart w:name="z376" w:id="4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Министерству науки и высшего образования Республики Казахстан:</w:t>
      </w:r>
    </w:p>
    <w:bookmarkEnd w:id="445"/>
    <w:bookmarkStart w:name="z377" w:id="4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406. Открытое акционерное общество "Технопарк научно-производственного объединения "Прогресс".</w:t>
      </w:r>
    </w:p>
    <w:bookmarkEnd w:id="446"/>
    <w:bookmarkStart w:name="z378" w:id="4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406-1. Акционерное общество "Казахстанский институт менеджмента, экономики и прогнозирования".</w:t>
      </w:r>
    </w:p>
    <w:bookmarkEnd w:id="447"/>
    <w:bookmarkStart w:name="z379" w:id="4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406-2. Акционерное общество "Центр международных программ".</w:t>
      </w:r>
    </w:p>
    <w:bookmarkEnd w:id="448"/>
    <w:bookmarkStart w:name="z380" w:id="4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406-3. Закрытое акционерное общество "Республиканский инновационный фонд".</w:t>
      </w:r>
    </w:p>
    <w:bookmarkEnd w:id="449"/>
    <w:bookmarkStart w:name="z381" w:id="4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406-4. Некоммерческое акционерное общество "Атырауский университет нефти и газа имени Сафи Утебаева".</w:t>
      </w:r>
    </w:p>
    <w:bookmarkEnd w:id="450"/>
    <w:bookmarkStart w:name="z382" w:id="4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406-5. Некоммерческое акционерное общество "Актюбинский региональный университет имени К. Жубанова".</w:t>
      </w:r>
    </w:p>
    <w:bookmarkEnd w:id="451"/>
    <w:bookmarkStart w:name="z383" w:id="4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406-6. Некоммерческое акционерное общество "Восточно-Казахстанский университет имени Сарсена Аманжолова".</w:t>
      </w:r>
    </w:p>
    <w:bookmarkEnd w:id="452"/>
    <w:bookmarkStart w:name="z384" w:id="4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406-7. Некоммерческое акционерное общество "Жетысуский университет имени Ильяса Жансугурова".</w:t>
      </w:r>
    </w:p>
    <w:bookmarkEnd w:id="453"/>
    <w:bookmarkStart w:name="z385" w:id="4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406-8. Некоммерческое акционерное общество "Таразский региональный университет имени М.Х. Дулати".</w:t>
      </w:r>
    </w:p>
    <w:bookmarkEnd w:id="454"/>
    <w:bookmarkStart w:name="z386" w:id="4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406-9. Некоммерческое акционерное общество "Евразийский национальный университет имени Л.Н. Гумилева".</w:t>
      </w:r>
    </w:p>
    <w:bookmarkEnd w:id="455"/>
    <w:bookmarkStart w:name="z387" w:id="4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406-10. Некоммерческое акционерное общество "Северо-Казахстанский университет имени Манаша Козыбаева".</w:t>
      </w:r>
    </w:p>
    <w:bookmarkEnd w:id="456"/>
    <w:bookmarkStart w:name="z388" w:id="4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406-11. Некоммерческое акционерное общество "Кызылординский университет имени Коркыт Ата".</w:t>
      </w:r>
    </w:p>
    <w:bookmarkEnd w:id="457"/>
    <w:bookmarkStart w:name="z389" w:id="4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406-12. Некоммерческое акционерное общество "Западно–Казахстанский университет имени Махамбета Утемисова".</w:t>
      </w:r>
    </w:p>
    <w:bookmarkEnd w:id="458"/>
    <w:bookmarkStart w:name="z390" w:id="4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406-13. Некоммерческое акционерное общество "Атырауский университет имени Халела Досмухамедова".</w:t>
      </w:r>
    </w:p>
    <w:bookmarkEnd w:id="459"/>
    <w:bookmarkStart w:name="z391" w:id="4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406-14. Некоммерческое акционерное общество "Университет имени Шакарима города Семей".</w:t>
      </w:r>
    </w:p>
    <w:bookmarkEnd w:id="460"/>
    <w:bookmarkStart w:name="z392" w:id="4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406-15. Некоммерческое акционерное общество "Торайгыров университет".</w:t>
      </w:r>
    </w:p>
    <w:bookmarkEnd w:id="461"/>
    <w:bookmarkStart w:name="z393" w:id="4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406-16. Некоммерческое акционерное общество "Карагандинский индустриальный университет".</w:t>
      </w:r>
    </w:p>
    <w:bookmarkEnd w:id="462"/>
    <w:bookmarkStart w:name="z394" w:id="4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406-17. Некоммерческое акционерное общество "Костанайский региональный университет имени А. Байтурсынова".</w:t>
      </w:r>
    </w:p>
    <w:bookmarkEnd w:id="463"/>
    <w:bookmarkStart w:name="z395" w:id="4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406-18. Некоммерческое акционерное общество "Карагандинский университет имени академика Е.А. Букетова".</w:t>
      </w:r>
    </w:p>
    <w:bookmarkEnd w:id="464"/>
    <w:bookmarkStart w:name="z396" w:id="4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406-19. Некоммерческое акционерное общество "Карагандинский технический университет имени Абылкаса Сагинова".</w:t>
      </w:r>
    </w:p>
    <w:bookmarkEnd w:id="465"/>
    <w:bookmarkStart w:name="z397" w:id="4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406-20. Некоммерческое акционерное общество "Южно-Казахстанский университет имени М. Ауэзова".</w:t>
      </w:r>
    </w:p>
    <w:bookmarkEnd w:id="466"/>
    <w:bookmarkStart w:name="z398" w:id="4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406-21. Некоммерческое акционерное общество "Рудненский индустриальный институт".</w:t>
      </w:r>
    </w:p>
    <w:bookmarkEnd w:id="467"/>
    <w:bookmarkStart w:name="z399" w:id="4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406-22. Некоммерческое акционерное общество "Каспийский университет технологий и инжиниринга имени Ш. Есенова".</w:t>
      </w:r>
    </w:p>
    <w:bookmarkEnd w:id="468"/>
    <w:bookmarkStart w:name="z400" w:id="4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406-23. Некоммерческое акционерное общество "Кокшетауский университет имени Ш. Уалиханова".</w:t>
      </w:r>
    </w:p>
    <w:bookmarkEnd w:id="469"/>
    <w:bookmarkStart w:name="z401" w:id="4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406-24. Некоммерческое акционерное общество "Казахский национальный университет имени аль-Фараби".</w:t>
      </w:r>
    </w:p>
    <w:bookmarkEnd w:id="470"/>
    <w:bookmarkStart w:name="z402" w:id="4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406-25. Некоммерческое акционерное общество "Восточно-Казахстанский технический университет имени Д. Серикбаева".</w:t>
      </w:r>
    </w:p>
    <w:bookmarkEnd w:id="471"/>
    <w:bookmarkStart w:name="z403" w:id="4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406-26. Некоммерческое акционерное общество "Казахский национальный исследовательский технический университет имени К.И. Сатпаева".</w:t>
      </w:r>
    </w:p>
    <w:bookmarkEnd w:id="472"/>
    <w:bookmarkStart w:name="z404" w:id="4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406-27. Некоммерческое акционерное общество "Южно-Казахстанский государственный педагогический университет".</w:t>
      </w:r>
    </w:p>
    <w:bookmarkEnd w:id="473"/>
    <w:bookmarkStart w:name="z405" w:id="4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406-28. Некоммерческое акционерное общество "Аркалыкский педагогический институт имени И. Алтынсарина".</w:t>
      </w:r>
    </w:p>
    <w:bookmarkEnd w:id="474"/>
    <w:bookmarkStart w:name="z406" w:id="4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406-29. Некоммерческое акционерное общество "Павлодарский педагогический университет".</w:t>
      </w:r>
    </w:p>
    <w:bookmarkEnd w:id="475"/>
    <w:bookmarkStart w:name="z407" w:id="4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406-30. Некоммерческое акционерное общество "Казахский национальный женский педагогический университет".</w:t>
      </w:r>
    </w:p>
    <w:bookmarkEnd w:id="476"/>
    <w:bookmarkStart w:name="z408" w:id="4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406-31. Некоммерческое акционерное общество "Казахский национальный педагогический университет имени Абая".</w:t>
      </w:r>
    </w:p>
    <w:bookmarkEnd w:id="477"/>
    <w:bookmarkStart w:name="z409" w:id="4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406-32. Акционерное общество "Академия гражданской авиации".</w:t>
      </w:r>
    </w:p>
    <w:bookmarkEnd w:id="478"/>
    <w:bookmarkStart w:name="z410" w:id="4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Комитету науки Министерства науки и высшего образования Республики Казахстан:</w:t>
      </w:r>
    </w:p>
    <w:bookmarkEnd w:id="479"/>
    <w:bookmarkStart w:name="z411" w:id="4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406-33. Акционерное общество "Фонд науки".</w:t>
      </w:r>
    </w:p>
    <w:bookmarkEnd w:id="480"/>
    <w:bookmarkStart w:name="z412" w:id="4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406-34. Акционерное общество "Национальный центр государственной научно-технической экспертизы".</w:t>
      </w:r>
    </w:p>
    <w:bookmarkEnd w:id="481"/>
    <w:bookmarkStart w:name="z413" w:id="4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406-35. Акционерное общество "Институт географии и водной безопасности".</w:t>
      </w:r>
    </w:p>
    <w:bookmarkEnd w:id="482"/>
    <w:bookmarkStart w:name="z414" w:id="4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406-36. Товарищество с ограниченной ответственностью "Центрально–Азиатский региональный гляциологический центр" категории 2 под эгидой ЮНЕСКО.</w:t>
      </w:r>
    </w:p>
    <w:bookmarkEnd w:id="483"/>
    <w:bookmarkStart w:name="z415" w:id="4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406-37. Товарищество с ограниченной ответственностью "Институт Евразийской интеграции".</w:t>
      </w:r>
    </w:p>
    <w:bookmarkEnd w:id="484"/>
    <w:bookmarkStart w:name="z416" w:id="4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Комитету языковой политики Министерства науки и высшего образования Республики Казахстан:</w:t>
      </w:r>
    </w:p>
    <w:bookmarkEnd w:id="485"/>
    <w:bookmarkStart w:name="z417" w:id="4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406-38. Некоммерческое акционерное общество "Национальный научно-практический центр "Тіл-Қазына" имени Шайсултана Шаяхметова".".</w:t>
      </w:r>
    </w:p>
    <w:bookmarkEnd w:id="486"/>
    <w:bookmarkStart w:name="z418" w:id="4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В </w:t>
      </w:r>
      <w:r>
        <w:rPr>
          <w:rFonts w:ascii="Times New Roman"/>
          <w:b w:val="false"/>
          <w:i w:val="false"/>
          <w:color w:val="000000"/>
          <w:sz w:val="28"/>
        </w:rPr>
        <w:t>постановлении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24 апреля 2015 года № 287 "Об утверждении перечня товаров, экспорт и (или) импорт которых подлежат лицензированию, лицензиаров и государственных органов, которые осуществляют согласование выдачи лицензии":</w:t>
      </w:r>
    </w:p>
    <w:bookmarkEnd w:id="487"/>
    <w:bookmarkStart w:name="z419" w:id="4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перечне</w:t>
      </w:r>
      <w:r>
        <w:rPr>
          <w:rFonts w:ascii="Times New Roman"/>
          <w:b w:val="false"/>
          <w:i w:val="false"/>
          <w:color w:val="000000"/>
          <w:sz w:val="28"/>
        </w:rPr>
        <w:t xml:space="preserve"> товаров, экспорт и (или) импорт которых подлежат лицензированию, лицензиаров и государственных органов, которые осуществляют согласование выдачи лицензии, утвержденном указанным постановлением:</w:t>
      </w:r>
    </w:p>
    <w:bookmarkEnd w:id="488"/>
    <w:bookmarkStart w:name="z420" w:id="4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 строку, порядковый номер, 4, изложить в следующей редакции:</w:t>
      </w:r>
    </w:p>
    <w:bookmarkEnd w:id="489"/>
    <w:bookmarkStart w:name="z421" w:id="4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 "</w:t>
      </w:r>
    </w:p>
    <w:bookmarkEnd w:id="490"/>
    <w:tbl>
      <w:tblPr>
        <w:tblW w:w="0" w:type="auto"/>
        <w:tblCellSpacing w:w="0" w:type="auto"/>
        <w:tblInd w:w="115" w:type="dxa"/>
        <w:tblBorders>
          <w:top w:val="single" w:color="cfcfcf" w:sz="5"/>
          <w:left w:val="single" w:color="cfcfcf" w:sz="5"/>
          <w:bottom w:val="single" w:color="cfcfcf" w:sz="5"/>
          <w:right w:val="single" w:color="cfcfcf" w:sz="5"/>
          <w:insideH w:val="none"/>
          <w:insideV w:val="none"/>
        </w:tblBorders>
        <w:tblLayout w:type="fixed"/>
      </w:tblPr>
      <w:tblGrid>
        <w:gridCol w:w="2460"/>
        <w:gridCol w:w="2460"/>
        <w:gridCol w:w="2460"/>
        <w:gridCol w:w="2460"/>
        <w:gridCol w:w="2460"/>
      </w:tblGrid>
      <w:tr>
        <w:trPr>
          <w:trHeight w:val="30" w:hRule="atLeast"/>
        </w:trPr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4.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Коллекции и предметы коллекционирования по минералогии и палеонтологии, кости ископаемых животных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лицензия/ заключение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–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МНВО</w:t>
            </w:r>
          </w:p>
        </w:tc>
      </w:tr>
    </w:tbl>
    <w:bookmarkStart w:name="z422" w:id="4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 ";</w:t>
      </w:r>
    </w:p>
    <w:bookmarkEnd w:id="491"/>
    <w:bookmarkStart w:name="z423" w:id="4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примечании:</w:t>
      </w:r>
    </w:p>
    <w:bookmarkEnd w:id="492"/>
    <w:bookmarkStart w:name="z424" w:id="4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в расшифровке аббревиатур:</w:t>
      </w:r>
    </w:p>
    <w:bookmarkEnd w:id="493"/>
    <w:bookmarkStart w:name="z425" w:id="4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строку "МОН – Министерство образования и науки Республики Казахстан" изложить в следующей редакции:</w:t>
      </w:r>
    </w:p>
    <w:bookmarkEnd w:id="494"/>
    <w:bookmarkStart w:name="z426" w:id="4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"МНВО – Министерство науки и высшего образования Республики Казахстан".</w:t>
      </w:r>
    </w:p>
    <w:bookmarkEnd w:id="495"/>
    <w:bookmarkStart w:name="z427" w:id="4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В </w:t>
      </w:r>
      <w:r>
        <w:rPr>
          <w:rFonts w:ascii="Times New Roman"/>
          <w:b w:val="false"/>
          <w:i w:val="false"/>
          <w:color w:val="000000"/>
          <w:sz w:val="28"/>
        </w:rPr>
        <w:t>постановлении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21 ноября 2015 года № 934 "Об определении лицензиаров в сфере образования":</w:t>
      </w:r>
    </w:p>
    <w:bookmarkEnd w:id="496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преамбулу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изложить в следующей редакции:</w:t>
      </w:r>
    </w:p>
    <w:bookmarkStart w:name="z429" w:id="4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"В соответствии с подпунктом 2) статьи 10 Закона Республики Казахстан "О разрешениях и уведомлениях" Правительство Республики Казахстан </w:t>
      </w:r>
      <w:r>
        <w:rPr>
          <w:rFonts w:ascii="Times New Roman"/>
          <w:b/>
          <w:i w:val="false"/>
          <w:color w:val="000000"/>
          <w:sz w:val="28"/>
        </w:rPr>
        <w:t>ПОСТАНОВЛЯЕТ:</w:t>
      </w:r>
      <w:r>
        <w:rPr>
          <w:rFonts w:ascii="Times New Roman"/>
          <w:b w:val="false"/>
          <w:i w:val="false"/>
          <w:color w:val="000000"/>
          <w:sz w:val="28"/>
        </w:rPr>
        <w:t>";</w:t>
      </w:r>
    </w:p>
    <w:bookmarkEnd w:id="497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изложить в следующей редакции:</w:t>
      </w:r>
    </w:p>
    <w:bookmarkStart w:name="z431" w:id="4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"1. Определить:</w:t>
      </w:r>
    </w:p>
    <w:bookmarkEnd w:id="498"/>
    <w:bookmarkStart w:name="z432" w:id="4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1) Комитет по обеспечению качества в сфере науки и высшего образования Министерства науки и высшего образования Республики Казахстан лицензиаром по осуществлению лицензирования деятельности в сфере образования на предоставление высшего образования по направлениям подготовки кадров и формам обучения, послевузовского образования по направлениям подготовки кадров и формам обучения;</w:t>
      </w:r>
    </w:p>
    <w:bookmarkEnd w:id="499"/>
    <w:bookmarkStart w:name="z433" w:id="5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2) Комитет по обеспечению качества в сфере образования Министерства просвещения Республики Казахстан лицензиаром по осуществлению лицензирования деятельности в сфере образования на предоставление духовного образования;</w:t>
      </w:r>
    </w:p>
    <w:bookmarkEnd w:id="500"/>
    <w:bookmarkStart w:name="z434" w:id="5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3) территориальные департаменты по обеспечению качества в сфере образования Комитета по обеспечению качества в сфере образования Министерства просвещения Республики Казахстан лицензиарами по осуществлению лицензирования деятельности в сфере образования на предоставление начального образования, основного среднего образования, общего среднего образования, технического и профессионального образования по квалификациям, для военных, специальных учебных заведений по группам специальностей, послесреднего образования по квалификациям, для военных, специальных учебных заведений по группам специальностей;</w:t>
      </w:r>
    </w:p>
    <w:bookmarkEnd w:id="501"/>
    <w:bookmarkStart w:name="z435" w:id="5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4) государственные органы, согласующие выдачу лицензии на занятие образовательной деятельностью в части соответствия заявителя требованиям законодательства Республики Казахстан, согласно приложению к настоящему постановлению.";</w:t>
      </w:r>
    </w:p>
    <w:bookmarkEnd w:id="502"/>
    <w:p>
      <w:pPr>
        <w:spacing w:after="0"/>
        <w:ind w:left="0"/>
        <w:jc w:val="left"/>
      </w:pP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</w:t>
      </w:r>
      <w:r>
        <w:rPr>
          <w:rFonts w:ascii="Times New Roman"/>
          <w:b w:val="false"/>
          <w:i w:val="false"/>
          <w:color w:val="000000"/>
          <w:sz w:val="28"/>
        </w:rPr>
        <w:t>приложение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к указанному постановлению изложить в новой редакции согласно </w:t>
      </w:r>
      <w:r>
        <w:rPr>
          <w:rFonts w:ascii="Times New Roman"/>
          <w:b w:val="false"/>
          <w:i w:val="false"/>
          <w:color w:val="000000"/>
          <w:sz w:val="28"/>
        </w:rPr>
        <w:t>приложению 2</w:t>
      </w:r>
      <w:r>
        <w:rPr>
          <w:rFonts w:ascii="Times New Roman"/>
          <w:b w:val="false"/>
          <w:i w:val="false"/>
          <w:color w:val="000000"/>
          <w:sz w:val="28"/>
        </w:rPr>
        <w:t xml:space="preserve"> к настоящему постановлению.</w:t>
      </w:r>
    </w:p>
    <w:bookmarkStart w:name="z437" w:id="5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В </w:t>
      </w:r>
      <w:r>
        <w:rPr>
          <w:rFonts w:ascii="Times New Roman"/>
          <w:b w:val="false"/>
          <w:i w:val="false"/>
          <w:color w:val="000000"/>
          <w:sz w:val="28"/>
        </w:rPr>
        <w:t>постановлении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14 марта 2016 года № 137 "Об утверждении перечня интернет-ресурсов и информационных систем, интегрируемых с системой информационного обмена правоохранительных, специальных государственных и иных органов":</w:t>
      </w:r>
    </w:p>
    <w:bookmarkEnd w:id="503"/>
    <w:bookmarkStart w:name="z438" w:id="5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в </w:t>
      </w:r>
      <w:r>
        <w:rPr>
          <w:rFonts w:ascii="Times New Roman"/>
          <w:b w:val="false"/>
          <w:i w:val="false"/>
          <w:color w:val="000000"/>
          <w:sz w:val="28"/>
        </w:rPr>
        <w:t>перечне</w:t>
      </w:r>
      <w:r>
        <w:rPr>
          <w:rFonts w:ascii="Times New Roman"/>
          <w:b w:val="false"/>
          <w:i w:val="false"/>
          <w:color w:val="000000"/>
          <w:sz w:val="28"/>
        </w:rPr>
        <w:t xml:space="preserve"> интернет-ресурсов и информационных систем, интегрируемых с системой информационного обмена правоохранительных, специальных государственных и иных органов, утвержденном указанным постановлением:</w:t>
      </w:r>
    </w:p>
    <w:bookmarkEnd w:id="504"/>
    <w:bookmarkStart w:name="z439" w:id="5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строку, порядковый номер 23, изложить в следующей редакции:</w:t>
      </w:r>
    </w:p>
    <w:bookmarkEnd w:id="505"/>
    <w:bookmarkStart w:name="z440" w:id="5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</w:t>
      </w:r>
    </w:p>
    <w:bookmarkEnd w:id="506"/>
    <w:tbl>
      <w:tblPr>
        <w:tblW w:w="0" w:type="auto"/>
        <w:tblCellSpacing w:w="0" w:type="auto"/>
        <w:tblInd w:w="115" w:type="dxa"/>
        <w:tblBorders>
          <w:top w:val="single" w:color="cfcfcf" w:sz="5"/>
          <w:left w:val="single" w:color="cfcfcf" w:sz="5"/>
          <w:bottom w:val="single" w:color="cfcfcf" w:sz="5"/>
          <w:right w:val="single" w:color="cfcfcf" w:sz="5"/>
          <w:insideH w:val="none"/>
          <w:insideV w:val="none"/>
        </w:tblBorders>
        <w:tblLayout w:type="fixed"/>
      </w:tblPr>
      <w:tblGrid>
        <w:gridCol w:w="3075"/>
        <w:gridCol w:w="3075"/>
        <w:gridCol w:w="3075"/>
        <w:gridCol w:w="3075"/>
      </w:tblGrid>
      <w:tr>
        <w:trPr>
          <w:trHeight w:val="30" w:hRule="atLeast"/>
        </w:trPr>
        <w:tc>
          <w:tcPr>
            <w:tcW w:w="3075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23.</w:t>
            </w:r>
          </w:p>
        </w:tc>
        <w:tc>
          <w:tcPr>
            <w:tcW w:w="3075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"Единая система управления высшим образованием"</w:t>
            </w:r>
          </w:p>
        </w:tc>
        <w:tc>
          <w:tcPr>
            <w:tcW w:w="3075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о студентах и выпускниках организаций высшего и (или) послевузовского образования Республики Казахстан</w:t>
            </w:r>
          </w:p>
        </w:tc>
        <w:tc>
          <w:tcPr>
            <w:tcW w:w="3075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Министерство науки и высшего образования Республики Казахстан</w:t>
            </w:r>
          </w:p>
        </w:tc>
      </w:tr>
    </w:tbl>
    <w:bookmarkStart w:name="z441" w:id="5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>
      ".</w:t>
      </w:r>
    </w:p>
    <w:bookmarkEnd w:id="507"/>
    <w:bookmarkStart w:name="z442" w:id="5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ff0000"/>
          <w:sz w:val="28"/>
        </w:rPr>
        <w:t xml:space="preserve">
      5. Утратил силу постановлением Правительства РК от 04.10.2023 </w:t>
      </w:r>
      <w:r>
        <w:rPr>
          <w:rFonts w:ascii="Times New Roman"/>
          <w:b w:val="false"/>
          <w:i w:val="false"/>
          <w:color w:val="ff0000"/>
          <w:sz w:val="28"/>
        </w:rPr>
        <w:t>№ 862</w:t>
      </w:r>
      <w:r>
        <w:rPr>
          <w:rFonts w:ascii="Times New Roman"/>
          <w:b w:val="false"/>
          <w:i w:val="false"/>
          <w:color w:val="ff0000"/>
          <w:sz w:val="28"/>
        </w:rPr>
        <w:t>.</w:t>
      </w:r>
    </w:p>
    <w:bookmarkEnd w:id="508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/>
        </w:tc>
      </w:tr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1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от " " 2022 года № </w:t>
            </w:r>
          </w:p>
        </w:tc>
      </w:tr>
    </w:tbl>
    <w:bookmarkStart w:name="z447" w:id="509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Перечень утративших силу некоторых решений Правительства Республики Казахстан</w:t>
      </w:r>
    </w:p>
    <w:bookmarkEnd w:id="509"/>
    <w:bookmarkStart w:name="z448" w:id="5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10"/>
    <w:bookmarkStart w:name="z449" w:id="5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24 декабря 2004 года № 1376 "О передислокации Аэрокосмического комитета Министерства образования и науки Республики Казахстан в город Астану".</w:t>
      </w:r>
    </w:p>
    <w:bookmarkEnd w:id="511"/>
    <w:bookmarkStart w:name="z450" w:id="5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3. Подпункт 4) </w:t>
      </w:r>
      <w:r>
        <w:rPr>
          <w:rFonts w:ascii="Times New Roman"/>
          <w:b w:val="false"/>
          <w:i w:val="false"/>
          <w:color w:val="000000"/>
          <w:sz w:val="28"/>
        </w:rPr>
        <w:t>пункта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4 марта 2005 года № 207 "О создании акционерного общества "Совместное Казахстанско-Российское предприятие "Байтерек".</w:t>
      </w:r>
    </w:p>
    <w:bookmarkEnd w:id="512"/>
    <w:bookmarkStart w:name="z451" w:id="5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4. Пункт 5 </w:t>
      </w:r>
      <w:r>
        <w:rPr>
          <w:rFonts w:ascii="Times New Roman"/>
          <w:b w:val="false"/>
          <w:i w:val="false"/>
          <w:color w:val="000000"/>
          <w:sz w:val="28"/>
        </w:rPr>
        <w:t>изменений и дополнений</w:t>
      </w:r>
      <w:r>
        <w:rPr>
          <w:rFonts w:ascii="Times New Roman"/>
          <w:b w:val="false"/>
          <w:i w:val="false"/>
          <w:color w:val="000000"/>
          <w:sz w:val="28"/>
        </w:rPr>
        <w:t>, которые вносятся в некоторые решения Правительства Республики Казахстан, утвержденных постановлением Правительства Республики Казахстан от 17 марта 2005 года № 242 "О создании акционерного общества "Национальная компания "Казкосмос".</w:t>
      </w:r>
    </w:p>
    <w:bookmarkEnd w:id="513"/>
    <w:bookmarkStart w:name="z452" w:id="5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4 апреля 2005 года № 300 "Отдельные вопросы Министерства образования и науки Республики Казахстан".</w:t>
      </w:r>
    </w:p>
    <w:bookmarkEnd w:id="514"/>
    <w:bookmarkStart w:name="z453" w:id="5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6. Подпункт 3) </w:t>
      </w:r>
      <w:r>
        <w:rPr>
          <w:rFonts w:ascii="Times New Roman"/>
          <w:b w:val="false"/>
          <w:i w:val="false"/>
          <w:color w:val="000000"/>
          <w:sz w:val="28"/>
        </w:rPr>
        <w:t>пункта 6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4 апреля 2005 года № 301 "О некоторых вопросах создания акционерного общества "Центр международных программ".</w:t>
      </w:r>
    </w:p>
    <w:bookmarkEnd w:id="515"/>
    <w:bookmarkStart w:name="z454" w:id="5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29 апреля 2005 года № 405 "О некоторых вопросах Министерства образования и науки Республики Казахстан".</w:t>
      </w:r>
    </w:p>
    <w:bookmarkEnd w:id="516"/>
    <w:bookmarkStart w:name="z455" w:id="5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8. Подпункт 3) </w:t>
      </w:r>
      <w:r>
        <w:rPr>
          <w:rFonts w:ascii="Times New Roman"/>
          <w:b w:val="false"/>
          <w:i w:val="false"/>
          <w:color w:val="000000"/>
          <w:sz w:val="28"/>
        </w:rPr>
        <w:t>пункта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 июня 2005 года № 541 "О реорганизации государственного учреждения "Финансовый центр" Министерства образования и науки Республики Казахстан".</w:t>
      </w:r>
    </w:p>
    <w:bookmarkEnd w:id="517"/>
    <w:bookmarkStart w:name="z456" w:id="5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19 июля 2005 года № 741 "О некоторых вопросах республиканского государственного предприятия на праве хозяйственного ведения "Научный центр противоинфекционных препаратов".</w:t>
      </w:r>
    </w:p>
    <w:bookmarkEnd w:id="518"/>
    <w:bookmarkStart w:name="z457" w:id="5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20 сентября 2005 года № 929 "О реорганизации некоторых республиканских государственных предприятий Министерства образования и науки Республики Казахстан".</w:t>
      </w:r>
    </w:p>
    <w:bookmarkEnd w:id="519"/>
    <w:bookmarkStart w:name="z458" w:id="5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27 сентября 2005 года № 953 "О реорганизации Республиканского государственного казенного предприятия "Институт фитохимии" Министерства образования и науки Республики Казахстан".</w:t>
      </w:r>
    </w:p>
    <w:bookmarkEnd w:id="520"/>
    <w:bookmarkStart w:name="z459" w:id="5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24 ноября 2005 года № 1159 "О создании Республиканского государственного казенного предприятия "Межрегиональный профессиональный центр по подготовке и переподготовке кадров технического и обслуживающего труда для нефтегазовой отрасли" Министерства образования и науки Республики Казахстан".</w:t>
      </w:r>
    </w:p>
    <w:bookmarkEnd w:id="521"/>
    <w:bookmarkStart w:name="z460" w:id="5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13.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дополнения, которые вносятся в некоторые решения Правительства Республики Казахстан, утвержденных постановлением Правительства Республики Казахстан от 27 февраля 2006 года № 134 "О внесении изменений и дополнения в некоторые решения Правительства Республики Казахстан".</w:t>
      </w:r>
    </w:p>
    <w:bookmarkEnd w:id="522"/>
    <w:bookmarkStart w:name="z461" w:id="5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14.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21 марта 2006 года № 195 "О некоторых вопросах Республиканского государственного предприятия на праве хозяйственного ведения "Центр биологических исследований" Министерства образования и науки Республики Казахстан".</w:t>
      </w:r>
    </w:p>
    <w:bookmarkEnd w:id="523"/>
    <w:bookmarkStart w:name="z462" w:id="5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15.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3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29 марта 2006 года № 211 "О передаче некоторых объектов из республиканской собственности в коммунальную собственность города Алматы".</w:t>
      </w:r>
    </w:p>
    <w:bookmarkEnd w:id="524"/>
    <w:bookmarkStart w:name="z463" w:id="5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16.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6 апреля 2006 года № 249 "О внесении изменений и дополнения в постановление Правительства Республики Казахстан от 28 октября 2004 года № 1111".</w:t>
      </w:r>
    </w:p>
    <w:bookmarkEnd w:id="525"/>
    <w:bookmarkStart w:name="z464" w:id="5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17. </w:t>
      </w:r>
      <w:r>
        <w:rPr>
          <w:rFonts w:ascii="Times New Roman"/>
          <w:b w:val="false"/>
          <w:i w:val="false"/>
          <w:color w:val="000000"/>
          <w:sz w:val="28"/>
        </w:rPr>
        <w:t>Подпункт 2)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1 постановления Правительства Республики Казахстан от 13 июня 2006 года № 544 "О внесении дополнений и изменений в некоторые решения Правительства Республики Казахстан".</w:t>
      </w:r>
    </w:p>
    <w:bookmarkEnd w:id="526"/>
    <w:bookmarkStart w:name="z465" w:id="5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18. Пункт 3 изменений и дополнений, которые вносятся в некоторые решения Правительства Республики Казахстан, утвержденных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постановлением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21 июля 2006 года № 700 "Некоторые вопросы Министерства образования и науки Республики Казахстан".</w:t>
      </w:r>
    </w:p>
    <w:bookmarkEnd w:id="527"/>
    <w:bookmarkStart w:name="z466" w:id="5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19. </w:t>
      </w:r>
      <w:r>
        <w:rPr>
          <w:rFonts w:ascii="Times New Roman"/>
          <w:b w:val="false"/>
          <w:i w:val="false"/>
          <w:color w:val="000000"/>
          <w:sz w:val="28"/>
        </w:rPr>
        <w:t>Подпункт 2)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5 постановления Правительства Республики Казахстан от 5 декабря 2006 года № 1170 "О создании Республиканского государственного казенного предприятия "Межрегиональный профессиональный центр по подготовке и переподготовке кадров технического и обслуживающего труда для топливно-энергетической отрасли" Министерства образования и науки Республики Казахстан".</w:t>
      </w:r>
    </w:p>
    <w:bookmarkEnd w:id="528"/>
    <w:bookmarkStart w:name="z467" w:id="5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20. Подпункт 1) </w:t>
      </w:r>
      <w:r>
        <w:rPr>
          <w:rFonts w:ascii="Times New Roman"/>
          <w:b w:val="false"/>
          <w:i w:val="false"/>
          <w:color w:val="000000"/>
          <w:sz w:val="28"/>
        </w:rPr>
        <w:t>пункта 3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29 декабря 2006 года № 1324 "О передаче Государственного учреждения "Республиканская казахская средняя специализированная музыкальная школа-интернат для одаренных детей имени А. Жубанова" Министерства образования и науки Республики Казахстан в коммунальную собственность города Алматы".</w:t>
      </w:r>
    </w:p>
    <w:bookmarkEnd w:id="529"/>
    <w:bookmarkStart w:name="z468" w:id="5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21. Пункт 9 изменений и дополнений, которые вносятся в некоторые решения Правительства Республики Казахстан, утвержденных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постановлением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29 мая 2007 года № 438 "Вопросы Национального космического агентства Республики Казахстан".</w:t>
      </w:r>
    </w:p>
    <w:bookmarkEnd w:id="530"/>
    <w:bookmarkStart w:name="z469" w:id="5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22.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24 июля 2007 года № 624 "О реорганизации Республиканского государственного казенного предприятия "Акмолинский финансово-экономический колледж" Министерства образования и науки Республики Казахстан".</w:t>
      </w:r>
    </w:p>
    <w:bookmarkEnd w:id="531"/>
    <w:bookmarkStart w:name="z470" w:id="5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23.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18 октября 2007 года № 964 "О внесении изменений и дополнений в некоторые решения Правительства Республики Казахстан".</w:t>
      </w:r>
    </w:p>
    <w:bookmarkEnd w:id="532"/>
    <w:bookmarkStart w:name="z471" w:id="5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24.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2 постановления Правительства Республики Казахстан от 22 октября 2007 года № 984 "О некоторых вопросах Министерства образования и науки Республики Казахстан".</w:t>
      </w:r>
    </w:p>
    <w:bookmarkEnd w:id="533"/>
    <w:bookmarkStart w:name="z472" w:id="53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25. </w:t>
      </w:r>
      <w:r>
        <w:rPr>
          <w:rFonts w:ascii="Times New Roman"/>
          <w:b w:val="false"/>
          <w:i w:val="false"/>
          <w:color w:val="000000"/>
          <w:sz w:val="28"/>
        </w:rPr>
        <w:t>Подпункт 2)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5 постановления Правительства Республики Казахстан от 21 декабря 2007 года № 1244 "О создании Республиканского государственного казенного предприятия "Межрегиональный профессиональный центр по подготовке и переподготовке кадров технического и обслуживающего труда для обрабатывающей отрасли" Министерства образования и науки Республики Казахстан".</w:t>
      </w:r>
    </w:p>
    <w:bookmarkEnd w:id="534"/>
    <w:bookmarkStart w:name="z473" w:id="53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26. Подпункт 2) </w:t>
      </w:r>
      <w:r>
        <w:rPr>
          <w:rFonts w:ascii="Times New Roman"/>
          <w:b w:val="false"/>
          <w:i w:val="false"/>
          <w:color w:val="000000"/>
          <w:sz w:val="28"/>
        </w:rPr>
        <w:t>пункта 5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15 января 2008 года № 15 "О реорганизации Республиканского государственного казенного предприятия "Республиканский центр подтверждения и присвоения квалификации" Министерства образования и науки Республики Казахстан".</w:t>
      </w:r>
    </w:p>
    <w:bookmarkEnd w:id="535"/>
    <w:bookmarkStart w:name="z474" w:id="53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27.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18 апреля 2008 года № 365 "Вопросы отдельных организаций, подведомственных Министерству образования и науки Республики Казахстан".</w:t>
      </w:r>
    </w:p>
    <w:bookmarkEnd w:id="536"/>
    <w:bookmarkStart w:name="z475" w:id="53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28.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13 мая 2008 года № 452 "О создании акционерного общества "Өркен" и выделении средств из резерва Правительства Республики Казахстан".</w:t>
      </w:r>
    </w:p>
    <w:bookmarkEnd w:id="537"/>
    <w:bookmarkStart w:name="z476" w:id="53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29.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26 мая 2008 года № 502 "О переименовании Республиканского государственного казенного предприятия "Актауский государственный университет имени Ш. Есенова" Министерства образования и науки Республики Казахстан".</w:t>
      </w:r>
    </w:p>
    <w:bookmarkEnd w:id="538"/>
    <w:bookmarkStart w:name="z477" w:id="53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30.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11 сентября 2008 года № 847 "О переименовании Республиканского государственного казенного предприятия "Казахский государственный женский педагогический институт" Министерства образования и науки Республики Казахстан".</w:t>
      </w:r>
    </w:p>
    <w:bookmarkEnd w:id="539"/>
    <w:bookmarkStart w:name="z478" w:id="54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31. </w:t>
      </w:r>
      <w:r>
        <w:rPr>
          <w:rFonts w:ascii="Times New Roman"/>
          <w:b w:val="false"/>
          <w:i w:val="false"/>
          <w:color w:val="000000"/>
          <w:sz w:val="28"/>
        </w:rPr>
        <w:t>Пункт 6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21 ноября 2008 года № 1080 "О создании специализированных советов по вопросам государственного корпоративного управления при Правительстве Республики Казахстан и о внесении изменений и дополнений в некоторые решения Правительства Республики Казахстан и признании утратившими силу некоторых решений Правительства Республики Казахстан".</w:t>
      </w:r>
    </w:p>
    <w:bookmarkEnd w:id="540"/>
    <w:bookmarkStart w:name="z479" w:id="54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32.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20 июня 2009 года № 957 "О создании некоммерческого акционерного общества "Новый университет Астаны" и выделении средств из резерва Правительства Республики Казахстан".</w:t>
      </w:r>
    </w:p>
    <w:bookmarkEnd w:id="541"/>
    <w:bookmarkStart w:name="z480" w:id="54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33.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 и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14 сентября 2009 года № 1369 "О внесении дополнений и изменений в некоторые решения Правительства Республики Казахстан".</w:t>
      </w:r>
    </w:p>
    <w:bookmarkEnd w:id="542"/>
    <w:bookmarkStart w:name="z481" w:id="54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34.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11 марта 2009 года № 281 "О внесении дополнений в постановление Правительства Республики Казахстан от 28 октября 2004 года № 1111".</w:t>
      </w:r>
    </w:p>
    <w:bookmarkEnd w:id="543"/>
    <w:bookmarkStart w:name="z482" w:id="54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35.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12 октября 2009 года № 1560 "О переименовании Государственного учреждения "Казахская национальная академия музыки" Министерства образования и науки Республики Казахстан".</w:t>
      </w:r>
    </w:p>
    <w:bookmarkEnd w:id="544"/>
    <w:bookmarkStart w:name="z483" w:id="54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36.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 марта 2010 года № 152 "О некоторых вопросах некоммерческого акционерного общества "Новый университет Астаны" и акционерного общества "Национальный медицинский холдинг".</w:t>
      </w:r>
    </w:p>
    <w:bookmarkEnd w:id="545"/>
    <w:bookmarkStart w:name="z484" w:id="54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37.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 марта 2010 года № 156 "О внесении дополнения в постановление Правительства Республики Казахстан от 28 октября 2004 года № 1111".</w:t>
      </w:r>
    </w:p>
    <w:bookmarkEnd w:id="546"/>
    <w:bookmarkStart w:name="z485" w:id="54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38. </w:t>
      </w:r>
      <w:r>
        <w:rPr>
          <w:rFonts w:ascii="Times New Roman"/>
          <w:b w:val="false"/>
          <w:i w:val="false"/>
          <w:color w:val="000000"/>
          <w:sz w:val="28"/>
        </w:rPr>
        <w:t>Пункт 6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от 7 июня 2010 года № 532 "О некоторых вопросах некоммерческого акционерного общества "Новый университет Астаны" и акционерного общества "Өркен".</w:t>
      </w:r>
    </w:p>
    <w:bookmarkEnd w:id="547"/>
    <w:bookmarkStart w:name="z486" w:id="54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39.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6 сентября 2010 года № 901 "О принятии государственного учреждения "Казахская средняя специализированная музыкальная школа-интернат для одаренных детей имени А. Жубанова" города Алматы в республиканскую собственность".</w:t>
      </w:r>
    </w:p>
    <w:bookmarkEnd w:id="548"/>
    <w:bookmarkStart w:name="z487" w:id="54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40.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30 сентября 2010 года № 1009 "О некоторых мерах по повышению эффективности правоохранительной деятельности и судебной системы в Республике Казахстан".</w:t>
      </w:r>
    </w:p>
    <w:bookmarkEnd w:id="549"/>
    <w:bookmarkStart w:name="z488" w:id="55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41.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11 марта 2011 года № 246 "О внесении изменений и дополнений в некоторые решения Правительства Республики Казахстан".</w:t>
      </w:r>
    </w:p>
    <w:bookmarkEnd w:id="550"/>
    <w:bookmarkStart w:name="z489" w:id="55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42. </w:t>
      </w:r>
      <w:r>
        <w:rPr>
          <w:rFonts w:ascii="Times New Roman"/>
          <w:b w:val="false"/>
          <w:i w:val="false"/>
          <w:color w:val="000000"/>
          <w:sz w:val="28"/>
        </w:rPr>
        <w:t>Пункт 5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9 июня 2011 года № 647 "О реорганизации некоммерческого акционерного общества "Назарбаев Университет" и акционерного общества "Назарбаев Интеллектуальные школы".</w:t>
      </w:r>
    </w:p>
    <w:bookmarkEnd w:id="551"/>
    <w:bookmarkStart w:name="z490" w:id="55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43.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4 постановления Правительства Республики Казахстан от 28 июня 2011 года № 722 "О создании Республиканского государственного предприятия на праве хозяйственного ведения "Южно-Казахстанский государственный педагогический институт" Министерства образования и науки Республики Казахстан".</w:t>
      </w:r>
    </w:p>
    <w:bookmarkEnd w:id="552"/>
    <w:bookmarkStart w:name="z491" w:id="55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44.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7 июля 2011 года № 777 "О создании некоммерческого акционерного общества "Холдинг "Кәсіпқор" и выделении средств из резерва Правительства Республики Казахстан".</w:t>
      </w:r>
    </w:p>
    <w:bookmarkEnd w:id="553"/>
    <w:bookmarkStart w:name="z492" w:id="55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45.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5 постановления Правительства Республики Казахстан от 7 июля 2011 года № 778 "Некоторые вопросы Министерства образования и науки Республики Казахстан". </w:t>
      </w:r>
    </w:p>
    <w:bookmarkEnd w:id="554"/>
    <w:bookmarkStart w:name="z493" w:id="55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46.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15 сентября 2011 года № 1063 "О создании акционерного общества "Информационно-аналитический центр". </w:t>
      </w:r>
    </w:p>
    <w:bookmarkEnd w:id="555"/>
    <w:bookmarkStart w:name="z494" w:id="55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47.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29 сентября 2011 года № 1109 "О некоторых вопросах акционерного общества "Казахский агротехнический университет имени Сакена Сейфуллина". </w:t>
      </w:r>
    </w:p>
    <w:bookmarkEnd w:id="556"/>
    <w:bookmarkStart w:name="z495" w:id="55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48.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 декабря 2011 года № 1425 "О внесении изменений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57"/>
    <w:bookmarkStart w:name="z496" w:id="55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49.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17 февраля 2012 года № 232 "О некоторых вопросах передачи отдельных государственных предприятий из коммунальной собственности в республиканскую собственность и создании акционерного общества "Национальный центр повышения квалификации "Өрлеу" Министерства образования и науки Республики Казахстан".  </w:t>
      </w:r>
    </w:p>
    <w:bookmarkEnd w:id="558"/>
    <w:bookmarkStart w:name="z497" w:id="55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50.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 марта 2012 года № 282 "О внесении изменений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59"/>
    <w:bookmarkStart w:name="z498" w:id="56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51.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30 марта 2012 года № 392 "О некоторых вопросах Республиканского государственного казенного предприятия "Республиканский центр "Дошкольное детство" Министерства образования и науки Республики Казахстан".</w:t>
      </w:r>
    </w:p>
    <w:bookmarkEnd w:id="560"/>
    <w:bookmarkStart w:name="z499" w:id="56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52.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29 июня 2012 года № 874 "Отдельные вопросы Министерства образования и науки Республики Казахстан".</w:t>
      </w:r>
    </w:p>
    <w:bookmarkEnd w:id="561"/>
    <w:bookmarkStart w:name="z500" w:id="56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53.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24 июля 2012 года № 962 "О внесении дополнения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62"/>
    <w:bookmarkStart w:name="z501" w:id="56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54.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30 июля 2012 года № 989 "О создании товарищества с ограниченной ответственностью "Центр коммерциализации технологий".</w:t>
      </w:r>
    </w:p>
    <w:bookmarkEnd w:id="563"/>
    <w:bookmarkStart w:name="z502" w:id="56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55.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31 августа 2012 года № 1110 "О реорганизации республиканского государственного казенного предприятия "Национальный аккредитационный центр" Министерства образования и науки Республики Казахстан". </w:t>
      </w:r>
    </w:p>
    <w:bookmarkEnd w:id="564"/>
    <w:bookmarkStart w:name="z503" w:id="56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56.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5 сентября 2012 года № 1144 "О реорганизации Республиканского государственного предприятия на праве хозяйственного ведения "Республиканский научно-методический центр развития технического и профессионального образования и присвоения квалификации" Министерства образовании и науки Республики Казахстан".</w:t>
      </w:r>
    </w:p>
    <w:bookmarkEnd w:id="565"/>
    <w:bookmarkStart w:name="z504" w:id="56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57.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29 мая 2013 года № 529 "О реорганизации отдельных республиканских государственных предприятий Министерства образования и науки Республики Казахстан".</w:t>
      </w:r>
    </w:p>
    <w:bookmarkEnd w:id="566"/>
    <w:bookmarkStart w:name="z505" w:id="56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58.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13 марта 2013 года № 236 "О внесении изменений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67"/>
    <w:bookmarkStart w:name="z506" w:id="56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59.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14 сентября 2013 года № 958 "О внесении изменения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68"/>
    <w:bookmarkStart w:name="z507" w:id="56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60.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8 ноября 2013 года № 1171 "О внесении изменения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69"/>
    <w:bookmarkStart w:name="z508" w:id="57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61.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22 сентября 2014 года № 1001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70"/>
    <w:bookmarkStart w:name="z509" w:id="57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62.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3 постановления Правительства Республики Казахстан от 29 декабря 2014 года № 1392 "О ликвидации Республиканского государственного казенного предприятия "Национальный центр образовательной статистики и оценки" Министерства образования и науки Республики Казахстан".</w:t>
      </w:r>
    </w:p>
    <w:bookmarkEnd w:id="571"/>
    <w:bookmarkStart w:name="z510" w:id="57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63.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31 декабря 2014 года № 1440 "О некоторых вопросах Министерства культуры и спорта Республики Казахстан".</w:t>
      </w:r>
    </w:p>
    <w:bookmarkEnd w:id="572"/>
    <w:bookmarkStart w:name="z511" w:id="57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64.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27 февраля 2015 года № 101 "О некоторых вопросах Министерства образования и науки Республики Казахстан".</w:t>
      </w:r>
    </w:p>
    <w:bookmarkEnd w:id="573"/>
    <w:bookmarkStart w:name="z512" w:id="57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65.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10 апреля 2015 года № 221 "О некоторых вопросах республиканской собственности и признании утратившими силу некоторых решений Совета Министров Казахской ССР и Правительства Республики Казахстан".</w:t>
      </w:r>
    </w:p>
    <w:bookmarkEnd w:id="574"/>
    <w:bookmarkStart w:name="z513" w:id="57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66.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14 апреля 2015 года № 226 "О некоторых вопросах Министерства сельского хозяйства Республики Казахстан".</w:t>
      </w:r>
    </w:p>
    <w:bookmarkEnd w:id="575"/>
    <w:bookmarkStart w:name="z514" w:id="57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67.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27 апреля 2015 года № 358 "О реорганизации государственного учреждения "Республиканская специализированная физико-математическая средняя школа-интернат имени О. Жаутыкова для одаренных детей".</w:t>
      </w:r>
    </w:p>
    <w:bookmarkEnd w:id="576"/>
    <w:bookmarkStart w:name="z515" w:id="57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68.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9 июня 2015 года № 425 "О внесении изменений и дополнений в некоторые решения Правительства Республики Казахстан".</w:t>
      </w:r>
    </w:p>
    <w:bookmarkEnd w:id="577"/>
    <w:bookmarkStart w:name="z516" w:id="57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69.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26 сентября 2015 года № 789 "О передаче из ведения Министерства образования и науки Республики Казахстан в ведение Министерства обороны Республики Казахстан и переименовании государственных учреждений".</w:t>
      </w:r>
    </w:p>
    <w:bookmarkEnd w:id="578"/>
    <w:bookmarkStart w:name="z517" w:id="57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70.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24 ноября 2015 года № 939 "О некоторых вопросах республиканской собственности".</w:t>
      </w:r>
    </w:p>
    <w:bookmarkEnd w:id="579"/>
    <w:bookmarkStart w:name="z518" w:id="58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71.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12 мая 2016 года № 288 "О внесении изменений и дополнений в некоторые решения Правительства Республики Казахстан".</w:t>
      </w:r>
    </w:p>
    <w:bookmarkEnd w:id="580"/>
    <w:bookmarkStart w:name="z519" w:id="58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72.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25 июля 2016 года № 433 "О вопросах создания некоммерческого акционерного общества "Атырауский университет нефти и газа".</w:t>
      </w:r>
    </w:p>
    <w:bookmarkEnd w:id="581"/>
    <w:bookmarkStart w:name="z520" w:id="58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73.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31 августа 2016 года № 507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82"/>
    <w:bookmarkStart w:name="z521" w:id="58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74.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7 ноября 2016 года № 675 "О некоторых вопросах республиканской собственности".</w:t>
      </w:r>
    </w:p>
    <w:bookmarkEnd w:id="583"/>
    <w:bookmarkStart w:name="z522" w:id="58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75.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10 февраля 2017 года № 49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84"/>
    <w:bookmarkStart w:name="z523" w:id="58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76. </w:t>
      </w:r>
      <w:r>
        <w:rPr>
          <w:rFonts w:ascii="Times New Roman"/>
          <w:b w:val="false"/>
          <w:i w:val="false"/>
          <w:color w:val="000000"/>
          <w:sz w:val="28"/>
        </w:rPr>
        <w:t>Пункт 7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8 июня 2017 года № 350 "О внесении изменений в некоторые постановления Правительства Республики Казахстан".</w:t>
      </w:r>
    </w:p>
    <w:bookmarkEnd w:id="585"/>
    <w:bookmarkStart w:name="z524" w:id="58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77.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22 августа 2017 года № 497 "О некоторых вопросах передачи государственного имущества из республиканской собственности в коммунальную собственность".</w:t>
      </w:r>
    </w:p>
    <w:bookmarkEnd w:id="586"/>
    <w:bookmarkStart w:name="z525" w:id="58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78.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20 октября 2017 года № 657 "О переименовании республиканского государственного предприятия на праве хозяйственного ведения "Таразский государственный педагогический институт" Министерства образования и науки Республики Казахстан".</w:t>
      </w:r>
    </w:p>
    <w:bookmarkEnd w:id="587"/>
    <w:bookmarkStart w:name="z526" w:id="58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79.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17 ноября 2017 года № 753 "О переименовании республиканского государственного предприятия на праве хозяйственного ведения "Южно-Казахстанский государственный педагогический институт" Министерства образования и науки Республики Казахстан".</w:t>
      </w:r>
    </w:p>
    <w:bookmarkEnd w:id="588"/>
    <w:bookmarkStart w:name="z527" w:id="58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80.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29 декабря 2017 года № 916 "О переименовании республиканского государственного предприятия на праве хозяйственного ведения "Павлодарский государственный педагогический институт" Министерства образования и науки Республики Казахстан".</w:t>
      </w:r>
    </w:p>
    <w:bookmarkEnd w:id="589"/>
    <w:bookmarkStart w:name="z528" w:id="59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81.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13 марта 2018 года № 119 "О переименовании республиканского государственного предприятия на праве хозяйственного ведения "Костанайский государственный педагогический институт" Министерства образования и науки Республики Казахстан".</w:t>
      </w:r>
    </w:p>
    <w:bookmarkEnd w:id="590"/>
    <w:bookmarkStart w:name="z529" w:id="59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82.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4 апреля 2018 года № 161 "О некоторых вопросах республиканского государственного казенного предприятия "Иссыкский государственный дендрологический парк" Комитета науки Министерства образования и науки Республики Казахстан".</w:t>
      </w:r>
    </w:p>
    <w:bookmarkEnd w:id="591"/>
    <w:bookmarkStart w:name="z530" w:id="59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83.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11 июля 2018 года № 420 "О некоторых вопросах реализации Указа Президента Республики Казахстан от 19 июня 2018 года № 702 "О некоторых вопросах административно-территориального устройства Республики Казахстан".</w:t>
      </w:r>
    </w:p>
    <w:bookmarkEnd w:id="592"/>
    <w:bookmarkStart w:name="z531" w:id="59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84.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19 октября 2018 года № 649 "О вопросах создания некоммерческого акционерного общества "Южно-Казахстанский государственный педагогический университет".</w:t>
      </w:r>
    </w:p>
    <w:bookmarkEnd w:id="593"/>
    <w:bookmarkStart w:name="z532" w:id="59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85.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26 октября 2018 года № 684 "О внесении изменений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94"/>
    <w:bookmarkStart w:name="z533" w:id="59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86.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16 ноября 2018 года № 754 "О присвоении республиканскому государственному предприятию на праве хозяйственного ведения "Костанайский государственный педагогический университет" Министерства образования и науки Республики Казахстан имени Умирзака Султангазина".</w:t>
      </w:r>
    </w:p>
    <w:bookmarkEnd w:id="595"/>
    <w:bookmarkStart w:name="z534" w:id="59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87.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24 декабря 2018 года № 872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596"/>
    <w:bookmarkStart w:name="z535" w:id="59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88.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14 февраля 2019 года № 64 "О присвоении некоммерческому акционерному обществу "Атырауский университет нефти и газа" имени Сафи Утебаева".</w:t>
      </w:r>
    </w:p>
    <w:bookmarkEnd w:id="597"/>
    <w:bookmarkStart w:name="z536" w:id="59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89.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20 марта 2019 года № 131 "О реорганизации некоторых республиканских государственных учреждений, республиканских государственных казенных предприятий и внесении изменений и дополнений в некоторые решения Правительства Республики Казахстан".</w:t>
      </w:r>
    </w:p>
    <w:bookmarkEnd w:id="598"/>
    <w:bookmarkStart w:name="z537" w:id="59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90.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3 мая 2019 года № 241 "О переименовании республиканского государственного предприятия на праве хозяйственного ведения "Казахский государственный женский педагогический университет" Министерства образования и науки Республики Казахстан".</w:t>
      </w:r>
    </w:p>
    <w:bookmarkEnd w:id="599"/>
    <w:bookmarkStart w:name="z538" w:id="60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91.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30 мая 2019 года № 354 "О ликвидации товарищества с ограниченной ответственностью "Центр коммерциализации технологий".</w:t>
      </w:r>
    </w:p>
    <w:bookmarkEnd w:id="600"/>
    <w:bookmarkStart w:name="z539" w:id="60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92.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13 июня 2019 года № 399 "О внесении изменения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01"/>
    <w:bookmarkStart w:name="z540" w:id="60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93.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3 сентября 2019 года № 653 "О внесении дополнения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02"/>
    <w:bookmarkStart w:name="z541" w:id="60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94.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10 октября 2019 года № 748 "О принятии долей участия в уставных капиталах товарищества с ограниченной ответственностью "Институт сейсмологии" и товарищества с ограниченной ответственностью "Сейсмологическая опытно-методическая экспедиция" из частной собственности в республиканскую собственность по договору дарения".</w:t>
      </w:r>
    </w:p>
    <w:bookmarkEnd w:id="603"/>
    <w:bookmarkStart w:name="z542" w:id="60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95.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11 октября 2019 года № 752 "О некоторых вопросах высших учебных заведений Министерства образования и науки Республики Казахстан".</w:t>
      </w:r>
    </w:p>
    <w:bookmarkEnd w:id="604"/>
    <w:bookmarkStart w:name="z543" w:id="60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96.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11 октября 2019 года № 753 "О принятии доли участия товарищества с ограниченной ответственностью "Институт географии" из частной собственности в республиканскую собственность по договору дарения и преобразовании в акционерное общество "Институт географии и водной безопасности" Комитета науки Министерства образования и науки Республики Казахстан".</w:t>
      </w:r>
    </w:p>
    <w:bookmarkEnd w:id="605"/>
    <w:bookmarkStart w:name="z544" w:id="60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97.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23 октября 2019 года № 789 "О некоторых вопросах Министерства образования и науки Республики Казахстан".</w:t>
      </w:r>
    </w:p>
    <w:bookmarkEnd w:id="606"/>
    <w:bookmarkStart w:name="z545" w:id="60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98.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28 октября 2019 года № 890 "О некоторых вопросах акционерного общества "Финансовая академия".</w:t>
      </w:r>
    </w:p>
    <w:bookmarkEnd w:id="607"/>
    <w:bookmarkStart w:name="z546" w:id="60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99.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1 ноября 2019 года № 823 "О ликвидации некоторых республиканских государственных казенных предприятий Министерства образования и науки Республики Казахстан".</w:t>
      </w:r>
    </w:p>
    <w:bookmarkEnd w:id="608"/>
    <w:bookmarkStart w:name="z547" w:id="60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100.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10 декабря 2019 года № 914 "О некоторых вопросах республиканского государственного казенного предприятия "Институт прикладной математики" Комитета науки Министерства образования и науки Республики Казахстан".</w:t>
      </w:r>
    </w:p>
    <w:bookmarkEnd w:id="609"/>
    <w:bookmarkStart w:name="z548" w:id="61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101.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20 декабря 2019 года № 951 "О некоторых вопросах республиканского государственного предприятия на праве хозяйственного ведения "Институт ботаники и фитоинтродукции" Комитета науки Министерства образования и науки Республики Казахстан".</w:t>
      </w:r>
    </w:p>
    <w:bookmarkEnd w:id="610"/>
    <w:bookmarkStart w:name="z549" w:id="61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102.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26 декабря 2019 года № 979 "О переименовании некоммерческого акционерного общества "Холдинг "Кәсіпқор"".</w:t>
      </w:r>
    </w:p>
    <w:bookmarkEnd w:id="611"/>
    <w:bookmarkStart w:name="z550" w:id="61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103.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2 постановления Правительства Республики Казахстан от 31 января 2020 года № 26 "Об отмене постановлений Правительства Республики Казахстан от 22 декабря 2008 года № 1196 "О создании Республиканского государственного казенного предприятия "Межрегиональный профессиональный центр по подготовке и переподготовке кадров технического и обслуживающего труда для машиностроительной отрасли" Министерства образования и науки Республики Казахстан" и от 6 сентября 2010 года № 900 "О создании государственного учреждения "Карагандинская республиканская специальная школа-интернат для детей с нарушением зрения"".</w:t>
      </w:r>
    </w:p>
    <w:bookmarkEnd w:id="612"/>
    <w:bookmarkStart w:name="z551" w:id="61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104.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31 января 2020 года № 27 "Об отмене постановления Правительства Республики Казахстан от 26 декабря 2016 года № 851 "О реорганизации республиканского государственного казенного предприятия "Национальный научно-практический, образовательный и оздоровительный центр "Бобек" Министерства образования и науки Республики Казахстан".</w:t>
      </w:r>
    </w:p>
    <w:bookmarkEnd w:id="613"/>
    <w:bookmarkStart w:name="z552" w:id="61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105.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 апреля 2020 года № 163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14"/>
    <w:bookmarkStart w:name="z553" w:id="61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106.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3 постановления Правительства Республики Казахстан от 23 июня 2020 года № 384 "О переименовании республиканского государственного учреждения "Национальный научно-практический центр коррекционной педагогики" Министерства образования и науки Республики Казахстан".</w:t>
      </w:r>
    </w:p>
    <w:bookmarkEnd w:id="615"/>
    <w:bookmarkStart w:name="z554" w:id="61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107.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21 октября 2020 года № 690 "Вопросы некоторых республиканских государственных предприятий Комитета науки Министерства образования и науки Республики Казахстан".</w:t>
      </w:r>
    </w:p>
    <w:bookmarkEnd w:id="616"/>
    <w:bookmarkStart w:name="z555" w:id="61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108.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изменений, которые вносятся в некоторые решения Правительства Республики Казахстан, утвержденных постановлением Правительства Республики Казахстан от 6 ноября 2020 года № 741 "О некоторых вопросах некоммерческого акционерного общества "Евразийский национальный университет имени Л.Н. Гумилева".</w:t>
      </w:r>
    </w:p>
    <w:bookmarkEnd w:id="617"/>
    <w:bookmarkStart w:name="z556" w:id="61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109.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4 постановления Правительства Республики Казахстан от 20 ноября 2020 года № 780 "О некоторых вопросах Министерства образования и науки Республики Казахстан".</w:t>
      </w:r>
    </w:p>
    <w:bookmarkEnd w:id="618"/>
    <w:bookmarkStart w:name="z557" w:id="61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110.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3 декабря 2020 года № 821 "О некоторых вопросах Министерства образования и науки Республики Казахстан".</w:t>
      </w:r>
    </w:p>
    <w:bookmarkEnd w:id="619"/>
    <w:bookmarkStart w:name="z558" w:id="62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111.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постановления Правительства Республики Казахстан от 30 декабря 2020 года № 951 "О некоторых вопросах Министерства образования и науки Республики Казахстан".</w:t>
      </w:r>
    </w:p>
    <w:bookmarkEnd w:id="620"/>
    <w:bookmarkStart w:name="z559" w:id="62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112.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изменения и дополнения, которые вносятся в некоторые решения Правительства Республики Казахстан, утвержденных постановлением Правительства Республики Казахстан от 9 февраля 2021 года № 39 "О некоторых вопросах Министерства образования и науки Республики Казахстан".</w:t>
      </w:r>
    </w:p>
    <w:bookmarkEnd w:id="621"/>
    <w:bookmarkStart w:name="z560" w:id="62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113. </w:t>
      </w:r>
      <w:r>
        <w:rPr>
          <w:rFonts w:ascii="Times New Roman"/>
          <w:b w:val="false"/>
          <w:i w:val="false"/>
          <w:color w:val="000000"/>
          <w:sz w:val="28"/>
        </w:rPr>
        <w:t>Пункт 7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изменения и дополнения, которые вносятся в некоторые решения Правительства Республики Казахстан, утвержденных постановлением Правительства Республики Казахстан от 18 марта 2021 года № 145 "О внесении изменений и дополнений в некоторые решения Правительства Республики Казахстан и распоряжения Премьер-Министра Республики Казахстан".</w:t>
      </w:r>
    </w:p>
    <w:bookmarkEnd w:id="622"/>
    <w:bookmarkStart w:name="z561" w:id="62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114.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 апреля 2021 года № 199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23"/>
    <w:bookmarkStart w:name="z562" w:id="624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115.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13 августа 2021 года № 553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24"/>
    <w:bookmarkStart w:name="z563" w:id="625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116. </w:t>
      </w:r>
      <w:r>
        <w:rPr>
          <w:rFonts w:ascii="Times New Roman"/>
          <w:b w:val="false"/>
          <w:i w:val="false"/>
          <w:color w:val="000000"/>
          <w:sz w:val="28"/>
        </w:rPr>
        <w:t>Пункт 2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утвержденных постановлением Правительства Республики Казахстан от 1 сентября 2021 года № 597 "О некоторых вопросах передачи прав владения и пользования государственными пакетами акций (долями участия) отдельных юридических лиц".</w:t>
      </w:r>
    </w:p>
    <w:bookmarkEnd w:id="625"/>
    <w:bookmarkStart w:name="z564" w:id="626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117.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дополнения, которое вносится в некоторые решения Правительства Республики Казахстан, утвержденного постановлением Правительства Республики Казахстан от 13 сентября 2021 года № 636 "О принятии доли участия в уставном капитале товарищества с ограниченной ответственностью "Центрально–Азиатский региональный гляциологический центр" категории 2 под эгидой ЮНЕСКО", передаваемой в республиканскую собственность по договору дарения, и внесении дополнений в некоторые решения Правительства Республики Казахстан".</w:t>
      </w:r>
    </w:p>
    <w:bookmarkEnd w:id="626"/>
    <w:bookmarkStart w:name="z565" w:id="627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118. </w:t>
      </w:r>
      <w:r>
        <w:rPr>
          <w:rFonts w:ascii="Times New Roman"/>
          <w:b w:val="false"/>
          <w:i w:val="false"/>
          <w:color w:val="000000"/>
          <w:sz w:val="28"/>
        </w:rPr>
        <w:t>Постановление</w:t>
      </w:r>
      <w:r>
        <w:rPr>
          <w:rFonts w:ascii="Times New Roman"/>
          <w:b w:val="false"/>
          <w:i w:val="false"/>
          <w:color w:val="000000"/>
          <w:sz w:val="28"/>
        </w:rPr>
        <w:t xml:space="preserve"> Правительства Республики Казахстан от 21 сентября 2021 года № 642 "О внесении изменений и дополнений в постановление Правительства Республики Казахстан от 28 октября 2004 года № 1111 "Вопросы Министерства образования и науки Республики Казахстан".</w:t>
      </w:r>
    </w:p>
    <w:bookmarkEnd w:id="627"/>
    <w:bookmarkStart w:name="z566" w:id="628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119.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дополнения, которое вносится в некоторые решения Правительства Республики Казахстан, утвержденного постановлением Правительства Республики Казахстан от 1 октября 2021 года № 701 "О принятии доли участия товарищества с ограниченной ответственностью "Институт Евразийской интеграции" из частной собственности в республиканскую собственность по договору дарения и внесении дополнений в некоторые решения Правительства Республики Казахстан".</w:t>
      </w:r>
    </w:p>
    <w:bookmarkEnd w:id="628"/>
    <w:bookmarkStart w:name="z567" w:id="629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120.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4 постановления Правительства Республики Казахстан от 27 октября 2021 года № 769 "О создании республиканского государственного предприятия на праве хозяйственного ведения "Научный институт изучения Улуса Джучи" Комитета науки Министерства образования и науки Республики Казахстан".</w:t>
      </w:r>
    </w:p>
    <w:bookmarkEnd w:id="629"/>
    <w:bookmarkStart w:name="z568" w:id="630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121. </w:t>
      </w:r>
      <w:r>
        <w:rPr>
          <w:rFonts w:ascii="Times New Roman"/>
          <w:b w:val="false"/>
          <w:i w:val="false"/>
          <w:color w:val="000000"/>
          <w:sz w:val="28"/>
        </w:rPr>
        <w:t>Подпункт 1)</w:t>
      </w:r>
      <w:r>
        <w:rPr>
          <w:rFonts w:ascii="Times New Roman"/>
          <w:b w:val="false"/>
          <w:i w:val="false"/>
          <w:color w:val="000000"/>
          <w:sz w:val="28"/>
        </w:rPr>
        <w:t xml:space="preserve"> пункта 3 постановления Правительства Республики Казахстан от 9 ноября 2021 года № 796 "О переименовании республиканского государственного учреждения "Республиканский центр "Дошкольное детство" Министерства образования и науки Республики Казахстан и внесении изменений в некоторые решения Правительства Республики Казахстан".</w:t>
      </w:r>
    </w:p>
    <w:bookmarkEnd w:id="630"/>
    <w:bookmarkStart w:name="z569" w:id="631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122. </w:t>
      </w:r>
      <w:r>
        <w:rPr>
          <w:rFonts w:ascii="Times New Roman"/>
          <w:b w:val="false"/>
          <w:i w:val="false"/>
          <w:color w:val="000000"/>
          <w:sz w:val="28"/>
        </w:rPr>
        <w:t>Пункт 3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изменений и дополнений, которые вносятся в некоторые решения Правительства Республики Казахстан, в реализацию пунктов 1, 3, 4, 5 и 6 постановления Правительства Республики Казахстан от 20 декабря 2021 года № 910 "О вопросах создания акционерного общества "Национальный холдинг "QazBioPharm".</w:t>
      </w:r>
    </w:p>
    <w:bookmarkEnd w:id="631"/>
    <w:bookmarkStart w:name="z570" w:id="632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123. </w:t>
      </w:r>
      <w:r>
        <w:rPr>
          <w:rFonts w:ascii="Times New Roman"/>
          <w:b w:val="false"/>
          <w:i w:val="false"/>
          <w:color w:val="000000"/>
          <w:sz w:val="28"/>
        </w:rPr>
        <w:t>Пункт 4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изменения, которое вносится в некоторые решения Правительства Республики Казахстан, утвержденного постановлением Правительства Республики Казахстан от 18 февраля 2022 года № 67 "О присвоении некоммерческому акционерному обществу "Карагандинский технический университет" имени Абылкаса Сагинова".</w:t>
      </w:r>
    </w:p>
    <w:bookmarkEnd w:id="632"/>
    <w:bookmarkStart w:name="z571" w:id="633"/>
    <w:p>
      <w:pPr>
        <w:spacing w:after="0"/>
        <w:ind w:left="0"/>
        <w:jc w:val="both"/>
      </w:pPr>
      <w:r>
        <w:rPr>
          <w:rFonts w:ascii="Times New Roman"/>
          <w:b w:val="false"/>
          <w:i w:val="false"/>
          <w:color w:val="000000"/>
          <w:sz w:val="28"/>
        </w:rPr>
        <w:t xml:space="preserve">
      124. </w:t>
      </w:r>
      <w:r>
        <w:rPr>
          <w:rFonts w:ascii="Times New Roman"/>
          <w:b w:val="false"/>
          <w:i w:val="false"/>
          <w:color w:val="000000"/>
          <w:sz w:val="28"/>
        </w:rPr>
        <w:t>Пункт 1</w:t>
      </w:r>
      <w:r>
        <w:rPr>
          <w:rFonts w:ascii="Times New Roman"/>
          <w:b w:val="false"/>
          <w:i w:val="false"/>
          <w:color w:val="000000"/>
          <w:sz w:val="28"/>
        </w:rPr>
        <w:t xml:space="preserve"> изменения и дополнения, которое вносится в некоторые решения Правительства Республики Казахстан, утвержденного постановлением Правительства Республики Казахстан от 11 июля 2022 года № 471 "О некоторых вопросах по реализации указов Президента Республики Казахстан от 3 мая 2022 года № 886 "О некоторых вопросах административно-территориального устройства Республики Казахстан" и от 3 мая 2022 года № 887 "О некоторых вопросах административно-территориального устройства Республики Казахстан".</w:t>
      </w:r>
    </w:p>
    <w:bookmarkEnd w:id="633"/>
    <w:tbl>
      <w:tblPr>
        <w:tblW w:w="0" w:type="auto"/>
        <w:tblCellSpacing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780"/>
        <w:gridCol w:w="4600"/>
      </w:tblGrid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2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к 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от "   " 2022 года №</w:t>
            </w:r>
          </w:p>
        </w:tc>
      </w:tr>
      <w:tr>
        <w:trPr>
          <w:trHeight w:val="30" w:hRule="atLeast"/>
        </w:trPr>
        <w:tc>
          <w:tcPr>
            <w:tcW w:w="778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 </w:t>
            </w:r>
          </w:p>
        </w:tc>
        <w:tc>
          <w:tcPr>
            <w:tcW w:w="4600" w:type="dxa"/>
            <w:tcBorders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Приложение к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постановлению Правительства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Республики Казахстан</w:t>
            </w:r>
            <w:r>
              <w:br/>
            </w: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 xml:space="preserve">от 21 ноября 2015 года № 934 </w:t>
            </w:r>
          </w:p>
        </w:tc>
      </w:tr>
    </w:tbl>
    <w:bookmarkStart w:name="z574" w:id="634"/>
    <w:p>
      <w:pPr>
        <w:spacing w:after="0"/>
        <w:ind w:left="0"/>
        <w:jc w:val="left"/>
      </w:pPr>
      <w:r>
        <w:rPr>
          <w:rFonts w:ascii="Times New Roman"/>
          <w:b/>
          <w:i w:val="false"/>
          <w:color w:val="000000"/>
        </w:rPr>
        <w:t xml:space="preserve"> Государственные органы, согласующие выдачу лицензии на занятие образовательной деятельностью в части соответствия заявителя требованиям законодательства Республики Казахстан</w:t>
      </w:r>
    </w:p>
    <w:bookmarkEnd w:id="634"/>
    <w:tbl>
      <w:tblPr>
        <w:tblW w:w="0" w:type="auto"/>
        <w:tblCellSpacing w:w="0" w:type="auto"/>
        <w:tblInd w:w="115" w:type="dxa"/>
        <w:tblBorders>
          <w:top w:val="single" w:color="cfcfcf" w:sz="5"/>
          <w:left w:val="single" w:color="cfcfcf" w:sz="5"/>
          <w:bottom w:val="single" w:color="cfcfcf" w:sz="5"/>
          <w:right w:val="single" w:color="cfcfcf" w:sz="5"/>
          <w:insideH w:val="none"/>
          <w:insideV w:val="none"/>
        </w:tblBorders>
        <w:tblLayout w:type="fixed"/>
      </w:tblPr>
      <w:tblGrid>
        <w:gridCol w:w="2460"/>
        <w:gridCol w:w="2460"/>
        <w:gridCol w:w="2460"/>
        <w:gridCol w:w="2460"/>
        <w:gridCol w:w="2460"/>
      </w:tblGrid>
      <w:tr>
        <w:trPr>
          <w:trHeight w:val="30" w:hRule="atLeast"/>
        </w:trPr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№ п/п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Государственный орган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Лицензируемый вид деятельности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Подвид лицензируемого вида деятельности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Лицензиар</w:t>
            </w:r>
          </w:p>
        </w:tc>
      </w:tr>
      <w:tr>
        <w:trPr>
          <w:trHeight w:val="30" w:hRule="atLeast"/>
        </w:trPr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1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2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3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4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5</w:t>
            </w:r>
          </w:p>
        </w:tc>
      </w:tr>
      <w:tr>
        <w:trPr>
          <w:trHeight w:val="30" w:hRule="atLeast"/>
        </w:trPr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1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Комитет санитарно-эпидемиологического контроля Министерства здравоохранения Республики Казахстан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образовательная деятельность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высшего образования по направлениям подготовки кадров и формам обучения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Комитет по обеспечению качества в сфере науки и высшего образования Министерства науки и высшего образования Республики Казахстан</w:t>
            </w:r>
          </w:p>
        </w:tc>
      </w:tr>
      <w:tr>
        <w:trPr>
          <w:trHeight w:val="30" w:hRule="atLeast"/>
        </w:trPr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послевузовского образования по направлениям подготовки кадров и формам обучения</w:t>
            </w:r>
          </w:p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</w:tr>
      <w:tr>
        <w:trPr>
          <w:trHeight w:val="30" w:hRule="atLeast"/>
        </w:trPr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2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Комитет санитарно-эпидемиологического контроля Министерства здравоохранения Республики Казахстан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образовательная деятельность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духовного образования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Комитет по обеспечению качества в сфере образования Министерства просвещения Республики Казахстан</w:t>
            </w:r>
          </w:p>
        </w:tc>
      </w:tr>
      <w:tr>
        <w:trPr>
          <w:trHeight w:val="30" w:hRule="atLeast"/>
        </w:trPr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3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Территориальные подразделения Комитета санитарно-эпидемиологического контроля Министерства здравоохранения Республики Казахстан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образовательная деятельность</w:t>
            </w:r>
          </w:p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начального образования</w:t>
            </w:r>
          </w:p>
        </w:tc>
        <w:tc>
          <w:tcPr>
            <w:tcW w:w="2460" w:type="dxa"/>
            <w:vMerge w:val="restart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Территориальные департаменты по обеспечению качества в сфере образования Комитета по обеспечению качества в сфере образования Министерства просвещения Республики Казахстан</w:t>
            </w:r>
          </w:p>
        </w:tc>
      </w:tr>
      <w:tr>
        <w:trPr>
          <w:trHeight w:val="30" w:hRule="atLeast"/>
        </w:trPr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основного среднего образования</w:t>
            </w:r>
          </w:p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</w:tr>
      <w:tr>
        <w:trPr>
          <w:trHeight w:val="30" w:hRule="atLeast"/>
        </w:trPr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общего среднего образования</w:t>
            </w:r>
          </w:p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</w:tr>
      <w:tr>
        <w:trPr>
          <w:trHeight w:val="30" w:hRule="atLeast"/>
        </w:trPr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технического и профессионального образования по квалификациям, для военных, специальных учебных заведений по группам специальностей</w:t>
            </w:r>
          </w:p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</w:tr>
      <w:tr>
        <w:trPr>
          <w:trHeight w:val="30" w:hRule="atLeast"/>
        </w:trPr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  <w:tc>
          <w:tcPr>
            <w:tcW w:w="2460" w:type="dxa"/>
            <w:tcBorders>
              <w:top w:val="single" w:color="cfcfcf" w:sz="5"/>
              <w:left w:val="single" w:color="cfcfcf" w:sz="5"/>
              <w:bottom w:val="single" w:color="cfcfcf" w:sz="5"/>
              <w:right w:val="single" w:color="cfcfcf" w:sz="5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spacing w:after="20"/>
              <w:ind w:left="20"/>
              <w:jc w:val="both"/>
            </w:pPr>
            <w:r>
              <w:rPr>
                <w:rFonts w:ascii="Times New Roman"/>
                <w:b w:val="false"/>
                <w:i w:val="false"/>
                <w:color w:val="000000"/>
                <w:sz w:val="20"/>
              </w:rPr>
              <w:t>
предоставление послесреднего образования по квалификациям, для военных, специальных учебных заведений по группам специальностей</w:t>
            </w:r>
          </w:p>
        </w:tc>
        <w:tc>
          <w:tcPr>
            <w:tcW w:w="0" w:type="auto"/>
            <w:vMerge/>
            <w:tcBorders>
              <w:top w:val="nil"/>
              <w:left w:val="single" w:color="cfcfcf" w:sz="5"/>
              <w:bottom w:val="single" w:color="cfcfcf" w:sz="5"/>
              <w:right w:val="single" w:color="cfcfcf" w:sz="5"/>
            </w:tcBorders>
          </w:tcPr>
          <w:p/>
        </w:tc>
      </w:tr>
    </w:tbl>
    <w:p>
      <w:pPr>
        <w:spacing w:after="0"/>
        <w:ind w:left="0"/>
        <w:jc w:val="left"/>
      </w:pPr>
      <w:r>
        <w:br/>
      </w:r>
      <w:r>
        <w:rPr>
          <w:rFonts w:ascii="Times New Roman"/>
          <w:b w:val="false"/>
          <w:i w:val="false"/>
          <w:color w:val="000000"/>
          <w:sz w:val="28"/>
        </w:rPr>
        <w:t>
</w:t>
      </w:r>
    </w:p>
    <w:p>
      <w:pPr>
        <w:spacing w:after="0"/>
        <w:ind w:left="0"/>
        <w:jc w:val="left"/>
      </w:pPr>
      <w:r>
        <w:br/>
      </w:r>
      <w:r>
        <w:br/>
      </w:r>
      <w:r>
        <w:rPr>
          <w:rFonts w:ascii="Times New Roman"/>
          <w:b w:val="false"/>
          <w:i w:val="false"/>
          <w:color w:val="000000"/>
          <w:sz w:val="28"/>
        </w:rPr>
        <w:t>
				</w:t>
      </w:r>
    </w:p>
    <w:p>
      <w:pPr>
        <w:pStyle w:val="disclaimer"/>
      </w:pPr>
      <w:r>
        <w:rPr>
          <w:rFonts w:ascii="Times New Roman"/>
          <w:b w:val="false"/>
          <w:i w:val="false"/>
          <w:color w:val="000000"/>
        </w:rPr>
        <w:t>
					© 2012. РГП на ПХВ «Институт законодательства и правовой информации Республики Казахстан» Министерства юстиции Республики Казахстан
				</w:t>
      </w:r>
    </w:p>
    <w:sectPr>
      <w:pgSz w:w="11907" w:h="16839" w:code="9"/>
      <w:pgMar w:top="1440" w:right="1080" w:bottom="1440" w:left="108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/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Times New Roman" w:hAnsi="Times New Roman" w:eastAsia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Times New Roman" w:hAnsi="Times New Roman" w:eastAsia="Times New Roman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Times New Roman" w:hAnsi="Times New Roman" w:eastAsia="Times New Roman" w:cs="Times New Roma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Times New Roman" w:hAnsi="Times New Roman" w:eastAsia="Times New Roman" w:cs="Times New Roman"/>
    </w:rPr>
  </w:style>
  <w:style w:type="character" w:styleId="DefaultParagraphFont" w:default="true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  <w:rPr>
      <w:rFonts w:ascii="Times New Roman" w:hAnsi="Times New Roman" w:eastAsia="Times New Roman" w:cs="Times New Roman"/>
    </w:rPr>
  </w:style>
  <w:style w:type="character" w:styleId="HeaderChar" w:customStyle="true">
    <w:name w:val="Header Char"/>
    <w:basedOn w:val="DefaultParagraphFont"/>
    <w:link w:val="Header"/>
    <w:uiPriority w:val="99"/>
    <w:rsid w:val="00841CD9"/>
    <w:rPr>
      <w:rFonts w:ascii="Times New Roman" w:hAnsi="Times New Roman" w:eastAsia="Times New Roman" w:cs="Times New Roman"/>
    </w:rPr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Times New Roman" w:hAnsi="Times New Roman" w:eastAsia="Times New Roman" w:cs="Times New Roman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Times New Roman" w:hAnsi="Times New Roman" w:eastAsia="Times New Roman" w:cs="Times New Roman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Times New Roman" w:hAnsi="Times New Roman" w:eastAsia="Times New Roman" w:cs="Times New Roman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Times New Roman" w:hAnsi="Times New Roman" w:eastAsia="Times New Roman" w:cs="Times New Roman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  <w:rPr>
      <w:rFonts w:ascii="Times New Roman" w:hAnsi="Times New Roman" w:eastAsia="Times New Roman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Times New Roman" w:hAnsi="Times New Roman" w:eastAsia="Times New Roman" w:cs="Times New Roman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Times New Roman" w:hAnsi="Times New Roman" w:eastAsia="Times New Roman" w:cs="Times New Roman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Times New Roman" w:hAnsi="Times New Roman" w:eastAsia="Times New Roman" w:cs="Times New Roman"/>
    </w:rPr>
  </w:style>
  <w:style w:type="character" w:styleId="Emphasis">
    <w:name w:val="Emphasis"/>
    <w:basedOn w:val="DefaultParagraphFont"/>
    <w:uiPriority w:val="20"/>
    <w:qFormat/>
    <w:rsid w:val="00D1197D"/>
    <w:rPr>
      <w:rFonts w:ascii="Times New Roman" w:hAnsi="Times New Roman" w:eastAsia="Times New Roman" w:cs="Times New Roman"/>
    </w:rPr>
  </w:style>
  <w:style w:type="character" w:styleId="Hyperlink">
    <w:name w:val="Hyperlink"/>
    <w:basedOn w:val="DefaultParagraphFont"/>
    <w:uiPriority w:val="99"/>
    <w:unhideWhenUsed/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rFonts w:ascii="Times New Roman" w:hAnsi="Times New Roman" w:eastAsia="Times New Roman" w:cs="Times New Roman"/>
    </w:rPr>
  </w:style>
  <w:style w:type="paragraph" w:styleId="disclaimer">
    <w:name w:val="disclaimer"/>
    <w:basedOn w:val="Normal"/>
    <w:pPr>
      <w:jc w:val="center"/>
    </w:pPr>
    <w:rPr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Relationship Target="media/document_image_rId3.png" Type="http://schemas.openxmlformats.org/officeDocument/2006/relationships/image" Id="rId3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