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CB7210" w14:textId="77777777" w:rsidR="007D1E46" w:rsidRPr="007D1E46" w:rsidRDefault="007D1E46" w:rsidP="007D1E46">
      <w:pPr>
        <w:spacing w:after="0" w:line="240" w:lineRule="auto"/>
        <w:ind w:left="4956"/>
        <w:jc w:val="center"/>
        <w:rPr>
          <w:rFonts w:ascii="Times New Roman" w:eastAsia="Calibri" w:hAnsi="Times New Roman" w:cs="Times New Roman"/>
          <w:sz w:val="28"/>
          <w:szCs w:val="28"/>
          <w:lang w:val="kk-KZ"/>
        </w:rPr>
      </w:pPr>
      <w:r w:rsidRPr="007D1E46">
        <w:rPr>
          <w:rFonts w:ascii="Times New Roman" w:eastAsia="Calibri" w:hAnsi="Times New Roman" w:cs="Times New Roman"/>
          <w:sz w:val="28"/>
          <w:szCs w:val="28"/>
          <w:lang w:val="kk-KZ"/>
        </w:rPr>
        <w:t>Қазақстан Республикасы</w:t>
      </w:r>
    </w:p>
    <w:p w14:paraId="0071F13A" w14:textId="77777777" w:rsidR="007D1E46" w:rsidRDefault="007D1E46" w:rsidP="007D1E46">
      <w:pPr>
        <w:spacing w:after="0" w:line="240" w:lineRule="auto"/>
        <w:ind w:left="4956"/>
        <w:jc w:val="center"/>
        <w:rPr>
          <w:rFonts w:ascii="Times New Roman" w:eastAsia="Calibri" w:hAnsi="Times New Roman" w:cs="Times New Roman"/>
          <w:sz w:val="28"/>
          <w:szCs w:val="28"/>
          <w:lang w:val="kk-KZ"/>
        </w:rPr>
      </w:pPr>
      <w:r>
        <w:rPr>
          <w:rFonts w:ascii="Times New Roman" w:eastAsia="Calibri" w:hAnsi="Times New Roman" w:cs="Times New Roman"/>
          <w:sz w:val="28"/>
          <w:szCs w:val="28"/>
          <w:lang w:val="kk-KZ"/>
        </w:rPr>
        <w:t>Туризм</w:t>
      </w:r>
      <w:r w:rsidRPr="007D1E46">
        <w:rPr>
          <w:rFonts w:ascii="Times New Roman" w:eastAsia="Calibri" w:hAnsi="Times New Roman" w:cs="Times New Roman"/>
          <w:sz w:val="28"/>
          <w:szCs w:val="28"/>
          <w:lang w:val="kk-KZ"/>
        </w:rPr>
        <w:t xml:space="preserve"> және спорт министрінің </w:t>
      </w:r>
    </w:p>
    <w:p w14:paraId="43E386E3" w14:textId="140E3773" w:rsidR="007D1E46" w:rsidRPr="007D1E46" w:rsidRDefault="007D1E46" w:rsidP="007D1E46">
      <w:pPr>
        <w:spacing w:after="0" w:line="240" w:lineRule="auto"/>
        <w:ind w:left="4956"/>
        <w:jc w:val="center"/>
        <w:rPr>
          <w:rFonts w:ascii="Times New Roman" w:eastAsia="Calibri" w:hAnsi="Times New Roman" w:cs="Times New Roman"/>
          <w:sz w:val="28"/>
          <w:szCs w:val="28"/>
          <w:lang w:val="kk-KZ"/>
        </w:rPr>
      </w:pPr>
      <w:r w:rsidRPr="007D1E46">
        <w:rPr>
          <w:rFonts w:ascii="Times New Roman" w:eastAsia="Calibri" w:hAnsi="Times New Roman" w:cs="Times New Roman"/>
          <w:sz w:val="28"/>
          <w:szCs w:val="28"/>
          <w:lang w:val="kk-KZ"/>
        </w:rPr>
        <w:t>2023 жылғы «___»  ____________</w:t>
      </w:r>
    </w:p>
    <w:p w14:paraId="0ABA795A" w14:textId="694FF466" w:rsidR="007D1E46" w:rsidRPr="007D1E46" w:rsidRDefault="007D1E46" w:rsidP="007D1E46">
      <w:pPr>
        <w:spacing w:after="0" w:line="240" w:lineRule="auto"/>
        <w:ind w:left="4956"/>
        <w:jc w:val="center"/>
        <w:rPr>
          <w:rFonts w:ascii="Times New Roman" w:eastAsia="Calibri" w:hAnsi="Times New Roman" w:cs="Times New Roman"/>
          <w:sz w:val="28"/>
          <w:szCs w:val="28"/>
          <w:lang w:val="kk-KZ"/>
        </w:rPr>
      </w:pPr>
      <w:r w:rsidRPr="007D1E46">
        <w:rPr>
          <w:rFonts w:ascii="Times New Roman" w:eastAsia="Calibri" w:hAnsi="Times New Roman" w:cs="Times New Roman"/>
          <w:sz w:val="28"/>
          <w:szCs w:val="28"/>
          <w:lang w:val="kk-KZ"/>
        </w:rPr>
        <w:t xml:space="preserve">№ ____ бұйрығына </w:t>
      </w:r>
      <w:r>
        <w:rPr>
          <w:rFonts w:ascii="Times New Roman" w:eastAsia="Calibri" w:hAnsi="Times New Roman" w:cs="Times New Roman"/>
          <w:sz w:val="28"/>
          <w:szCs w:val="28"/>
          <w:lang w:val="kk-KZ"/>
        </w:rPr>
        <w:t>1</w:t>
      </w:r>
      <w:r w:rsidRPr="007D1E46">
        <w:rPr>
          <w:rFonts w:ascii="Times New Roman" w:eastAsia="Calibri" w:hAnsi="Times New Roman" w:cs="Times New Roman"/>
          <w:sz w:val="28"/>
          <w:szCs w:val="28"/>
          <w:lang w:val="kk-KZ"/>
        </w:rPr>
        <w:t>-қосымша</w:t>
      </w:r>
    </w:p>
    <w:p w14:paraId="6BFDBFFA" w14:textId="77777777" w:rsidR="00051804" w:rsidRPr="004057A9" w:rsidRDefault="00051804" w:rsidP="002231B3">
      <w:pPr>
        <w:pStyle w:val="a4"/>
        <w:spacing w:after="0" w:line="240" w:lineRule="auto"/>
        <w:jc w:val="center"/>
        <w:rPr>
          <w:rFonts w:ascii="Times New Roman" w:hAnsi="Times New Roman"/>
          <w:b/>
          <w:sz w:val="28"/>
          <w:szCs w:val="28"/>
          <w:lang w:val="kk-KZ"/>
        </w:rPr>
      </w:pPr>
    </w:p>
    <w:p w14:paraId="00BACA97" w14:textId="77777777" w:rsidR="00051804" w:rsidRPr="004057A9" w:rsidRDefault="00051804" w:rsidP="002231B3">
      <w:pPr>
        <w:pStyle w:val="a4"/>
        <w:spacing w:after="0" w:line="240" w:lineRule="auto"/>
        <w:jc w:val="center"/>
        <w:rPr>
          <w:rFonts w:ascii="Times New Roman" w:hAnsi="Times New Roman"/>
          <w:b/>
          <w:sz w:val="28"/>
          <w:szCs w:val="28"/>
          <w:lang w:val="kk-KZ"/>
        </w:rPr>
      </w:pPr>
    </w:p>
    <w:p w14:paraId="18FAC492" w14:textId="5E13434C" w:rsidR="00380A9A" w:rsidRPr="004057A9" w:rsidRDefault="00380A9A" w:rsidP="00380A9A">
      <w:pPr>
        <w:spacing w:after="0" w:line="240" w:lineRule="auto"/>
        <w:jc w:val="center"/>
        <w:rPr>
          <w:rFonts w:ascii="Times New Roman" w:hAnsi="Times New Roman"/>
          <w:b/>
          <w:sz w:val="28"/>
          <w:szCs w:val="28"/>
          <w:lang w:val="kk-KZ"/>
        </w:rPr>
      </w:pPr>
      <w:r w:rsidRPr="004057A9">
        <w:rPr>
          <w:rFonts w:ascii="Times New Roman" w:hAnsi="Times New Roman"/>
          <w:b/>
          <w:sz w:val="28"/>
          <w:szCs w:val="28"/>
          <w:lang w:val="kk-KZ"/>
        </w:rPr>
        <w:t xml:space="preserve">Қазақстан Республикасы </w:t>
      </w:r>
      <w:r w:rsidR="00B1376E">
        <w:rPr>
          <w:rFonts w:ascii="Times New Roman" w:hAnsi="Times New Roman"/>
          <w:b/>
          <w:sz w:val="28"/>
          <w:szCs w:val="28"/>
          <w:lang w:val="kk-KZ"/>
        </w:rPr>
        <w:t>Туризм</w:t>
      </w:r>
      <w:r w:rsidRPr="004057A9">
        <w:rPr>
          <w:rFonts w:ascii="Times New Roman" w:hAnsi="Times New Roman"/>
          <w:b/>
          <w:sz w:val="28"/>
          <w:szCs w:val="28"/>
          <w:lang w:val="kk-KZ"/>
        </w:rPr>
        <w:t xml:space="preserve"> және спорт министрлігінің </w:t>
      </w:r>
    </w:p>
    <w:p w14:paraId="6753D3FA" w14:textId="77777777" w:rsidR="00380A9A" w:rsidRPr="004057A9" w:rsidRDefault="00380A9A" w:rsidP="00380A9A">
      <w:pPr>
        <w:spacing w:after="0" w:line="240" w:lineRule="auto"/>
        <w:jc w:val="center"/>
        <w:rPr>
          <w:rFonts w:ascii="Times New Roman" w:hAnsi="Times New Roman"/>
          <w:b/>
          <w:sz w:val="28"/>
          <w:szCs w:val="28"/>
          <w:lang w:val="kk-KZ"/>
        </w:rPr>
      </w:pPr>
      <w:r w:rsidRPr="004057A9">
        <w:rPr>
          <w:rFonts w:ascii="Times New Roman" w:hAnsi="Times New Roman"/>
          <w:b/>
          <w:sz w:val="28"/>
          <w:szCs w:val="28"/>
          <w:lang w:val="kk-KZ"/>
        </w:rPr>
        <w:t xml:space="preserve">Заң қызметі департаменті туралы </w:t>
      </w:r>
    </w:p>
    <w:p w14:paraId="15F81958" w14:textId="77777777" w:rsidR="00380A9A" w:rsidRPr="004057A9" w:rsidRDefault="00380A9A" w:rsidP="00380A9A">
      <w:pPr>
        <w:spacing w:after="0" w:line="240" w:lineRule="auto"/>
        <w:jc w:val="center"/>
        <w:rPr>
          <w:rFonts w:ascii="Times New Roman" w:hAnsi="Times New Roman"/>
          <w:b/>
          <w:sz w:val="28"/>
          <w:szCs w:val="28"/>
          <w:lang w:val="kk-KZ"/>
        </w:rPr>
      </w:pPr>
      <w:r w:rsidRPr="004057A9">
        <w:rPr>
          <w:rFonts w:ascii="Times New Roman" w:hAnsi="Times New Roman"/>
          <w:b/>
          <w:sz w:val="28"/>
          <w:szCs w:val="28"/>
          <w:lang w:val="kk-KZ"/>
        </w:rPr>
        <w:t>ЕРЕЖЕ</w:t>
      </w:r>
    </w:p>
    <w:p w14:paraId="69F0F5F8" w14:textId="77777777" w:rsidR="002231B3" w:rsidRPr="004057A9" w:rsidRDefault="002231B3" w:rsidP="002231B3">
      <w:pPr>
        <w:pStyle w:val="a4"/>
        <w:spacing w:after="0" w:line="240" w:lineRule="auto"/>
        <w:jc w:val="center"/>
        <w:rPr>
          <w:rFonts w:ascii="Times New Roman" w:hAnsi="Times New Roman"/>
          <w:sz w:val="28"/>
          <w:szCs w:val="28"/>
          <w:lang w:val="kk-KZ"/>
        </w:rPr>
      </w:pPr>
    </w:p>
    <w:p w14:paraId="5C19235A" w14:textId="77777777" w:rsidR="009401AB" w:rsidRPr="004057A9" w:rsidRDefault="009401AB" w:rsidP="002231B3">
      <w:pPr>
        <w:pStyle w:val="a4"/>
        <w:spacing w:after="0" w:line="240" w:lineRule="auto"/>
        <w:jc w:val="center"/>
        <w:rPr>
          <w:rFonts w:ascii="Times New Roman" w:hAnsi="Times New Roman"/>
          <w:sz w:val="28"/>
          <w:szCs w:val="28"/>
          <w:lang w:val="kk-KZ"/>
        </w:rPr>
      </w:pPr>
    </w:p>
    <w:p w14:paraId="4B6E21FD" w14:textId="77777777" w:rsidR="002231B3" w:rsidRPr="004057A9" w:rsidRDefault="002231B3" w:rsidP="002231B3">
      <w:pPr>
        <w:pStyle w:val="a4"/>
        <w:spacing w:after="0" w:line="240" w:lineRule="auto"/>
        <w:jc w:val="center"/>
        <w:rPr>
          <w:rFonts w:ascii="Times New Roman" w:hAnsi="Times New Roman"/>
          <w:b/>
          <w:sz w:val="28"/>
          <w:szCs w:val="28"/>
          <w:lang w:val="kk-KZ"/>
        </w:rPr>
      </w:pPr>
      <w:r w:rsidRPr="004057A9">
        <w:rPr>
          <w:rFonts w:ascii="Times New Roman" w:hAnsi="Times New Roman"/>
          <w:b/>
          <w:sz w:val="28"/>
          <w:szCs w:val="28"/>
          <w:lang w:val="kk-KZ"/>
        </w:rPr>
        <w:t>1</w:t>
      </w:r>
      <w:r w:rsidR="002E7E67" w:rsidRPr="004057A9">
        <w:rPr>
          <w:rFonts w:ascii="Times New Roman" w:hAnsi="Times New Roman"/>
          <w:b/>
          <w:sz w:val="28"/>
          <w:szCs w:val="28"/>
          <w:lang w:val="kk-KZ"/>
        </w:rPr>
        <w:t>-тарау</w:t>
      </w:r>
      <w:r w:rsidRPr="004057A9">
        <w:rPr>
          <w:rFonts w:ascii="Times New Roman" w:hAnsi="Times New Roman"/>
          <w:b/>
          <w:sz w:val="28"/>
          <w:szCs w:val="28"/>
          <w:lang w:val="kk-KZ"/>
        </w:rPr>
        <w:t>. Жалпы ережелер</w:t>
      </w:r>
    </w:p>
    <w:p w14:paraId="5B1ACF22" w14:textId="77777777" w:rsidR="002231B3" w:rsidRPr="004057A9" w:rsidRDefault="002231B3" w:rsidP="002231B3">
      <w:pPr>
        <w:pStyle w:val="a4"/>
        <w:spacing w:after="0" w:line="240" w:lineRule="auto"/>
        <w:ind w:firstLine="720"/>
        <w:jc w:val="both"/>
        <w:rPr>
          <w:rFonts w:ascii="Times New Roman" w:hAnsi="Times New Roman"/>
          <w:sz w:val="28"/>
          <w:szCs w:val="28"/>
          <w:lang w:val="kk-KZ"/>
        </w:rPr>
      </w:pPr>
    </w:p>
    <w:p w14:paraId="2E893E98" w14:textId="6D224B4A" w:rsidR="00380A9A" w:rsidRPr="00381506" w:rsidRDefault="00380A9A" w:rsidP="00381506">
      <w:pPr>
        <w:pStyle w:val="ac"/>
        <w:numPr>
          <w:ilvl w:val="0"/>
          <w:numId w:val="1"/>
        </w:numPr>
        <w:tabs>
          <w:tab w:val="left" w:pos="1276"/>
        </w:tabs>
        <w:spacing w:after="0" w:line="240" w:lineRule="auto"/>
        <w:ind w:left="0" w:firstLine="709"/>
        <w:jc w:val="both"/>
        <w:rPr>
          <w:rFonts w:ascii="Times New Roman" w:hAnsi="Times New Roman"/>
          <w:sz w:val="28"/>
          <w:szCs w:val="28"/>
          <w:lang w:val="kk-KZ"/>
        </w:rPr>
      </w:pPr>
      <w:r w:rsidRPr="00381506">
        <w:rPr>
          <w:rFonts w:ascii="Times New Roman" w:hAnsi="Times New Roman"/>
          <w:sz w:val="28"/>
          <w:szCs w:val="28"/>
          <w:lang w:val="kk-KZ"/>
        </w:rPr>
        <w:t xml:space="preserve">Заң қызметі департаменті (бұдан әрі – Департамент) Қазақстан Республикасы </w:t>
      </w:r>
      <w:r w:rsidR="00B3374B" w:rsidRPr="00381506">
        <w:rPr>
          <w:rFonts w:ascii="Times New Roman" w:hAnsi="Times New Roman"/>
          <w:sz w:val="28"/>
          <w:szCs w:val="28"/>
          <w:lang w:val="kk-KZ"/>
        </w:rPr>
        <w:t>Туризм</w:t>
      </w:r>
      <w:r w:rsidRPr="00381506">
        <w:rPr>
          <w:rFonts w:ascii="Times New Roman" w:hAnsi="Times New Roman"/>
          <w:sz w:val="28"/>
          <w:szCs w:val="28"/>
          <w:lang w:val="kk-KZ"/>
        </w:rPr>
        <w:t xml:space="preserve"> және спорт министрлігінің (бұдан әрі – Министрлік) құрылымдық бөлімшесі болып табылады.</w:t>
      </w:r>
    </w:p>
    <w:p w14:paraId="62330EA1" w14:textId="19DA073E" w:rsidR="00380A9A" w:rsidRPr="00381506" w:rsidRDefault="00380A9A" w:rsidP="00381506">
      <w:pPr>
        <w:pStyle w:val="ac"/>
        <w:numPr>
          <w:ilvl w:val="0"/>
          <w:numId w:val="1"/>
        </w:numPr>
        <w:tabs>
          <w:tab w:val="left" w:pos="1276"/>
        </w:tabs>
        <w:spacing w:after="0" w:line="240" w:lineRule="auto"/>
        <w:ind w:left="0" w:firstLine="709"/>
        <w:jc w:val="both"/>
        <w:rPr>
          <w:rFonts w:ascii="Times New Roman" w:hAnsi="Times New Roman"/>
          <w:sz w:val="28"/>
          <w:szCs w:val="28"/>
          <w:lang w:val="kk-KZ"/>
        </w:rPr>
      </w:pPr>
      <w:r w:rsidRPr="00381506">
        <w:rPr>
          <w:rFonts w:ascii="Times New Roman" w:hAnsi="Times New Roman"/>
          <w:sz w:val="28"/>
          <w:szCs w:val="28"/>
          <w:lang w:val="kk-KZ"/>
        </w:rPr>
        <w:t>Департамент өз қызметінде Қазақстан Республикасының Конституциясын, Қазақстан Республикасының заңдарын, Президенті мен Үкіметінің актілерін, өзге де нормативтік құқықтық актілерді, сондай-ақ осы Ережені басшылыққа алады.</w:t>
      </w:r>
    </w:p>
    <w:p w14:paraId="5B531F68" w14:textId="0952897C" w:rsidR="00B3374B" w:rsidRPr="00381506" w:rsidRDefault="00B3374B" w:rsidP="00381506">
      <w:pPr>
        <w:pStyle w:val="ac"/>
        <w:numPr>
          <w:ilvl w:val="0"/>
          <w:numId w:val="1"/>
        </w:numPr>
        <w:shd w:val="clear" w:color="auto" w:fill="FFFFFF"/>
        <w:tabs>
          <w:tab w:val="left" w:pos="1276"/>
        </w:tabs>
        <w:spacing w:before="5" w:after="0" w:line="240" w:lineRule="auto"/>
        <w:ind w:left="0" w:right="-35" w:firstLine="709"/>
        <w:jc w:val="both"/>
        <w:rPr>
          <w:rFonts w:ascii="Times New Roman" w:hAnsi="Times New Roman"/>
          <w:sz w:val="28"/>
          <w:szCs w:val="28"/>
          <w:lang w:val="kk-KZ"/>
        </w:rPr>
      </w:pPr>
      <w:r w:rsidRPr="00381506">
        <w:rPr>
          <w:rFonts w:ascii="Times New Roman" w:hAnsi="Times New Roman"/>
          <w:sz w:val="28"/>
          <w:szCs w:val="28"/>
          <w:lang w:val="kk-KZ"/>
        </w:rPr>
        <w:t>Департаменттің жұмысы ұлттық заңнаманың тұтастығын қамтамасыз ету үшін стратегиялық маңызға ие және дене шынықтыру және спорт, ойын бизнесі, лотереялар және лотерея қызметі, туристік қызмет салаларында мемлекеттік саясатты іске асыруды құқықтық қамтамасыз етуге бағытталған.</w:t>
      </w:r>
    </w:p>
    <w:p w14:paraId="7CB2A7A3" w14:textId="580352D0" w:rsidR="00391796" w:rsidRDefault="00391796" w:rsidP="00391796">
      <w:pPr>
        <w:pStyle w:val="ac"/>
        <w:numPr>
          <w:ilvl w:val="0"/>
          <w:numId w:val="1"/>
        </w:numPr>
        <w:shd w:val="clear" w:color="auto" w:fill="FFFFFF"/>
        <w:tabs>
          <w:tab w:val="left" w:pos="1276"/>
        </w:tabs>
        <w:spacing w:before="5" w:after="0" w:line="240" w:lineRule="auto"/>
        <w:ind w:left="0" w:right="-35" w:firstLine="709"/>
        <w:jc w:val="both"/>
        <w:rPr>
          <w:rFonts w:ascii="Times New Roman" w:hAnsi="Times New Roman"/>
          <w:sz w:val="28"/>
          <w:szCs w:val="28"/>
          <w:lang w:val="kk-KZ"/>
        </w:rPr>
      </w:pPr>
      <w:r>
        <w:rPr>
          <w:rFonts w:ascii="Times New Roman" w:hAnsi="Times New Roman"/>
          <w:sz w:val="28"/>
          <w:szCs w:val="28"/>
          <w:lang w:val="kk-KZ"/>
        </w:rPr>
        <w:t>Департаментті Министрлік</w:t>
      </w:r>
      <w:r w:rsidRPr="00391796">
        <w:rPr>
          <w:rFonts w:ascii="Times New Roman" w:hAnsi="Times New Roman"/>
          <w:sz w:val="28"/>
          <w:szCs w:val="28"/>
          <w:lang w:val="kk-KZ"/>
        </w:rPr>
        <w:t xml:space="preserve"> аппаратының басшысы жетекшілік етеді.</w:t>
      </w:r>
    </w:p>
    <w:p w14:paraId="5BC52648" w14:textId="6CD6096E" w:rsidR="00380A9A" w:rsidRPr="00381506" w:rsidRDefault="00380A9A" w:rsidP="00391796">
      <w:pPr>
        <w:pStyle w:val="ac"/>
        <w:numPr>
          <w:ilvl w:val="0"/>
          <w:numId w:val="1"/>
        </w:numPr>
        <w:shd w:val="clear" w:color="auto" w:fill="FFFFFF"/>
        <w:tabs>
          <w:tab w:val="left" w:pos="1276"/>
        </w:tabs>
        <w:spacing w:before="5" w:after="0" w:line="240" w:lineRule="auto"/>
        <w:ind w:left="0" w:right="-35" w:firstLine="709"/>
        <w:jc w:val="both"/>
        <w:rPr>
          <w:rFonts w:ascii="Times New Roman" w:hAnsi="Times New Roman"/>
          <w:sz w:val="28"/>
          <w:szCs w:val="28"/>
          <w:lang w:val="kk-KZ"/>
        </w:rPr>
      </w:pPr>
      <w:r w:rsidRPr="00381506">
        <w:rPr>
          <w:rFonts w:ascii="Times New Roman" w:hAnsi="Times New Roman"/>
          <w:sz w:val="28"/>
          <w:szCs w:val="28"/>
          <w:lang w:val="kk-KZ"/>
        </w:rPr>
        <w:t xml:space="preserve">Департаменттің </w:t>
      </w:r>
      <w:r w:rsidR="00B3374B" w:rsidRPr="00381506">
        <w:rPr>
          <w:rFonts w:ascii="Times New Roman" w:hAnsi="Times New Roman"/>
          <w:sz w:val="28"/>
          <w:szCs w:val="28"/>
          <w:lang w:val="kk-KZ"/>
        </w:rPr>
        <w:t xml:space="preserve">құрылымын және штат санын </w:t>
      </w:r>
      <w:r w:rsidR="004E1664" w:rsidRPr="00381506">
        <w:rPr>
          <w:rFonts w:ascii="Times New Roman" w:hAnsi="Times New Roman"/>
          <w:sz w:val="28"/>
          <w:szCs w:val="28"/>
          <w:lang w:val="kk-KZ"/>
        </w:rPr>
        <w:t>Министрліктің</w:t>
      </w:r>
      <w:r w:rsidR="00B3374B" w:rsidRPr="00381506">
        <w:rPr>
          <w:rFonts w:ascii="Times New Roman" w:hAnsi="Times New Roman"/>
          <w:sz w:val="28"/>
          <w:szCs w:val="28"/>
          <w:lang w:val="kk-KZ"/>
        </w:rPr>
        <w:t xml:space="preserve"> уәкілетті лауазымды адамы штат санының лимиті шегінде Қазақстан Республикасының заңнамасында белгіленген тәртіппен бекітеді.</w:t>
      </w:r>
    </w:p>
    <w:p w14:paraId="355A724C" w14:textId="125F359C" w:rsidR="00380A9A" w:rsidRPr="00381506" w:rsidRDefault="00380A9A" w:rsidP="00381506">
      <w:pPr>
        <w:pStyle w:val="ac"/>
        <w:numPr>
          <w:ilvl w:val="0"/>
          <w:numId w:val="1"/>
        </w:numPr>
        <w:tabs>
          <w:tab w:val="left" w:pos="1276"/>
        </w:tabs>
        <w:spacing w:after="0" w:line="240" w:lineRule="auto"/>
        <w:ind w:left="0" w:firstLine="709"/>
        <w:jc w:val="both"/>
        <w:rPr>
          <w:rFonts w:ascii="Times New Roman" w:hAnsi="Times New Roman"/>
          <w:sz w:val="28"/>
          <w:szCs w:val="28"/>
          <w:lang w:val="kk-KZ"/>
        </w:rPr>
      </w:pPr>
      <w:r w:rsidRPr="00381506">
        <w:rPr>
          <w:rFonts w:ascii="Times New Roman" w:hAnsi="Times New Roman"/>
          <w:sz w:val="28"/>
          <w:szCs w:val="28"/>
          <w:lang w:val="kk-KZ"/>
        </w:rPr>
        <w:t>Департамент:</w:t>
      </w:r>
    </w:p>
    <w:p w14:paraId="69DF94CA" w14:textId="73BF5931" w:rsidR="00380A9A" w:rsidRPr="00381506" w:rsidRDefault="00E84E49" w:rsidP="00381506">
      <w:pPr>
        <w:pStyle w:val="ac"/>
        <w:numPr>
          <w:ilvl w:val="0"/>
          <w:numId w:val="3"/>
        </w:numPr>
        <w:tabs>
          <w:tab w:val="left" w:pos="1276"/>
        </w:tabs>
        <w:spacing w:after="0" w:line="240" w:lineRule="auto"/>
        <w:ind w:left="0" w:firstLine="709"/>
        <w:jc w:val="both"/>
        <w:rPr>
          <w:rFonts w:ascii="Times New Roman" w:hAnsi="Times New Roman"/>
          <w:sz w:val="28"/>
          <w:szCs w:val="28"/>
          <w:lang w:val="kk-KZ"/>
        </w:rPr>
      </w:pPr>
      <w:r w:rsidRPr="00381506">
        <w:rPr>
          <w:rFonts w:ascii="Times New Roman" w:hAnsi="Times New Roman"/>
          <w:sz w:val="28"/>
          <w:szCs w:val="28"/>
          <w:lang w:val="kk-KZ"/>
        </w:rPr>
        <w:t xml:space="preserve">Нормативтік </w:t>
      </w:r>
      <w:r w:rsidR="00380A9A" w:rsidRPr="00381506">
        <w:rPr>
          <w:rFonts w:ascii="Times New Roman" w:hAnsi="Times New Roman"/>
          <w:sz w:val="28"/>
          <w:szCs w:val="28"/>
          <w:lang w:val="kk-KZ"/>
        </w:rPr>
        <w:t>құқықтық актілер сараптамасы басқармасынан;</w:t>
      </w:r>
    </w:p>
    <w:p w14:paraId="005EEE65" w14:textId="31073DE4" w:rsidR="00380A9A" w:rsidRPr="00381506" w:rsidRDefault="00380A9A" w:rsidP="00381506">
      <w:pPr>
        <w:pStyle w:val="ac"/>
        <w:numPr>
          <w:ilvl w:val="0"/>
          <w:numId w:val="3"/>
        </w:numPr>
        <w:tabs>
          <w:tab w:val="left" w:pos="1276"/>
        </w:tabs>
        <w:spacing w:after="0" w:line="240" w:lineRule="auto"/>
        <w:ind w:left="0" w:firstLine="709"/>
        <w:jc w:val="both"/>
        <w:rPr>
          <w:rFonts w:ascii="Times New Roman" w:hAnsi="Times New Roman"/>
          <w:sz w:val="28"/>
          <w:szCs w:val="28"/>
          <w:lang w:val="kk-KZ"/>
        </w:rPr>
      </w:pPr>
      <w:r w:rsidRPr="00381506">
        <w:rPr>
          <w:rFonts w:ascii="Times New Roman" w:hAnsi="Times New Roman"/>
          <w:sz w:val="28"/>
          <w:szCs w:val="28"/>
          <w:lang w:val="kk-KZ"/>
        </w:rPr>
        <w:t xml:space="preserve">Құқықтық қамтамасыз ету </w:t>
      </w:r>
      <w:r w:rsidR="00B3374B" w:rsidRPr="00381506">
        <w:rPr>
          <w:rFonts w:ascii="Times New Roman" w:hAnsi="Times New Roman"/>
          <w:sz w:val="28"/>
          <w:szCs w:val="28"/>
          <w:lang w:val="kk-KZ"/>
        </w:rPr>
        <w:t xml:space="preserve">және </w:t>
      </w:r>
      <w:r w:rsidR="00381506">
        <w:rPr>
          <w:rFonts w:ascii="Times New Roman" w:hAnsi="Times New Roman"/>
          <w:sz w:val="28"/>
          <w:szCs w:val="28"/>
          <w:lang w:val="kk-KZ"/>
        </w:rPr>
        <w:t>наразылық талаптар</w:t>
      </w:r>
      <w:r w:rsidR="00B3374B" w:rsidRPr="00381506">
        <w:rPr>
          <w:rFonts w:ascii="Times New Roman" w:hAnsi="Times New Roman"/>
          <w:sz w:val="28"/>
          <w:szCs w:val="28"/>
          <w:lang w:val="kk-KZ"/>
        </w:rPr>
        <w:t xml:space="preserve"> жұмысы </w:t>
      </w:r>
      <w:r w:rsidRPr="00381506">
        <w:rPr>
          <w:rFonts w:ascii="Times New Roman" w:hAnsi="Times New Roman"/>
          <w:sz w:val="28"/>
          <w:szCs w:val="28"/>
          <w:lang w:val="kk-KZ"/>
        </w:rPr>
        <w:t>басқармасынан тұрады.</w:t>
      </w:r>
    </w:p>
    <w:p w14:paraId="54EC565B" w14:textId="77777777" w:rsidR="002231B3" w:rsidRPr="004057A9" w:rsidRDefault="002231B3" w:rsidP="002231B3">
      <w:pPr>
        <w:pStyle w:val="a4"/>
        <w:spacing w:after="0" w:line="240" w:lineRule="auto"/>
        <w:ind w:firstLine="720"/>
        <w:jc w:val="both"/>
        <w:rPr>
          <w:rFonts w:ascii="Times New Roman" w:hAnsi="Times New Roman"/>
          <w:sz w:val="28"/>
          <w:szCs w:val="28"/>
          <w:lang w:val="kk-KZ"/>
        </w:rPr>
      </w:pPr>
    </w:p>
    <w:p w14:paraId="09B9CDB6" w14:textId="77777777" w:rsidR="002231B3" w:rsidRPr="004057A9" w:rsidRDefault="002231B3" w:rsidP="002231B3">
      <w:pPr>
        <w:pStyle w:val="a4"/>
        <w:spacing w:after="0" w:line="240" w:lineRule="auto"/>
        <w:ind w:firstLine="720"/>
        <w:jc w:val="both"/>
        <w:rPr>
          <w:rFonts w:ascii="Times New Roman" w:hAnsi="Times New Roman"/>
          <w:sz w:val="28"/>
          <w:szCs w:val="28"/>
          <w:lang w:val="kk-KZ"/>
        </w:rPr>
      </w:pPr>
    </w:p>
    <w:p w14:paraId="38156927" w14:textId="02D7B969" w:rsidR="002231B3" w:rsidRPr="004057A9" w:rsidRDefault="002231B3" w:rsidP="002231B3">
      <w:pPr>
        <w:pStyle w:val="a4"/>
        <w:spacing w:after="0" w:line="240" w:lineRule="auto"/>
        <w:jc w:val="center"/>
        <w:rPr>
          <w:rFonts w:ascii="Times New Roman" w:hAnsi="Times New Roman"/>
          <w:b/>
          <w:bCs/>
          <w:sz w:val="28"/>
          <w:szCs w:val="28"/>
          <w:lang w:val="kk-KZ"/>
        </w:rPr>
      </w:pPr>
      <w:r w:rsidRPr="004057A9">
        <w:rPr>
          <w:rFonts w:ascii="Times New Roman" w:hAnsi="Times New Roman"/>
          <w:b/>
          <w:bCs/>
          <w:sz w:val="28"/>
          <w:szCs w:val="28"/>
          <w:lang w:val="kk-KZ"/>
        </w:rPr>
        <w:t>2</w:t>
      </w:r>
      <w:r w:rsidR="002E7E67" w:rsidRPr="004057A9">
        <w:rPr>
          <w:rFonts w:ascii="Times New Roman" w:hAnsi="Times New Roman"/>
          <w:b/>
          <w:bCs/>
          <w:sz w:val="28"/>
          <w:szCs w:val="28"/>
          <w:lang w:val="kk-KZ"/>
        </w:rPr>
        <w:t>-тарау</w:t>
      </w:r>
      <w:r w:rsidRPr="004057A9">
        <w:rPr>
          <w:rFonts w:ascii="Times New Roman" w:hAnsi="Times New Roman"/>
          <w:b/>
          <w:bCs/>
          <w:sz w:val="28"/>
          <w:szCs w:val="28"/>
          <w:lang w:val="kk-KZ"/>
        </w:rPr>
        <w:t xml:space="preserve">. </w:t>
      </w:r>
      <w:r w:rsidR="004A0654" w:rsidRPr="004A0654">
        <w:rPr>
          <w:rFonts w:ascii="Times New Roman" w:hAnsi="Times New Roman"/>
          <w:b/>
          <w:sz w:val="28"/>
          <w:szCs w:val="28"/>
          <w:lang w:val="kk-KZ"/>
        </w:rPr>
        <w:t>Департаменттің мақсаттары, құқықтары мен міндеттері</w:t>
      </w:r>
    </w:p>
    <w:p w14:paraId="286FD330" w14:textId="77777777" w:rsidR="002000BE" w:rsidRPr="004057A9" w:rsidRDefault="002000BE" w:rsidP="00267FD3">
      <w:pPr>
        <w:spacing w:after="0" w:line="240" w:lineRule="auto"/>
        <w:ind w:firstLine="709"/>
        <w:jc w:val="both"/>
        <w:rPr>
          <w:rFonts w:ascii="Times New Roman" w:hAnsi="Times New Roman" w:cs="Times New Roman"/>
          <w:sz w:val="28"/>
          <w:lang w:val="kk-KZ"/>
        </w:rPr>
      </w:pPr>
    </w:p>
    <w:p w14:paraId="65059FFE" w14:textId="1EA651F1" w:rsidR="001D08AD" w:rsidRPr="00381506" w:rsidRDefault="004A0654" w:rsidP="00381506">
      <w:pPr>
        <w:pStyle w:val="ac"/>
        <w:numPr>
          <w:ilvl w:val="0"/>
          <w:numId w:val="1"/>
        </w:numPr>
        <w:tabs>
          <w:tab w:val="left" w:pos="1276"/>
        </w:tabs>
        <w:spacing w:after="0" w:line="240" w:lineRule="auto"/>
        <w:ind w:left="0" w:firstLine="709"/>
        <w:jc w:val="both"/>
        <w:rPr>
          <w:rFonts w:ascii="Times New Roman" w:hAnsi="Times New Roman" w:cs="Times New Roman"/>
          <w:sz w:val="28"/>
          <w:lang w:val="kk-KZ"/>
        </w:rPr>
      </w:pPr>
      <w:r>
        <w:rPr>
          <w:rFonts w:ascii="Times New Roman" w:hAnsi="Times New Roman" w:cs="Times New Roman"/>
          <w:sz w:val="28"/>
          <w:lang w:val="kk-KZ"/>
        </w:rPr>
        <w:t>М</w:t>
      </w:r>
      <w:r w:rsidR="001649A8">
        <w:rPr>
          <w:rFonts w:ascii="Times New Roman" w:hAnsi="Times New Roman" w:cs="Times New Roman"/>
          <w:sz w:val="28"/>
          <w:lang w:val="kk-KZ"/>
        </w:rPr>
        <w:t>індеттері</w:t>
      </w:r>
      <w:r w:rsidR="001D08AD" w:rsidRPr="00381506">
        <w:rPr>
          <w:rFonts w:ascii="Times New Roman" w:hAnsi="Times New Roman" w:cs="Times New Roman"/>
          <w:sz w:val="28"/>
          <w:lang w:val="kk-KZ"/>
        </w:rPr>
        <w:t>:</w:t>
      </w:r>
    </w:p>
    <w:p w14:paraId="23D7BF06" w14:textId="480BFA0F" w:rsidR="00380A9A" w:rsidRPr="00381506" w:rsidRDefault="00380A9A" w:rsidP="00381506">
      <w:pPr>
        <w:pStyle w:val="ac"/>
        <w:numPr>
          <w:ilvl w:val="0"/>
          <w:numId w:val="6"/>
        </w:numPr>
        <w:tabs>
          <w:tab w:val="left" w:pos="1276"/>
        </w:tabs>
        <w:spacing w:after="0" w:line="240" w:lineRule="auto"/>
        <w:ind w:left="0" w:firstLine="709"/>
        <w:jc w:val="both"/>
        <w:rPr>
          <w:rFonts w:ascii="Times New Roman" w:hAnsi="Times New Roman"/>
          <w:sz w:val="28"/>
          <w:lang w:val="kk-KZ"/>
        </w:rPr>
      </w:pPr>
      <w:r w:rsidRPr="00381506">
        <w:rPr>
          <w:rFonts w:ascii="Times New Roman" w:hAnsi="Times New Roman"/>
          <w:sz w:val="28"/>
          <w:lang w:val="kk-KZ"/>
        </w:rPr>
        <w:t xml:space="preserve">Министрліктің қызметінде </w:t>
      </w:r>
      <w:r w:rsidR="00B3374B" w:rsidRPr="00381506">
        <w:rPr>
          <w:rFonts w:ascii="Times New Roman" w:hAnsi="Times New Roman"/>
          <w:sz w:val="28"/>
          <w:lang w:val="kk-KZ"/>
        </w:rPr>
        <w:t>заңдылықтың сақталуын қамтамасыз ету</w:t>
      </w:r>
      <w:r w:rsidRPr="00381506">
        <w:rPr>
          <w:rFonts w:ascii="Times New Roman" w:hAnsi="Times New Roman"/>
          <w:sz w:val="28"/>
          <w:lang w:val="kk-KZ"/>
        </w:rPr>
        <w:t>;</w:t>
      </w:r>
    </w:p>
    <w:p w14:paraId="1ABB8BD0" w14:textId="486F7754" w:rsidR="00B3374B" w:rsidRPr="00381506" w:rsidRDefault="00B3374B" w:rsidP="00381506">
      <w:pPr>
        <w:pStyle w:val="ac"/>
        <w:numPr>
          <w:ilvl w:val="0"/>
          <w:numId w:val="6"/>
        </w:numPr>
        <w:tabs>
          <w:tab w:val="left" w:pos="1276"/>
        </w:tabs>
        <w:spacing w:after="0" w:line="240" w:lineRule="auto"/>
        <w:ind w:left="0" w:firstLine="709"/>
        <w:jc w:val="both"/>
        <w:rPr>
          <w:rFonts w:ascii="Times New Roman" w:hAnsi="Times New Roman"/>
          <w:sz w:val="28"/>
          <w:szCs w:val="28"/>
          <w:lang w:val="kk-KZ"/>
        </w:rPr>
      </w:pPr>
      <w:r w:rsidRPr="00381506">
        <w:rPr>
          <w:rFonts w:ascii="Times New Roman" w:hAnsi="Times New Roman"/>
          <w:sz w:val="28"/>
          <w:szCs w:val="28"/>
          <w:lang w:val="kk-KZ"/>
        </w:rPr>
        <w:t>әзірленетін құқықтық актілер жобаларының Қазақстан Республикасының қолданыстағы заңнамасына сәйкестігін қамтамасыз ету;</w:t>
      </w:r>
    </w:p>
    <w:p w14:paraId="0BA17213" w14:textId="69DB321F" w:rsidR="005B79B5" w:rsidRPr="00381506" w:rsidRDefault="005B79B5" w:rsidP="00381506">
      <w:pPr>
        <w:pStyle w:val="ac"/>
        <w:numPr>
          <w:ilvl w:val="0"/>
          <w:numId w:val="6"/>
        </w:numPr>
        <w:tabs>
          <w:tab w:val="left" w:pos="1276"/>
        </w:tabs>
        <w:spacing w:after="0" w:line="240" w:lineRule="auto"/>
        <w:ind w:left="0" w:firstLine="709"/>
        <w:jc w:val="both"/>
        <w:rPr>
          <w:rFonts w:ascii="Times New Roman" w:hAnsi="Times New Roman"/>
          <w:sz w:val="28"/>
          <w:lang w:val="kk-KZ"/>
        </w:rPr>
      </w:pPr>
      <w:r w:rsidRPr="00381506">
        <w:rPr>
          <w:rFonts w:ascii="Times New Roman" w:hAnsi="Times New Roman"/>
          <w:sz w:val="28"/>
          <w:lang w:val="kk-KZ"/>
        </w:rPr>
        <w:t>Министрліктің заңнаманы қолдану практикасын қорыту</w:t>
      </w:r>
      <w:r w:rsidRPr="00381506">
        <w:rPr>
          <w:rFonts w:ascii="Times New Roman" w:hAnsi="Times New Roman"/>
          <w:sz w:val="28"/>
          <w:szCs w:val="28"/>
          <w:lang w:val="kk-KZ"/>
        </w:rPr>
        <w:t>;</w:t>
      </w:r>
    </w:p>
    <w:p w14:paraId="1B520D5D" w14:textId="26F14E29" w:rsidR="005B79B5" w:rsidRPr="00381506" w:rsidRDefault="005B79B5" w:rsidP="00381506">
      <w:pPr>
        <w:pStyle w:val="ac"/>
        <w:numPr>
          <w:ilvl w:val="0"/>
          <w:numId w:val="6"/>
        </w:numPr>
        <w:tabs>
          <w:tab w:val="left" w:pos="1276"/>
        </w:tabs>
        <w:spacing w:after="0" w:line="240" w:lineRule="auto"/>
        <w:ind w:left="0" w:firstLine="709"/>
        <w:jc w:val="both"/>
        <w:rPr>
          <w:rFonts w:ascii="Times New Roman" w:hAnsi="Times New Roman"/>
          <w:sz w:val="28"/>
          <w:lang w:val="kk-KZ"/>
        </w:rPr>
      </w:pPr>
      <w:r w:rsidRPr="00381506">
        <w:rPr>
          <w:rFonts w:ascii="Times New Roman" w:hAnsi="Times New Roman"/>
          <w:sz w:val="28"/>
          <w:szCs w:val="28"/>
          <w:lang w:val="kk-KZ"/>
        </w:rPr>
        <w:lastRenderedPageBreak/>
        <w:t>Министрліктің құзіретіне кіретін мәселелер бойынша Қазақстан Республикасының заңнамасын түсiндiру, Министрлікте құқықтық насихаттауды ұйымдастыру;</w:t>
      </w:r>
    </w:p>
    <w:p w14:paraId="54E9C279" w14:textId="60B6BDBD" w:rsidR="005B79B5" w:rsidRPr="00381506" w:rsidRDefault="005B79B5" w:rsidP="00381506">
      <w:pPr>
        <w:pStyle w:val="ac"/>
        <w:numPr>
          <w:ilvl w:val="0"/>
          <w:numId w:val="6"/>
        </w:numPr>
        <w:tabs>
          <w:tab w:val="left" w:pos="1276"/>
        </w:tabs>
        <w:spacing w:after="0" w:line="240" w:lineRule="auto"/>
        <w:ind w:left="0" w:firstLine="709"/>
        <w:jc w:val="both"/>
        <w:rPr>
          <w:rFonts w:ascii="Times New Roman" w:hAnsi="Times New Roman"/>
          <w:sz w:val="28"/>
          <w:szCs w:val="28"/>
          <w:lang w:val="kk-KZ"/>
        </w:rPr>
      </w:pPr>
      <w:r w:rsidRPr="00381506">
        <w:rPr>
          <w:rFonts w:ascii="Times New Roman" w:hAnsi="Times New Roman"/>
          <w:sz w:val="28"/>
          <w:szCs w:val="28"/>
          <w:lang w:val="kk-KZ"/>
        </w:rPr>
        <w:t>нормативтік құқықтық актілердің, шарттардың, процестік құжаттардың, және құқықтық сипаттағы өзге де құжаттардың жобаларын әзірлеуге қатысу.</w:t>
      </w:r>
    </w:p>
    <w:p w14:paraId="44585F90" w14:textId="06E1654F" w:rsidR="001D08AD" w:rsidRPr="00381506" w:rsidRDefault="004A0654" w:rsidP="004A0654">
      <w:pPr>
        <w:pStyle w:val="ac"/>
        <w:numPr>
          <w:ilvl w:val="0"/>
          <w:numId w:val="1"/>
        </w:numPr>
        <w:tabs>
          <w:tab w:val="left" w:pos="1276"/>
        </w:tabs>
        <w:spacing w:after="0" w:line="240" w:lineRule="auto"/>
        <w:ind w:hanging="11"/>
        <w:jc w:val="both"/>
        <w:rPr>
          <w:rFonts w:ascii="Times New Roman" w:hAnsi="Times New Roman" w:cs="Times New Roman"/>
          <w:sz w:val="28"/>
          <w:lang w:val="kk-KZ"/>
        </w:rPr>
      </w:pPr>
      <w:r w:rsidRPr="004A0654">
        <w:rPr>
          <w:rFonts w:ascii="Times New Roman" w:hAnsi="Times New Roman" w:cs="Times New Roman"/>
          <w:sz w:val="28"/>
          <w:lang w:val="kk-KZ"/>
        </w:rPr>
        <w:t>Құқықтары:</w:t>
      </w:r>
    </w:p>
    <w:p w14:paraId="0D56FB7F" w14:textId="5217F456" w:rsidR="00380A9A" w:rsidRPr="004057A9" w:rsidRDefault="00380A9A" w:rsidP="00381506">
      <w:pPr>
        <w:pStyle w:val="21"/>
        <w:numPr>
          <w:ilvl w:val="0"/>
          <w:numId w:val="8"/>
        </w:numPr>
        <w:tabs>
          <w:tab w:val="left" w:pos="1260"/>
        </w:tabs>
        <w:ind w:left="0" w:firstLine="709"/>
        <w:rPr>
          <w:sz w:val="28"/>
          <w:lang w:val="kk-KZ"/>
        </w:rPr>
      </w:pPr>
      <w:r w:rsidRPr="004057A9">
        <w:rPr>
          <w:sz w:val="28"/>
          <w:szCs w:val="28"/>
          <w:lang w:val="kk-KZ"/>
        </w:rPr>
        <w:t xml:space="preserve">Министрліктің құрылымдық бөлімшелерінен </w:t>
      </w:r>
      <w:r w:rsidR="005B79B5" w:rsidRPr="004057A9">
        <w:rPr>
          <w:sz w:val="28"/>
          <w:szCs w:val="28"/>
          <w:lang w:val="kk-KZ"/>
        </w:rPr>
        <w:t xml:space="preserve">Департаментке жүктелген </w:t>
      </w:r>
      <w:r w:rsidR="005B79B5" w:rsidRPr="005B79B5">
        <w:rPr>
          <w:sz w:val="28"/>
          <w:szCs w:val="28"/>
          <w:lang w:val="kk-KZ"/>
        </w:rPr>
        <w:t xml:space="preserve"> функциялар</w:t>
      </w:r>
      <w:r w:rsidR="005B79B5">
        <w:rPr>
          <w:sz w:val="28"/>
          <w:szCs w:val="28"/>
          <w:lang w:val="kk-KZ"/>
        </w:rPr>
        <w:t xml:space="preserve">ды </w:t>
      </w:r>
      <w:r w:rsidR="005B79B5" w:rsidRPr="005B79B5">
        <w:rPr>
          <w:sz w:val="28"/>
          <w:szCs w:val="28"/>
          <w:lang w:val="kk-KZ"/>
        </w:rPr>
        <w:t>орындауға қажетті құжаттар мен</w:t>
      </w:r>
      <w:r w:rsidR="005B79B5">
        <w:rPr>
          <w:sz w:val="28"/>
          <w:szCs w:val="28"/>
          <w:lang w:val="kk-KZ"/>
        </w:rPr>
        <w:t xml:space="preserve"> </w:t>
      </w:r>
      <w:r w:rsidR="005B79B5" w:rsidRPr="005B79B5">
        <w:rPr>
          <w:sz w:val="28"/>
          <w:szCs w:val="28"/>
          <w:lang w:val="kk-KZ"/>
        </w:rPr>
        <w:t>мәліметтерді сұрату;</w:t>
      </w:r>
    </w:p>
    <w:p w14:paraId="5CFAE4FE" w14:textId="270EFB0F" w:rsidR="00380A9A" w:rsidRPr="004057A9" w:rsidRDefault="00380A9A" w:rsidP="00381506">
      <w:pPr>
        <w:pStyle w:val="21"/>
        <w:numPr>
          <w:ilvl w:val="0"/>
          <w:numId w:val="8"/>
        </w:numPr>
        <w:tabs>
          <w:tab w:val="left" w:pos="1260"/>
        </w:tabs>
        <w:ind w:left="0" w:firstLine="709"/>
        <w:rPr>
          <w:sz w:val="28"/>
          <w:lang w:val="kk-KZ"/>
        </w:rPr>
      </w:pPr>
      <w:r w:rsidRPr="004057A9">
        <w:rPr>
          <w:sz w:val="28"/>
          <w:szCs w:val="28"/>
          <w:lang w:val="kk-KZ"/>
        </w:rPr>
        <w:t>Министрлік</w:t>
      </w:r>
      <w:r w:rsidR="005B79B5">
        <w:rPr>
          <w:sz w:val="28"/>
          <w:szCs w:val="28"/>
          <w:lang w:val="kk-KZ"/>
        </w:rPr>
        <w:t>тің</w:t>
      </w:r>
      <w:r w:rsidRPr="004057A9">
        <w:rPr>
          <w:sz w:val="28"/>
          <w:szCs w:val="28"/>
          <w:lang w:val="kk-KZ"/>
        </w:rPr>
        <w:t xml:space="preserve"> </w:t>
      </w:r>
      <w:r w:rsidR="005B79B5" w:rsidRPr="005B79B5">
        <w:rPr>
          <w:sz w:val="28"/>
          <w:szCs w:val="28"/>
          <w:lang w:val="kk-KZ"/>
        </w:rPr>
        <w:t>құқықтық мәселелер жөніндегі құқықтық</w:t>
      </w:r>
      <w:r w:rsidR="005B79B5">
        <w:rPr>
          <w:sz w:val="28"/>
          <w:szCs w:val="28"/>
          <w:lang w:val="kk-KZ"/>
        </w:rPr>
        <w:t xml:space="preserve"> </w:t>
      </w:r>
      <w:r w:rsidR="005B79B5" w:rsidRPr="005B79B5">
        <w:rPr>
          <w:sz w:val="28"/>
          <w:szCs w:val="28"/>
          <w:lang w:val="kk-KZ"/>
        </w:rPr>
        <w:t>актілері мен өзге де құжаттарының жобаларын әзірлеу</w:t>
      </w:r>
      <w:r w:rsidR="005B79B5">
        <w:rPr>
          <w:sz w:val="28"/>
          <w:szCs w:val="28"/>
          <w:lang w:val="kk-KZ"/>
        </w:rPr>
        <w:t xml:space="preserve"> үшін</w:t>
      </w:r>
      <w:r w:rsidR="005B79B5" w:rsidRPr="005B79B5">
        <w:rPr>
          <w:sz w:val="28"/>
          <w:szCs w:val="28"/>
          <w:lang w:val="kk-KZ"/>
        </w:rPr>
        <w:t>, сондай-ақ құқықтық</w:t>
      </w:r>
      <w:r w:rsidR="005B79B5">
        <w:rPr>
          <w:sz w:val="28"/>
          <w:szCs w:val="28"/>
          <w:lang w:val="kk-KZ"/>
        </w:rPr>
        <w:t xml:space="preserve"> </w:t>
      </w:r>
      <w:r w:rsidR="005B79B5" w:rsidRPr="005B79B5">
        <w:rPr>
          <w:sz w:val="28"/>
          <w:szCs w:val="28"/>
          <w:lang w:val="kk-KZ"/>
        </w:rPr>
        <w:t>насихаттау жөніндегі іс-шараларды іске асыру үшін басқа құрылымдық</w:t>
      </w:r>
      <w:r w:rsidR="005B79B5">
        <w:rPr>
          <w:sz w:val="28"/>
          <w:szCs w:val="28"/>
          <w:lang w:val="kk-KZ"/>
        </w:rPr>
        <w:t xml:space="preserve"> </w:t>
      </w:r>
      <w:r w:rsidR="005B79B5" w:rsidRPr="005B79B5">
        <w:rPr>
          <w:sz w:val="28"/>
          <w:szCs w:val="28"/>
          <w:lang w:val="kk-KZ"/>
        </w:rPr>
        <w:t>бөлімшелерді тарту;</w:t>
      </w:r>
    </w:p>
    <w:p w14:paraId="7A2D0D1C" w14:textId="04C23AF4" w:rsidR="005B79B5" w:rsidRPr="00381506" w:rsidRDefault="005B79B5" w:rsidP="00381506">
      <w:pPr>
        <w:pStyle w:val="ac"/>
        <w:numPr>
          <w:ilvl w:val="0"/>
          <w:numId w:val="8"/>
        </w:numPr>
        <w:tabs>
          <w:tab w:val="left" w:pos="709"/>
          <w:tab w:val="left" w:pos="1260"/>
        </w:tabs>
        <w:spacing w:after="0" w:line="240" w:lineRule="auto"/>
        <w:ind w:left="0" w:firstLine="709"/>
        <w:jc w:val="both"/>
        <w:rPr>
          <w:rFonts w:ascii="Times New Roman" w:hAnsi="Times New Roman"/>
          <w:sz w:val="28"/>
          <w:szCs w:val="28"/>
          <w:lang w:val="kk-KZ"/>
        </w:rPr>
      </w:pPr>
      <w:r w:rsidRPr="00381506">
        <w:rPr>
          <w:rFonts w:ascii="Times New Roman" w:hAnsi="Times New Roman"/>
          <w:sz w:val="28"/>
          <w:szCs w:val="28"/>
          <w:lang w:val="kk-KZ"/>
        </w:rPr>
        <w:t>біліктілікті арттыру курстарынан және (немесе) әділет органдарында, сондай-ақ жоғары тұрған органдардың заң қызметтерінде тағылымдамадан өту арқылы өз қызметкерлерінің кәсіби деңгейін арттыру;</w:t>
      </w:r>
    </w:p>
    <w:p w14:paraId="71616C27" w14:textId="6F8F7BD9" w:rsidR="005B79B5" w:rsidRPr="00381506" w:rsidRDefault="005B79B5" w:rsidP="00381506">
      <w:pPr>
        <w:pStyle w:val="ac"/>
        <w:numPr>
          <w:ilvl w:val="0"/>
          <w:numId w:val="8"/>
        </w:numPr>
        <w:tabs>
          <w:tab w:val="left" w:pos="709"/>
          <w:tab w:val="left" w:pos="1260"/>
        </w:tabs>
        <w:spacing w:after="0" w:line="240" w:lineRule="auto"/>
        <w:ind w:left="0" w:firstLine="709"/>
        <w:jc w:val="both"/>
        <w:rPr>
          <w:rFonts w:ascii="Times New Roman" w:hAnsi="Times New Roman"/>
          <w:sz w:val="28"/>
          <w:szCs w:val="28"/>
          <w:lang w:val="kk-KZ"/>
        </w:rPr>
      </w:pPr>
      <w:r w:rsidRPr="00381506">
        <w:rPr>
          <w:rFonts w:ascii="Times New Roman" w:hAnsi="Times New Roman"/>
          <w:sz w:val="28"/>
          <w:szCs w:val="28"/>
          <w:lang w:val="kk-KZ"/>
        </w:rPr>
        <w:t>Қазақстан Республикасы Президентінің жанындағы Мемлекеттік басқару академиясына норма шығармашылық қызметтің қызығушылық танытатын мәселелері бойынша дәрістер мен семинарлар өткізу туралы ұсыныстар енгізу;</w:t>
      </w:r>
    </w:p>
    <w:p w14:paraId="248DEB5C" w14:textId="6357B71B" w:rsidR="00FF338F" w:rsidRDefault="00FF338F" w:rsidP="00381506">
      <w:pPr>
        <w:pStyle w:val="ac"/>
        <w:numPr>
          <w:ilvl w:val="0"/>
          <w:numId w:val="8"/>
        </w:numPr>
        <w:tabs>
          <w:tab w:val="left" w:pos="709"/>
          <w:tab w:val="left" w:pos="1260"/>
        </w:tabs>
        <w:spacing w:after="0" w:line="240" w:lineRule="auto"/>
        <w:ind w:left="0" w:firstLine="709"/>
        <w:jc w:val="both"/>
        <w:rPr>
          <w:rFonts w:ascii="Times New Roman" w:hAnsi="Times New Roman"/>
          <w:sz w:val="28"/>
          <w:szCs w:val="28"/>
          <w:lang w:val="kk-KZ"/>
        </w:rPr>
      </w:pPr>
      <w:r w:rsidRPr="00381506">
        <w:rPr>
          <w:rFonts w:ascii="Times New Roman" w:hAnsi="Times New Roman"/>
          <w:sz w:val="28"/>
          <w:szCs w:val="28"/>
          <w:lang w:val="kk-KZ"/>
        </w:rPr>
        <w:t>Қазақстан Республикасының заңнамасына сәйкес қосымша материалдық ынталандыру алу.</w:t>
      </w:r>
    </w:p>
    <w:p w14:paraId="0FF84751" w14:textId="738D3E7E" w:rsidR="001649A8" w:rsidRPr="00381506" w:rsidRDefault="001649A8" w:rsidP="001649A8">
      <w:pPr>
        <w:pStyle w:val="ac"/>
        <w:tabs>
          <w:tab w:val="left" w:pos="709"/>
          <w:tab w:val="left" w:pos="1260"/>
        </w:tabs>
        <w:spacing w:after="0" w:line="240" w:lineRule="auto"/>
        <w:ind w:left="709"/>
        <w:jc w:val="both"/>
        <w:rPr>
          <w:rFonts w:ascii="Times New Roman" w:hAnsi="Times New Roman"/>
          <w:sz w:val="28"/>
          <w:szCs w:val="28"/>
          <w:lang w:val="kk-KZ"/>
        </w:rPr>
      </w:pPr>
      <w:r>
        <w:rPr>
          <w:rFonts w:ascii="Times New Roman" w:hAnsi="Times New Roman"/>
          <w:sz w:val="28"/>
          <w:szCs w:val="28"/>
          <w:lang w:val="kk-KZ"/>
        </w:rPr>
        <w:t>Міндеттемелері:</w:t>
      </w:r>
    </w:p>
    <w:p w14:paraId="38BC1A38" w14:textId="6FB4035C" w:rsidR="00FF338F" w:rsidRPr="00EA6E20" w:rsidRDefault="001649A8" w:rsidP="00EA6E20">
      <w:pPr>
        <w:tabs>
          <w:tab w:val="left" w:pos="1276"/>
        </w:tabs>
        <w:spacing w:after="0" w:line="240" w:lineRule="auto"/>
        <w:ind w:firstLine="709"/>
        <w:jc w:val="both"/>
        <w:rPr>
          <w:rFonts w:ascii="Times New Roman" w:hAnsi="Times New Roman"/>
          <w:sz w:val="28"/>
          <w:lang w:val="kk-KZ"/>
        </w:rPr>
      </w:pPr>
      <w:r>
        <w:rPr>
          <w:rFonts w:ascii="Times New Roman" w:hAnsi="Times New Roman"/>
          <w:sz w:val="28"/>
          <w:lang w:val="kk-KZ"/>
        </w:rPr>
        <w:t>1</w:t>
      </w:r>
      <w:r w:rsidR="00EA6E20">
        <w:rPr>
          <w:rFonts w:ascii="Times New Roman" w:hAnsi="Times New Roman"/>
          <w:sz w:val="28"/>
          <w:lang w:val="kk-KZ"/>
        </w:rPr>
        <w:t xml:space="preserve">) </w:t>
      </w:r>
      <w:r w:rsidR="00FF338F" w:rsidRPr="00EA6E20">
        <w:rPr>
          <w:rFonts w:ascii="Times New Roman" w:hAnsi="Times New Roman"/>
          <w:sz w:val="28"/>
          <w:lang w:val="kk-KZ"/>
        </w:rPr>
        <w:t xml:space="preserve">Министрліктің қызметiнiң құқықтық мәселелерiн қарау кезiнде сотта, сондай-ақ басқа да ұйымдарда белгiленген тәртiппен </w:t>
      </w:r>
      <w:r w:rsidR="004E1664" w:rsidRPr="00EA6E20">
        <w:rPr>
          <w:rFonts w:ascii="Times New Roman" w:hAnsi="Times New Roman"/>
          <w:sz w:val="28"/>
          <w:lang w:val="kk-KZ"/>
        </w:rPr>
        <w:t>Министрліктің</w:t>
      </w:r>
      <w:r w:rsidR="00FF338F" w:rsidRPr="00EA6E20">
        <w:rPr>
          <w:rFonts w:ascii="Times New Roman" w:hAnsi="Times New Roman"/>
          <w:sz w:val="28"/>
          <w:lang w:val="kk-KZ"/>
        </w:rPr>
        <w:t xml:space="preserve"> мүдделерiн бiлдiру;</w:t>
      </w:r>
    </w:p>
    <w:p w14:paraId="017347A5" w14:textId="4534CC98" w:rsidR="00FF338F" w:rsidRPr="00EA6E20" w:rsidRDefault="001649A8" w:rsidP="00EA6E20">
      <w:pPr>
        <w:tabs>
          <w:tab w:val="left" w:pos="1276"/>
        </w:tabs>
        <w:spacing w:after="0" w:line="240" w:lineRule="auto"/>
        <w:ind w:firstLine="709"/>
        <w:jc w:val="both"/>
        <w:rPr>
          <w:rFonts w:ascii="Times New Roman" w:hAnsi="Times New Roman"/>
          <w:sz w:val="28"/>
          <w:lang w:val="kk-KZ"/>
        </w:rPr>
      </w:pPr>
      <w:r>
        <w:rPr>
          <w:rFonts w:ascii="Times New Roman" w:hAnsi="Times New Roman" w:cs="Times New Roman"/>
          <w:sz w:val="28"/>
          <w:szCs w:val="28"/>
          <w:lang w:val="kk-KZ"/>
        </w:rPr>
        <w:t>2</w:t>
      </w:r>
      <w:r w:rsidR="00EA6E20">
        <w:rPr>
          <w:rFonts w:ascii="Times New Roman" w:hAnsi="Times New Roman" w:cs="Times New Roman"/>
          <w:sz w:val="28"/>
          <w:szCs w:val="28"/>
          <w:lang w:val="kk-KZ"/>
        </w:rPr>
        <w:t xml:space="preserve">) </w:t>
      </w:r>
      <w:r w:rsidR="00FF338F" w:rsidRPr="00EA6E20">
        <w:rPr>
          <w:rFonts w:ascii="Times New Roman" w:hAnsi="Times New Roman" w:cs="Times New Roman"/>
          <w:sz w:val="28"/>
          <w:szCs w:val="28"/>
          <w:lang w:val="kk-KZ"/>
        </w:rPr>
        <w:t>Министрлік</w:t>
      </w:r>
      <w:r w:rsidR="00FF338F" w:rsidRPr="00EA6E20">
        <w:rPr>
          <w:lang w:val="kk-KZ"/>
        </w:rPr>
        <w:t xml:space="preserve"> </w:t>
      </w:r>
      <w:r w:rsidR="00FF338F" w:rsidRPr="00EA6E20">
        <w:rPr>
          <w:rFonts w:ascii="Times New Roman" w:hAnsi="Times New Roman"/>
          <w:sz w:val="28"/>
          <w:szCs w:val="28"/>
          <w:lang w:val="kk-KZ"/>
        </w:rPr>
        <w:t>әзірлейтін құқықтық актілердің, шарттардың, процестік құжаттарың және құқықтық сипаттағы өзге де құжаттардың жобаларын әзірлеуге, оның ішінде оларды Министрліктің басқа да құрылымдық бөлімшелері әзірлеген жағдайда келісу арқылы әзірлеуге қатысу;</w:t>
      </w:r>
    </w:p>
    <w:p w14:paraId="112B9D87" w14:textId="4552E17E" w:rsidR="00FF338F" w:rsidRPr="00EA6E20" w:rsidRDefault="001649A8" w:rsidP="00EA6E20">
      <w:pPr>
        <w:tabs>
          <w:tab w:val="left" w:pos="1276"/>
        </w:tabs>
        <w:spacing w:after="0" w:line="240" w:lineRule="auto"/>
        <w:ind w:firstLine="709"/>
        <w:jc w:val="both"/>
        <w:rPr>
          <w:rFonts w:ascii="Times New Roman" w:hAnsi="Times New Roman"/>
          <w:sz w:val="28"/>
          <w:lang w:val="kk-KZ"/>
        </w:rPr>
      </w:pPr>
      <w:r>
        <w:rPr>
          <w:rFonts w:ascii="Times New Roman" w:hAnsi="Times New Roman"/>
          <w:sz w:val="28"/>
          <w:lang w:val="kk-KZ"/>
        </w:rPr>
        <w:t>3</w:t>
      </w:r>
      <w:r w:rsidR="00EA6E20">
        <w:rPr>
          <w:rFonts w:ascii="Times New Roman" w:hAnsi="Times New Roman"/>
          <w:sz w:val="28"/>
          <w:lang w:val="kk-KZ"/>
        </w:rPr>
        <w:t xml:space="preserve">) </w:t>
      </w:r>
      <w:r w:rsidR="00FF338F" w:rsidRPr="00EA6E20">
        <w:rPr>
          <w:rFonts w:ascii="Times New Roman" w:hAnsi="Times New Roman"/>
          <w:sz w:val="28"/>
          <w:lang w:val="kk-KZ"/>
        </w:rPr>
        <w:t>құқықтық актілердің жобаларын әзірлеумен айналысатын құрылымдық бөлімшелердің қызметкерлері үшін тоқсан сайын тағылымдамалар мен семинарлар өткізу;</w:t>
      </w:r>
    </w:p>
    <w:p w14:paraId="09588C1F" w14:textId="2940C956" w:rsidR="00FF338F" w:rsidRPr="00EA6E20" w:rsidRDefault="001649A8" w:rsidP="00EA6E20">
      <w:pPr>
        <w:tabs>
          <w:tab w:val="left" w:pos="1276"/>
        </w:tabs>
        <w:spacing w:after="0" w:line="240" w:lineRule="auto"/>
        <w:ind w:firstLine="709"/>
        <w:jc w:val="both"/>
        <w:rPr>
          <w:rFonts w:ascii="Times New Roman" w:hAnsi="Times New Roman"/>
          <w:sz w:val="28"/>
          <w:lang w:val="kk-KZ"/>
        </w:rPr>
      </w:pPr>
      <w:r>
        <w:rPr>
          <w:rFonts w:ascii="Times New Roman" w:hAnsi="Times New Roman"/>
          <w:sz w:val="28"/>
          <w:lang w:val="kk-KZ"/>
        </w:rPr>
        <w:t>4</w:t>
      </w:r>
      <w:r w:rsidR="00EA6E20">
        <w:rPr>
          <w:rFonts w:ascii="Times New Roman" w:hAnsi="Times New Roman"/>
          <w:sz w:val="28"/>
          <w:lang w:val="kk-KZ"/>
        </w:rPr>
        <w:t xml:space="preserve">) </w:t>
      </w:r>
      <w:r w:rsidR="00FF338F" w:rsidRPr="00EA6E20">
        <w:rPr>
          <w:rFonts w:ascii="Times New Roman" w:hAnsi="Times New Roman"/>
          <w:sz w:val="28"/>
          <w:lang w:val="kk-KZ"/>
        </w:rPr>
        <w:t>заңды күшіне енген сот актілерін орындау жөніндегі шаралардың қабылдануын қамтамасыз ету.</w:t>
      </w:r>
    </w:p>
    <w:p w14:paraId="35826FA4" w14:textId="4A6A63BA" w:rsidR="00FF338F" w:rsidRPr="00381506" w:rsidRDefault="00EA6E20" w:rsidP="00381506">
      <w:pPr>
        <w:pStyle w:val="ac"/>
        <w:numPr>
          <w:ilvl w:val="0"/>
          <w:numId w:val="1"/>
        </w:numPr>
        <w:tabs>
          <w:tab w:val="left" w:pos="1276"/>
        </w:tabs>
        <w:spacing w:after="0" w:line="240" w:lineRule="auto"/>
        <w:ind w:left="0" w:firstLine="709"/>
        <w:jc w:val="both"/>
        <w:rPr>
          <w:rFonts w:ascii="Times New Roman" w:hAnsi="Times New Roman"/>
          <w:sz w:val="28"/>
          <w:lang w:val="kk-KZ"/>
        </w:rPr>
      </w:pPr>
      <w:r>
        <w:rPr>
          <w:rFonts w:ascii="Times New Roman" w:hAnsi="Times New Roman"/>
          <w:sz w:val="28"/>
          <w:lang w:val="kk-KZ"/>
        </w:rPr>
        <w:t>Ф</w:t>
      </w:r>
      <w:r w:rsidR="00FF338F" w:rsidRPr="00381506">
        <w:rPr>
          <w:rFonts w:ascii="Times New Roman" w:hAnsi="Times New Roman"/>
          <w:sz w:val="28"/>
          <w:lang w:val="kk-KZ"/>
        </w:rPr>
        <w:t>ункциялары:</w:t>
      </w:r>
    </w:p>
    <w:p w14:paraId="0A02E713" w14:textId="48695065" w:rsidR="00FF338F" w:rsidRPr="00381506" w:rsidRDefault="00FF338F" w:rsidP="00381506">
      <w:pPr>
        <w:pStyle w:val="ac"/>
        <w:numPr>
          <w:ilvl w:val="0"/>
          <w:numId w:val="12"/>
        </w:numPr>
        <w:tabs>
          <w:tab w:val="left" w:pos="1276"/>
        </w:tabs>
        <w:spacing w:after="0" w:line="240" w:lineRule="auto"/>
        <w:ind w:left="0" w:firstLine="709"/>
        <w:jc w:val="both"/>
        <w:rPr>
          <w:rFonts w:ascii="Times New Roman" w:hAnsi="Times New Roman"/>
          <w:sz w:val="28"/>
          <w:lang w:val="kk-KZ"/>
        </w:rPr>
      </w:pPr>
      <w:r w:rsidRPr="00381506">
        <w:rPr>
          <w:rFonts w:ascii="Times New Roman" w:hAnsi="Times New Roman"/>
          <w:sz w:val="28"/>
          <w:lang w:val="kk-KZ"/>
        </w:rPr>
        <w:t>Қазақстан Республикасының Парламентінде заң жобаларын қарауға, сондай-ақ Үкімет Аппаратында Парламент депутаттары бастама жасаған заң жобаларына немесе Үкімет бастама жасаған заң жобаларына енгізілетін депутаттардың түзетулеріне Үкімет қорытындыларының жобаларын, Үкімет Аппаратында және Әділет министрлігінде Министрлік әзірлеушісі болып табылатын Қазақстан Республикасының Президенті жарлықтарының, Үкімет қаулыларының және Премьер-Министр өкімдерінің жобаларын жұмыс тәртібінде пысықтау кезінде қатысу;</w:t>
      </w:r>
    </w:p>
    <w:p w14:paraId="4403E2BF" w14:textId="7E705835" w:rsidR="00FF338F" w:rsidRPr="00381506" w:rsidRDefault="00FF338F" w:rsidP="00381506">
      <w:pPr>
        <w:pStyle w:val="ac"/>
        <w:numPr>
          <w:ilvl w:val="0"/>
          <w:numId w:val="12"/>
        </w:numPr>
        <w:tabs>
          <w:tab w:val="left" w:pos="1276"/>
        </w:tabs>
        <w:spacing w:after="0" w:line="240" w:lineRule="auto"/>
        <w:ind w:left="0" w:firstLine="709"/>
        <w:jc w:val="both"/>
        <w:rPr>
          <w:rFonts w:ascii="Times New Roman" w:hAnsi="Times New Roman"/>
          <w:sz w:val="28"/>
          <w:lang w:val="kk-KZ"/>
        </w:rPr>
      </w:pPr>
      <w:r w:rsidRPr="00381506">
        <w:rPr>
          <w:rFonts w:ascii="Times New Roman" w:hAnsi="Times New Roman"/>
          <w:sz w:val="28"/>
          <w:lang w:val="kk-KZ"/>
        </w:rPr>
        <w:lastRenderedPageBreak/>
        <w:t>Заң жобалау қызметі мәселелері жөніндегі ведомствоаралық комиссияның жұмысына қатысу;</w:t>
      </w:r>
    </w:p>
    <w:p w14:paraId="012FE7B3" w14:textId="57CF2EAD" w:rsidR="00FF338F" w:rsidRPr="00381506" w:rsidRDefault="00FF338F" w:rsidP="00381506">
      <w:pPr>
        <w:pStyle w:val="ac"/>
        <w:numPr>
          <w:ilvl w:val="0"/>
          <w:numId w:val="12"/>
        </w:numPr>
        <w:tabs>
          <w:tab w:val="left" w:pos="1276"/>
        </w:tabs>
        <w:spacing w:after="0" w:line="240" w:lineRule="auto"/>
        <w:ind w:left="0" w:firstLine="709"/>
        <w:jc w:val="both"/>
        <w:rPr>
          <w:rFonts w:ascii="Times New Roman" w:hAnsi="Times New Roman"/>
          <w:sz w:val="28"/>
          <w:lang w:val="kk-KZ"/>
        </w:rPr>
      </w:pPr>
      <w:r w:rsidRPr="00381506">
        <w:rPr>
          <w:rFonts w:ascii="Times New Roman" w:hAnsi="Times New Roman"/>
          <w:sz w:val="28"/>
          <w:lang w:val="kk-KZ"/>
        </w:rPr>
        <w:t>Министрліктің бірінші басшысының тапсырмасы бойынша құқықтық актілердің жобаларын және құқықтық сипаттағы өзге құжаттарды, соның ішінде құқықтық насихаттау бойынша жыл сайынғы іс-шаралар жоспарларын әзірлеу;</w:t>
      </w:r>
    </w:p>
    <w:p w14:paraId="7CC6452E" w14:textId="726A1B47" w:rsidR="00FF338F" w:rsidRPr="00381506" w:rsidRDefault="00FF338F" w:rsidP="00381506">
      <w:pPr>
        <w:pStyle w:val="ac"/>
        <w:numPr>
          <w:ilvl w:val="0"/>
          <w:numId w:val="12"/>
        </w:numPr>
        <w:tabs>
          <w:tab w:val="left" w:pos="1276"/>
        </w:tabs>
        <w:spacing w:after="0" w:line="240" w:lineRule="auto"/>
        <w:ind w:left="0" w:firstLine="709"/>
        <w:jc w:val="both"/>
        <w:rPr>
          <w:rFonts w:ascii="Times New Roman" w:hAnsi="Times New Roman"/>
          <w:sz w:val="28"/>
          <w:lang w:val="kk-KZ"/>
        </w:rPr>
      </w:pPr>
      <w:r w:rsidRPr="00381506">
        <w:rPr>
          <w:rFonts w:ascii="Times New Roman" w:hAnsi="Times New Roman"/>
          <w:sz w:val="28"/>
          <w:lang w:val="kk-KZ"/>
        </w:rPr>
        <w:t>Министрлік қызметінің мәселелері бойынша құқықтық актілерге түсіндірме беру;</w:t>
      </w:r>
    </w:p>
    <w:p w14:paraId="35373DD0" w14:textId="12020810" w:rsidR="00FF338F" w:rsidRPr="00381506" w:rsidRDefault="00FF338F" w:rsidP="00381506">
      <w:pPr>
        <w:pStyle w:val="ac"/>
        <w:numPr>
          <w:ilvl w:val="0"/>
          <w:numId w:val="12"/>
        </w:numPr>
        <w:tabs>
          <w:tab w:val="left" w:pos="1276"/>
        </w:tabs>
        <w:spacing w:after="0" w:line="240" w:lineRule="auto"/>
        <w:ind w:left="0" w:firstLine="709"/>
        <w:jc w:val="both"/>
        <w:rPr>
          <w:rFonts w:ascii="Times New Roman" w:hAnsi="Times New Roman"/>
          <w:sz w:val="28"/>
          <w:lang w:val="kk-KZ"/>
        </w:rPr>
      </w:pPr>
      <w:r w:rsidRPr="00381506">
        <w:rPr>
          <w:rFonts w:ascii="Times New Roman" w:hAnsi="Times New Roman"/>
          <w:sz w:val="28"/>
          <w:lang w:val="kk-KZ"/>
        </w:rPr>
        <w:t>Министрлік әзірлеген және қабылдаған нормативтік құқықтық актілерді жүйелі есепке алуды ұйымдастыру;</w:t>
      </w:r>
    </w:p>
    <w:p w14:paraId="5336D755" w14:textId="4D7572A7" w:rsidR="00FF338F" w:rsidRPr="00381506" w:rsidRDefault="00FF338F" w:rsidP="00381506">
      <w:pPr>
        <w:pStyle w:val="ac"/>
        <w:numPr>
          <w:ilvl w:val="0"/>
          <w:numId w:val="12"/>
        </w:numPr>
        <w:tabs>
          <w:tab w:val="left" w:pos="1276"/>
        </w:tabs>
        <w:spacing w:after="0" w:line="240" w:lineRule="auto"/>
        <w:ind w:left="0" w:firstLine="709"/>
        <w:jc w:val="both"/>
        <w:rPr>
          <w:rFonts w:ascii="Times New Roman" w:hAnsi="Times New Roman"/>
          <w:sz w:val="28"/>
          <w:lang w:val="kk-KZ"/>
        </w:rPr>
      </w:pPr>
      <w:r w:rsidRPr="00381506">
        <w:rPr>
          <w:rFonts w:ascii="Times New Roman" w:hAnsi="Times New Roman"/>
          <w:sz w:val="28"/>
          <w:lang w:val="kk-KZ"/>
        </w:rPr>
        <w:t xml:space="preserve">жартыжылдықтың қорытындысы бойынша Министрліктің норма шығармашылық қызметіне, оның ішінде құқықтық актілердің жобаларын қарау нәтижелері бойынша әділет органдарының ескертулеріне талдау жасау, және оның нәтижелерін: </w:t>
      </w:r>
    </w:p>
    <w:p w14:paraId="497FAC8A" w14:textId="77777777" w:rsidR="00FF338F" w:rsidRDefault="00FF338F" w:rsidP="00FF338F">
      <w:pPr>
        <w:tabs>
          <w:tab w:val="left" w:pos="1080"/>
        </w:tabs>
        <w:spacing w:after="0" w:line="240" w:lineRule="auto"/>
        <w:ind w:firstLine="709"/>
        <w:jc w:val="both"/>
        <w:rPr>
          <w:rFonts w:ascii="Times New Roman" w:hAnsi="Times New Roman"/>
          <w:sz w:val="28"/>
          <w:lang w:val="kk-KZ"/>
        </w:rPr>
      </w:pPr>
      <w:r w:rsidRPr="00FF338F">
        <w:rPr>
          <w:rFonts w:ascii="Times New Roman" w:hAnsi="Times New Roman"/>
          <w:sz w:val="28"/>
          <w:lang w:val="kk-KZ"/>
        </w:rPr>
        <w:t>норма шығармашылық қызметті жетілдіру және анықталған</w:t>
      </w:r>
      <w:r>
        <w:rPr>
          <w:rFonts w:ascii="Times New Roman" w:hAnsi="Times New Roman"/>
          <w:sz w:val="28"/>
          <w:lang w:val="kk-KZ"/>
        </w:rPr>
        <w:t xml:space="preserve"> </w:t>
      </w:r>
      <w:r w:rsidRPr="00FF338F">
        <w:rPr>
          <w:rFonts w:ascii="Times New Roman" w:hAnsi="Times New Roman"/>
          <w:sz w:val="28"/>
          <w:lang w:val="kk-KZ"/>
        </w:rPr>
        <w:t>кемшіліктерді жою жөніндегі ұсыныстармен бірге жоғары тұрған басшыны;</w:t>
      </w:r>
      <w:r>
        <w:rPr>
          <w:rFonts w:ascii="Times New Roman" w:hAnsi="Times New Roman"/>
          <w:sz w:val="28"/>
          <w:lang w:val="kk-KZ"/>
        </w:rPr>
        <w:t xml:space="preserve"> </w:t>
      </w:r>
    </w:p>
    <w:p w14:paraId="723E83EE" w14:textId="2A1D84E2" w:rsidR="00FF338F" w:rsidRPr="00FF338F" w:rsidRDefault="00FF338F" w:rsidP="00FF338F">
      <w:pPr>
        <w:tabs>
          <w:tab w:val="left" w:pos="1080"/>
        </w:tabs>
        <w:spacing w:after="0" w:line="240" w:lineRule="auto"/>
        <w:ind w:firstLine="709"/>
        <w:jc w:val="both"/>
        <w:rPr>
          <w:rFonts w:ascii="Times New Roman" w:hAnsi="Times New Roman"/>
          <w:sz w:val="28"/>
          <w:lang w:val="kk-KZ"/>
        </w:rPr>
      </w:pPr>
      <w:r w:rsidRPr="00FF338F">
        <w:rPr>
          <w:rFonts w:ascii="Times New Roman" w:hAnsi="Times New Roman"/>
          <w:sz w:val="28"/>
          <w:lang w:val="kk-KZ"/>
        </w:rPr>
        <w:t>қабылданған шаралармен бірге әділет органын хабардар ету;</w:t>
      </w:r>
    </w:p>
    <w:p w14:paraId="0937A962" w14:textId="3802ED74" w:rsidR="00FF338F" w:rsidRPr="00381506" w:rsidRDefault="00FF338F" w:rsidP="00381506">
      <w:pPr>
        <w:pStyle w:val="ac"/>
        <w:numPr>
          <w:ilvl w:val="0"/>
          <w:numId w:val="12"/>
        </w:numPr>
        <w:tabs>
          <w:tab w:val="left" w:pos="1276"/>
        </w:tabs>
        <w:spacing w:after="0" w:line="240" w:lineRule="auto"/>
        <w:ind w:left="0" w:firstLine="709"/>
        <w:jc w:val="both"/>
        <w:rPr>
          <w:rFonts w:ascii="Times New Roman" w:hAnsi="Times New Roman"/>
          <w:sz w:val="28"/>
          <w:lang w:val="kk-KZ"/>
        </w:rPr>
      </w:pPr>
      <w:r w:rsidRPr="00381506">
        <w:rPr>
          <w:rFonts w:ascii="Times New Roman" w:hAnsi="Times New Roman"/>
          <w:sz w:val="28"/>
          <w:lang w:val="kk-KZ"/>
        </w:rPr>
        <w:t xml:space="preserve">тиісті сот талқылауына алып келген негізгі себептер мен жағдайларды анықтау мақсатында </w:t>
      </w:r>
      <w:r w:rsidR="00A20739" w:rsidRPr="00381506">
        <w:rPr>
          <w:rFonts w:ascii="Times New Roman" w:hAnsi="Times New Roman"/>
          <w:sz w:val="28"/>
          <w:lang w:val="kk-KZ"/>
        </w:rPr>
        <w:t>Министрліктің</w:t>
      </w:r>
      <w:r w:rsidRPr="00381506">
        <w:rPr>
          <w:rFonts w:ascii="Times New Roman" w:hAnsi="Times New Roman"/>
          <w:sz w:val="28"/>
          <w:lang w:val="kk-KZ"/>
        </w:rPr>
        <w:t xml:space="preserve"> қатысуымен даулар бойынша талап қою жұмысының, сот практикасының жай-күйін жартыжылдықта бір реттен сиретпей талдау жүргізу және </w:t>
      </w:r>
      <w:r w:rsidR="00A20739" w:rsidRPr="00381506">
        <w:rPr>
          <w:rFonts w:ascii="Times New Roman" w:hAnsi="Times New Roman"/>
          <w:sz w:val="28"/>
          <w:lang w:val="kk-KZ"/>
        </w:rPr>
        <w:t>Министрліктің</w:t>
      </w:r>
      <w:r w:rsidRPr="00381506">
        <w:rPr>
          <w:rFonts w:ascii="Times New Roman" w:hAnsi="Times New Roman"/>
          <w:sz w:val="28"/>
          <w:lang w:val="kk-KZ"/>
        </w:rPr>
        <w:t xml:space="preserve"> бірінші басшысына немесе </w:t>
      </w:r>
      <w:r w:rsidR="00A20739" w:rsidRPr="00381506">
        <w:rPr>
          <w:rFonts w:ascii="Times New Roman" w:hAnsi="Times New Roman"/>
          <w:sz w:val="28"/>
          <w:lang w:val="kk-KZ"/>
        </w:rPr>
        <w:t>Министрліктің</w:t>
      </w:r>
      <w:r w:rsidRPr="00381506">
        <w:rPr>
          <w:rFonts w:ascii="Times New Roman" w:hAnsi="Times New Roman"/>
          <w:sz w:val="28"/>
          <w:lang w:val="kk-KZ"/>
        </w:rPr>
        <w:t xml:space="preserve"> аппарат басшысына оларды жою және кінәлі лауазымды тұлғаларды жауапкершілікке тарту жөнінде ұсыныстар енгізу;</w:t>
      </w:r>
    </w:p>
    <w:p w14:paraId="72C29B31" w14:textId="24A8F288" w:rsidR="00FF338F" w:rsidRPr="00381506" w:rsidRDefault="00A20739" w:rsidP="00381506">
      <w:pPr>
        <w:pStyle w:val="ac"/>
        <w:numPr>
          <w:ilvl w:val="0"/>
          <w:numId w:val="12"/>
        </w:numPr>
        <w:tabs>
          <w:tab w:val="left" w:pos="1276"/>
        </w:tabs>
        <w:spacing w:after="0" w:line="240" w:lineRule="auto"/>
        <w:ind w:left="0" w:firstLine="709"/>
        <w:jc w:val="both"/>
        <w:rPr>
          <w:rFonts w:ascii="Times New Roman" w:hAnsi="Times New Roman"/>
          <w:sz w:val="28"/>
          <w:lang w:val="kk-KZ"/>
        </w:rPr>
      </w:pPr>
      <w:r w:rsidRPr="00381506">
        <w:rPr>
          <w:rFonts w:ascii="Times New Roman" w:hAnsi="Times New Roman"/>
          <w:sz w:val="28"/>
          <w:lang w:val="kk-KZ"/>
        </w:rPr>
        <w:t>Министрлікте</w:t>
      </w:r>
      <w:r w:rsidR="00FF338F" w:rsidRPr="00381506">
        <w:rPr>
          <w:rFonts w:ascii="Times New Roman" w:hAnsi="Times New Roman"/>
          <w:sz w:val="28"/>
          <w:lang w:val="kk-KZ"/>
        </w:rPr>
        <w:t xml:space="preserve"> құқықтық мониторинг жүргізу жұмысын</w:t>
      </w:r>
      <w:r w:rsidRPr="00381506">
        <w:rPr>
          <w:rFonts w:ascii="Times New Roman" w:hAnsi="Times New Roman"/>
          <w:sz w:val="28"/>
          <w:lang w:val="kk-KZ"/>
        </w:rPr>
        <w:t xml:space="preserve"> </w:t>
      </w:r>
      <w:r w:rsidR="00FF338F" w:rsidRPr="00381506">
        <w:rPr>
          <w:rFonts w:ascii="Times New Roman" w:hAnsi="Times New Roman"/>
          <w:sz w:val="28"/>
          <w:lang w:val="kk-KZ"/>
        </w:rPr>
        <w:t>үйлестіру;</w:t>
      </w:r>
    </w:p>
    <w:p w14:paraId="020CC5EE" w14:textId="61EB9602" w:rsidR="00FF338F" w:rsidRPr="00381506" w:rsidRDefault="00FF338F" w:rsidP="00381506">
      <w:pPr>
        <w:pStyle w:val="ac"/>
        <w:numPr>
          <w:ilvl w:val="0"/>
          <w:numId w:val="12"/>
        </w:numPr>
        <w:tabs>
          <w:tab w:val="left" w:pos="1276"/>
        </w:tabs>
        <w:spacing w:after="0" w:line="240" w:lineRule="auto"/>
        <w:ind w:left="0" w:firstLine="709"/>
        <w:jc w:val="both"/>
        <w:rPr>
          <w:rFonts w:ascii="Times New Roman" w:hAnsi="Times New Roman"/>
          <w:sz w:val="28"/>
          <w:lang w:val="kk-KZ"/>
        </w:rPr>
      </w:pPr>
      <w:r w:rsidRPr="00381506">
        <w:rPr>
          <w:rFonts w:ascii="Times New Roman" w:hAnsi="Times New Roman"/>
          <w:sz w:val="28"/>
          <w:lang w:val="kk-KZ"/>
        </w:rPr>
        <w:t xml:space="preserve">заңнамада көзделген негіздер болған жағдайда, алгоритмді сақтай отырып, барлық сот сатыларында </w:t>
      </w:r>
      <w:r w:rsidR="00A20739" w:rsidRPr="00381506">
        <w:rPr>
          <w:rFonts w:ascii="Times New Roman" w:hAnsi="Times New Roman"/>
          <w:sz w:val="28"/>
          <w:lang w:val="kk-KZ"/>
        </w:rPr>
        <w:t>Министрліктің</w:t>
      </w:r>
      <w:r w:rsidRPr="00381506">
        <w:rPr>
          <w:rFonts w:ascii="Times New Roman" w:hAnsi="Times New Roman"/>
          <w:sz w:val="28"/>
          <w:lang w:val="kk-KZ"/>
        </w:rPr>
        <w:t xml:space="preserve"> пайдасына қабылданбаған сот актісіне шағымдану жөнінде уақтылы</w:t>
      </w:r>
      <w:r w:rsidR="00A20739" w:rsidRPr="00381506">
        <w:rPr>
          <w:rFonts w:ascii="Times New Roman" w:hAnsi="Times New Roman"/>
          <w:sz w:val="28"/>
          <w:lang w:val="kk-KZ"/>
        </w:rPr>
        <w:t xml:space="preserve"> </w:t>
      </w:r>
      <w:r w:rsidRPr="00381506">
        <w:rPr>
          <w:rFonts w:ascii="Times New Roman" w:hAnsi="Times New Roman"/>
          <w:sz w:val="28"/>
          <w:lang w:val="kk-KZ"/>
        </w:rPr>
        <w:t>шаралар қабылдау, сондай-ақ заңнамада белгіленген тәртіппен прокуратура</w:t>
      </w:r>
      <w:r w:rsidR="00A20739" w:rsidRPr="00381506">
        <w:rPr>
          <w:rFonts w:ascii="Times New Roman" w:hAnsi="Times New Roman"/>
          <w:sz w:val="28"/>
          <w:lang w:val="kk-KZ"/>
        </w:rPr>
        <w:t xml:space="preserve"> </w:t>
      </w:r>
      <w:r w:rsidRPr="00381506">
        <w:rPr>
          <w:rFonts w:ascii="Times New Roman" w:hAnsi="Times New Roman"/>
          <w:sz w:val="28"/>
          <w:lang w:val="kk-KZ"/>
        </w:rPr>
        <w:t>органдарына наразылық келтіру туралы өтінішхатпен жүгіну;</w:t>
      </w:r>
    </w:p>
    <w:p w14:paraId="01F5A67D" w14:textId="4867E5C6" w:rsidR="00A20739" w:rsidRPr="00381506" w:rsidRDefault="00FF338F" w:rsidP="00381506">
      <w:pPr>
        <w:pStyle w:val="ac"/>
        <w:numPr>
          <w:ilvl w:val="0"/>
          <w:numId w:val="12"/>
        </w:numPr>
        <w:tabs>
          <w:tab w:val="left" w:pos="1276"/>
        </w:tabs>
        <w:spacing w:after="0" w:line="240" w:lineRule="auto"/>
        <w:ind w:left="0" w:firstLine="709"/>
        <w:jc w:val="both"/>
        <w:rPr>
          <w:rFonts w:ascii="Times New Roman" w:hAnsi="Times New Roman"/>
          <w:sz w:val="28"/>
          <w:lang w:val="kk-KZ"/>
        </w:rPr>
      </w:pPr>
      <w:r w:rsidRPr="00381506">
        <w:rPr>
          <w:rFonts w:ascii="Times New Roman" w:hAnsi="Times New Roman"/>
          <w:sz w:val="28"/>
          <w:lang w:val="kk-KZ"/>
        </w:rPr>
        <w:t>Қазақстан Республикасы Азаматтық процестік кодексінің</w:t>
      </w:r>
      <w:r w:rsidR="00A20739" w:rsidRPr="00381506">
        <w:rPr>
          <w:rFonts w:ascii="Times New Roman" w:hAnsi="Times New Roman"/>
          <w:sz w:val="28"/>
          <w:lang w:val="kk-KZ"/>
        </w:rPr>
        <w:t xml:space="preserve"> </w:t>
      </w:r>
      <w:r w:rsidRPr="00381506">
        <w:rPr>
          <w:rFonts w:ascii="Times New Roman" w:hAnsi="Times New Roman"/>
          <w:sz w:val="28"/>
          <w:lang w:val="kk-KZ"/>
        </w:rPr>
        <w:t>434-</w:t>
      </w:r>
      <w:r w:rsidR="001649A8">
        <w:rPr>
          <w:rFonts w:ascii="Times New Roman" w:hAnsi="Times New Roman"/>
          <w:sz w:val="28"/>
          <w:lang w:val="kk-KZ"/>
        </w:rPr>
        <w:t> б</w:t>
      </w:r>
      <w:r w:rsidRPr="00381506">
        <w:rPr>
          <w:rFonts w:ascii="Times New Roman" w:hAnsi="Times New Roman"/>
          <w:sz w:val="28"/>
          <w:lang w:val="kk-KZ"/>
        </w:rPr>
        <w:t>абының бірінші бөлігінде көзделген сот шешіміне апелляциялық шағым</w:t>
      </w:r>
      <w:r w:rsidR="00A20739" w:rsidRPr="00381506">
        <w:rPr>
          <w:rFonts w:ascii="Times New Roman" w:hAnsi="Times New Roman"/>
          <w:sz w:val="28"/>
          <w:lang w:val="kk-KZ"/>
        </w:rPr>
        <w:t xml:space="preserve"> </w:t>
      </w:r>
      <w:r w:rsidRPr="00381506">
        <w:rPr>
          <w:rFonts w:ascii="Times New Roman" w:hAnsi="Times New Roman"/>
          <w:sz w:val="28"/>
          <w:lang w:val="kk-KZ"/>
        </w:rPr>
        <w:t>жасау құқығын немесе сот актілеріне дау айту туралы өтінішхат беру құқығын</w:t>
      </w:r>
      <w:r w:rsidR="00A20739" w:rsidRPr="00381506">
        <w:rPr>
          <w:rFonts w:ascii="Times New Roman" w:hAnsi="Times New Roman"/>
          <w:sz w:val="28"/>
          <w:lang w:val="kk-KZ"/>
        </w:rPr>
        <w:t xml:space="preserve"> </w:t>
      </w:r>
      <w:r w:rsidRPr="00381506">
        <w:rPr>
          <w:rFonts w:ascii="Times New Roman" w:hAnsi="Times New Roman"/>
          <w:sz w:val="28"/>
          <w:lang w:val="kk-KZ"/>
        </w:rPr>
        <w:t xml:space="preserve">келісу туралы сұрау салуды қарау және алгоритмді сақтай отырып, </w:t>
      </w:r>
      <w:r w:rsidR="00A20739" w:rsidRPr="00381506">
        <w:rPr>
          <w:rFonts w:ascii="Times New Roman" w:hAnsi="Times New Roman"/>
          <w:sz w:val="28"/>
          <w:lang w:val="kk-KZ"/>
        </w:rPr>
        <w:t xml:space="preserve">Министрліктің бірінші басшысына немесе Министрліктің аппарат басшысына </w:t>
      </w:r>
      <w:r w:rsidRPr="00381506">
        <w:rPr>
          <w:rFonts w:ascii="Times New Roman" w:hAnsi="Times New Roman"/>
          <w:sz w:val="28"/>
          <w:lang w:val="kk-KZ"/>
        </w:rPr>
        <w:t>ұстанымды енгізу</w:t>
      </w:r>
      <w:r w:rsidR="001649A8">
        <w:rPr>
          <w:rFonts w:ascii="Times New Roman" w:hAnsi="Times New Roman"/>
          <w:sz w:val="28"/>
          <w:lang w:val="kk-KZ"/>
        </w:rPr>
        <w:t>;</w:t>
      </w:r>
      <w:r w:rsidR="00A20739" w:rsidRPr="00381506">
        <w:rPr>
          <w:rFonts w:ascii="Times New Roman" w:hAnsi="Times New Roman"/>
          <w:sz w:val="28"/>
          <w:lang w:val="kk-KZ"/>
        </w:rPr>
        <w:t xml:space="preserve"> </w:t>
      </w:r>
    </w:p>
    <w:p w14:paraId="0E4ECB16" w14:textId="3DD3475C" w:rsidR="00A20739" w:rsidRDefault="00A20739" w:rsidP="00381506">
      <w:pPr>
        <w:pStyle w:val="21"/>
        <w:numPr>
          <w:ilvl w:val="0"/>
          <w:numId w:val="12"/>
        </w:numPr>
        <w:tabs>
          <w:tab w:val="left" w:pos="1276"/>
        </w:tabs>
        <w:ind w:left="0" w:firstLine="709"/>
        <w:rPr>
          <w:sz w:val="28"/>
          <w:lang w:val="kk-KZ"/>
        </w:rPr>
      </w:pPr>
      <w:r w:rsidRPr="00EF1BB9">
        <w:rPr>
          <w:sz w:val="28"/>
          <w:lang w:val="kk-KZ"/>
        </w:rPr>
        <w:t>сыбайлас жемқорлық тәуекелдеріне ішкі талдау, сыбайлас жемқорлыққа қарсы мониторинг жүргізу;</w:t>
      </w:r>
    </w:p>
    <w:p w14:paraId="4ECBFA31" w14:textId="6D657BD2" w:rsidR="00A20739" w:rsidRDefault="00A20739" w:rsidP="00381506">
      <w:pPr>
        <w:pStyle w:val="21"/>
        <w:numPr>
          <w:ilvl w:val="0"/>
          <w:numId w:val="12"/>
        </w:numPr>
        <w:tabs>
          <w:tab w:val="left" w:pos="1276"/>
        </w:tabs>
        <w:ind w:left="0" w:firstLine="709"/>
        <w:rPr>
          <w:sz w:val="28"/>
          <w:lang w:val="kk-KZ"/>
        </w:rPr>
      </w:pPr>
      <w:r w:rsidRPr="00EF1BB9">
        <w:rPr>
          <w:sz w:val="28"/>
          <w:lang w:val="kk-KZ"/>
        </w:rPr>
        <w:t>Министрліктің Сыбайлас жемқорлыққа қарсы іс-қимыл жөніндегі іс-шаралар жоспарын әзірлеу және оны Министрлік басшылығына бекітуге ұсыну, оның орындалуын үйлестіру;</w:t>
      </w:r>
    </w:p>
    <w:p w14:paraId="024A14F4" w14:textId="694C1A9A" w:rsidR="00A20739" w:rsidRDefault="00A20739" w:rsidP="00381506">
      <w:pPr>
        <w:pStyle w:val="21"/>
        <w:numPr>
          <w:ilvl w:val="0"/>
          <w:numId w:val="12"/>
        </w:numPr>
        <w:tabs>
          <w:tab w:val="left" w:pos="1276"/>
        </w:tabs>
        <w:ind w:left="0" w:firstLine="709"/>
        <w:rPr>
          <w:sz w:val="28"/>
          <w:lang w:val="kk-KZ"/>
        </w:rPr>
      </w:pPr>
      <w:r w:rsidRPr="00EF1BB9">
        <w:rPr>
          <w:sz w:val="28"/>
          <w:lang w:val="kk-KZ"/>
        </w:rPr>
        <w:t>сыбайлас жемқорлыққа қарсы іс-қимыл мәселелері бойынша ведомстволық бағыныст</w:t>
      </w:r>
      <w:r>
        <w:rPr>
          <w:sz w:val="28"/>
          <w:lang w:val="kk-KZ"/>
        </w:rPr>
        <w:t xml:space="preserve">ы ұйымдардың </w:t>
      </w:r>
      <w:r w:rsidR="00B7169D">
        <w:rPr>
          <w:sz w:val="28"/>
          <w:lang w:val="kk-KZ"/>
        </w:rPr>
        <w:t>жұмысын</w:t>
      </w:r>
      <w:r>
        <w:rPr>
          <w:sz w:val="28"/>
          <w:lang w:val="kk-KZ"/>
        </w:rPr>
        <w:t xml:space="preserve"> үйлестіру.</w:t>
      </w:r>
    </w:p>
    <w:p w14:paraId="56735BC5" w14:textId="17012B65" w:rsidR="00A20739" w:rsidRDefault="00A20739" w:rsidP="00381506">
      <w:pPr>
        <w:tabs>
          <w:tab w:val="left" w:pos="1080"/>
          <w:tab w:val="left" w:pos="1276"/>
        </w:tabs>
        <w:spacing w:after="0" w:line="240" w:lineRule="auto"/>
        <w:ind w:firstLine="709"/>
        <w:jc w:val="both"/>
        <w:rPr>
          <w:rFonts w:ascii="Times New Roman" w:hAnsi="Times New Roman"/>
          <w:sz w:val="28"/>
          <w:lang w:val="kk-KZ"/>
        </w:rPr>
      </w:pPr>
    </w:p>
    <w:p w14:paraId="17C639CF" w14:textId="77777777" w:rsidR="0001101C" w:rsidRPr="004057A9" w:rsidRDefault="0001101C" w:rsidP="00267FD3">
      <w:pPr>
        <w:spacing w:after="0" w:line="240" w:lineRule="auto"/>
        <w:ind w:firstLine="709"/>
        <w:jc w:val="center"/>
        <w:rPr>
          <w:rFonts w:ascii="Times New Roman" w:hAnsi="Times New Roman" w:cs="Times New Roman"/>
          <w:b/>
          <w:sz w:val="28"/>
          <w:lang w:val="kk-KZ"/>
        </w:rPr>
      </w:pPr>
    </w:p>
    <w:p w14:paraId="2AA4825B" w14:textId="304F48A3" w:rsidR="00AE6FDA" w:rsidRPr="004057A9" w:rsidRDefault="00AE6FDA" w:rsidP="00AE6FDA">
      <w:pPr>
        <w:pStyle w:val="a4"/>
        <w:spacing w:after="0" w:line="240" w:lineRule="auto"/>
        <w:jc w:val="center"/>
        <w:rPr>
          <w:rFonts w:ascii="Times New Roman" w:hAnsi="Times New Roman"/>
          <w:b/>
          <w:bCs/>
          <w:sz w:val="28"/>
          <w:szCs w:val="28"/>
          <w:lang w:val="kk-KZ"/>
        </w:rPr>
      </w:pPr>
      <w:r w:rsidRPr="004057A9">
        <w:rPr>
          <w:rFonts w:ascii="Times New Roman" w:hAnsi="Times New Roman"/>
          <w:b/>
          <w:bCs/>
          <w:sz w:val="28"/>
          <w:szCs w:val="28"/>
          <w:lang w:val="kk-KZ"/>
        </w:rPr>
        <w:lastRenderedPageBreak/>
        <w:t>3</w:t>
      </w:r>
      <w:r w:rsidR="002E7E67" w:rsidRPr="004057A9">
        <w:rPr>
          <w:rFonts w:ascii="Times New Roman" w:hAnsi="Times New Roman"/>
          <w:b/>
          <w:bCs/>
          <w:sz w:val="28"/>
          <w:szCs w:val="28"/>
          <w:lang w:val="kk-KZ"/>
        </w:rPr>
        <w:t>-тарау</w:t>
      </w:r>
      <w:r w:rsidRPr="004057A9">
        <w:rPr>
          <w:rFonts w:ascii="Times New Roman" w:hAnsi="Times New Roman"/>
          <w:b/>
          <w:bCs/>
          <w:sz w:val="28"/>
          <w:szCs w:val="28"/>
          <w:lang w:val="kk-KZ"/>
        </w:rPr>
        <w:t xml:space="preserve">. Департамент </w:t>
      </w:r>
      <w:r w:rsidR="001649A8">
        <w:rPr>
          <w:rFonts w:ascii="Times New Roman" w:hAnsi="Times New Roman"/>
          <w:b/>
          <w:bCs/>
          <w:sz w:val="28"/>
          <w:szCs w:val="28"/>
          <w:lang w:val="kk-KZ"/>
        </w:rPr>
        <w:t>жұмысы</w:t>
      </w:r>
      <w:r w:rsidR="008D3FF5">
        <w:rPr>
          <w:rFonts w:ascii="Times New Roman" w:hAnsi="Times New Roman"/>
          <w:b/>
          <w:bCs/>
          <w:sz w:val="28"/>
          <w:szCs w:val="28"/>
          <w:lang w:val="kk-KZ"/>
        </w:rPr>
        <w:t>н</w:t>
      </w:r>
      <w:r w:rsidRPr="004057A9">
        <w:rPr>
          <w:rFonts w:ascii="Times New Roman" w:hAnsi="Times New Roman"/>
          <w:b/>
          <w:bCs/>
          <w:sz w:val="28"/>
          <w:szCs w:val="28"/>
          <w:lang w:val="kk-KZ"/>
        </w:rPr>
        <w:t xml:space="preserve"> ұйымдастыру</w:t>
      </w:r>
    </w:p>
    <w:p w14:paraId="0429B3D4" w14:textId="77777777" w:rsidR="00AE6FDA" w:rsidRPr="004057A9" w:rsidRDefault="00AE6FDA" w:rsidP="00AE6FDA">
      <w:pPr>
        <w:pStyle w:val="a4"/>
        <w:spacing w:after="0" w:line="240" w:lineRule="auto"/>
        <w:ind w:firstLine="720"/>
        <w:jc w:val="both"/>
        <w:rPr>
          <w:rFonts w:ascii="Times New Roman" w:hAnsi="Times New Roman"/>
          <w:sz w:val="28"/>
          <w:szCs w:val="28"/>
          <w:lang w:val="kk-KZ"/>
        </w:rPr>
      </w:pPr>
    </w:p>
    <w:p w14:paraId="7E8C2F9E" w14:textId="5BA88EC1" w:rsidR="00A20739" w:rsidRPr="00381506" w:rsidRDefault="00A20739" w:rsidP="00381506">
      <w:pPr>
        <w:pStyle w:val="ac"/>
        <w:numPr>
          <w:ilvl w:val="0"/>
          <w:numId w:val="1"/>
        </w:numPr>
        <w:shd w:val="clear" w:color="auto" w:fill="FFFFFF"/>
        <w:tabs>
          <w:tab w:val="left" w:pos="1276"/>
        </w:tabs>
        <w:spacing w:before="5" w:after="0" w:line="240" w:lineRule="auto"/>
        <w:ind w:left="0" w:right="-35" w:firstLine="709"/>
        <w:jc w:val="both"/>
        <w:rPr>
          <w:rFonts w:ascii="Times New Roman" w:hAnsi="Times New Roman"/>
          <w:sz w:val="28"/>
          <w:szCs w:val="28"/>
          <w:lang w:val="kk-KZ"/>
        </w:rPr>
      </w:pPr>
      <w:r w:rsidRPr="00381506">
        <w:rPr>
          <w:rFonts w:ascii="Times New Roman" w:hAnsi="Times New Roman"/>
          <w:sz w:val="28"/>
          <w:szCs w:val="28"/>
          <w:lang w:val="kk-KZ"/>
        </w:rPr>
        <w:t>Департамент заңнамалық актілерге, Қазақстан Республикасы Президентінің ақтілеріне және Қазақстан Республикасының өзге де нормативтік құқықтық актілеріне сәйкес өзіне жүктелген міндеттерді іске асыруға қажетті құқықтар мен міндеттерге ие.</w:t>
      </w:r>
    </w:p>
    <w:p w14:paraId="1BF2C19C" w14:textId="77777777" w:rsidR="008D3FF5" w:rsidRPr="00381506" w:rsidRDefault="00A20739" w:rsidP="00381506">
      <w:pPr>
        <w:pStyle w:val="ac"/>
        <w:numPr>
          <w:ilvl w:val="0"/>
          <w:numId w:val="1"/>
        </w:numPr>
        <w:shd w:val="clear" w:color="auto" w:fill="FFFFFF"/>
        <w:tabs>
          <w:tab w:val="left" w:pos="1276"/>
        </w:tabs>
        <w:spacing w:before="5" w:after="0" w:line="240" w:lineRule="auto"/>
        <w:ind w:left="0" w:right="-35" w:firstLine="709"/>
        <w:jc w:val="both"/>
        <w:rPr>
          <w:rFonts w:ascii="Times New Roman" w:hAnsi="Times New Roman"/>
          <w:sz w:val="28"/>
          <w:szCs w:val="28"/>
          <w:lang w:val="kk-KZ"/>
        </w:rPr>
      </w:pPr>
      <w:r w:rsidRPr="00381506">
        <w:rPr>
          <w:rFonts w:ascii="Times New Roman" w:hAnsi="Times New Roman"/>
          <w:sz w:val="28"/>
          <w:szCs w:val="28"/>
          <w:lang w:val="kk-KZ"/>
        </w:rPr>
        <w:t>Департаментке осы Ережеде және заңнамалық актілерде көзделмеген</w:t>
      </w:r>
      <w:r w:rsidR="008D3FF5" w:rsidRPr="00381506">
        <w:rPr>
          <w:rFonts w:ascii="Times New Roman" w:hAnsi="Times New Roman"/>
          <w:sz w:val="28"/>
          <w:szCs w:val="28"/>
          <w:lang w:val="kk-KZ"/>
        </w:rPr>
        <w:t xml:space="preserve"> </w:t>
      </w:r>
      <w:r w:rsidRPr="00381506">
        <w:rPr>
          <w:rFonts w:ascii="Times New Roman" w:hAnsi="Times New Roman"/>
          <w:sz w:val="28"/>
          <w:szCs w:val="28"/>
          <w:lang w:val="kk-KZ"/>
        </w:rPr>
        <w:t>функцияларды жүктеуге жол берілмейді.</w:t>
      </w:r>
    </w:p>
    <w:p w14:paraId="30EFFFF2" w14:textId="04DFCF00" w:rsidR="00AE6FDA" w:rsidRPr="00381506" w:rsidRDefault="00AE6FDA" w:rsidP="00381506">
      <w:pPr>
        <w:pStyle w:val="ac"/>
        <w:numPr>
          <w:ilvl w:val="0"/>
          <w:numId w:val="1"/>
        </w:numPr>
        <w:shd w:val="clear" w:color="auto" w:fill="FFFFFF"/>
        <w:tabs>
          <w:tab w:val="left" w:pos="1276"/>
        </w:tabs>
        <w:spacing w:before="5" w:after="0" w:line="240" w:lineRule="auto"/>
        <w:ind w:left="0" w:right="-35" w:firstLine="709"/>
        <w:jc w:val="both"/>
        <w:rPr>
          <w:rFonts w:ascii="Times New Roman" w:hAnsi="Times New Roman"/>
          <w:sz w:val="28"/>
          <w:szCs w:val="28"/>
          <w:lang w:val="kk-KZ"/>
        </w:rPr>
      </w:pPr>
      <w:r w:rsidRPr="00381506">
        <w:rPr>
          <w:rFonts w:ascii="Times New Roman" w:hAnsi="Times New Roman"/>
          <w:sz w:val="28"/>
          <w:szCs w:val="28"/>
          <w:lang w:val="kk-KZ"/>
        </w:rPr>
        <w:t xml:space="preserve">Департаментті </w:t>
      </w:r>
      <w:r w:rsidR="008D3FF5" w:rsidRPr="00381506">
        <w:rPr>
          <w:rFonts w:ascii="Times New Roman" w:hAnsi="Times New Roman"/>
          <w:sz w:val="28"/>
          <w:szCs w:val="28"/>
          <w:lang w:val="kk-KZ"/>
        </w:rPr>
        <w:t>Қазақстан Республикасының заңнамасында белгіленген тәртіппен лауазымға тағайындалатын және лауазымынан босатылатын Директор басқарады.</w:t>
      </w:r>
    </w:p>
    <w:p w14:paraId="157A8A3A" w14:textId="1D22492B" w:rsidR="008D3FF5" w:rsidRPr="00381506" w:rsidRDefault="008D3FF5" w:rsidP="00381506">
      <w:pPr>
        <w:pStyle w:val="ac"/>
        <w:numPr>
          <w:ilvl w:val="0"/>
          <w:numId w:val="1"/>
        </w:numPr>
        <w:shd w:val="clear" w:color="auto" w:fill="FFFFFF"/>
        <w:tabs>
          <w:tab w:val="left" w:pos="1276"/>
        </w:tabs>
        <w:spacing w:before="5" w:after="0" w:line="240" w:lineRule="auto"/>
        <w:ind w:left="0" w:right="-35" w:firstLine="709"/>
        <w:jc w:val="both"/>
        <w:rPr>
          <w:rFonts w:ascii="Times New Roman" w:hAnsi="Times New Roman"/>
          <w:sz w:val="28"/>
          <w:szCs w:val="28"/>
          <w:lang w:val="kk-KZ"/>
        </w:rPr>
      </w:pPr>
      <w:r w:rsidRPr="00381506">
        <w:rPr>
          <w:rFonts w:ascii="Times New Roman" w:hAnsi="Times New Roman"/>
          <w:sz w:val="28"/>
          <w:szCs w:val="28"/>
          <w:lang w:val="kk-KZ"/>
        </w:rPr>
        <w:t>Департамент Директоры заңнамада белгіленген жағдайларда:</w:t>
      </w:r>
    </w:p>
    <w:p w14:paraId="2947B81A" w14:textId="22083A82" w:rsidR="008D3FF5" w:rsidRPr="008D3FF5" w:rsidRDefault="008D3FF5" w:rsidP="008D3FF5">
      <w:pPr>
        <w:shd w:val="clear" w:color="auto" w:fill="FFFFFF"/>
        <w:spacing w:before="5" w:after="0" w:line="240" w:lineRule="auto"/>
        <w:ind w:right="-35" w:firstLine="709"/>
        <w:jc w:val="both"/>
        <w:rPr>
          <w:rFonts w:ascii="Times New Roman" w:hAnsi="Times New Roman"/>
          <w:sz w:val="28"/>
          <w:szCs w:val="28"/>
          <w:lang w:val="kk-KZ"/>
        </w:rPr>
      </w:pPr>
      <w:r>
        <w:rPr>
          <w:rFonts w:ascii="Times New Roman" w:hAnsi="Times New Roman"/>
          <w:sz w:val="28"/>
          <w:szCs w:val="28"/>
          <w:lang w:val="kk-KZ"/>
        </w:rPr>
        <w:t>Департаментке</w:t>
      </w:r>
      <w:r w:rsidRPr="008D3FF5">
        <w:rPr>
          <w:rFonts w:ascii="Times New Roman" w:hAnsi="Times New Roman"/>
          <w:sz w:val="28"/>
          <w:szCs w:val="28"/>
          <w:lang w:val="kk-KZ"/>
        </w:rPr>
        <w:t xml:space="preserve"> жалпы басшылық жасайды және </w:t>
      </w:r>
      <w:r>
        <w:rPr>
          <w:rFonts w:ascii="Times New Roman" w:hAnsi="Times New Roman"/>
          <w:sz w:val="28"/>
          <w:szCs w:val="28"/>
          <w:lang w:val="kk-KZ"/>
        </w:rPr>
        <w:t>Департаментке</w:t>
      </w:r>
      <w:r w:rsidRPr="008D3FF5">
        <w:rPr>
          <w:rFonts w:ascii="Times New Roman" w:hAnsi="Times New Roman"/>
          <w:sz w:val="28"/>
          <w:szCs w:val="28"/>
          <w:lang w:val="kk-KZ"/>
        </w:rPr>
        <w:t xml:space="preserve"> жүктелген</w:t>
      </w:r>
      <w:r>
        <w:rPr>
          <w:rFonts w:ascii="Times New Roman" w:hAnsi="Times New Roman"/>
          <w:sz w:val="28"/>
          <w:szCs w:val="28"/>
          <w:lang w:val="kk-KZ"/>
        </w:rPr>
        <w:t xml:space="preserve"> </w:t>
      </w:r>
      <w:r w:rsidRPr="008D3FF5">
        <w:rPr>
          <w:rFonts w:ascii="Times New Roman" w:hAnsi="Times New Roman"/>
          <w:sz w:val="28"/>
          <w:szCs w:val="28"/>
          <w:lang w:val="kk-KZ"/>
        </w:rPr>
        <w:t>міндеттердің орындалуына және оның өз өкілеттіктерін жүзеге асыруына</w:t>
      </w:r>
      <w:r>
        <w:rPr>
          <w:rFonts w:ascii="Times New Roman" w:hAnsi="Times New Roman"/>
          <w:sz w:val="28"/>
          <w:szCs w:val="28"/>
          <w:lang w:val="kk-KZ"/>
        </w:rPr>
        <w:t xml:space="preserve"> </w:t>
      </w:r>
      <w:r w:rsidRPr="008D3FF5">
        <w:rPr>
          <w:rFonts w:ascii="Times New Roman" w:hAnsi="Times New Roman"/>
          <w:sz w:val="28"/>
          <w:szCs w:val="28"/>
          <w:lang w:val="kk-KZ"/>
        </w:rPr>
        <w:t>дербес жауапты болады;</w:t>
      </w:r>
    </w:p>
    <w:p w14:paraId="716EE88D" w14:textId="5BABE193" w:rsidR="008D3FF5" w:rsidRDefault="008D3FF5" w:rsidP="006A1B83">
      <w:pPr>
        <w:shd w:val="clear" w:color="auto" w:fill="FFFFFF"/>
        <w:spacing w:before="5" w:after="0" w:line="240" w:lineRule="auto"/>
        <w:ind w:right="-35" w:firstLine="709"/>
        <w:jc w:val="both"/>
        <w:rPr>
          <w:rFonts w:ascii="Times New Roman" w:hAnsi="Times New Roman"/>
          <w:sz w:val="28"/>
          <w:szCs w:val="28"/>
          <w:lang w:val="kk-KZ"/>
        </w:rPr>
      </w:pPr>
      <w:r>
        <w:rPr>
          <w:rFonts w:ascii="Times New Roman" w:hAnsi="Times New Roman"/>
          <w:sz w:val="28"/>
          <w:szCs w:val="28"/>
          <w:lang w:val="kk-KZ"/>
        </w:rPr>
        <w:t>Министрліктің</w:t>
      </w:r>
      <w:r w:rsidRPr="008D3FF5">
        <w:rPr>
          <w:rFonts w:ascii="Times New Roman" w:hAnsi="Times New Roman"/>
          <w:sz w:val="28"/>
          <w:szCs w:val="28"/>
          <w:lang w:val="kk-KZ"/>
        </w:rPr>
        <w:t xml:space="preserve"> басшылығына </w:t>
      </w:r>
      <w:r>
        <w:rPr>
          <w:rFonts w:ascii="Times New Roman" w:hAnsi="Times New Roman"/>
          <w:sz w:val="28"/>
          <w:szCs w:val="28"/>
          <w:lang w:val="kk-KZ"/>
        </w:rPr>
        <w:t>Департаменттің</w:t>
      </w:r>
      <w:r w:rsidRPr="008D3FF5">
        <w:rPr>
          <w:rFonts w:ascii="Times New Roman" w:hAnsi="Times New Roman"/>
          <w:sz w:val="28"/>
          <w:szCs w:val="28"/>
          <w:lang w:val="kk-KZ"/>
        </w:rPr>
        <w:t xml:space="preserve"> құрылымы мен штат</w:t>
      </w:r>
      <w:r>
        <w:rPr>
          <w:rFonts w:ascii="Times New Roman" w:hAnsi="Times New Roman"/>
          <w:sz w:val="28"/>
          <w:szCs w:val="28"/>
          <w:lang w:val="kk-KZ"/>
        </w:rPr>
        <w:t xml:space="preserve"> </w:t>
      </w:r>
      <w:r w:rsidR="006A1B83">
        <w:rPr>
          <w:rFonts w:ascii="Times New Roman" w:hAnsi="Times New Roman"/>
          <w:sz w:val="28"/>
          <w:szCs w:val="28"/>
          <w:lang w:val="kk-KZ"/>
        </w:rPr>
        <w:t>саны бойынша ұсыныстар береді</w:t>
      </w:r>
      <w:bookmarkStart w:id="0" w:name="_GoBack"/>
      <w:bookmarkEnd w:id="0"/>
      <w:r w:rsidRPr="00FD0E83">
        <w:rPr>
          <w:rFonts w:ascii="Times New Roman" w:hAnsi="Times New Roman"/>
          <w:sz w:val="28"/>
          <w:szCs w:val="28"/>
          <w:lang w:val="kk-KZ"/>
        </w:rPr>
        <w:t>.</w:t>
      </w:r>
    </w:p>
    <w:p w14:paraId="477771B1" w14:textId="104D05BE" w:rsidR="008D3FF5" w:rsidRPr="00381506" w:rsidRDefault="008D3FF5" w:rsidP="00381506">
      <w:pPr>
        <w:pStyle w:val="ac"/>
        <w:numPr>
          <w:ilvl w:val="0"/>
          <w:numId w:val="1"/>
        </w:numPr>
        <w:shd w:val="clear" w:color="auto" w:fill="FFFFFF"/>
        <w:tabs>
          <w:tab w:val="left" w:pos="1276"/>
        </w:tabs>
        <w:spacing w:before="5" w:after="0" w:line="240" w:lineRule="auto"/>
        <w:ind w:left="0" w:right="-35" w:firstLine="709"/>
        <w:jc w:val="both"/>
        <w:rPr>
          <w:rFonts w:ascii="Times New Roman" w:hAnsi="Times New Roman"/>
          <w:sz w:val="28"/>
          <w:szCs w:val="28"/>
          <w:lang w:val="kk-KZ"/>
        </w:rPr>
      </w:pPr>
      <w:r w:rsidRPr="00381506">
        <w:rPr>
          <w:rFonts w:ascii="Times New Roman" w:hAnsi="Times New Roman"/>
          <w:sz w:val="28"/>
          <w:szCs w:val="28"/>
          <w:lang w:val="kk-KZ"/>
        </w:rPr>
        <w:t>Департаменттің құзыретіне кіретін мәселелер бойынша Департамент атынан басқа құрылымдық бөлімшелерге жіберілетін құжаттарға Департамент Директоры басшысы, ал ол болмаған жағдайда оны алмастыратын тұлға қол қояды.</w:t>
      </w:r>
    </w:p>
    <w:p w14:paraId="21D323D0" w14:textId="1B33C4DA" w:rsidR="008D3FF5" w:rsidRPr="00381506" w:rsidRDefault="008D3FF5" w:rsidP="00381506">
      <w:pPr>
        <w:pStyle w:val="ac"/>
        <w:numPr>
          <w:ilvl w:val="0"/>
          <w:numId w:val="1"/>
        </w:numPr>
        <w:shd w:val="clear" w:color="auto" w:fill="FFFFFF"/>
        <w:tabs>
          <w:tab w:val="left" w:pos="1276"/>
        </w:tabs>
        <w:spacing w:before="5" w:after="0" w:line="240" w:lineRule="auto"/>
        <w:ind w:left="0" w:right="-35" w:firstLine="709"/>
        <w:jc w:val="both"/>
        <w:rPr>
          <w:rFonts w:ascii="Times New Roman" w:hAnsi="Times New Roman"/>
          <w:sz w:val="28"/>
          <w:szCs w:val="28"/>
          <w:lang w:val="kk-KZ"/>
        </w:rPr>
      </w:pPr>
      <w:r w:rsidRPr="00381506">
        <w:rPr>
          <w:rFonts w:ascii="Times New Roman" w:hAnsi="Times New Roman"/>
          <w:sz w:val="28"/>
          <w:szCs w:val="28"/>
          <w:lang w:val="kk-KZ"/>
        </w:rPr>
        <w:t>Министрлік әділет органдарына жетекшілік ететін салаларда Қазақстан Республикасы заңнамасының нормаларына түсіндірме беру туралы хаттар жіберген кезде оған Министрлік Департаментінің тиісті түсіндірмесі қоса беріледі.</w:t>
      </w:r>
    </w:p>
    <w:sectPr w:rsidR="008D3FF5" w:rsidRPr="00381506" w:rsidSect="006D0376">
      <w:headerReference w:type="default" r:id="rId7"/>
      <w:pgSz w:w="11906" w:h="16838"/>
      <w:pgMar w:top="1418" w:right="851" w:bottom="1418"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D8F934" w14:textId="77777777" w:rsidR="003958A1" w:rsidRDefault="003958A1" w:rsidP="009162C6">
      <w:pPr>
        <w:spacing w:after="0" w:line="240" w:lineRule="auto"/>
      </w:pPr>
      <w:r>
        <w:separator/>
      </w:r>
    </w:p>
  </w:endnote>
  <w:endnote w:type="continuationSeparator" w:id="0">
    <w:p w14:paraId="7961F5EA" w14:textId="77777777" w:rsidR="003958A1" w:rsidRDefault="003958A1" w:rsidP="00916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132D73" w14:textId="77777777" w:rsidR="003958A1" w:rsidRDefault="003958A1" w:rsidP="009162C6">
      <w:pPr>
        <w:spacing w:after="0" w:line="240" w:lineRule="auto"/>
      </w:pPr>
      <w:r>
        <w:separator/>
      </w:r>
    </w:p>
  </w:footnote>
  <w:footnote w:type="continuationSeparator" w:id="0">
    <w:p w14:paraId="2C5FF394" w14:textId="77777777" w:rsidR="003958A1" w:rsidRDefault="003958A1" w:rsidP="009162C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82474813"/>
      <w:docPartObj>
        <w:docPartGallery w:val="Page Numbers (Top of Page)"/>
        <w:docPartUnique/>
      </w:docPartObj>
    </w:sdtPr>
    <w:sdtEndPr>
      <w:rPr>
        <w:rFonts w:ascii="Times New Roman" w:hAnsi="Times New Roman" w:cs="Times New Roman"/>
        <w:sz w:val="24"/>
        <w:szCs w:val="24"/>
      </w:rPr>
    </w:sdtEndPr>
    <w:sdtContent>
      <w:p w14:paraId="6743264A" w14:textId="4D18EE8B" w:rsidR="009162C6" w:rsidRPr="00991015" w:rsidRDefault="009162C6">
        <w:pPr>
          <w:pStyle w:val="a8"/>
          <w:jc w:val="center"/>
          <w:rPr>
            <w:rFonts w:ascii="Times New Roman" w:hAnsi="Times New Roman" w:cs="Times New Roman"/>
            <w:sz w:val="24"/>
            <w:szCs w:val="24"/>
          </w:rPr>
        </w:pPr>
        <w:r w:rsidRPr="00991015">
          <w:rPr>
            <w:rFonts w:ascii="Times New Roman" w:hAnsi="Times New Roman" w:cs="Times New Roman"/>
            <w:sz w:val="24"/>
            <w:szCs w:val="24"/>
          </w:rPr>
          <w:fldChar w:fldCharType="begin"/>
        </w:r>
        <w:r w:rsidRPr="00991015">
          <w:rPr>
            <w:rFonts w:ascii="Times New Roman" w:hAnsi="Times New Roman" w:cs="Times New Roman"/>
            <w:sz w:val="24"/>
            <w:szCs w:val="24"/>
          </w:rPr>
          <w:instrText>PAGE   \* MERGEFORMAT</w:instrText>
        </w:r>
        <w:r w:rsidRPr="00991015">
          <w:rPr>
            <w:rFonts w:ascii="Times New Roman" w:hAnsi="Times New Roman" w:cs="Times New Roman"/>
            <w:sz w:val="24"/>
            <w:szCs w:val="24"/>
          </w:rPr>
          <w:fldChar w:fldCharType="separate"/>
        </w:r>
        <w:r w:rsidR="006A1B83">
          <w:rPr>
            <w:rFonts w:ascii="Times New Roman" w:hAnsi="Times New Roman" w:cs="Times New Roman"/>
            <w:noProof/>
            <w:sz w:val="24"/>
            <w:szCs w:val="24"/>
          </w:rPr>
          <w:t>4</w:t>
        </w:r>
        <w:r w:rsidRPr="00991015">
          <w:rPr>
            <w:rFonts w:ascii="Times New Roman" w:hAnsi="Times New Roman" w:cs="Times New Roman"/>
            <w:sz w:val="24"/>
            <w:szCs w:val="24"/>
          </w:rPr>
          <w:fldChar w:fldCharType="end"/>
        </w:r>
      </w:p>
    </w:sdtContent>
  </w:sdt>
  <w:p w14:paraId="1620C552" w14:textId="77777777" w:rsidR="009162C6" w:rsidRDefault="009162C6">
    <w:pPr>
      <w:pStyle w:val="a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3E6921"/>
    <w:multiLevelType w:val="hybridMultilevel"/>
    <w:tmpl w:val="D0BA1DA6"/>
    <w:lvl w:ilvl="0" w:tplc="1460F5D6">
      <w:start w:val="1"/>
      <w:numFmt w:val="decimal"/>
      <w:lvlText w:val="%1)"/>
      <w:lvlJc w:val="left"/>
      <w:pPr>
        <w:ind w:left="1774" w:hanging="106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nsid w:val="0E841CDE"/>
    <w:multiLevelType w:val="hybridMultilevel"/>
    <w:tmpl w:val="8398C782"/>
    <w:lvl w:ilvl="0" w:tplc="B35ECE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nsid w:val="0ECD0433"/>
    <w:multiLevelType w:val="hybridMultilevel"/>
    <w:tmpl w:val="3CD8AF9E"/>
    <w:lvl w:ilvl="0" w:tplc="D722CE8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nsid w:val="145C34AD"/>
    <w:multiLevelType w:val="hybridMultilevel"/>
    <w:tmpl w:val="9042988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1B09596E"/>
    <w:multiLevelType w:val="hybridMultilevel"/>
    <w:tmpl w:val="AB7ADBF6"/>
    <w:lvl w:ilvl="0" w:tplc="82C08932">
      <w:start w:val="1"/>
      <w:numFmt w:val="decimal"/>
      <w:lvlText w:val="%1)"/>
      <w:lvlJc w:val="left"/>
      <w:pPr>
        <w:ind w:left="1729" w:hanging="10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nsid w:val="1B8742F9"/>
    <w:multiLevelType w:val="hybridMultilevel"/>
    <w:tmpl w:val="EEC835F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nsid w:val="41307EE8"/>
    <w:multiLevelType w:val="hybridMultilevel"/>
    <w:tmpl w:val="A7028B1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nsid w:val="42CB2074"/>
    <w:multiLevelType w:val="hybridMultilevel"/>
    <w:tmpl w:val="79FC2F2A"/>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
    <w:nsid w:val="57AE7B09"/>
    <w:multiLevelType w:val="hybridMultilevel"/>
    <w:tmpl w:val="6696045C"/>
    <w:lvl w:ilvl="0" w:tplc="70723186">
      <w:start w:val="1"/>
      <w:numFmt w:val="decimal"/>
      <w:lvlText w:val="%1."/>
      <w:lvlJc w:val="left"/>
      <w:pPr>
        <w:ind w:left="1714" w:hanging="10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nsid w:val="616C2BFF"/>
    <w:multiLevelType w:val="hybridMultilevel"/>
    <w:tmpl w:val="B6602A2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nsid w:val="64AD7E71"/>
    <w:multiLevelType w:val="hybridMultilevel"/>
    <w:tmpl w:val="0FC8D93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nsid w:val="64BB2648"/>
    <w:multiLevelType w:val="hybridMultilevel"/>
    <w:tmpl w:val="9132C0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C111F1F"/>
    <w:multiLevelType w:val="hybridMultilevel"/>
    <w:tmpl w:val="2EA03506"/>
    <w:lvl w:ilvl="0" w:tplc="1460F5D6">
      <w:start w:val="1"/>
      <w:numFmt w:val="decimal"/>
      <w:lvlText w:val="%1)"/>
      <w:lvlJc w:val="left"/>
      <w:pPr>
        <w:ind w:left="2483" w:hanging="1065"/>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nsid w:val="76EA51B4"/>
    <w:multiLevelType w:val="hybridMultilevel"/>
    <w:tmpl w:val="5EB2510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nsid w:val="7C0477AB"/>
    <w:multiLevelType w:val="hybridMultilevel"/>
    <w:tmpl w:val="00B6AA56"/>
    <w:lvl w:ilvl="0" w:tplc="A4F2798A">
      <w:start w:val="1"/>
      <w:numFmt w:val="decimal"/>
      <w:lvlText w:val="%1)"/>
      <w:lvlJc w:val="left"/>
      <w:pPr>
        <w:ind w:left="2089" w:hanging="138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nsid w:val="7DDD4F78"/>
    <w:multiLevelType w:val="hybridMultilevel"/>
    <w:tmpl w:val="09D8E6AE"/>
    <w:lvl w:ilvl="0" w:tplc="D722CE84">
      <w:start w:val="1"/>
      <w:numFmt w:val="decimal"/>
      <w:lvlText w:val="%1)"/>
      <w:lvlJc w:val="left"/>
      <w:pPr>
        <w:ind w:left="1777"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1"/>
  </w:num>
  <w:num w:numId="2">
    <w:abstractNumId w:val="8"/>
  </w:num>
  <w:num w:numId="3">
    <w:abstractNumId w:val="7"/>
  </w:num>
  <w:num w:numId="4">
    <w:abstractNumId w:val="2"/>
  </w:num>
  <w:num w:numId="5">
    <w:abstractNumId w:val="15"/>
  </w:num>
  <w:num w:numId="6">
    <w:abstractNumId w:val="9"/>
  </w:num>
  <w:num w:numId="7">
    <w:abstractNumId w:val="1"/>
  </w:num>
  <w:num w:numId="8">
    <w:abstractNumId w:val="5"/>
  </w:num>
  <w:num w:numId="9">
    <w:abstractNumId w:val="14"/>
  </w:num>
  <w:num w:numId="10">
    <w:abstractNumId w:val="3"/>
  </w:num>
  <w:num w:numId="11">
    <w:abstractNumId w:val="4"/>
  </w:num>
  <w:num w:numId="12">
    <w:abstractNumId w:val="10"/>
  </w:num>
  <w:num w:numId="13">
    <w:abstractNumId w:val="0"/>
  </w:num>
  <w:num w:numId="14">
    <w:abstractNumId w:val="12"/>
  </w:num>
  <w:num w:numId="15">
    <w:abstractNumId w:val="13"/>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596"/>
    <w:rsid w:val="0001101C"/>
    <w:rsid w:val="000207D6"/>
    <w:rsid w:val="0003410D"/>
    <w:rsid w:val="0004570B"/>
    <w:rsid w:val="00051804"/>
    <w:rsid w:val="0005295D"/>
    <w:rsid w:val="000563D3"/>
    <w:rsid w:val="00074356"/>
    <w:rsid w:val="000832AA"/>
    <w:rsid w:val="00094CD2"/>
    <w:rsid w:val="000C4294"/>
    <w:rsid w:val="000E1378"/>
    <w:rsid w:val="000E497B"/>
    <w:rsid w:val="00100074"/>
    <w:rsid w:val="00136E19"/>
    <w:rsid w:val="00144CF4"/>
    <w:rsid w:val="001532D8"/>
    <w:rsid w:val="0015497A"/>
    <w:rsid w:val="00155D4E"/>
    <w:rsid w:val="001649A8"/>
    <w:rsid w:val="00181CE9"/>
    <w:rsid w:val="001C1AD5"/>
    <w:rsid w:val="001D08AD"/>
    <w:rsid w:val="001D569A"/>
    <w:rsid w:val="001E2270"/>
    <w:rsid w:val="002000BE"/>
    <w:rsid w:val="00200D03"/>
    <w:rsid w:val="00214DE9"/>
    <w:rsid w:val="002205EA"/>
    <w:rsid w:val="002231B3"/>
    <w:rsid w:val="00224D6C"/>
    <w:rsid w:val="00245BFE"/>
    <w:rsid w:val="002634F3"/>
    <w:rsid w:val="00265B1D"/>
    <w:rsid w:val="00265E0D"/>
    <w:rsid w:val="00267FD3"/>
    <w:rsid w:val="00274C3B"/>
    <w:rsid w:val="002A4D4D"/>
    <w:rsid w:val="002C3A9D"/>
    <w:rsid w:val="002C5F5B"/>
    <w:rsid w:val="002C7CE2"/>
    <w:rsid w:val="002D323B"/>
    <w:rsid w:val="002E4EBB"/>
    <w:rsid w:val="002E7E67"/>
    <w:rsid w:val="00340DCA"/>
    <w:rsid w:val="00377D4A"/>
    <w:rsid w:val="00380A9A"/>
    <w:rsid w:val="00381506"/>
    <w:rsid w:val="00387BD6"/>
    <w:rsid w:val="00391796"/>
    <w:rsid w:val="003958A1"/>
    <w:rsid w:val="003B2FC3"/>
    <w:rsid w:val="003E7172"/>
    <w:rsid w:val="003F2EA7"/>
    <w:rsid w:val="004049E5"/>
    <w:rsid w:val="004050AB"/>
    <w:rsid w:val="004057A9"/>
    <w:rsid w:val="0040710E"/>
    <w:rsid w:val="004113CD"/>
    <w:rsid w:val="00421E39"/>
    <w:rsid w:val="0043201E"/>
    <w:rsid w:val="00432EAA"/>
    <w:rsid w:val="0044204C"/>
    <w:rsid w:val="004A0654"/>
    <w:rsid w:val="004A3B06"/>
    <w:rsid w:val="004C50AD"/>
    <w:rsid w:val="004C5885"/>
    <w:rsid w:val="004C7EBF"/>
    <w:rsid w:val="004D56B6"/>
    <w:rsid w:val="004E1664"/>
    <w:rsid w:val="004E384F"/>
    <w:rsid w:val="004E4B6A"/>
    <w:rsid w:val="004F0027"/>
    <w:rsid w:val="0051289D"/>
    <w:rsid w:val="005157C7"/>
    <w:rsid w:val="00532BF1"/>
    <w:rsid w:val="00536B1E"/>
    <w:rsid w:val="00560B66"/>
    <w:rsid w:val="0056329E"/>
    <w:rsid w:val="00596454"/>
    <w:rsid w:val="005A6F36"/>
    <w:rsid w:val="005B79B5"/>
    <w:rsid w:val="005C1125"/>
    <w:rsid w:val="005C7892"/>
    <w:rsid w:val="005F0497"/>
    <w:rsid w:val="005F2E11"/>
    <w:rsid w:val="00614452"/>
    <w:rsid w:val="00615BB6"/>
    <w:rsid w:val="00620DAB"/>
    <w:rsid w:val="00633665"/>
    <w:rsid w:val="00634B84"/>
    <w:rsid w:val="00651E46"/>
    <w:rsid w:val="00657452"/>
    <w:rsid w:val="00665371"/>
    <w:rsid w:val="00666020"/>
    <w:rsid w:val="00672A1A"/>
    <w:rsid w:val="0067361B"/>
    <w:rsid w:val="006A1B83"/>
    <w:rsid w:val="006C0916"/>
    <w:rsid w:val="006D0376"/>
    <w:rsid w:val="006E19BC"/>
    <w:rsid w:val="006E605F"/>
    <w:rsid w:val="006F2458"/>
    <w:rsid w:val="007045FC"/>
    <w:rsid w:val="00710036"/>
    <w:rsid w:val="00723FEB"/>
    <w:rsid w:val="00724B5A"/>
    <w:rsid w:val="007261DE"/>
    <w:rsid w:val="00794B59"/>
    <w:rsid w:val="007A620C"/>
    <w:rsid w:val="007B4E7B"/>
    <w:rsid w:val="007D1E46"/>
    <w:rsid w:val="007D2E3D"/>
    <w:rsid w:val="007D5800"/>
    <w:rsid w:val="007D7C36"/>
    <w:rsid w:val="0080203D"/>
    <w:rsid w:val="008060CF"/>
    <w:rsid w:val="00823959"/>
    <w:rsid w:val="00835B95"/>
    <w:rsid w:val="00885918"/>
    <w:rsid w:val="00896D7A"/>
    <w:rsid w:val="008A39C4"/>
    <w:rsid w:val="008A5812"/>
    <w:rsid w:val="008C2129"/>
    <w:rsid w:val="008D3FF5"/>
    <w:rsid w:val="008D6FD6"/>
    <w:rsid w:val="008E4E63"/>
    <w:rsid w:val="008F1421"/>
    <w:rsid w:val="0091497B"/>
    <w:rsid w:val="009162C6"/>
    <w:rsid w:val="00930ABB"/>
    <w:rsid w:val="009354BA"/>
    <w:rsid w:val="0093651A"/>
    <w:rsid w:val="009401AB"/>
    <w:rsid w:val="00941F92"/>
    <w:rsid w:val="00953135"/>
    <w:rsid w:val="00964D43"/>
    <w:rsid w:val="00966AA0"/>
    <w:rsid w:val="00977E2C"/>
    <w:rsid w:val="00991015"/>
    <w:rsid w:val="009943F0"/>
    <w:rsid w:val="009A5CC5"/>
    <w:rsid w:val="009C2296"/>
    <w:rsid w:val="009C2CDB"/>
    <w:rsid w:val="009C306F"/>
    <w:rsid w:val="009E74B3"/>
    <w:rsid w:val="00A14ED2"/>
    <w:rsid w:val="00A20739"/>
    <w:rsid w:val="00A22864"/>
    <w:rsid w:val="00A45F8B"/>
    <w:rsid w:val="00A522BD"/>
    <w:rsid w:val="00A56229"/>
    <w:rsid w:val="00A809CB"/>
    <w:rsid w:val="00A81AA3"/>
    <w:rsid w:val="00A95720"/>
    <w:rsid w:val="00AB06BF"/>
    <w:rsid w:val="00AB243B"/>
    <w:rsid w:val="00AD4FB2"/>
    <w:rsid w:val="00AE6FDA"/>
    <w:rsid w:val="00AF3B76"/>
    <w:rsid w:val="00AF69B5"/>
    <w:rsid w:val="00B1376E"/>
    <w:rsid w:val="00B20038"/>
    <w:rsid w:val="00B3374B"/>
    <w:rsid w:val="00B33C78"/>
    <w:rsid w:val="00B35FFA"/>
    <w:rsid w:val="00B61C13"/>
    <w:rsid w:val="00B7169D"/>
    <w:rsid w:val="00B745FF"/>
    <w:rsid w:val="00B75AA2"/>
    <w:rsid w:val="00B77F73"/>
    <w:rsid w:val="00B80031"/>
    <w:rsid w:val="00B8518A"/>
    <w:rsid w:val="00B970FC"/>
    <w:rsid w:val="00BA0596"/>
    <w:rsid w:val="00BB0079"/>
    <w:rsid w:val="00BB35D4"/>
    <w:rsid w:val="00BE7738"/>
    <w:rsid w:val="00C11C6B"/>
    <w:rsid w:val="00C15968"/>
    <w:rsid w:val="00C20CE2"/>
    <w:rsid w:val="00C20D35"/>
    <w:rsid w:val="00C20F00"/>
    <w:rsid w:val="00C41046"/>
    <w:rsid w:val="00C66990"/>
    <w:rsid w:val="00C7441E"/>
    <w:rsid w:val="00C8586C"/>
    <w:rsid w:val="00C95A0E"/>
    <w:rsid w:val="00C95E44"/>
    <w:rsid w:val="00CA2A78"/>
    <w:rsid w:val="00CA6442"/>
    <w:rsid w:val="00CB7805"/>
    <w:rsid w:val="00CC5E7C"/>
    <w:rsid w:val="00CE281A"/>
    <w:rsid w:val="00D05E14"/>
    <w:rsid w:val="00D13955"/>
    <w:rsid w:val="00D169FD"/>
    <w:rsid w:val="00D22599"/>
    <w:rsid w:val="00D23893"/>
    <w:rsid w:val="00D24511"/>
    <w:rsid w:val="00D276E3"/>
    <w:rsid w:val="00D50DA5"/>
    <w:rsid w:val="00D908F2"/>
    <w:rsid w:val="00D91F03"/>
    <w:rsid w:val="00DB7E56"/>
    <w:rsid w:val="00DC3AC0"/>
    <w:rsid w:val="00DC5F38"/>
    <w:rsid w:val="00DC6045"/>
    <w:rsid w:val="00DC7EF1"/>
    <w:rsid w:val="00DD329F"/>
    <w:rsid w:val="00DD560B"/>
    <w:rsid w:val="00DE603A"/>
    <w:rsid w:val="00E00C01"/>
    <w:rsid w:val="00E00CCF"/>
    <w:rsid w:val="00E046F6"/>
    <w:rsid w:val="00E0673B"/>
    <w:rsid w:val="00E143FB"/>
    <w:rsid w:val="00E14BDA"/>
    <w:rsid w:val="00E235E7"/>
    <w:rsid w:val="00E5596E"/>
    <w:rsid w:val="00E6678E"/>
    <w:rsid w:val="00E71D23"/>
    <w:rsid w:val="00E84072"/>
    <w:rsid w:val="00E84E49"/>
    <w:rsid w:val="00E87B1F"/>
    <w:rsid w:val="00E962E4"/>
    <w:rsid w:val="00EA352F"/>
    <w:rsid w:val="00EA6E20"/>
    <w:rsid w:val="00EB34AB"/>
    <w:rsid w:val="00EB3BC5"/>
    <w:rsid w:val="00EC2A5A"/>
    <w:rsid w:val="00ED1812"/>
    <w:rsid w:val="00EE4E38"/>
    <w:rsid w:val="00EE5D27"/>
    <w:rsid w:val="00EF1BB9"/>
    <w:rsid w:val="00EF26C6"/>
    <w:rsid w:val="00EF4694"/>
    <w:rsid w:val="00EF7BF0"/>
    <w:rsid w:val="00F02164"/>
    <w:rsid w:val="00F10FDB"/>
    <w:rsid w:val="00F2055D"/>
    <w:rsid w:val="00F33877"/>
    <w:rsid w:val="00F55C31"/>
    <w:rsid w:val="00F654C9"/>
    <w:rsid w:val="00F7399E"/>
    <w:rsid w:val="00F850D9"/>
    <w:rsid w:val="00FA4569"/>
    <w:rsid w:val="00FD048C"/>
    <w:rsid w:val="00FD0E83"/>
    <w:rsid w:val="00FE1F32"/>
    <w:rsid w:val="00FF33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69235"/>
  <w15:docId w15:val="{AA97301B-6CBE-4CD4-9DBF-711487263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205EA"/>
    <w:pPr>
      <w:spacing w:after="0" w:line="240" w:lineRule="auto"/>
    </w:pPr>
  </w:style>
  <w:style w:type="paragraph" w:styleId="a4">
    <w:name w:val="Body Text"/>
    <w:basedOn w:val="a"/>
    <w:link w:val="a5"/>
    <w:rsid w:val="002231B3"/>
    <w:pPr>
      <w:spacing w:after="120" w:line="276" w:lineRule="auto"/>
    </w:pPr>
    <w:rPr>
      <w:rFonts w:ascii="Calibri" w:eastAsia="Calibri" w:hAnsi="Calibri" w:cs="Times New Roman"/>
    </w:rPr>
  </w:style>
  <w:style w:type="character" w:customStyle="1" w:styleId="a5">
    <w:name w:val="Основной текст Знак"/>
    <w:basedOn w:val="a0"/>
    <w:link w:val="a4"/>
    <w:rsid w:val="002231B3"/>
    <w:rPr>
      <w:rFonts w:ascii="Calibri" w:eastAsia="Calibri" w:hAnsi="Calibri" w:cs="Times New Roman"/>
    </w:rPr>
  </w:style>
  <w:style w:type="paragraph" w:styleId="a6">
    <w:name w:val="Balloon Text"/>
    <w:basedOn w:val="a"/>
    <w:link w:val="a7"/>
    <w:uiPriority w:val="99"/>
    <w:semiHidden/>
    <w:unhideWhenUsed/>
    <w:rsid w:val="00FA4569"/>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FA4569"/>
    <w:rPr>
      <w:rFonts w:ascii="Tahoma" w:hAnsi="Tahoma" w:cs="Tahoma"/>
      <w:sz w:val="16"/>
      <w:szCs w:val="16"/>
    </w:rPr>
  </w:style>
  <w:style w:type="paragraph" w:styleId="a8">
    <w:name w:val="header"/>
    <w:basedOn w:val="a"/>
    <w:link w:val="a9"/>
    <w:uiPriority w:val="99"/>
    <w:unhideWhenUsed/>
    <w:rsid w:val="009162C6"/>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9162C6"/>
  </w:style>
  <w:style w:type="paragraph" w:styleId="aa">
    <w:name w:val="footer"/>
    <w:basedOn w:val="a"/>
    <w:link w:val="ab"/>
    <w:uiPriority w:val="99"/>
    <w:unhideWhenUsed/>
    <w:rsid w:val="009162C6"/>
    <w:pPr>
      <w:tabs>
        <w:tab w:val="center" w:pos="4677"/>
        <w:tab w:val="right" w:pos="9355"/>
      </w:tabs>
      <w:spacing w:after="0" w:line="240" w:lineRule="auto"/>
    </w:pPr>
  </w:style>
  <w:style w:type="character" w:customStyle="1" w:styleId="ab">
    <w:name w:val="Нижний колонтитул Знак"/>
    <w:basedOn w:val="a0"/>
    <w:link w:val="aa"/>
    <w:uiPriority w:val="99"/>
    <w:rsid w:val="009162C6"/>
  </w:style>
  <w:style w:type="paragraph" w:customStyle="1" w:styleId="21">
    <w:name w:val="Основной текст 21"/>
    <w:basedOn w:val="a"/>
    <w:rsid w:val="00380A9A"/>
    <w:pPr>
      <w:overflowPunct w:val="0"/>
      <w:autoSpaceDE w:val="0"/>
      <w:autoSpaceDN w:val="0"/>
      <w:adjustRightInd w:val="0"/>
      <w:spacing w:after="0" w:line="240" w:lineRule="auto"/>
      <w:ind w:firstLine="705"/>
      <w:jc w:val="both"/>
      <w:textAlignment w:val="baseline"/>
    </w:pPr>
    <w:rPr>
      <w:rFonts w:ascii="Times New Roman" w:eastAsia="Times New Roman" w:hAnsi="Times New Roman" w:cs="Times New Roman"/>
      <w:sz w:val="24"/>
      <w:szCs w:val="20"/>
      <w:lang w:eastAsia="ru-RU"/>
    </w:rPr>
  </w:style>
  <w:style w:type="paragraph" w:styleId="ac">
    <w:name w:val="List Paragraph"/>
    <w:basedOn w:val="a"/>
    <w:uiPriority w:val="34"/>
    <w:qFormat/>
    <w:rsid w:val="003815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9622322">
      <w:bodyDiv w:val="1"/>
      <w:marLeft w:val="0"/>
      <w:marRight w:val="0"/>
      <w:marTop w:val="0"/>
      <w:marBottom w:val="0"/>
      <w:divBdr>
        <w:top w:val="none" w:sz="0" w:space="0" w:color="auto"/>
        <w:left w:val="none" w:sz="0" w:space="0" w:color="auto"/>
        <w:bottom w:val="none" w:sz="0" w:space="0" w:color="auto"/>
        <w:right w:val="none" w:sz="0" w:space="0" w:color="auto"/>
      </w:divBdr>
    </w:div>
    <w:div w:id="1773629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1125</Words>
  <Characters>6413</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Жанат Бейсембин</dc:creator>
  <cp:lastModifiedBy>Айгуль Байханова Бейбитбаевна</cp:lastModifiedBy>
  <cp:revision>5</cp:revision>
  <cp:lastPrinted>2023-01-11T09:39:00Z</cp:lastPrinted>
  <dcterms:created xsi:type="dcterms:W3CDTF">2023-11-03T12:08:00Z</dcterms:created>
  <dcterms:modified xsi:type="dcterms:W3CDTF">2023-11-09T08:53:00Z</dcterms:modified>
</cp:coreProperties>
</file>