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5C7BE2" w:rsidRPr="00312803" w:rsidRDefault="00282B6C" w:rsidP="005C7BE2">
      <w:pPr>
        <w:ind w:left="48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-476250</wp:posOffset>
                </wp:positionV>
                <wp:extent cx="676275" cy="36195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0C2A0099" id="Прямоугольник 1" o:spid="_x0000_s1026" style="position:absolute;margin-left:208.95pt;margin-top:-37.5pt;width:53.2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" fillcolor="white [3212]" strokecolor="white [3212]" strokeweight="2pt"/>
            </w:pict>
          </mc:Fallback>
        </mc:AlternateContent>
      </w:r>
      <w:r w:rsidR="005C7BE2" w:rsidRPr="00312803">
        <w:rPr>
          <w:sz w:val="28"/>
          <w:szCs w:val="28"/>
        </w:rPr>
        <w:t>Республики Казахстан</w:t>
      </w:r>
    </w:p>
    <w:p w:rsidR="005C7BE2" w:rsidRPr="00312803" w:rsidRDefault="005C7BE2" w:rsidP="005C7BE2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E63905">
        <w:rPr>
          <w:sz w:val="28"/>
          <w:szCs w:val="28"/>
          <w:lang w:val="kk-KZ"/>
        </w:rPr>
        <w:t>4</w:t>
      </w:r>
      <w:r w:rsidRPr="00312803">
        <w:rPr>
          <w:sz w:val="28"/>
          <w:szCs w:val="28"/>
        </w:rPr>
        <w:t xml:space="preserve"> года</w:t>
      </w:r>
    </w:p>
    <w:p w:rsidR="005C7BE2" w:rsidRPr="00312803" w:rsidRDefault="005C7BE2" w:rsidP="005C7BE2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5C7BE2" w:rsidRPr="00312803" w:rsidRDefault="005C7BE2" w:rsidP="005C7BE2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5C7BE2" w:rsidRPr="00312803" w:rsidRDefault="005C7BE2" w:rsidP="005C7BE2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5C7BE2" w:rsidRPr="00E63905" w:rsidRDefault="005C7BE2" w:rsidP="005C7BE2">
      <w:pPr>
        <w:jc w:val="center"/>
        <w:rPr>
          <w:b/>
          <w:bCs/>
          <w:sz w:val="28"/>
          <w:szCs w:val="28"/>
          <w:highlight w:val="yellow"/>
        </w:rPr>
      </w:pPr>
      <w:r w:rsidRPr="00312803">
        <w:rPr>
          <w:b/>
          <w:bCs/>
          <w:sz w:val="28"/>
          <w:szCs w:val="28"/>
        </w:rPr>
        <w:t xml:space="preserve">о </w:t>
      </w:r>
      <w:r w:rsidRPr="00E63905">
        <w:rPr>
          <w:b/>
          <w:sz w:val="28"/>
          <w:szCs w:val="28"/>
          <w:highlight w:val="yellow"/>
        </w:rPr>
        <w:t xml:space="preserve">Департаменте </w:t>
      </w:r>
      <w:r w:rsidR="00E63905" w:rsidRPr="00E63905">
        <w:rPr>
          <w:b/>
          <w:sz w:val="28"/>
          <w:szCs w:val="28"/>
          <w:highlight w:val="yellow"/>
          <w:lang w:val="kk-KZ"/>
        </w:rPr>
        <w:t>геодезии и картографии</w:t>
      </w:r>
      <w:r w:rsidRPr="00E63905">
        <w:rPr>
          <w:b/>
          <w:sz w:val="28"/>
          <w:szCs w:val="28"/>
          <w:highlight w:val="yellow"/>
        </w:rPr>
        <w:t xml:space="preserve"> </w:t>
      </w:r>
      <w:r w:rsidRPr="00E63905">
        <w:rPr>
          <w:b/>
          <w:bCs/>
          <w:sz w:val="28"/>
          <w:szCs w:val="28"/>
          <w:highlight w:val="yellow"/>
        </w:rPr>
        <w:t>Министерства цифрового развития, инноваций и аэрокосмической промышленности</w:t>
      </w:r>
    </w:p>
    <w:p w:rsidR="005C7BE2" w:rsidRPr="00E63905" w:rsidRDefault="005C7BE2" w:rsidP="005C7BE2">
      <w:pPr>
        <w:jc w:val="center"/>
        <w:rPr>
          <w:b/>
          <w:bCs/>
          <w:sz w:val="28"/>
          <w:szCs w:val="28"/>
          <w:highlight w:val="yellow"/>
        </w:rPr>
      </w:pPr>
      <w:r w:rsidRPr="00E63905">
        <w:rPr>
          <w:b/>
          <w:bCs/>
          <w:sz w:val="28"/>
          <w:szCs w:val="28"/>
          <w:highlight w:val="yellow"/>
        </w:rPr>
        <w:t>Республики Казахстан</w:t>
      </w:r>
    </w:p>
    <w:p w:rsidR="005C7BE2" w:rsidRPr="00E63905" w:rsidRDefault="005C7BE2" w:rsidP="005C7BE2">
      <w:pPr>
        <w:jc w:val="center"/>
        <w:rPr>
          <w:b/>
          <w:bCs/>
          <w:sz w:val="28"/>
          <w:szCs w:val="28"/>
          <w:highlight w:val="yellow"/>
        </w:rPr>
      </w:pPr>
    </w:p>
    <w:p w:rsidR="005C7BE2" w:rsidRPr="00E63905" w:rsidRDefault="005C7BE2" w:rsidP="005C7BE2">
      <w:pPr>
        <w:tabs>
          <w:tab w:val="left" w:pos="0"/>
        </w:tabs>
        <w:jc w:val="center"/>
        <w:rPr>
          <w:b/>
          <w:bCs/>
          <w:spacing w:val="-2"/>
          <w:sz w:val="28"/>
          <w:szCs w:val="28"/>
          <w:highlight w:val="yellow"/>
        </w:rPr>
      </w:pPr>
      <w:r w:rsidRPr="00E63905">
        <w:rPr>
          <w:b/>
          <w:bCs/>
          <w:spacing w:val="-2"/>
          <w:sz w:val="28"/>
          <w:szCs w:val="28"/>
          <w:highlight w:val="yellow"/>
        </w:rPr>
        <w:t>Глава 1. Общие положения</w:t>
      </w:r>
    </w:p>
    <w:p w:rsidR="005C7BE2" w:rsidRPr="00E63905" w:rsidRDefault="005C7BE2" w:rsidP="005C7BE2">
      <w:pPr>
        <w:jc w:val="center"/>
        <w:rPr>
          <w:b/>
          <w:bCs/>
          <w:sz w:val="28"/>
          <w:szCs w:val="28"/>
          <w:highlight w:val="yellow"/>
        </w:rPr>
      </w:pPr>
    </w:p>
    <w:p w:rsidR="005C7BE2" w:rsidRPr="00E63905" w:rsidRDefault="00EE48DB" w:rsidP="005C7BE2">
      <w:pPr>
        <w:pStyle w:val="a3"/>
        <w:numPr>
          <w:ilvl w:val="0"/>
          <w:numId w:val="2"/>
        </w:numPr>
        <w:tabs>
          <w:tab w:val="left" w:pos="1080"/>
        </w:tabs>
        <w:ind w:left="0" w:right="-35" w:firstLine="709"/>
        <w:jc w:val="both"/>
        <w:rPr>
          <w:sz w:val="28"/>
          <w:szCs w:val="28"/>
          <w:highlight w:val="yellow"/>
        </w:rPr>
      </w:pPr>
      <w:r w:rsidRPr="00E63905">
        <w:rPr>
          <w:sz w:val="28"/>
          <w:szCs w:val="28"/>
          <w:highlight w:val="yellow"/>
        </w:rPr>
        <w:t>Департамент</w:t>
      </w:r>
      <w:r w:rsidR="005C7BE2" w:rsidRPr="00E63905">
        <w:rPr>
          <w:sz w:val="28"/>
          <w:szCs w:val="28"/>
          <w:highlight w:val="yellow"/>
        </w:rPr>
        <w:t xml:space="preserve"> </w:t>
      </w:r>
      <w:r w:rsidR="00E63905" w:rsidRPr="00E63905">
        <w:rPr>
          <w:b/>
          <w:sz w:val="28"/>
          <w:szCs w:val="28"/>
          <w:highlight w:val="yellow"/>
          <w:lang w:val="kk-KZ"/>
        </w:rPr>
        <w:t xml:space="preserve">геодезии и картографии </w:t>
      </w:r>
      <w:r w:rsidR="005C7BE2" w:rsidRPr="00E63905">
        <w:rPr>
          <w:sz w:val="28"/>
          <w:szCs w:val="28"/>
          <w:highlight w:val="yellow"/>
        </w:rPr>
        <w:t xml:space="preserve">Министерства цифрового развития, инноваций и аэрокосмической промышленности (далее – департамент) является структурным подразделением Министерства цифрового развития, инноваций и аэрокосмической промышленности (далее – министерство). </w:t>
      </w:r>
    </w:p>
    <w:p w:rsidR="005C7BE2" w:rsidRPr="00E63905" w:rsidRDefault="005C7BE2" w:rsidP="005C7BE2">
      <w:pPr>
        <w:pStyle w:val="a3"/>
        <w:numPr>
          <w:ilvl w:val="0"/>
          <w:numId w:val="2"/>
        </w:numPr>
        <w:tabs>
          <w:tab w:val="left" w:pos="1080"/>
        </w:tabs>
        <w:ind w:left="0" w:right="-35" w:firstLine="709"/>
        <w:jc w:val="both"/>
        <w:rPr>
          <w:sz w:val="28"/>
          <w:szCs w:val="28"/>
          <w:highlight w:val="yellow"/>
        </w:rPr>
      </w:pPr>
      <w:r w:rsidRPr="00E63905">
        <w:rPr>
          <w:sz w:val="28"/>
          <w:szCs w:val="28"/>
          <w:highlight w:val="yellow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5C7BE2" w:rsidRPr="00E63905" w:rsidRDefault="005C7BE2" w:rsidP="005C7BE2">
      <w:pPr>
        <w:pStyle w:val="a3"/>
        <w:numPr>
          <w:ilvl w:val="0"/>
          <w:numId w:val="2"/>
        </w:numPr>
        <w:tabs>
          <w:tab w:val="left" w:pos="1080"/>
        </w:tabs>
        <w:ind w:left="0" w:right="-35" w:firstLine="709"/>
        <w:jc w:val="both"/>
        <w:rPr>
          <w:sz w:val="28"/>
          <w:szCs w:val="28"/>
          <w:highlight w:val="yellow"/>
        </w:rPr>
      </w:pPr>
      <w:r w:rsidRPr="00E63905">
        <w:rPr>
          <w:rFonts w:eastAsia="Calibri"/>
          <w:sz w:val="28"/>
          <w:szCs w:val="28"/>
          <w:highlight w:val="yellow"/>
          <w:lang w:eastAsia="en-US"/>
        </w:rPr>
        <w:t xml:space="preserve">Структура, штатная численность </w:t>
      </w:r>
      <w:r w:rsidRPr="00E63905">
        <w:rPr>
          <w:sz w:val="28"/>
          <w:szCs w:val="28"/>
          <w:highlight w:val="yellow"/>
          <w:lang w:val="kk-KZ"/>
        </w:rPr>
        <w:t>департамента</w:t>
      </w:r>
      <w:r w:rsidRPr="00E63905">
        <w:rPr>
          <w:rFonts w:eastAsia="Calibri"/>
          <w:sz w:val="28"/>
          <w:szCs w:val="28"/>
          <w:highlight w:val="yellow"/>
          <w:lang w:eastAsia="en-US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5C7BE2" w:rsidRPr="00E63905" w:rsidRDefault="005C7BE2" w:rsidP="005C7BE2">
      <w:pPr>
        <w:pStyle w:val="a3"/>
        <w:numPr>
          <w:ilvl w:val="0"/>
          <w:numId w:val="2"/>
        </w:numPr>
        <w:tabs>
          <w:tab w:val="left" w:pos="1080"/>
        </w:tabs>
        <w:ind w:left="0" w:right="-35" w:firstLine="709"/>
        <w:jc w:val="both"/>
        <w:rPr>
          <w:sz w:val="28"/>
          <w:szCs w:val="28"/>
          <w:highlight w:val="yellow"/>
        </w:rPr>
      </w:pPr>
      <w:r w:rsidRPr="00E63905">
        <w:rPr>
          <w:sz w:val="28"/>
          <w:szCs w:val="28"/>
          <w:highlight w:val="yellow"/>
          <w:lang w:val="kk-KZ"/>
        </w:rPr>
        <w:t>Д</w:t>
      </w:r>
      <w:proofErr w:type="spellStart"/>
      <w:r w:rsidRPr="00E63905">
        <w:rPr>
          <w:sz w:val="28"/>
          <w:szCs w:val="28"/>
          <w:highlight w:val="yellow"/>
        </w:rPr>
        <w:t>епартамент</w:t>
      </w:r>
      <w:proofErr w:type="spellEnd"/>
      <w:r w:rsidRPr="00E63905">
        <w:rPr>
          <w:sz w:val="28"/>
          <w:szCs w:val="28"/>
          <w:highlight w:val="yellow"/>
        </w:rPr>
        <w:t xml:space="preserve"> состоит из:</w:t>
      </w:r>
    </w:p>
    <w:p w:rsidR="005C7BE2" w:rsidRPr="00E63905" w:rsidRDefault="00E63905" w:rsidP="00E63905">
      <w:pPr>
        <w:tabs>
          <w:tab w:val="left" w:pos="1080"/>
        </w:tabs>
        <w:jc w:val="both"/>
        <w:rPr>
          <w:sz w:val="28"/>
          <w:szCs w:val="28"/>
          <w:highlight w:val="yellow"/>
        </w:rPr>
      </w:pPr>
      <w:r w:rsidRPr="00E63905">
        <w:rPr>
          <w:sz w:val="28"/>
          <w:szCs w:val="28"/>
          <w:highlight w:val="yellow"/>
        </w:rPr>
        <w:tab/>
        <w:t>1) Управление развития пространственных данных</w:t>
      </w:r>
      <w:r w:rsidR="005C7BE2" w:rsidRPr="00E63905">
        <w:rPr>
          <w:sz w:val="28"/>
          <w:szCs w:val="28"/>
          <w:highlight w:val="yellow"/>
          <w:lang w:val="kk-KZ"/>
        </w:rPr>
        <w:t>;</w:t>
      </w:r>
      <w:r w:rsidR="005C7BE2" w:rsidRPr="00E63905">
        <w:rPr>
          <w:sz w:val="28"/>
          <w:szCs w:val="28"/>
          <w:highlight w:val="yellow"/>
        </w:rPr>
        <w:t xml:space="preserve"> </w:t>
      </w:r>
    </w:p>
    <w:p w:rsidR="005C7BE2" w:rsidRPr="00E63905" w:rsidRDefault="00E63905" w:rsidP="00E63905">
      <w:pPr>
        <w:tabs>
          <w:tab w:val="left" w:pos="1080"/>
        </w:tabs>
        <w:jc w:val="both"/>
        <w:rPr>
          <w:sz w:val="28"/>
          <w:szCs w:val="28"/>
          <w:highlight w:val="yellow"/>
        </w:rPr>
      </w:pPr>
      <w:r w:rsidRPr="00E63905">
        <w:rPr>
          <w:sz w:val="28"/>
          <w:szCs w:val="28"/>
          <w:highlight w:val="yellow"/>
        </w:rPr>
        <w:tab/>
        <w:t>2) Управление геодезического и картографического обеспечения</w:t>
      </w:r>
      <w:r w:rsidR="005C7BE2" w:rsidRPr="00E63905">
        <w:rPr>
          <w:sz w:val="28"/>
          <w:szCs w:val="28"/>
          <w:highlight w:val="yellow"/>
          <w:lang w:val="kk-KZ"/>
        </w:rPr>
        <w:t>;</w:t>
      </w:r>
      <w:r w:rsidR="005C7BE2" w:rsidRPr="00E63905">
        <w:rPr>
          <w:sz w:val="28"/>
          <w:szCs w:val="28"/>
          <w:highlight w:val="yellow"/>
        </w:rPr>
        <w:t xml:space="preserve"> </w:t>
      </w:r>
    </w:p>
    <w:p w:rsidR="005C7BE2" w:rsidRPr="00E63905" w:rsidRDefault="00E63905" w:rsidP="00E63905">
      <w:pPr>
        <w:tabs>
          <w:tab w:val="left" w:pos="1080"/>
        </w:tabs>
        <w:jc w:val="both"/>
        <w:rPr>
          <w:sz w:val="28"/>
          <w:szCs w:val="28"/>
          <w:highlight w:val="yellow"/>
          <w:lang w:val="kk-KZ"/>
        </w:rPr>
      </w:pPr>
      <w:r w:rsidRPr="00E63905">
        <w:rPr>
          <w:sz w:val="28"/>
          <w:szCs w:val="28"/>
          <w:highlight w:val="yellow"/>
          <w:lang w:val="kk-KZ"/>
        </w:rPr>
        <w:tab/>
        <w:t>3) Управление государственного контроля и государственных услуг</w:t>
      </w:r>
      <w:r w:rsidR="005C7BE2" w:rsidRPr="00E63905">
        <w:rPr>
          <w:sz w:val="28"/>
          <w:szCs w:val="28"/>
          <w:highlight w:val="yellow"/>
          <w:lang w:val="kk-KZ"/>
        </w:rPr>
        <w:t>.</w:t>
      </w:r>
    </w:p>
    <w:p w:rsidR="005C7BE2" w:rsidRPr="00312803" w:rsidRDefault="005C7BE2" w:rsidP="005C7BE2">
      <w:pPr>
        <w:pStyle w:val="a3"/>
        <w:tabs>
          <w:tab w:val="left" w:pos="1080"/>
        </w:tabs>
        <w:ind w:left="2959"/>
        <w:jc w:val="both"/>
        <w:rPr>
          <w:sz w:val="28"/>
          <w:szCs w:val="28"/>
          <w:lang w:val="kk-KZ"/>
        </w:rPr>
      </w:pPr>
    </w:p>
    <w:p w:rsidR="005C7BE2" w:rsidRDefault="005C7BE2" w:rsidP="005C7BE2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proofErr w:type="spellStart"/>
      <w:r w:rsidRPr="00312803">
        <w:rPr>
          <w:b/>
          <w:sz w:val="28"/>
          <w:szCs w:val="28"/>
        </w:rPr>
        <w:t>епартамента</w:t>
      </w:r>
      <w:proofErr w:type="spellEnd"/>
    </w:p>
    <w:p w:rsidR="00E63905" w:rsidRDefault="00E63905" w:rsidP="005C7BE2">
      <w:pPr>
        <w:ind w:firstLine="992"/>
        <w:jc w:val="center"/>
        <w:rPr>
          <w:b/>
          <w:sz w:val="28"/>
          <w:szCs w:val="28"/>
        </w:rPr>
      </w:pPr>
    </w:p>
    <w:p w:rsidR="00E63905" w:rsidRPr="00983B06" w:rsidRDefault="00E63905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5.</w:t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ab/>
        <w:t>Задача: реализация мер по развитию отрасли геодезии и картографии.</w:t>
      </w:r>
    </w:p>
    <w:p w:rsidR="00AC4073" w:rsidRPr="00983B06" w:rsidRDefault="00AC4073" w:rsidP="00AC4073">
      <w:pPr>
        <w:pStyle w:val="ab"/>
        <w:tabs>
          <w:tab w:val="left" w:pos="0"/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1) участие в реализации стратегических планов, государственных и иных программ в отрасли геодезии и картографии;</w:t>
      </w:r>
    </w:p>
    <w:p w:rsidR="00E63905" w:rsidRPr="00983B06" w:rsidRDefault="00E63905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2) организация </w:t>
      </w:r>
      <w:r w:rsidR="00014496"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создания и </w:t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развития государственных геодезических, нивелирных и гравиметрических сетей;</w:t>
      </w:r>
    </w:p>
    <w:p w:rsidR="00014496" w:rsidRPr="00983B06" w:rsidRDefault="00014496" w:rsidP="00014496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</w:rPr>
        <w:t>3</w:t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) организация выполнения геодезических и картографических работ государственного, специального и (или) отраслевого назначения;</w:t>
      </w:r>
    </w:p>
    <w:p w:rsidR="00E63905" w:rsidRPr="00983B06" w:rsidRDefault="00014496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4</w:t>
      </w:r>
      <w:r w:rsidR="00E63905" w:rsidRPr="00983B06">
        <w:rPr>
          <w:rFonts w:ascii="Times New Roman" w:hAnsi="Times New Roman"/>
          <w:sz w:val="28"/>
          <w:szCs w:val="28"/>
          <w:highlight w:val="green"/>
          <w:lang w:val="kk-KZ"/>
        </w:rPr>
        <w:t>)</w:t>
      </w:r>
      <w:r w:rsidR="00E63905" w:rsidRPr="00983B06">
        <w:rPr>
          <w:rFonts w:ascii="Times New Roman" w:hAnsi="Times New Roman"/>
          <w:sz w:val="28"/>
          <w:szCs w:val="28"/>
          <w:highlight w:val="green"/>
          <w:lang w:val="kk-KZ"/>
        </w:rPr>
        <w:tab/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создание и </w:t>
      </w:r>
      <w:r w:rsidR="00E63905" w:rsidRPr="00983B06">
        <w:rPr>
          <w:rFonts w:ascii="Times New Roman" w:hAnsi="Times New Roman"/>
          <w:sz w:val="28"/>
          <w:szCs w:val="28"/>
          <w:highlight w:val="green"/>
          <w:lang w:val="kk-KZ"/>
        </w:rPr>
        <w:t>развитие Национальной инфраструктуры пространственных данных;</w:t>
      </w:r>
    </w:p>
    <w:p w:rsidR="00E63905" w:rsidRPr="00983B06" w:rsidRDefault="00014496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5</w:t>
      </w:r>
      <w:r w:rsidR="00E63905" w:rsidRPr="00983B06">
        <w:rPr>
          <w:rFonts w:ascii="Times New Roman" w:hAnsi="Times New Roman"/>
          <w:sz w:val="28"/>
          <w:szCs w:val="28"/>
          <w:highlight w:val="green"/>
          <w:lang w:val="kk-KZ"/>
        </w:rPr>
        <w:t>)</w:t>
      </w:r>
      <w:r w:rsidR="00E63905" w:rsidRPr="00983B06">
        <w:rPr>
          <w:rFonts w:ascii="Times New Roman" w:hAnsi="Times New Roman"/>
          <w:sz w:val="28"/>
          <w:szCs w:val="28"/>
          <w:highlight w:val="green"/>
          <w:lang w:val="kk-KZ"/>
        </w:rPr>
        <w:tab/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создание и </w:t>
      </w:r>
      <w:r w:rsidR="00E63905" w:rsidRPr="00983B06">
        <w:rPr>
          <w:rFonts w:ascii="Times New Roman" w:hAnsi="Times New Roman"/>
          <w:sz w:val="28"/>
          <w:szCs w:val="28"/>
          <w:highlight w:val="green"/>
          <w:lang w:val="kk-KZ"/>
        </w:rPr>
        <w:t>развитие инфраструктуры пространственных данных на основе отраслевых (ведомственных) данных;</w:t>
      </w:r>
    </w:p>
    <w:p w:rsidR="00E63905" w:rsidRPr="00983B06" w:rsidRDefault="00014496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lastRenderedPageBreak/>
        <w:t>6</w:t>
      </w:r>
      <w:r w:rsidR="00E63905"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) </w:t>
      </w:r>
      <w:r w:rsidR="00E63905" w:rsidRPr="00983B06">
        <w:rPr>
          <w:rFonts w:ascii="Times New Roman" w:hAnsi="Times New Roman"/>
          <w:color w:val="000000"/>
          <w:sz w:val="28"/>
          <w:szCs w:val="28"/>
          <w:highlight w:val="green"/>
        </w:rPr>
        <w:t>участие в реализации</w:t>
      </w:r>
      <w:r w:rsidR="00E63905" w:rsidRPr="00983B06">
        <w:rPr>
          <w:rFonts w:ascii="Times New Roman" w:hAnsi="Times New Roman"/>
          <w:sz w:val="28"/>
          <w:szCs w:val="28"/>
          <w:highlight w:val="green"/>
        </w:rPr>
        <w:t xml:space="preserve"> единой государственной и научно-технической политики в</w:t>
      </w:r>
      <w:r w:rsidRPr="00983B06">
        <w:rPr>
          <w:rFonts w:ascii="Times New Roman" w:hAnsi="Times New Roman"/>
          <w:sz w:val="28"/>
          <w:szCs w:val="28"/>
          <w:highlight w:val="green"/>
        </w:rPr>
        <w:t xml:space="preserve"> области геодезии и картографии;</w:t>
      </w:r>
    </w:p>
    <w:p w:rsidR="00014496" w:rsidRPr="00983B06" w:rsidRDefault="00014496" w:rsidP="00014496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7) координация деятельности субъектов геодезической и картографической деятельности.</w:t>
      </w:r>
    </w:p>
    <w:p w:rsidR="00E63905" w:rsidRPr="00983B06" w:rsidRDefault="00E63905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6.</w:t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ab/>
        <w:t>Функции:</w:t>
      </w:r>
    </w:p>
    <w:p w:rsidR="00E63905" w:rsidRPr="00983B06" w:rsidRDefault="00E63905" w:rsidP="00E6390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1) разработка правил взаимодействия Национальной инфраструктуры пространственных данных с информационными системами государственных органов;</w:t>
      </w:r>
    </w:p>
    <w:p w:rsidR="00E63905" w:rsidRPr="00983B06" w:rsidRDefault="00E63905" w:rsidP="00E6390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2) разработка правил установки постоянно действующих референцных станций;</w:t>
      </w:r>
    </w:p>
    <w:p w:rsidR="00E63905" w:rsidRPr="00983B06" w:rsidRDefault="00E63905" w:rsidP="00E6390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3) разработка правил отнесения к государственным геодезическим сетям и применения постоянно действующих референцных станций;</w:t>
      </w:r>
    </w:p>
    <w:p w:rsidR="00E63905" w:rsidRPr="00983B06" w:rsidRDefault="00E63905" w:rsidP="00E6390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4) разработка правил предоставления пространственных данных в Национальную инфраструктуру пространственных данных;</w:t>
      </w:r>
    </w:p>
    <w:p w:rsidR="00E63905" w:rsidRPr="00983B06" w:rsidRDefault="00E63905" w:rsidP="00E6390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5) разработка перечня базовых пространственных данных;</w:t>
      </w:r>
    </w:p>
    <w:p w:rsidR="00E63905" w:rsidRPr="00983B06" w:rsidRDefault="00E63905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color w:val="000000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6) </w:t>
      </w:r>
      <w:r w:rsidRPr="00983B06">
        <w:rPr>
          <w:rFonts w:ascii="Times New Roman" w:hAnsi="Times New Roman"/>
          <w:color w:val="000000"/>
          <w:sz w:val="28"/>
          <w:szCs w:val="28"/>
          <w:highlight w:val="green"/>
        </w:rPr>
        <w:t>рассмотрение</w:t>
      </w:r>
      <w:r w:rsidRPr="00983B06">
        <w:rPr>
          <w:rFonts w:ascii="Times New Roman" w:hAnsi="Times New Roman"/>
          <w:sz w:val="28"/>
          <w:szCs w:val="28"/>
          <w:highlight w:val="green"/>
        </w:rPr>
        <w:t xml:space="preserve"> проектов документов по стандартизации в пределах компетенции, а также подготовка предложений по разработке, внесению изменений, пересмотру и отмене национальных, межгосударственных стандартов, национальных классификаторов технико-экономической информации и рекомендаций по стандартизации для внесения в уполномоченный орган в сфере стандартизации</w:t>
      </w:r>
      <w:r w:rsidRPr="00983B06">
        <w:rPr>
          <w:rFonts w:ascii="Times New Roman" w:hAnsi="Times New Roman"/>
          <w:color w:val="000000"/>
          <w:sz w:val="28"/>
          <w:szCs w:val="28"/>
          <w:highlight w:val="green"/>
          <w:lang w:val="kk-KZ"/>
        </w:rPr>
        <w:t>;</w:t>
      </w:r>
    </w:p>
    <w:p w:rsidR="00E63905" w:rsidRPr="00983B06" w:rsidRDefault="00E63905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color w:val="000000"/>
          <w:sz w:val="28"/>
          <w:szCs w:val="28"/>
          <w:highlight w:val="green"/>
          <w:lang w:val="kk-KZ"/>
        </w:rPr>
      </w:pPr>
      <w:r w:rsidRPr="00983B06">
        <w:rPr>
          <w:rFonts w:ascii="Times New Roman" w:eastAsia="Times New Roman" w:hAnsi="Times New Roman"/>
          <w:color w:val="000000"/>
          <w:spacing w:val="2"/>
          <w:sz w:val="28"/>
          <w:szCs w:val="28"/>
          <w:highlight w:val="green"/>
          <w:lang w:val="kk-KZ"/>
        </w:rPr>
        <w:t xml:space="preserve">7) </w:t>
      </w:r>
      <w:r w:rsidRPr="00983B06">
        <w:rPr>
          <w:rFonts w:ascii="Times New Roman" w:eastAsia="Times New Roman" w:hAnsi="Times New Roman"/>
          <w:color w:val="000000"/>
          <w:spacing w:val="2"/>
          <w:sz w:val="28"/>
          <w:szCs w:val="28"/>
          <w:highlight w:val="green"/>
        </w:rPr>
        <w:t xml:space="preserve">организация </w:t>
      </w:r>
      <w:r w:rsidRPr="00983B06">
        <w:rPr>
          <w:rFonts w:ascii="Times New Roman" w:hAnsi="Times New Roman"/>
          <w:color w:val="000000"/>
          <w:sz w:val="28"/>
          <w:szCs w:val="28"/>
          <w:highlight w:val="green"/>
        </w:rPr>
        <w:t>работ</w:t>
      </w:r>
      <w:r w:rsidRPr="00983B06">
        <w:rPr>
          <w:rFonts w:ascii="Times New Roman" w:eastAsia="Times New Roman" w:hAnsi="Times New Roman"/>
          <w:color w:val="000000"/>
          <w:spacing w:val="2"/>
          <w:sz w:val="28"/>
          <w:szCs w:val="28"/>
          <w:highlight w:val="green"/>
        </w:rPr>
        <w:t xml:space="preserve"> по разработке технических регламентов и национальных стандартов в пределах своей компетенции;</w:t>
      </w:r>
    </w:p>
    <w:p w:rsidR="00E63905" w:rsidRPr="00983B06" w:rsidRDefault="00E63905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8) </w:t>
      </w:r>
      <w:r w:rsidRPr="00983B06">
        <w:rPr>
          <w:rFonts w:ascii="Times New Roman" w:hAnsi="Times New Roman"/>
          <w:color w:val="000000"/>
          <w:sz w:val="28"/>
          <w:szCs w:val="28"/>
          <w:highlight w:val="green"/>
        </w:rPr>
        <w:t>рассмотрение</w:t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 технического отчета о создании (обновлении) местной координатной системы отсчета;</w:t>
      </w:r>
    </w:p>
    <w:p w:rsidR="00E63905" w:rsidRPr="00983B06" w:rsidRDefault="00E63905" w:rsidP="00E63905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9) обеспечение проведения научно-исследовательских, опытно-конструкторских работ и внедрение современных технологий;</w:t>
      </w:r>
    </w:p>
    <w:p w:rsidR="00E63905" w:rsidRPr="00983B06" w:rsidRDefault="00E63905" w:rsidP="00E63905">
      <w:pPr>
        <w:shd w:val="clear" w:color="auto" w:fill="FFFFFF"/>
        <w:ind w:firstLine="708"/>
        <w:jc w:val="both"/>
        <w:textAlignment w:val="baseline"/>
        <w:rPr>
          <w:color w:val="000000"/>
          <w:spacing w:val="2"/>
          <w:sz w:val="28"/>
          <w:szCs w:val="28"/>
          <w:highlight w:val="green"/>
          <w:lang w:eastAsia="en-US"/>
        </w:rPr>
      </w:pPr>
      <w:r w:rsidRPr="00983B06">
        <w:rPr>
          <w:color w:val="000000"/>
          <w:spacing w:val="2"/>
          <w:sz w:val="28"/>
          <w:szCs w:val="28"/>
          <w:highlight w:val="green"/>
          <w:lang w:val="kk-KZ" w:eastAsia="en-US"/>
        </w:rPr>
        <w:t xml:space="preserve">10) </w:t>
      </w:r>
      <w:r w:rsidRPr="00983B06">
        <w:rPr>
          <w:color w:val="000000"/>
          <w:spacing w:val="2"/>
          <w:sz w:val="28"/>
          <w:szCs w:val="28"/>
          <w:highlight w:val="green"/>
          <w:lang w:eastAsia="en-US"/>
        </w:rPr>
        <w:t>участие в осуществлении международного сотрудничества в пределах своей компетенции;</w:t>
      </w:r>
    </w:p>
    <w:p w:rsidR="00E63905" w:rsidRPr="00983B06" w:rsidRDefault="00E63905" w:rsidP="00E63905">
      <w:pPr>
        <w:pStyle w:val="ab"/>
        <w:tabs>
          <w:tab w:val="left" w:pos="0"/>
        </w:tabs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</w:rPr>
        <w:tab/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11</w:t>
      </w:r>
      <w:r w:rsidRPr="00983B06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>рассмотрение обращений физических и юридических лиц;</w:t>
      </w:r>
    </w:p>
    <w:p w:rsidR="009C1335" w:rsidRPr="000E03D0" w:rsidRDefault="00E63905" w:rsidP="000E03D0">
      <w:pPr>
        <w:pStyle w:val="ab"/>
        <w:tabs>
          <w:tab w:val="left" w:pos="0"/>
        </w:tabs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 w:rsidRPr="00983B06">
        <w:rPr>
          <w:rFonts w:ascii="Times New Roman" w:hAnsi="Times New Roman"/>
          <w:sz w:val="28"/>
          <w:szCs w:val="28"/>
          <w:highlight w:val="green"/>
          <w:lang w:val="kk-KZ"/>
        </w:rPr>
        <w:tab/>
      </w:r>
      <w:r w:rsidR="009C1335" w:rsidRPr="000E03D0">
        <w:rPr>
          <w:rFonts w:ascii="Times New Roman" w:hAnsi="Times New Roman"/>
          <w:sz w:val="28"/>
          <w:szCs w:val="28"/>
          <w:highlight w:val="green"/>
          <w:lang w:val="kk-KZ"/>
        </w:rPr>
        <w:t>1</w:t>
      </w:r>
      <w:r w:rsidR="000E03D0" w:rsidRPr="000E03D0">
        <w:rPr>
          <w:rFonts w:ascii="Times New Roman" w:hAnsi="Times New Roman"/>
          <w:sz w:val="28"/>
          <w:szCs w:val="28"/>
          <w:highlight w:val="green"/>
          <w:lang w:val="kk-KZ"/>
        </w:rPr>
        <w:t>2</w:t>
      </w:r>
      <w:r w:rsidR="009C1335" w:rsidRPr="000E03D0">
        <w:rPr>
          <w:rFonts w:ascii="Times New Roman" w:hAnsi="Times New Roman"/>
          <w:sz w:val="28"/>
          <w:szCs w:val="28"/>
          <w:highlight w:val="green"/>
          <w:lang w:val="kk-KZ"/>
        </w:rPr>
        <w:t>) разработка параметров трансформирования и преобразования между государственной, международными, местными координатными системами отсчета;</w:t>
      </w:r>
    </w:p>
    <w:p w:rsidR="009C1335" w:rsidRPr="00983B06" w:rsidRDefault="009C1335" w:rsidP="009C133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1</w:t>
      </w:r>
      <w:r w:rsidR="000E03D0">
        <w:rPr>
          <w:sz w:val="28"/>
          <w:szCs w:val="28"/>
          <w:highlight w:val="green"/>
          <w:lang w:val="kk-KZ"/>
        </w:rPr>
        <w:t>3</w:t>
      </w:r>
      <w:r w:rsidRPr="00983B06">
        <w:rPr>
          <w:sz w:val="28"/>
          <w:szCs w:val="28"/>
          <w:highlight w:val="green"/>
          <w:lang w:val="kk-KZ"/>
        </w:rPr>
        <w:t>) разработка правил установления и использования местных координатных систем отсчета;</w:t>
      </w:r>
    </w:p>
    <w:p w:rsidR="009C1335" w:rsidRPr="00983B06" w:rsidRDefault="009C1335" w:rsidP="009C133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1</w:t>
      </w:r>
      <w:r w:rsidR="000E03D0">
        <w:rPr>
          <w:sz w:val="28"/>
          <w:szCs w:val="28"/>
          <w:highlight w:val="green"/>
          <w:lang w:val="kk-KZ"/>
        </w:rPr>
        <w:t>4</w:t>
      </w:r>
      <w:r w:rsidRPr="00983B06">
        <w:rPr>
          <w:sz w:val="28"/>
          <w:szCs w:val="28"/>
          <w:highlight w:val="green"/>
          <w:lang w:val="kk-KZ"/>
        </w:rPr>
        <w:t>) разработка правил по использованию Национальной инфраструктуры пространственных данных;</w:t>
      </w:r>
    </w:p>
    <w:p w:rsidR="009C1335" w:rsidRPr="00983B06" w:rsidRDefault="009C1335" w:rsidP="009C133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1</w:t>
      </w:r>
      <w:r w:rsidR="000E03D0">
        <w:rPr>
          <w:sz w:val="28"/>
          <w:szCs w:val="28"/>
          <w:highlight w:val="green"/>
          <w:lang w:val="kk-KZ"/>
        </w:rPr>
        <w:t>5</w:t>
      </w:r>
      <w:r w:rsidRPr="00983B06">
        <w:rPr>
          <w:sz w:val="28"/>
          <w:szCs w:val="28"/>
          <w:highlight w:val="green"/>
          <w:lang w:val="kk-KZ"/>
        </w:rPr>
        <w:t>) разработка правил определения и использования параметров трансформирования и преобразования между государственной, международными, местными координатными системами отсчета;</w:t>
      </w:r>
    </w:p>
    <w:p w:rsidR="009C1335" w:rsidRPr="00983B06" w:rsidRDefault="009C1335" w:rsidP="009C1335">
      <w:pPr>
        <w:shd w:val="clear" w:color="auto" w:fill="FFFFFF"/>
        <w:ind w:firstLine="708"/>
        <w:jc w:val="both"/>
        <w:textAlignment w:val="baseline"/>
        <w:rPr>
          <w:color w:val="000000"/>
          <w:spacing w:val="2"/>
          <w:sz w:val="28"/>
          <w:szCs w:val="28"/>
          <w:highlight w:val="green"/>
          <w:lang w:val="kk-KZ" w:eastAsia="en-US"/>
        </w:rPr>
      </w:pPr>
      <w:r w:rsidRPr="00983B06">
        <w:rPr>
          <w:color w:val="000000"/>
          <w:spacing w:val="2"/>
          <w:sz w:val="28"/>
          <w:szCs w:val="28"/>
          <w:highlight w:val="green"/>
          <w:lang w:val="kk-KZ" w:eastAsia="en-US"/>
        </w:rPr>
        <w:t>1</w:t>
      </w:r>
      <w:r w:rsidR="000E03D0">
        <w:rPr>
          <w:color w:val="000000"/>
          <w:spacing w:val="2"/>
          <w:sz w:val="28"/>
          <w:szCs w:val="28"/>
          <w:highlight w:val="green"/>
          <w:lang w:val="kk-KZ" w:eastAsia="en-US"/>
        </w:rPr>
        <w:t>6</w:t>
      </w:r>
      <w:r w:rsidRPr="00983B06">
        <w:rPr>
          <w:color w:val="000000"/>
          <w:spacing w:val="2"/>
          <w:sz w:val="28"/>
          <w:szCs w:val="28"/>
          <w:highlight w:val="green"/>
          <w:lang w:val="kk-KZ" w:eastAsia="en-US"/>
        </w:rPr>
        <w:t xml:space="preserve">) </w:t>
      </w:r>
      <w:r w:rsidRPr="00983B06">
        <w:rPr>
          <w:color w:val="000000"/>
          <w:spacing w:val="2"/>
          <w:sz w:val="28"/>
          <w:szCs w:val="28"/>
          <w:highlight w:val="green"/>
          <w:lang w:eastAsia="en-US"/>
        </w:rPr>
        <w:t>разработка инструкции по созданию и развитию государственных геодезических, нивелирных и гравиметрических сетей</w:t>
      </w:r>
      <w:r w:rsidRPr="00983B06">
        <w:rPr>
          <w:color w:val="000000"/>
          <w:spacing w:val="2"/>
          <w:sz w:val="28"/>
          <w:szCs w:val="28"/>
          <w:highlight w:val="green"/>
          <w:lang w:val="kk-KZ" w:eastAsia="en-US"/>
        </w:rPr>
        <w:t>;</w:t>
      </w:r>
    </w:p>
    <w:p w:rsidR="009C1335" w:rsidRPr="00983B06" w:rsidRDefault="009C1335" w:rsidP="009C1335">
      <w:pPr>
        <w:ind w:right="-2"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>1</w:t>
      </w:r>
      <w:r w:rsidR="000E03D0">
        <w:rPr>
          <w:sz w:val="28"/>
          <w:szCs w:val="28"/>
          <w:highlight w:val="green"/>
          <w:lang w:val="kk-KZ"/>
        </w:rPr>
        <w:t>7</w:t>
      </w:r>
      <w:r w:rsidRPr="00983B06">
        <w:rPr>
          <w:sz w:val="28"/>
          <w:szCs w:val="28"/>
          <w:highlight w:val="green"/>
          <w:lang w:val="kk-KZ"/>
        </w:rPr>
        <w:t>) разработка государственных систем отсчета и картографических проекций;</w:t>
      </w:r>
    </w:p>
    <w:p w:rsidR="009C1335" w:rsidRDefault="000E03D0" w:rsidP="009C1335">
      <w:pPr>
        <w:pStyle w:val="ab"/>
        <w:tabs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kk-KZ"/>
        </w:rPr>
      </w:pPr>
      <w:r>
        <w:rPr>
          <w:rFonts w:ascii="Times New Roman" w:hAnsi="Times New Roman"/>
          <w:sz w:val="28"/>
          <w:szCs w:val="28"/>
          <w:highlight w:val="green"/>
          <w:lang w:val="kk-KZ"/>
        </w:rPr>
        <w:lastRenderedPageBreak/>
        <w:t>18</w:t>
      </w:r>
      <w:r w:rsidR="009C1335" w:rsidRPr="00983B06">
        <w:rPr>
          <w:rFonts w:ascii="Times New Roman" w:hAnsi="Times New Roman"/>
          <w:sz w:val="28"/>
          <w:szCs w:val="28"/>
          <w:highlight w:val="green"/>
        </w:rPr>
        <w:t>)</w:t>
      </w:r>
      <w:r w:rsidR="009C1335" w:rsidRPr="00983B06">
        <w:rPr>
          <w:rFonts w:ascii="Times New Roman" w:hAnsi="Times New Roman"/>
          <w:sz w:val="28"/>
          <w:szCs w:val="28"/>
          <w:highlight w:val="green"/>
          <w:lang w:val="kk-KZ"/>
        </w:rPr>
        <w:t xml:space="preserve"> разработка правил учета, хранения, размножения и использования данных и материалов геодезических, картографических и аэрокосмосъемочных работ с учетом интересов национальной безопасности Республики Казахстан;</w:t>
      </w:r>
    </w:p>
    <w:p w:rsidR="009C1335" w:rsidRDefault="000E03D0" w:rsidP="009C1335">
      <w:pPr>
        <w:pStyle w:val="a5"/>
        <w:tabs>
          <w:tab w:val="left" w:pos="1276"/>
        </w:tabs>
        <w:ind w:firstLine="709"/>
        <w:jc w:val="both"/>
        <w:rPr>
          <w:color w:val="000000"/>
          <w:sz w:val="28"/>
          <w:szCs w:val="28"/>
          <w:lang w:val="kk-KZ"/>
        </w:rPr>
      </w:pPr>
      <w:r>
        <w:rPr>
          <w:sz w:val="28"/>
          <w:szCs w:val="28"/>
          <w:highlight w:val="green"/>
          <w:lang w:val="kk-KZ"/>
        </w:rPr>
        <w:t>19</w:t>
      </w:r>
      <w:r w:rsidR="009C1335" w:rsidRPr="00983B06">
        <w:rPr>
          <w:sz w:val="28"/>
          <w:szCs w:val="28"/>
          <w:highlight w:val="green"/>
        </w:rPr>
        <w:t>)</w:t>
      </w:r>
      <w:r w:rsidR="009C1335" w:rsidRPr="00983B06">
        <w:rPr>
          <w:sz w:val="28"/>
          <w:szCs w:val="28"/>
          <w:highlight w:val="green"/>
          <w:lang w:val="kk-KZ"/>
        </w:rPr>
        <w:tab/>
      </w:r>
      <w:r w:rsidR="009C1335" w:rsidRPr="00983B06">
        <w:rPr>
          <w:color w:val="000000"/>
          <w:sz w:val="28"/>
          <w:szCs w:val="28"/>
          <w:highlight w:val="green"/>
        </w:rPr>
        <w:t>разработка отраслевой системы поощрения</w:t>
      </w:r>
      <w:r>
        <w:rPr>
          <w:color w:val="000000"/>
          <w:sz w:val="28"/>
          <w:szCs w:val="28"/>
          <w:lang w:val="kk-KZ"/>
        </w:rPr>
        <w:t>;</w:t>
      </w:r>
    </w:p>
    <w:p w:rsidR="000E03D0" w:rsidRPr="00983B06" w:rsidRDefault="000E03D0" w:rsidP="009C1335">
      <w:pPr>
        <w:pStyle w:val="a5"/>
        <w:tabs>
          <w:tab w:val="left" w:pos="1276"/>
        </w:tabs>
        <w:ind w:firstLine="709"/>
        <w:jc w:val="both"/>
        <w:rPr>
          <w:color w:val="000000"/>
          <w:sz w:val="28"/>
          <w:szCs w:val="28"/>
          <w:lang w:val="kk-KZ"/>
        </w:rPr>
      </w:pPr>
      <w:r>
        <w:rPr>
          <w:sz w:val="28"/>
          <w:szCs w:val="28"/>
          <w:highlight w:val="green"/>
          <w:lang w:val="kk-KZ"/>
        </w:rPr>
        <w:t>20</w:t>
      </w:r>
      <w:r w:rsidRPr="00983B06">
        <w:rPr>
          <w:sz w:val="28"/>
          <w:szCs w:val="28"/>
          <w:highlight w:val="green"/>
          <w:lang w:val="kk-KZ"/>
        </w:rPr>
        <w:t xml:space="preserve">) </w:t>
      </w:r>
      <w:r w:rsidRPr="00983B06">
        <w:rPr>
          <w:sz w:val="28"/>
          <w:szCs w:val="28"/>
          <w:highlight w:val="green"/>
        </w:rPr>
        <w:t>осуществление иных функций с соответствии с законодательством Республики Казахстан.</w:t>
      </w:r>
    </w:p>
    <w:p w:rsidR="000E03D0" w:rsidRPr="000E03D0" w:rsidRDefault="000E03D0" w:rsidP="000E03D0">
      <w:pPr>
        <w:tabs>
          <w:tab w:val="left" w:pos="1134"/>
        </w:tabs>
        <w:ind w:firstLine="709"/>
        <w:jc w:val="both"/>
        <w:rPr>
          <w:highlight w:val="yellow"/>
        </w:rPr>
      </w:pPr>
      <w:r w:rsidRPr="000E03D0">
        <w:rPr>
          <w:sz w:val="28"/>
          <w:szCs w:val="28"/>
          <w:highlight w:val="yellow"/>
        </w:rPr>
        <w:t>7.</w:t>
      </w:r>
      <w:r w:rsidRPr="000E03D0">
        <w:rPr>
          <w:sz w:val="28"/>
          <w:szCs w:val="28"/>
          <w:highlight w:val="yellow"/>
          <w:lang w:val="kk-KZ"/>
        </w:rPr>
        <w:t> </w:t>
      </w:r>
      <w:r w:rsidRPr="000E03D0">
        <w:rPr>
          <w:sz w:val="28"/>
          <w:szCs w:val="28"/>
          <w:highlight w:val="yellow"/>
        </w:rPr>
        <w:t xml:space="preserve">Задача: </w:t>
      </w:r>
      <w:r w:rsidRPr="000E03D0">
        <w:rPr>
          <w:sz w:val="28"/>
          <w:highlight w:val="yellow"/>
        </w:rPr>
        <w:t>участие в реализации единой государственной и научно-технической политики в области геодезии и картографии.</w:t>
      </w:r>
    </w:p>
    <w:p w:rsidR="000E03D0" w:rsidRPr="000E03D0" w:rsidRDefault="000E03D0" w:rsidP="000E03D0">
      <w:pPr>
        <w:pStyle w:val="ab"/>
        <w:tabs>
          <w:tab w:val="left" w:pos="0"/>
          <w:tab w:val="left" w:pos="1134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</w:rPr>
        <w:t>8.</w:t>
      </w: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 </w:t>
      </w:r>
      <w:r w:rsidRPr="000E03D0">
        <w:rPr>
          <w:rFonts w:ascii="Times New Roman" w:hAnsi="Times New Roman"/>
          <w:sz w:val="28"/>
          <w:szCs w:val="28"/>
          <w:highlight w:val="yellow"/>
        </w:rPr>
        <w:t>Функции:</w:t>
      </w:r>
    </w:p>
    <w:p w:rsidR="000E03D0" w:rsidRPr="000E03D0" w:rsidRDefault="000E03D0" w:rsidP="000E03D0">
      <w:pPr>
        <w:pStyle w:val="ab"/>
        <w:tabs>
          <w:tab w:val="left" w:pos="0"/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1</w:t>
      </w:r>
      <w:r w:rsidRPr="000E03D0">
        <w:rPr>
          <w:rFonts w:ascii="Times New Roman" w:hAnsi="Times New Roman"/>
          <w:sz w:val="28"/>
          <w:szCs w:val="28"/>
          <w:highlight w:val="yellow"/>
        </w:rPr>
        <w:t>)</w:t>
      </w: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 </w:t>
      </w:r>
      <w:r w:rsidRPr="000E03D0">
        <w:rPr>
          <w:rFonts w:ascii="Times New Roman" w:hAnsi="Times New Roman"/>
          <w:sz w:val="28"/>
          <w:szCs w:val="28"/>
          <w:highlight w:val="yellow"/>
        </w:rPr>
        <w:t>организация выполнения геодезических и картографических работ государственного, специального и (или) отраслевого назначения;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2</w:t>
      </w:r>
      <w:r w:rsidRPr="000E03D0">
        <w:rPr>
          <w:rFonts w:ascii="Times New Roman" w:hAnsi="Times New Roman"/>
          <w:sz w:val="28"/>
          <w:szCs w:val="28"/>
          <w:highlight w:val="yellow"/>
        </w:rPr>
        <w:t>)</w:t>
      </w: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 </w:t>
      </w:r>
      <w:r w:rsidRPr="000E03D0">
        <w:rPr>
          <w:rFonts w:ascii="Times New Roman" w:hAnsi="Times New Roman"/>
          <w:sz w:val="28"/>
          <w:szCs w:val="28"/>
          <w:highlight w:val="yellow"/>
        </w:rPr>
        <w:t>осуществление деятельности по обеспечению единства и точности средств геодезических измерений в соответствии с законодательством Республики Казахстан об обеспечении единства измерений;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3</w:t>
      </w:r>
      <w:r w:rsidRPr="000E03D0">
        <w:rPr>
          <w:rFonts w:ascii="Times New Roman" w:hAnsi="Times New Roman"/>
          <w:sz w:val="28"/>
          <w:szCs w:val="28"/>
          <w:highlight w:val="yellow"/>
        </w:rPr>
        <w:t>)</w:t>
      </w: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 </w:t>
      </w:r>
      <w:r w:rsidRPr="000E03D0">
        <w:rPr>
          <w:rFonts w:ascii="Times New Roman" w:hAnsi="Times New Roman"/>
          <w:sz w:val="28"/>
          <w:szCs w:val="28"/>
          <w:highlight w:val="yellow"/>
        </w:rPr>
        <w:t>создание и обновление топографических карт и планов;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</w:rPr>
        <w:t>4)</w:t>
      </w: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 </w:t>
      </w:r>
      <w:r w:rsidRPr="000E03D0">
        <w:rPr>
          <w:rFonts w:ascii="Times New Roman" w:hAnsi="Times New Roman"/>
          <w:sz w:val="28"/>
          <w:szCs w:val="28"/>
          <w:highlight w:val="yellow"/>
        </w:rPr>
        <w:t>проведение метрологического контроля за геодезическим и картографическим оборудованием, приборами и инструментами в пределах своей компетенции в соответствии с законодательством Республики Казахстан в области технического регулирования;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5</w:t>
      </w:r>
      <w:r w:rsidRPr="000E03D0">
        <w:rPr>
          <w:rFonts w:ascii="Times New Roman" w:hAnsi="Times New Roman"/>
          <w:sz w:val="28"/>
          <w:szCs w:val="28"/>
          <w:highlight w:val="yellow"/>
        </w:rPr>
        <w:t>)</w:t>
      </w: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 </w:t>
      </w:r>
      <w:r w:rsidRPr="000E03D0">
        <w:rPr>
          <w:rFonts w:ascii="Times New Roman" w:hAnsi="Times New Roman"/>
          <w:sz w:val="28"/>
          <w:szCs w:val="28"/>
          <w:highlight w:val="yellow"/>
        </w:rPr>
        <w:t>осуществление геодезической и картографической деятельности в интересах обеспечения обороны и национальной безопасности Республики Казахстан по взаимно согласованным планам работ с Министерством обороны Республики Казахстан;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</w:rPr>
        <w:t>6) разработка методики определения стоимости аэросъемочных, геодезических и картографических работ, выполняемых за счет бюджетных средств;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</w:rPr>
        <w:t>7) разработка правил о техническом обеспечении проведения делимитации и демаркации Государственной границы Республики Казахстан по согласованию с Комитетом национальной безопасности Республики Казахстан;</w:t>
      </w:r>
    </w:p>
    <w:p w:rsidR="000E03D0" w:rsidRPr="000E03D0" w:rsidRDefault="000E03D0" w:rsidP="000E03D0">
      <w:pPr>
        <w:pStyle w:val="ab"/>
        <w:tabs>
          <w:tab w:val="left" w:pos="0"/>
          <w:tab w:val="left" w:pos="993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</w:rPr>
        <w:t>8) разработка периодичности обновления картографической продукции, создаваемой за счет бюджетных средств;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</w:rPr>
        <w:t>9) разработка инструкций по созданию картографической продукции за счет бюджетных средств;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0E03D0">
        <w:rPr>
          <w:rFonts w:ascii="Times New Roman" w:hAnsi="Times New Roman"/>
          <w:sz w:val="28"/>
          <w:szCs w:val="28"/>
          <w:highlight w:val="yellow"/>
        </w:rPr>
        <w:t>10)</w:t>
      </w: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 </w:t>
      </w:r>
      <w:r w:rsidRPr="000E03D0">
        <w:rPr>
          <w:rFonts w:ascii="Times New Roman" w:hAnsi="Times New Roman"/>
          <w:sz w:val="28"/>
          <w:szCs w:val="28"/>
          <w:highlight w:val="yellow"/>
        </w:rPr>
        <w:t>разработка инструкции по нивелированию; разработка инструкции по созданию и развитию государственных геодезических, нивелирных и гравиметрических сетей;</w:t>
      </w:r>
    </w:p>
    <w:p w:rsidR="000E03D0" w:rsidRPr="000E03D0" w:rsidRDefault="000E03D0" w:rsidP="000E03D0">
      <w:pPr>
        <w:pStyle w:val="ab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kk-KZ"/>
        </w:rPr>
      </w:pP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11) согласование подведомственному предприятию на праве хозяйственного ведения цен на товары (работы, услуги), производимые в рамках объемов работ (услуг), финансируемых из бюджета;</w:t>
      </w:r>
    </w:p>
    <w:p w:rsidR="000E03D0" w:rsidRPr="002A2737" w:rsidRDefault="000E03D0" w:rsidP="000E03D0">
      <w:pPr>
        <w:pStyle w:val="ab"/>
        <w:tabs>
          <w:tab w:val="left" w:pos="1134"/>
        </w:tabs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0E03D0">
        <w:rPr>
          <w:rFonts w:ascii="Times New Roman" w:hAnsi="Times New Roman"/>
          <w:sz w:val="28"/>
          <w:szCs w:val="28"/>
          <w:highlight w:val="yellow"/>
        </w:rPr>
        <w:t xml:space="preserve">12) осуществление иных функций </w:t>
      </w:r>
      <w:proofErr w:type="gramStart"/>
      <w:r w:rsidRPr="000E03D0">
        <w:rPr>
          <w:rFonts w:ascii="Times New Roman" w:hAnsi="Times New Roman"/>
          <w:sz w:val="28"/>
          <w:szCs w:val="28"/>
          <w:highlight w:val="yellow"/>
        </w:rPr>
        <w:t>с</w:t>
      </w:r>
      <w:proofErr w:type="gramEnd"/>
      <w:r w:rsidRPr="000E03D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gramStart"/>
      <w:r w:rsidRPr="000E03D0">
        <w:rPr>
          <w:rFonts w:ascii="Times New Roman" w:hAnsi="Times New Roman"/>
          <w:sz w:val="28"/>
          <w:szCs w:val="28"/>
          <w:highlight w:val="yellow"/>
        </w:rPr>
        <w:t>соответствии</w:t>
      </w:r>
      <w:proofErr w:type="gramEnd"/>
      <w:r w:rsidRPr="000E03D0">
        <w:rPr>
          <w:rFonts w:ascii="Times New Roman" w:hAnsi="Times New Roman"/>
          <w:sz w:val="28"/>
          <w:szCs w:val="28"/>
          <w:highlight w:val="yellow"/>
        </w:rPr>
        <w:t xml:space="preserve"> с законодательством Республики Казахстан</w:t>
      </w:r>
      <w:r w:rsidRPr="000E03D0">
        <w:rPr>
          <w:rFonts w:ascii="Times New Roman" w:hAnsi="Times New Roman"/>
          <w:sz w:val="28"/>
          <w:szCs w:val="28"/>
          <w:highlight w:val="yellow"/>
          <w:lang w:val="kk-KZ"/>
        </w:rPr>
        <w:t>.</w:t>
      </w:r>
    </w:p>
    <w:p w:rsidR="00AC4073" w:rsidRPr="00983B06" w:rsidRDefault="000E03D0" w:rsidP="00AC4073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>9</w:t>
      </w:r>
      <w:r w:rsidR="00AC4073" w:rsidRPr="00983B06">
        <w:rPr>
          <w:rFonts w:ascii="Times New Roman" w:hAnsi="Times New Roman"/>
          <w:sz w:val="28"/>
          <w:szCs w:val="28"/>
          <w:lang w:val="kk-KZ"/>
        </w:rPr>
        <w:t>.</w:t>
      </w:r>
      <w:r w:rsidR="00AC4073" w:rsidRPr="00983B06">
        <w:rPr>
          <w:rFonts w:ascii="Times New Roman" w:hAnsi="Times New Roman"/>
          <w:sz w:val="28"/>
          <w:szCs w:val="28"/>
          <w:lang w:val="kk-KZ"/>
        </w:rPr>
        <w:tab/>
        <w:t>Задача: обеспечение соблюдения субъектами геодезической и картографической деятельности требований законодательства в сфере геодезии и картографии.</w:t>
      </w:r>
    </w:p>
    <w:p w:rsidR="00AC4073" w:rsidRPr="00983B06" w:rsidRDefault="000E03D0" w:rsidP="00AC4073">
      <w:pPr>
        <w:pStyle w:val="ab"/>
        <w:tabs>
          <w:tab w:val="left" w:pos="0"/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10</w:t>
      </w:r>
      <w:r w:rsidR="00AC4073" w:rsidRPr="00983B06">
        <w:rPr>
          <w:rFonts w:ascii="Times New Roman" w:hAnsi="Times New Roman"/>
          <w:sz w:val="28"/>
          <w:szCs w:val="28"/>
          <w:lang w:val="kk-KZ"/>
        </w:rPr>
        <w:t>.</w:t>
      </w:r>
      <w:r w:rsidR="00AC4073" w:rsidRPr="00983B06">
        <w:rPr>
          <w:rFonts w:ascii="Times New Roman" w:hAnsi="Times New Roman"/>
          <w:sz w:val="28"/>
          <w:szCs w:val="28"/>
          <w:lang w:val="kk-KZ"/>
        </w:rPr>
        <w:tab/>
        <w:t>Функции: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  <w:szCs w:val="22"/>
        </w:rPr>
      </w:pPr>
      <w:r w:rsidRPr="00231198">
        <w:rPr>
          <w:color w:val="000000"/>
          <w:sz w:val="28"/>
          <w:lang w:val="kk-KZ"/>
        </w:rPr>
        <w:t>1</w:t>
      </w:r>
      <w:r w:rsidRPr="00231198">
        <w:rPr>
          <w:color w:val="000000"/>
          <w:sz w:val="28"/>
        </w:rPr>
        <w:t xml:space="preserve">) </w:t>
      </w:r>
      <w:r w:rsidRPr="00AA1CA3">
        <w:rPr>
          <w:color w:val="000000"/>
          <w:sz w:val="28"/>
          <w:highlight w:val="cyan"/>
        </w:rPr>
        <w:t xml:space="preserve">осуществление государственного контроля за геодезической и картографической деятельностью </w:t>
      </w:r>
      <w:r w:rsidRPr="00AA1CA3">
        <w:rPr>
          <w:color w:val="000000"/>
          <w:sz w:val="28"/>
          <w:highlight w:val="cyan"/>
          <w:lang w:val="kk-KZ"/>
        </w:rPr>
        <w:t>в Республике Казахстан</w:t>
      </w:r>
      <w:r w:rsidRPr="00AA1CA3">
        <w:rPr>
          <w:color w:val="000000"/>
          <w:sz w:val="28"/>
          <w:highlight w:val="cyan"/>
        </w:rPr>
        <w:t>;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</w:rPr>
      </w:pPr>
      <w:r w:rsidRPr="00231198">
        <w:rPr>
          <w:color w:val="000000"/>
          <w:sz w:val="28"/>
          <w:lang w:val="kk-KZ"/>
        </w:rPr>
        <w:t>2</w:t>
      </w:r>
      <w:r w:rsidRPr="00231198">
        <w:rPr>
          <w:color w:val="000000"/>
          <w:sz w:val="28"/>
        </w:rPr>
        <w:t xml:space="preserve">) </w:t>
      </w:r>
      <w:r w:rsidRPr="00AA1CA3">
        <w:rPr>
          <w:color w:val="000000"/>
          <w:sz w:val="28"/>
          <w:highlight w:val="cyan"/>
        </w:rPr>
        <w:t>рассмотрение дел об административных правонарушениях в сфере геодезии, картографии и пространственных данных в пределах компетенции;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</w:rPr>
      </w:pPr>
      <w:r w:rsidRPr="00231198">
        <w:rPr>
          <w:color w:val="000000"/>
          <w:sz w:val="28"/>
          <w:lang w:val="kk-KZ"/>
        </w:rPr>
        <w:t>3</w:t>
      </w:r>
      <w:r w:rsidRPr="00231198">
        <w:rPr>
          <w:color w:val="000000"/>
          <w:sz w:val="28"/>
        </w:rPr>
        <w:t xml:space="preserve">) </w:t>
      </w:r>
      <w:r w:rsidRPr="00AA1CA3">
        <w:rPr>
          <w:color w:val="000000"/>
          <w:sz w:val="28"/>
          <w:highlight w:val="cyan"/>
        </w:rPr>
        <w:t xml:space="preserve">выдача обязательных для исполнения предписаний по устранению выявленных нарушений законодательства в </w:t>
      </w:r>
      <w:r w:rsidRPr="00AA1CA3">
        <w:rPr>
          <w:color w:val="000000"/>
          <w:sz w:val="28"/>
          <w:highlight w:val="cyan"/>
          <w:lang w:val="kk-KZ"/>
        </w:rPr>
        <w:t>сфере</w:t>
      </w:r>
      <w:r w:rsidRPr="00AA1CA3">
        <w:rPr>
          <w:color w:val="000000"/>
          <w:sz w:val="28"/>
          <w:highlight w:val="cyan"/>
        </w:rPr>
        <w:t xml:space="preserve"> геодезии, картографии и пространственных данных в пределах компетенции;</w:t>
      </w:r>
    </w:p>
    <w:p w:rsidR="00AC4073" w:rsidRPr="00231198" w:rsidRDefault="000055DC" w:rsidP="00AC4073">
      <w:pPr>
        <w:ind w:firstLine="708"/>
        <w:jc w:val="both"/>
        <w:rPr>
          <w:color w:val="000000"/>
          <w:sz w:val="28"/>
          <w:lang w:val="kk-KZ"/>
        </w:rPr>
      </w:pPr>
      <w:r>
        <w:rPr>
          <w:color w:val="000000"/>
          <w:sz w:val="28"/>
          <w:lang w:val="kk-KZ"/>
        </w:rPr>
        <w:t>4</w:t>
      </w:r>
      <w:r w:rsidR="00AC4073" w:rsidRPr="00AA1CA3">
        <w:rPr>
          <w:color w:val="000000"/>
          <w:sz w:val="28"/>
          <w:highlight w:val="cyan"/>
        </w:rPr>
        <w:t>) организация и проведение государственного контроля за отображением Государственной границы Республики Казахстан на картографических материалах</w:t>
      </w:r>
      <w:r w:rsidR="00AC4073" w:rsidRPr="00AA1CA3">
        <w:rPr>
          <w:color w:val="000000"/>
          <w:sz w:val="28"/>
          <w:highlight w:val="cyan"/>
          <w:lang w:val="kk-KZ"/>
        </w:rPr>
        <w:t>.</w:t>
      </w:r>
    </w:p>
    <w:p w:rsidR="00AC4073" w:rsidRPr="00231198" w:rsidRDefault="000E03D0" w:rsidP="00AC4073">
      <w:pPr>
        <w:pStyle w:val="ab"/>
        <w:tabs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11</w:t>
      </w:r>
      <w:r w:rsidR="00AC4073" w:rsidRPr="00231198">
        <w:rPr>
          <w:rFonts w:ascii="Times New Roman" w:hAnsi="Times New Roman"/>
          <w:sz w:val="28"/>
          <w:szCs w:val="28"/>
          <w:lang w:val="kk-KZ"/>
        </w:rPr>
        <w:t>.</w:t>
      </w:r>
      <w:r w:rsidR="00AC4073" w:rsidRPr="00231198">
        <w:rPr>
          <w:rFonts w:ascii="Times New Roman" w:hAnsi="Times New Roman"/>
          <w:sz w:val="28"/>
          <w:szCs w:val="28"/>
          <w:lang w:val="kk-KZ"/>
        </w:rPr>
        <w:tab/>
        <w:t>Задача: взаимодействие с субъектами геодезической и картографической деятельности.</w:t>
      </w:r>
    </w:p>
    <w:p w:rsidR="00AC4073" w:rsidRPr="00231198" w:rsidRDefault="000E03D0" w:rsidP="00AC4073">
      <w:pPr>
        <w:pStyle w:val="ab"/>
        <w:tabs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12</w:t>
      </w:r>
      <w:r w:rsidR="00AC4073" w:rsidRPr="00231198">
        <w:rPr>
          <w:rFonts w:ascii="Times New Roman" w:hAnsi="Times New Roman"/>
          <w:sz w:val="28"/>
          <w:szCs w:val="28"/>
          <w:lang w:val="kk-KZ"/>
        </w:rPr>
        <w:t>.</w:t>
      </w:r>
      <w:r w:rsidR="00AC4073" w:rsidRPr="00231198">
        <w:rPr>
          <w:rFonts w:ascii="Times New Roman" w:hAnsi="Times New Roman"/>
          <w:sz w:val="28"/>
          <w:szCs w:val="28"/>
          <w:lang w:val="kk-KZ"/>
        </w:rPr>
        <w:tab/>
        <w:t>Функции: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</w:rPr>
      </w:pPr>
      <w:r w:rsidRPr="00AA1CA3">
        <w:rPr>
          <w:sz w:val="28"/>
          <w:szCs w:val="28"/>
          <w:highlight w:val="cyan"/>
          <w:lang w:val="kk-KZ"/>
        </w:rPr>
        <w:t>1)</w:t>
      </w:r>
      <w:r w:rsidRPr="00AA1CA3">
        <w:rPr>
          <w:sz w:val="28"/>
          <w:szCs w:val="28"/>
          <w:highlight w:val="cyan"/>
          <w:lang w:val="kk-KZ"/>
        </w:rPr>
        <w:tab/>
      </w:r>
      <w:r w:rsidRPr="00AA1CA3">
        <w:rPr>
          <w:color w:val="000000"/>
          <w:sz w:val="28"/>
          <w:highlight w:val="cyan"/>
        </w:rPr>
        <w:t>координация деятельности субъектов геодезической и картографической деятельности;</w:t>
      </w:r>
    </w:p>
    <w:p w:rsidR="00AC4073" w:rsidRPr="00231198" w:rsidRDefault="00AC4073" w:rsidP="00AC4073">
      <w:pPr>
        <w:pStyle w:val="ab"/>
        <w:tabs>
          <w:tab w:val="left" w:pos="1276"/>
        </w:tabs>
        <w:ind w:firstLine="709"/>
        <w:jc w:val="both"/>
        <w:rPr>
          <w:rFonts w:ascii="Times New Roman" w:hAnsi="Times New Roman"/>
          <w:color w:val="000000"/>
          <w:sz w:val="28"/>
        </w:rPr>
      </w:pPr>
      <w:r w:rsidRPr="00AA1CA3">
        <w:rPr>
          <w:rFonts w:ascii="Times New Roman" w:hAnsi="Times New Roman"/>
          <w:sz w:val="28"/>
          <w:szCs w:val="28"/>
          <w:highlight w:val="cyan"/>
          <w:lang w:val="kk-KZ"/>
        </w:rPr>
        <w:t>2)</w:t>
      </w:r>
      <w:r w:rsidRPr="00AA1CA3">
        <w:rPr>
          <w:rFonts w:ascii="Times New Roman" w:hAnsi="Times New Roman"/>
          <w:sz w:val="28"/>
          <w:szCs w:val="28"/>
          <w:highlight w:val="cyan"/>
          <w:lang w:val="kk-KZ"/>
        </w:rPr>
        <w:tab/>
      </w:r>
      <w:r w:rsidRPr="00AA1CA3">
        <w:rPr>
          <w:rFonts w:ascii="Times New Roman" w:hAnsi="Times New Roman"/>
          <w:color w:val="000000"/>
          <w:sz w:val="28"/>
          <w:highlight w:val="cyan"/>
        </w:rPr>
        <w:t>обеспечение доступности подзаконных актов, определяющие порядок оказания государственных услуг;</w:t>
      </w:r>
    </w:p>
    <w:p w:rsidR="00AC4073" w:rsidRPr="00231198" w:rsidRDefault="00AC4073" w:rsidP="00AC4073">
      <w:pPr>
        <w:pStyle w:val="ab"/>
        <w:tabs>
          <w:tab w:val="left" w:pos="1276"/>
        </w:tabs>
        <w:ind w:firstLine="709"/>
        <w:jc w:val="both"/>
        <w:rPr>
          <w:rFonts w:ascii="Times New Roman" w:hAnsi="Times New Roman"/>
          <w:color w:val="000000"/>
          <w:sz w:val="28"/>
        </w:rPr>
      </w:pPr>
      <w:r w:rsidRPr="00231198">
        <w:rPr>
          <w:rFonts w:ascii="Times New Roman" w:hAnsi="Times New Roman"/>
          <w:color w:val="000000"/>
          <w:sz w:val="28"/>
          <w:lang w:val="kk-KZ"/>
        </w:rPr>
        <w:t>3)</w:t>
      </w:r>
      <w:r w:rsidRPr="00231198">
        <w:rPr>
          <w:rFonts w:ascii="Times New Roman" w:hAnsi="Times New Roman"/>
          <w:color w:val="000000"/>
          <w:sz w:val="28"/>
        </w:rPr>
        <w:t xml:space="preserve"> </w:t>
      </w:r>
      <w:r w:rsidRPr="00AA1CA3">
        <w:rPr>
          <w:rFonts w:ascii="Times New Roman" w:hAnsi="Times New Roman"/>
          <w:color w:val="000000"/>
          <w:sz w:val="28"/>
          <w:highlight w:val="cyan"/>
        </w:rPr>
        <w:t>обеспечение информированности потребителей государственных услуг о порядке оказания государственных услуг;</w:t>
      </w:r>
    </w:p>
    <w:p w:rsidR="00AC4073" w:rsidRPr="00231198" w:rsidRDefault="00AC4073" w:rsidP="00AC4073">
      <w:pPr>
        <w:pStyle w:val="ab"/>
        <w:tabs>
          <w:tab w:val="left" w:pos="1276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AA1CA3">
        <w:rPr>
          <w:rFonts w:ascii="Times New Roman" w:hAnsi="Times New Roman"/>
          <w:sz w:val="28"/>
          <w:szCs w:val="28"/>
          <w:highlight w:val="cyan"/>
          <w:lang w:val="kk-KZ"/>
        </w:rPr>
        <w:t>4)</w:t>
      </w:r>
      <w:r w:rsidRPr="00AA1CA3">
        <w:rPr>
          <w:rFonts w:ascii="Times New Roman" w:hAnsi="Times New Roman"/>
          <w:sz w:val="28"/>
          <w:szCs w:val="28"/>
          <w:highlight w:val="cyan"/>
          <w:lang w:val="kk-KZ"/>
        </w:rPr>
        <w:tab/>
        <w:t>рассмотрение жалоб и обращений физических и юридических лиц;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  <w:szCs w:val="22"/>
        </w:rPr>
      </w:pPr>
      <w:r w:rsidRPr="00AA1CA3">
        <w:rPr>
          <w:color w:val="000000"/>
          <w:sz w:val="28"/>
          <w:highlight w:val="cyan"/>
          <w:lang w:val="kk-KZ"/>
        </w:rPr>
        <w:t>5</w:t>
      </w:r>
      <w:r w:rsidRPr="00AA1CA3">
        <w:rPr>
          <w:color w:val="000000"/>
          <w:sz w:val="28"/>
          <w:highlight w:val="cyan"/>
        </w:rPr>
        <w:t>) ведение государственного электронного реестра разрешений и уведомлений в сфере геодезии, картографии и пространственных данных;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</w:rPr>
      </w:pPr>
      <w:r w:rsidRPr="00AA1CA3">
        <w:rPr>
          <w:color w:val="000000"/>
          <w:sz w:val="28"/>
          <w:highlight w:val="cyan"/>
          <w:lang w:val="kk-KZ"/>
        </w:rPr>
        <w:t>6) выдача разрешений на снос или перезакладку (перенос) геодезических пунктов;</w:t>
      </w:r>
    </w:p>
    <w:p w:rsidR="00AC4073" w:rsidRPr="00231198" w:rsidRDefault="00AC4073" w:rsidP="00AC4073">
      <w:pPr>
        <w:ind w:firstLine="708"/>
        <w:jc w:val="both"/>
        <w:rPr>
          <w:sz w:val="22"/>
          <w:szCs w:val="22"/>
        </w:rPr>
      </w:pPr>
      <w:r w:rsidRPr="00AA1CA3">
        <w:rPr>
          <w:color w:val="000000"/>
          <w:sz w:val="28"/>
          <w:highlight w:val="cyan"/>
          <w:lang w:val="kk-KZ"/>
        </w:rPr>
        <w:t>7</w:t>
      </w:r>
      <w:r w:rsidRPr="00AA1CA3">
        <w:rPr>
          <w:color w:val="000000"/>
          <w:sz w:val="28"/>
          <w:highlight w:val="cyan"/>
        </w:rPr>
        <w:t>) разработка, согласование с уполномоченным органом в сфере разрешений и уведомлений нормативных правовых актов об утверждении квалификационных требований и перечня документов, подтверждающих соответствие им;</w:t>
      </w:r>
    </w:p>
    <w:p w:rsidR="00AC4073" w:rsidRPr="00231198" w:rsidRDefault="00AC4073" w:rsidP="00AC4073">
      <w:pPr>
        <w:ind w:firstLine="708"/>
        <w:jc w:val="both"/>
      </w:pPr>
      <w:r w:rsidRPr="00AA1CA3">
        <w:rPr>
          <w:color w:val="000000"/>
          <w:sz w:val="28"/>
          <w:highlight w:val="cyan"/>
          <w:lang w:val="kk-KZ"/>
        </w:rPr>
        <w:t>8</w:t>
      </w:r>
      <w:r w:rsidRPr="00AA1CA3">
        <w:rPr>
          <w:color w:val="000000"/>
          <w:sz w:val="28"/>
          <w:highlight w:val="cyan"/>
        </w:rPr>
        <w:t>) разработка подзаконных нормативных правовых актов, определяющих порядок оказания государственных услуг;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</w:rPr>
      </w:pPr>
      <w:r w:rsidRPr="00AA1CA3">
        <w:rPr>
          <w:color w:val="000000"/>
          <w:sz w:val="28"/>
          <w:highlight w:val="cyan"/>
          <w:lang w:val="kk-KZ"/>
        </w:rPr>
        <w:t>9</w:t>
      </w:r>
      <w:r w:rsidRPr="00AA1CA3">
        <w:rPr>
          <w:color w:val="000000"/>
          <w:sz w:val="28"/>
          <w:highlight w:val="cyan"/>
        </w:rPr>
        <w:t>) разработка проверочных листов</w:t>
      </w:r>
      <w:r w:rsidRPr="00AA1CA3">
        <w:rPr>
          <w:color w:val="000000"/>
          <w:sz w:val="28"/>
          <w:highlight w:val="cyan"/>
          <w:lang w:val="kk-KZ"/>
        </w:rPr>
        <w:t xml:space="preserve"> </w:t>
      </w:r>
      <w:r w:rsidRPr="00AA1CA3">
        <w:rPr>
          <w:color w:val="000000"/>
          <w:sz w:val="28"/>
          <w:highlight w:val="cyan"/>
        </w:rPr>
        <w:t>в соответствии с Предпринимательским кодексом Республики Казахстан;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  <w:lang w:val="kk-KZ"/>
        </w:rPr>
      </w:pPr>
      <w:r w:rsidRPr="00AA1CA3">
        <w:rPr>
          <w:color w:val="000000"/>
          <w:sz w:val="28"/>
          <w:highlight w:val="cyan"/>
          <w:lang w:val="kk-KZ"/>
        </w:rPr>
        <w:t>10</w:t>
      </w:r>
      <w:r w:rsidRPr="00AA1CA3">
        <w:rPr>
          <w:color w:val="000000"/>
          <w:sz w:val="28"/>
          <w:highlight w:val="cyan"/>
        </w:rPr>
        <w:t>)</w:t>
      </w:r>
      <w:r w:rsidRPr="00AA1CA3">
        <w:rPr>
          <w:color w:val="000000"/>
          <w:sz w:val="28"/>
          <w:highlight w:val="cyan"/>
          <w:lang w:val="kk-KZ"/>
        </w:rPr>
        <w:t xml:space="preserve"> разработка правил об охране, сносе или перезакладке (переносе) геодезических пунктов;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  <w:lang w:val="kk-KZ"/>
        </w:rPr>
      </w:pPr>
      <w:r w:rsidRPr="00AA1CA3">
        <w:rPr>
          <w:color w:val="000000"/>
          <w:sz w:val="28"/>
          <w:highlight w:val="cyan"/>
          <w:lang w:val="kk-KZ"/>
        </w:rPr>
        <w:t>11) разработка правил формирования, сбора, хранения, использования и выдачи сведений Национального фонда пространственных данных;</w:t>
      </w:r>
    </w:p>
    <w:p w:rsidR="00AC4073" w:rsidRPr="00231198" w:rsidRDefault="00AC4073" w:rsidP="00AC4073">
      <w:pPr>
        <w:ind w:firstLine="708"/>
        <w:jc w:val="both"/>
        <w:rPr>
          <w:sz w:val="22"/>
          <w:szCs w:val="22"/>
        </w:rPr>
      </w:pPr>
      <w:r w:rsidRPr="00231198">
        <w:rPr>
          <w:color w:val="000000"/>
          <w:sz w:val="28"/>
          <w:lang w:val="kk-KZ"/>
        </w:rPr>
        <w:t>12</w:t>
      </w:r>
      <w:r w:rsidRPr="00231198">
        <w:rPr>
          <w:color w:val="000000"/>
          <w:sz w:val="28"/>
        </w:rPr>
        <w:t>) участие в осуществлении международного сотрудничества в пределах своей компетенции;</w:t>
      </w:r>
    </w:p>
    <w:p w:rsidR="00AC4073" w:rsidRPr="00231198" w:rsidRDefault="00AC4073" w:rsidP="00AC4073">
      <w:pPr>
        <w:ind w:firstLine="708"/>
        <w:jc w:val="both"/>
        <w:rPr>
          <w:color w:val="000000"/>
          <w:sz w:val="28"/>
          <w:lang w:val="kk-KZ"/>
        </w:rPr>
      </w:pPr>
      <w:r w:rsidRPr="00AA1CA3">
        <w:rPr>
          <w:color w:val="000000"/>
          <w:sz w:val="28"/>
          <w:highlight w:val="cyan"/>
          <w:lang w:val="kk-KZ"/>
        </w:rPr>
        <w:t>13</w:t>
      </w:r>
      <w:r w:rsidRPr="00AA1CA3">
        <w:rPr>
          <w:color w:val="000000"/>
          <w:sz w:val="28"/>
          <w:highlight w:val="cyan"/>
        </w:rPr>
        <w:t xml:space="preserve">) осуществление иных полномочий, предусмотренных Законом Республики Казахстан «О геодезии, картографии и пространственных </w:t>
      </w:r>
      <w:r w:rsidRPr="00AA1CA3">
        <w:rPr>
          <w:color w:val="000000"/>
          <w:sz w:val="28"/>
          <w:highlight w:val="cyan"/>
        </w:rPr>
        <w:lastRenderedPageBreak/>
        <w:t>данных», иными законами Республики Казахстан, актами Президента Республики Казахстан и Правительства Республики Казахстан</w:t>
      </w:r>
      <w:r w:rsidRPr="00AA1CA3">
        <w:rPr>
          <w:color w:val="000000"/>
          <w:sz w:val="28"/>
          <w:highlight w:val="cyan"/>
          <w:lang w:val="kk-KZ"/>
        </w:rPr>
        <w:t>.</w:t>
      </w:r>
    </w:p>
    <w:p w:rsidR="00AC4073" w:rsidRPr="00983B06" w:rsidRDefault="000E03D0" w:rsidP="00AC4073">
      <w:pPr>
        <w:tabs>
          <w:tab w:val="left" w:pos="1134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highlight w:val="green"/>
          <w:lang w:val="kk-KZ"/>
        </w:rPr>
        <w:t>13</w:t>
      </w:r>
      <w:r w:rsidR="00AC4073" w:rsidRPr="00983B06">
        <w:rPr>
          <w:sz w:val="28"/>
          <w:szCs w:val="28"/>
          <w:highlight w:val="green"/>
          <w:lang w:val="kk-KZ"/>
        </w:rPr>
        <w:t xml:space="preserve">. </w:t>
      </w:r>
      <w:r w:rsidR="00AC4073" w:rsidRPr="00983B06">
        <w:rPr>
          <w:sz w:val="28"/>
          <w:szCs w:val="28"/>
          <w:highlight w:val="green"/>
        </w:rPr>
        <w:t xml:space="preserve">Задача: осуществление международного сотрудничества в </w:t>
      </w:r>
      <w:r w:rsidR="00AC4073" w:rsidRPr="00983B06">
        <w:rPr>
          <w:sz w:val="28"/>
          <w:szCs w:val="28"/>
        </w:rPr>
        <w:t>отрасли геодезии и картографии.</w:t>
      </w:r>
    </w:p>
    <w:p w:rsidR="00AC4073" w:rsidRPr="00983B06" w:rsidRDefault="00AC4073" w:rsidP="00AC4073">
      <w:pPr>
        <w:pStyle w:val="ab"/>
        <w:tabs>
          <w:tab w:val="left" w:pos="0"/>
          <w:tab w:val="left" w:pos="1134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983B06">
        <w:rPr>
          <w:rFonts w:ascii="Times New Roman" w:hAnsi="Times New Roman"/>
          <w:sz w:val="28"/>
          <w:szCs w:val="28"/>
        </w:rPr>
        <w:t>1</w:t>
      </w:r>
      <w:r w:rsidR="000E03D0">
        <w:rPr>
          <w:rFonts w:ascii="Times New Roman" w:hAnsi="Times New Roman"/>
          <w:sz w:val="28"/>
          <w:szCs w:val="28"/>
        </w:rPr>
        <w:t>4</w:t>
      </w:r>
      <w:r w:rsidRPr="00983B06">
        <w:rPr>
          <w:rFonts w:ascii="Times New Roman" w:hAnsi="Times New Roman"/>
          <w:sz w:val="28"/>
          <w:szCs w:val="28"/>
        </w:rPr>
        <w:t>.</w:t>
      </w:r>
      <w:r w:rsidRPr="00983B06">
        <w:rPr>
          <w:rFonts w:ascii="Times New Roman" w:hAnsi="Times New Roman"/>
          <w:sz w:val="28"/>
          <w:szCs w:val="28"/>
          <w:lang w:val="kk-KZ"/>
        </w:rPr>
        <w:t> </w:t>
      </w:r>
      <w:r w:rsidRPr="00983B06">
        <w:rPr>
          <w:rFonts w:ascii="Times New Roman" w:hAnsi="Times New Roman"/>
          <w:sz w:val="28"/>
          <w:szCs w:val="28"/>
        </w:rPr>
        <w:t>Функции:</w:t>
      </w:r>
    </w:p>
    <w:p w:rsidR="00AC4073" w:rsidRPr="00983B06" w:rsidRDefault="00AC4073" w:rsidP="00AC4073">
      <w:pPr>
        <w:tabs>
          <w:tab w:val="left" w:pos="1134"/>
        </w:tabs>
        <w:ind w:firstLine="709"/>
        <w:jc w:val="both"/>
        <w:rPr>
          <w:sz w:val="28"/>
          <w:szCs w:val="28"/>
          <w:highlight w:val="green"/>
        </w:rPr>
      </w:pPr>
      <w:r w:rsidRPr="00983B06">
        <w:rPr>
          <w:sz w:val="28"/>
          <w:szCs w:val="28"/>
          <w:highlight w:val="green"/>
          <w:lang w:val="kk-KZ"/>
        </w:rPr>
        <w:t xml:space="preserve">1) </w:t>
      </w:r>
      <w:r w:rsidRPr="00983B06">
        <w:rPr>
          <w:sz w:val="28"/>
          <w:szCs w:val="28"/>
          <w:highlight w:val="green"/>
        </w:rPr>
        <w:t>осуществление международного сотрудничества на двусторонней и</w:t>
      </w:r>
      <w:r w:rsidRPr="00983B06">
        <w:rPr>
          <w:sz w:val="28"/>
          <w:szCs w:val="28"/>
          <w:highlight w:val="green"/>
          <w:lang w:val="kk-KZ"/>
        </w:rPr>
        <w:t xml:space="preserve"> </w:t>
      </w:r>
      <w:r w:rsidRPr="00983B06">
        <w:rPr>
          <w:sz w:val="28"/>
          <w:szCs w:val="28"/>
          <w:highlight w:val="green"/>
        </w:rPr>
        <w:t xml:space="preserve">многосторонней основе в сферах, регулируемых </w:t>
      </w:r>
      <w:r w:rsidRPr="00983B06">
        <w:rPr>
          <w:sz w:val="28"/>
          <w:szCs w:val="28"/>
          <w:highlight w:val="green"/>
          <w:lang w:val="kk-KZ"/>
        </w:rPr>
        <w:t>Комитетом;</w:t>
      </w:r>
    </w:p>
    <w:p w:rsidR="00AC4073" w:rsidRPr="00983B06" w:rsidRDefault="00AC4073" w:rsidP="00AC4073">
      <w:pPr>
        <w:tabs>
          <w:tab w:val="left" w:pos="1134"/>
        </w:tabs>
        <w:ind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 xml:space="preserve">2) </w:t>
      </w:r>
      <w:r w:rsidRPr="00983B06">
        <w:rPr>
          <w:sz w:val="28"/>
          <w:szCs w:val="28"/>
          <w:highlight w:val="green"/>
        </w:rPr>
        <w:t>осуществление протокольных и иных функций организационного обеспечения мероприятий международного характера</w:t>
      </w:r>
      <w:r w:rsidRPr="00983B06">
        <w:rPr>
          <w:sz w:val="28"/>
          <w:szCs w:val="28"/>
          <w:highlight w:val="green"/>
          <w:lang w:val="kk-KZ"/>
        </w:rPr>
        <w:t>.</w:t>
      </w:r>
    </w:p>
    <w:p w:rsidR="00AC4073" w:rsidRPr="00983B06" w:rsidRDefault="00AC4073" w:rsidP="00AC4073">
      <w:pPr>
        <w:tabs>
          <w:tab w:val="left" w:pos="709"/>
          <w:tab w:val="left" w:pos="851"/>
          <w:tab w:val="left" w:pos="1134"/>
          <w:tab w:val="left" w:pos="1276"/>
        </w:tabs>
        <w:ind w:firstLine="709"/>
        <w:jc w:val="both"/>
        <w:rPr>
          <w:sz w:val="28"/>
          <w:szCs w:val="28"/>
          <w:highlight w:val="green"/>
          <w:lang w:val="kk-KZ"/>
        </w:rPr>
      </w:pPr>
      <w:r w:rsidRPr="00983B06">
        <w:rPr>
          <w:sz w:val="28"/>
          <w:szCs w:val="28"/>
          <w:highlight w:val="green"/>
          <w:lang w:val="kk-KZ"/>
        </w:rPr>
        <w:t xml:space="preserve">8. </w:t>
      </w:r>
      <w:r w:rsidRPr="00983B06">
        <w:rPr>
          <w:sz w:val="28"/>
          <w:szCs w:val="28"/>
          <w:highlight w:val="green"/>
        </w:rPr>
        <w:t>Функции:</w:t>
      </w:r>
    </w:p>
    <w:p w:rsidR="00AC4073" w:rsidRPr="00983B06" w:rsidRDefault="00AC4073" w:rsidP="00AC4073">
      <w:pPr>
        <w:pStyle w:val="ac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highlight w:val="green"/>
        </w:rPr>
      </w:pPr>
      <w:r w:rsidRPr="00983B06">
        <w:rPr>
          <w:sz w:val="28"/>
          <w:szCs w:val="28"/>
          <w:highlight w:val="green"/>
        </w:rPr>
        <w:t xml:space="preserve">разработка проектов правовых актов по вопросам международного сотрудничества и заключенным международным договорам в пределах компетенции </w:t>
      </w:r>
      <w:r w:rsidRPr="00983B06">
        <w:rPr>
          <w:sz w:val="28"/>
          <w:szCs w:val="28"/>
          <w:highlight w:val="green"/>
          <w:lang w:val="kk-KZ"/>
        </w:rPr>
        <w:t>Комитета</w:t>
      </w:r>
      <w:r w:rsidRPr="00983B06">
        <w:rPr>
          <w:sz w:val="28"/>
          <w:szCs w:val="28"/>
          <w:highlight w:val="green"/>
        </w:rPr>
        <w:t>;</w:t>
      </w:r>
    </w:p>
    <w:p w:rsidR="00AC4073" w:rsidRPr="00983B06" w:rsidRDefault="00AC4073" w:rsidP="00AC4073">
      <w:pPr>
        <w:pStyle w:val="ac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highlight w:val="green"/>
        </w:rPr>
      </w:pPr>
      <w:r w:rsidRPr="00983B06">
        <w:rPr>
          <w:sz w:val="28"/>
          <w:szCs w:val="28"/>
          <w:highlight w:val="green"/>
        </w:rPr>
        <w:t xml:space="preserve">разработка проектов международных договоров и иных международных актов в пределах компетенции </w:t>
      </w:r>
      <w:r w:rsidRPr="00983B06">
        <w:rPr>
          <w:sz w:val="28"/>
          <w:szCs w:val="28"/>
          <w:highlight w:val="green"/>
          <w:lang w:val="kk-KZ"/>
        </w:rPr>
        <w:t>Комитета</w:t>
      </w:r>
      <w:r w:rsidRPr="00983B06">
        <w:rPr>
          <w:sz w:val="28"/>
          <w:szCs w:val="28"/>
          <w:highlight w:val="green"/>
        </w:rPr>
        <w:t>;</w:t>
      </w:r>
    </w:p>
    <w:p w:rsidR="00AC4073" w:rsidRPr="00983B06" w:rsidRDefault="00AC4073" w:rsidP="00AC4073">
      <w:pPr>
        <w:pStyle w:val="ac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highlight w:val="green"/>
        </w:rPr>
      </w:pPr>
      <w:r w:rsidRPr="00983B06">
        <w:rPr>
          <w:sz w:val="28"/>
          <w:szCs w:val="28"/>
          <w:highlight w:val="green"/>
        </w:rPr>
        <w:t xml:space="preserve">формирование совместно со структурными подразделениями и ведомствами министерства, подведомственными организациями национальной позиции в сферах, регулируемых </w:t>
      </w:r>
      <w:r w:rsidRPr="00983B06">
        <w:rPr>
          <w:sz w:val="28"/>
          <w:szCs w:val="28"/>
          <w:highlight w:val="green"/>
          <w:lang w:val="kk-KZ"/>
        </w:rPr>
        <w:t>Комитетом;</w:t>
      </w:r>
    </w:p>
    <w:p w:rsidR="00AC4073" w:rsidRPr="00983B06" w:rsidRDefault="00AC4073" w:rsidP="00AC4073">
      <w:pPr>
        <w:pStyle w:val="ac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highlight w:val="green"/>
        </w:rPr>
      </w:pPr>
      <w:r w:rsidRPr="00983B06">
        <w:rPr>
          <w:sz w:val="28"/>
          <w:szCs w:val="28"/>
          <w:highlight w:val="green"/>
        </w:rPr>
        <w:t>организация и проведение международных мероприятий, проводимых на территории Республики Казахстан</w:t>
      </w:r>
      <w:r w:rsidRPr="00983B06">
        <w:rPr>
          <w:sz w:val="28"/>
          <w:szCs w:val="28"/>
          <w:highlight w:val="green"/>
          <w:lang w:val="kk-KZ"/>
        </w:rPr>
        <w:t>;</w:t>
      </w:r>
    </w:p>
    <w:p w:rsidR="00AC4073" w:rsidRPr="00983B06" w:rsidRDefault="00AC4073" w:rsidP="00AC4073">
      <w:pPr>
        <w:pStyle w:val="ac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highlight w:val="green"/>
        </w:rPr>
      </w:pPr>
      <w:r w:rsidRPr="00983B06">
        <w:rPr>
          <w:sz w:val="28"/>
          <w:szCs w:val="28"/>
          <w:highlight w:val="green"/>
        </w:rPr>
        <w:t xml:space="preserve">подготовка справочно-информационных материалов на международные мероприятия с участием Министра по вопросам международного сотрудничества на двусторонней и многосторонней основе в сферах, регулируемых </w:t>
      </w:r>
      <w:r w:rsidRPr="00983B06">
        <w:rPr>
          <w:sz w:val="28"/>
          <w:szCs w:val="28"/>
          <w:highlight w:val="green"/>
          <w:lang w:val="kk-KZ"/>
        </w:rPr>
        <w:t>Комитетом;</w:t>
      </w:r>
    </w:p>
    <w:p w:rsidR="00AC4073" w:rsidRPr="00983B06" w:rsidRDefault="00AC4073" w:rsidP="00AC4073">
      <w:pPr>
        <w:pStyle w:val="ac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highlight w:val="green"/>
        </w:rPr>
      </w:pPr>
      <w:r w:rsidRPr="00983B06">
        <w:rPr>
          <w:sz w:val="28"/>
          <w:szCs w:val="28"/>
          <w:highlight w:val="green"/>
        </w:rPr>
        <w:t xml:space="preserve">формирование плана зарубежных командировок </w:t>
      </w:r>
      <w:r w:rsidRPr="00983B06">
        <w:rPr>
          <w:sz w:val="28"/>
          <w:szCs w:val="28"/>
          <w:highlight w:val="green"/>
          <w:lang w:val="kk-KZ"/>
        </w:rPr>
        <w:t>Комитета.</w:t>
      </w:r>
    </w:p>
    <w:p w:rsidR="005C7BE2" w:rsidRPr="00312803" w:rsidRDefault="005C7BE2" w:rsidP="005C7BE2">
      <w:pPr>
        <w:tabs>
          <w:tab w:val="left" w:pos="1134"/>
        </w:tabs>
        <w:jc w:val="both"/>
        <w:rPr>
          <w:sz w:val="28"/>
          <w:szCs w:val="28"/>
        </w:rPr>
      </w:pPr>
    </w:p>
    <w:p w:rsidR="00E63905" w:rsidRDefault="00E63905" w:rsidP="005C7BE2">
      <w:pPr>
        <w:ind w:firstLine="709"/>
        <w:jc w:val="center"/>
        <w:rPr>
          <w:b/>
          <w:sz w:val="28"/>
          <w:szCs w:val="28"/>
        </w:rPr>
      </w:pPr>
    </w:p>
    <w:p w:rsidR="005C7BE2" w:rsidRPr="00312803" w:rsidRDefault="005C7BE2" w:rsidP="005C7BE2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5C7BE2" w:rsidRPr="00312803" w:rsidRDefault="005C7BE2" w:rsidP="005C7BE2">
      <w:pPr>
        <w:tabs>
          <w:tab w:val="left" w:pos="1276"/>
        </w:tabs>
        <w:ind w:firstLine="709"/>
        <w:jc w:val="both"/>
        <w:rPr>
          <w:sz w:val="28"/>
          <w:szCs w:val="28"/>
        </w:rPr>
      </w:pPr>
    </w:p>
    <w:p w:rsidR="005C7BE2" w:rsidRPr="00312803" w:rsidRDefault="005C7BE2" w:rsidP="005C7BE2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5C7BE2" w:rsidRPr="00312803" w:rsidRDefault="005C7BE2" w:rsidP="005C7BE2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5C7BE2" w:rsidRPr="00312803" w:rsidRDefault="005C7BE2" w:rsidP="005C7BE2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двух заместителей.</w:t>
      </w:r>
    </w:p>
    <w:p w:rsidR="005C7BE2" w:rsidRPr="00312803" w:rsidRDefault="005C7BE2" w:rsidP="005C7BE2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5C7BE2" w:rsidRPr="00312803" w:rsidRDefault="005C7BE2" w:rsidP="005C7BE2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FE61FA" w:rsidRPr="00103C37" w:rsidRDefault="005C7BE2" w:rsidP="00103C37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</w:t>
      </w:r>
      <w:r w:rsidRPr="00312803">
        <w:rPr>
          <w:sz w:val="28"/>
          <w:szCs w:val="28"/>
        </w:rPr>
        <w:lastRenderedPageBreak/>
        <w:t>департамента, подписываются директором, а в случае отсутствия – лицом, его замещающим.</w:t>
      </w:r>
    </w:p>
    <w:sectPr w:rsidR="00FE61FA" w:rsidRPr="00103C37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017D" w:rsidRDefault="00D8017D" w:rsidP="00282B6C">
      <w:r>
        <w:separator/>
      </w:r>
    </w:p>
  </w:endnote>
  <w:endnote w:type="continuationSeparator" w:id="0">
    <w:p w:rsidR="00D8017D" w:rsidRDefault="00D8017D" w:rsidP="00282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017D" w:rsidRDefault="00D8017D" w:rsidP="00282B6C">
      <w:r>
        <w:separator/>
      </w:r>
    </w:p>
  </w:footnote>
  <w:footnote w:type="continuationSeparator" w:id="0">
    <w:p w:rsidR="00D8017D" w:rsidRDefault="00D8017D" w:rsidP="00282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1011707"/>
      <w:docPartObj>
        <w:docPartGallery w:val="Page Numbers (Top of Page)"/>
        <w:docPartUnique/>
      </w:docPartObj>
    </w:sdtPr>
    <w:sdtEndPr/>
    <w:sdtContent>
      <w:p w:rsidR="00282B6C" w:rsidRDefault="00282B6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017D">
          <w:rPr>
            <w:noProof/>
          </w:rPr>
          <w:t>1</w:t>
        </w:r>
        <w:r>
          <w:fldChar w:fldCharType="end"/>
        </w:r>
      </w:p>
    </w:sdtContent>
  </w:sdt>
  <w:p w:rsidR="00282B6C" w:rsidRDefault="00282B6C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660C66"/>
    <w:multiLevelType w:val="hybridMultilevel"/>
    <w:tmpl w:val="B122EF30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565D"/>
    <w:multiLevelType w:val="hybridMultilevel"/>
    <w:tmpl w:val="E1B473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D74B5E"/>
    <w:multiLevelType w:val="hybridMultilevel"/>
    <w:tmpl w:val="148C89AA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A5D66"/>
    <w:multiLevelType w:val="hybridMultilevel"/>
    <w:tmpl w:val="B8B46420"/>
    <w:lvl w:ilvl="0" w:tplc="04190011">
      <w:start w:val="1"/>
      <w:numFmt w:val="decimal"/>
      <w:lvlText w:val="%1)"/>
      <w:lvlJc w:val="left"/>
      <w:pPr>
        <w:tabs>
          <w:tab w:val="num" w:pos="1637"/>
        </w:tabs>
        <w:ind w:left="1637" w:hanging="360"/>
      </w:pPr>
    </w:lvl>
    <w:lvl w:ilvl="1" w:tplc="DADCB030">
      <w:start w:val="1"/>
      <w:numFmt w:val="decimal"/>
      <w:lvlText w:val="%2)"/>
      <w:lvlJc w:val="left"/>
      <w:pPr>
        <w:ind w:left="2959" w:hanging="117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529A2BAE"/>
    <w:multiLevelType w:val="hybridMultilevel"/>
    <w:tmpl w:val="60AAAF38"/>
    <w:lvl w:ilvl="0" w:tplc="A63AA848">
      <w:start w:val="1"/>
      <w:numFmt w:val="decimal"/>
      <w:lvlText w:val="%1."/>
      <w:lvlJc w:val="left"/>
      <w:pPr>
        <w:ind w:left="72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6035B2"/>
    <w:multiLevelType w:val="hybridMultilevel"/>
    <w:tmpl w:val="5810DB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3F4898"/>
    <w:multiLevelType w:val="hybridMultilevel"/>
    <w:tmpl w:val="B11871C6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C21"/>
    <w:rsid w:val="000055DC"/>
    <w:rsid w:val="00014496"/>
    <w:rsid w:val="000E03D0"/>
    <w:rsid w:val="00103C37"/>
    <w:rsid w:val="0019334E"/>
    <w:rsid w:val="00282B6C"/>
    <w:rsid w:val="005C7BE2"/>
    <w:rsid w:val="0061463C"/>
    <w:rsid w:val="00807C21"/>
    <w:rsid w:val="008D0A99"/>
    <w:rsid w:val="00937FBD"/>
    <w:rsid w:val="00983B06"/>
    <w:rsid w:val="009C1335"/>
    <w:rsid w:val="009C2455"/>
    <w:rsid w:val="00AA1CA3"/>
    <w:rsid w:val="00AC4073"/>
    <w:rsid w:val="00B10499"/>
    <w:rsid w:val="00B9651A"/>
    <w:rsid w:val="00D8017D"/>
    <w:rsid w:val="00DB33BF"/>
    <w:rsid w:val="00E17D86"/>
    <w:rsid w:val="00E63905"/>
    <w:rsid w:val="00E9510B"/>
    <w:rsid w:val="00EC1447"/>
    <w:rsid w:val="00EE48DB"/>
    <w:rsid w:val="00FE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маркированный,List Paragraph,Heading1,Colorful List - Accent 11,References,NUMBERED PARAGRAPH,List Paragraph 1,Bullets,List_Paragraph,Multilevel para_II,Akapit z listą BS,List Paragraph (numbered (a)),IBL List Paragraph,List Paragraph nowy"/>
    <w:basedOn w:val="a"/>
    <w:link w:val="a4"/>
    <w:uiPriority w:val="34"/>
    <w:qFormat/>
    <w:rsid w:val="005C7BE2"/>
    <w:pPr>
      <w:ind w:left="720"/>
      <w:contextualSpacing/>
    </w:pPr>
  </w:style>
  <w:style w:type="character" w:customStyle="1" w:styleId="a4">
    <w:name w:val="Абзац списка Знак"/>
    <w:aliases w:val="маркированный Знак,List Paragraph Знак,Heading1 Знак,Colorful List - Accent 11 Знак,References Знак,NUMBERED PARAGRAPH Знак,List Paragraph 1 Знак,Bullets Знак,List_Paragraph Знак,Multilevel para_II Знак,Akapit z listą BS Знак"/>
    <w:basedOn w:val="a0"/>
    <w:link w:val="a3"/>
    <w:uiPriority w:val="34"/>
    <w:rsid w:val="005C7B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282B6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82B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82B6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82B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82B6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82B6C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E63905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Body Text Indent"/>
    <w:basedOn w:val="a"/>
    <w:link w:val="ad"/>
    <w:uiPriority w:val="99"/>
    <w:unhideWhenUsed/>
    <w:rsid w:val="0001449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rsid w:val="0001449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маркированный,List Paragraph,Heading1,Colorful List - Accent 11,References,NUMBERED PARAGRAPH,List Paragraph 1,Bullets,List_Paragraph,Multilevel para_II,Akapit z listą BS,List Paragraph (numbered (a)),IBL List Paragraph,List Paragraph nowy"/>
    <w:basedOn w:val="a"/>
    <w:link w:val="a4"/>
    <w:uiPriority w:val="34"/>
    <w:qFormat/>
    <w:rsid w:val="005C7BE2"/>
    <w:pPr>
      <w:ind w:left="720"/>
      <w:contextualSpacing/>
    </w:pPr>
  </w:style>
  <w:style w:type="character" w:customStyle="1" w:styleId="a4">
    <w:name w:val="Абзац списка Знак"/>
    <w:aliases w:val="маркированный Знак,List Paragraph Знак,Heading1 Знак,Colorful List - Accent 11 Знак,References Знак,NUMBERED PARAGRAPH Знак,List Paragraph 1 Знак,Bullets Знак,List_Paragraph Знак,Multilevel para_II Знак,Akapit z listą BS Знак"/>
    <w:basedOn w:val="a0"/>
    <w:link w:val="a3"/>
    <w:uiPriority w:val="34"/>
    <w:rsid w:val="005C7B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282B6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82B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82B6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82B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82B6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82B6C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E63905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Body Text Indent"/>
    <w:basedOn w:val="a"/>
    <w:link w:val="ad"/>
    <w:uiPriority w:val="99"/>
    <w:unhideWhenUsed/>
    <w:rsid w:val="0001449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rsid w:val="0001449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1618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Серик Бимендеев</dc:creator>
  <cp:lastModifiedBy>Сагындык Батырбек</cp:lastModifiedBy>
  <cp:revision>2</cp:revision>
  <cp:lastPrinted>2024-03-15T09:42:00Z</cp:lastPrinted>
  <dcterms:created xsi:type="dcterms:W3CDTF">2024-05-22T09:45:00Z</dcterms:created>
  <dcterms:modified xsi:type="dcterms:W3CDTF">2024-05-22T09:45:00Z</dcterms:modified>
</cp:coreProperties>
</file>