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29" w:rsidRPr="00684660" w:rsidRDefault="00DD7C29" w:rsidP="0068466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4660">
        <w:rPr>
          <w:rFonts w:ascii="Times New Roman" w:hAnsi="Times New Roman" w:cs="Times New Roman"/>
          <w:b/>
          <w:sz w:val="40"/>
          <w:szCs w:val="40"/>
        </w:rPr>
        <w:t>Projeto</w:t>
      </w:r>
      <w:r w:rsidR="00684660" w:rsidRPr="00684660">
        <w:rPr>
          <w:rFonts w:ascii="Times New Roman" w:hAnsi="Times New Roman" w:cs="Times New Roman"/>
          <w:b/>
          <w:sz w:val="40"/>
          <w:szCs w:val="40"/>
        </w:rPr>
        <w:t xml:space="preserve"> de TCC</w:t>
      </w:r>
      <w:r w:rsidRPr="00684660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684660" w:rsidRPr="00684660">
        <w:rPr>
          <w:rFonts w:ascii="Times New Roman" w:hAnsi="Times New Roman" w:cs="Times New Roman"/>
          <w:b/>
          <w:sz w:val="40"/>
          <w:szCs w:val="40"/>
        </w:rPr>
        <w:t>“</w:t>
      </w:r>
      <w:r w:rsidRPr="00684660">
        <w:rPr>
          <w:rFonts w:ascii="Times New Roman" w:hAnsi="Times New Roman" w:cs="Times New Roman"/>
          <w:b/>
          <w:sz w:val="40"/>
          <w:szCs w:val="40"/>
        </w:rPr>
        <w:t>Food Drops</w:t>
      </w:r>
      <w:r w:rsidR="00684660" w:rsidRPr="00684660">
        <w:rPr>
          <w:rFonts w:ascii="Times New Roman" w:hAnsi="Times New Roman" w:cs="Times New Roman"/>
          <w:b/>
          <w:sz w:val="40"/>
          <w:szCs w:val="40"/>
        </w:rPr>
        <w:t>”</w:t>
      </w:r>
    </w:p>
    <w:p w:rsidR="00684660" w:rsidRDefault="00684660"/>
    <w:p w:rsidR="00DD7C29" w:rsidRDefault="00DD7C29">
      <w:r>
        <w:t>Data: 04/09/2019</w:t>
      </w:r>
    </w:p>
    <w:p w:rsidR="00DD7C29" w:rsidRDefault="00DD7C29">
      <w:r>
        <w:t>Versão: 1.0</w:t>
      </w:r>
    </w:p>
    <w:tbl>
      <w:tblPr>
        <w:tblW w:w="964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02"/>
        <w:gridCol w:w="1051"/>
        <w:gridCol w:w="6872"/>
      </w:tblGrid>
      <w:tr w:rsidR="00DD7C29" w:rsidTr="00DD7C29"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Data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Versão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Autor</w:t>
            </w:r>
          </w:p>
        </w:tc>
        <w:tc>
          <w:tcPr>
            <w:tcW w:w="6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Descrição</w:t>
            </w:r>
          </w:p>
        </w:tc>
      </w:tr>
      <w:tr w:rsidR="00DD7C29" w:rsidTr="00DD7C29"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04/09/2019</w:t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10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Todos</w:t>
            </w:r>
          </w:p>
        </w:tc>
        <w:tc>
          <w:tcPr>
            <w:tcW w:w="6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C29" w:rsidRDefault="00DD7C29" w:rsidP="007E1286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Definição do escopo e requisitos funcionais do projeto.</w:t>
            </w:r>
          </w:p>
        </w:tc>
      </w:tr>
    </w:tbl>
    <w:p w:rsidR="00DD7C29" w:rsidRDefault="00DD7C29"/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691448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684660" w:rsidRPr="00684660" w:rsidRDefault="00684660">
          <w:pPr>
            <w:pStyle w:val="CabealhodoSumrio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Sumá</w:t>
          </w:r>
          <w:r w:rsidRPr="00684660">
            <w:rPr>
              <w:b/>
              <w:color w:val="000000" w:themeColor="text1"/>
            </w:rPr>
            <w:t>rio</w:t>
          </w:r>
        </w:p>
        <w:p w:rsidR="00367E9C" w:rsidRDefault="0068466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9378" w:history="1">
            <w:r w:rsidR="00367E9C" w:rsidRPr="008E22AB">
              <w:rPr>
                <w:rStyle w:val="Hyperlink"/>
                <w:noProof/>
              </w:rPr>
              <w:t>1 Introdução:</w:t>
            </w:r>
            <w:r w:rsidR="00367E9C">
              <w:rPr>
                <w:noProof/>
                <w:webHidden/>
              </w:rPr>
              <w:tab/>
            </w:r>
            <w:r w:rsidR="00367E9C">
              <w:rPr>
                <w:noProof/>
                <w:webHidden/>
              </w:rPr>
              <w:fldChar w:fldCharType="begin"/>
            </w:r>
            <w:r w:rsidR="00367E9C">
              <w:rPr>
                <w:noProof/>
                <w:webHidden/>
              </w:rPr>
              <w:instrText xml:space="preserve"> PAGEREF _Toc19039378 \h </w:instrText>
            </w:r>
            <w:r w:rsidR="00367E9C">
              <w:rPr>
                <w:noProof/>
                <w:webHidden/>
              </w:rPr>
            </w:r>
            <w:r w:rsidR="00367E9C">
              <w:rPr>
                <w:noProof/>
                <w:webHidden/>
              </w:rPr>
              <w:fldChar w:fldCharType="separate"/>
            </w:r>
            <w:r w:rsidR="00367E9C">
              <w:rPr>
                <w:noProof/>
                <w:webHidden/>
              </w:rPr>
              <w:t>1</w:t>
            </w:r>
            <w:r w:rsidR="00367E9C"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79" w:history="1">
            <w:r w:rsidRPr="008E22AB">
              <w:rPr>
                <w:rStyle w:val="Hyperlink"/>
                <w:noProof/>
              </w:rPr>
              <w:t>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0" w:history="1">
            <w:r w:rsidRPr="008E22AB">
              <w:rPr>
                <w:rStyle w:val="Hyperlink"/>
                <w:noProof/>
              </w:rPr>
              <w:t>3 Descrição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1" w:history="1">
            <w:r w:rsidRPr="008E22AB">
              <w:rPr>
                <w:rStyle w:val="Hyperlink"/>
                <w:noProof/>
              </w:rPr>
              <w:t>4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2" w:history="1">
            <w:r w:rsidRPr="008E22AB">
              <w:rPr>
                <w:rStyle w:val="Hyperlink"/>
                <w:noProof/>
              </w:rPr>
              <w:t>5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3" w:history="1">
            <w:r w:rsidRPr="008E22AB">
              <w:rPr>
                <w:rStyle w:val="Hyperlink"/>
                <w:noProof/>
              </w:rPr>
              <w:t>5.1 Requisitos Funcional 1 – Cadastro de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4" w:history="1">
            <w:r w:rsidRPr="008E22AB">
              <w:rPr>
                <w:rStyle w:val="Hyperlink"/>
                <w:noProof/>
              </w:rPr>
              <w:t>5.2 Requisitos Funcional 2 – Cadastro de Fornecedores: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5" w:history="1">
            <w:r w:rsidRPr="008E22AB">
              <w:rPr>
                <w:rStyle w:val="Hyperlink"/>
                <w:noProof/>
              </w:rPr>
              <w:t>5.3 Requisito Funcional 3 - Busca de Produtos e Mercados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6" w:history="1">
            <w:r w:rsidRPr="008E22AB">
              <w:rPr>
                <w:rStyle w:val="Hyperlink"/>
                <w:noProof/>
              </w:rPr>
              <w:t>5.4 Requisito Funcional 4 – Compra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7" w:history="1">
            <w:r w:rsidRPr="008E22AB">
              <w:rPr>
                <w:rStyle w:val="Hyperlink"/>
                <w:noProof/>
              </w:rPr>
              <w:t>5.5 Requisito Funcional 5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8" w:history="1">
            <w:r w:rsidRPr="008E22AB">
              <w:rPr>
                <w:rStyle w:val="Hyperlink"/>
                <w:noProof/>
              </w:rPr>
              <w:t>6.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89" w:history="1">
            <w:r w:rsidRPr="008E22AB">
              <w:rPr>
                <w:rStyle w:val="Hyperlink"/>
                <w:noProof/>
              </w:rPr>
              <w:t>6.1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90" w:history="1">
            <w:r w:rsidRPr="008E22AB">
              <w:rPr>
                <w:rStyle w:val="Hyperlink"/>
                <w:noProof/>
              </w:rPr>
              <w:t>6.1.1 Requisito Não Funcional 1 –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91" w:history="1">
            <w:r w:rsidRPr="008E22AB">
              <w:rPr>
                <w:rStyle w:val="Hyperlink"/>
                <w:noProof/>
              </w:rPr>
              <w:t>6.1.2 Requisito Não Funcional 2- Interface do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92" w:history="1">
            <w:r w:rsidRPr="008E22AB">
              <w:rPr>
                <w:rStyle w:val="Hyperlink"/>
                <w:noProof/>
              </w:rPr>
              <w:t>6.2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93" w:history="1">
            <w:r w:rsidRPr="008E22AB">
              <w:rPr>
                <w:rStyle w:val="Hyperlink"/>
                <w:noProof/>
              </w:rPr>
              <w:t>6.2.1 Requisito Não-Funcional 2 –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E9C" w:rsidRDefault="00367E9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39394" w:history="1">
            <w:r w:rsidRPr="008E22AB">
              <w:rPr>
                <w:rStyle w:val="Hyperlink"/>
                <w:noProof/>
              </w:rPr>
              <w:t>7. Observações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AAC" w:rsidRDefault="00684660">
          <w:r>
            <w:rPr>
              <w:b/>
              <w:bCs/>
            </w:rPr>
            <w:fldChar w:fldCharType="end"/>
          </w:r>
        </w:p>
      </w:sdtContent>
    </w:sdt>
    <w:p w:rsidR="00684660" w:rsidRDefault="00684660" w:rsidP="00684660">
      <w:pPr>
        <w:pStyle w:val="Ttulo1"/>
      </w:pPr>
    </w:p>
    <w:p w:rsidR="00DD7C29" w:rsidRDefault="00B433D1" w:rsidP="00684660">
      <w:pPr>
        <w:pStyle w:val="Ttulo1"/>
      </w:pPr>
      <w:bookmarkStart w:id="1" w:name="_Toc19039378"/>
      <w:r>
        <w:t xml:space="preserve">1 </w:t>
      </w:r>
      <w:r w:rsidR="00DD7C29">
        <w:t>Introdução:</w:t>
      </w:r>
      <w:bookmarkEnd w:id="1"/>
    </w:p>
    <w:p w:rsidR="00684660" w:rsidRPr="00684660" w:rsidRDefault="00DD7C29" w:rsidP="00684660">
      <w:r>
        <w:t>Este documento visa esclarecer os detalhes referente ao projeto “Food Drops” desenvolvido</w:t>
      </w:r>
      <w:r w:rsidR="00684660">
        <w:t xml:space="preserve"> </w:t>
      </w:r>
      <w:r>
        <w:t>pelos alunos Antônio, João, Marinaldo e Victor para o Trabalho de Conclusão de Curso (TCC)</w:t>
      </w:r>
      <w:r w:rsidR="00684660">
        <w:t xml:space="preserve"> </w:t>
      </w:r>
      <w:r>
        <w:t xml:space="preserve">buscando definir os recursos, requisitos </w:t>
      </w:r>
      <w:r w:rsidR="00B433D1">
        <w:t>e restrições</w:t>
      </w:r>
      <w:r>
        <w:t xml:space="preserve"> para todos os envolvidos e para eventual avalição acadêmica.</w:t>
      </w:r>
    </w:p>
    <w:p w:rsidR="00DD7C29" w:rsidRDefault="00B433D1" w:rsidP="00684660">
      <w:pPr>
        <w:pStyle w:val="Ttulo1"/>
      </w:pPr>
      <w:bookmarkStart w:id="2" w:name="_Toc19039379"/>
      <w:r>
        <w:t xml:space="preserve">2 </w:t>
      </w:r>
      <w:r w:rsidR="00DD7C29">
        <w:t>Escopo</w:t>
      </w:r>
      <w:bookmarkEnd w:id="2"/>
    </w:p>
    <w:p w:rsidR="00DD7C29" w:rsidRDefault="00DD7C29">
      <w:r>
        <w:t>O sistema deverá contemplar a criação de recursos Web, Mobile e Desktop, além da implementação de banco de dados.</w:t>
      </w:r>
    </w:p>
    <w:p w:rsidR="00DD7C29" w:rsidRDefault="00B433D1" w:rsidP="00684660">
      <w:pPr>
        <w:pStyle w:val="Ttulo1"/>
      </w:pPr>
      <w:bookmarkStart w:id="3" w:name="_Toc19039380"/>
      <w:r>
        <w:lastRenderedPageBreak/>
        <w:t xml:space="preserve">3 </w:t>
      </w:r>
      <w:r w:rsidR="000F7BFE">
        <w:t xml:space="preserve">Descrição do </w:t>
      </w:r>
      <w:r w:rsidR="000F7BFE" w:rsidRPr="00B03D4C">
        <w:t>P</w:t>
      </w:r>
      <w:r w:rsidR="00DD7C29" w:rsidRPr="00B03D4C">
        <w:t>rojeto:</w:t>
      </w:r>
      <w:bookmarkEnd w:id="3"/>
    </w:p>
    <w:p w:rsidR="0093171A" w:rsidRDefault="0093171A">
      <w:r>
        <w:t xml:space="preserve">Sistema que permita tanto para clientes realizarem compras online como fornecedores expor seus </w:t>
      </w:r>
      <w:r w:rsidR="00B433D1">
        <w:t>produtos</w:t>
      </w:r>
      <w:r>
        <w:t xml:space="preserve"> a venda</w:t>
      </w:r>
      <w:r w:rsidR="00684660">
        <w:t>.</w:t>
      </w:r>
    </w:p>
    <w:p w:rsidR="0093171A" w:rsidRDefault="00B433D1" w:rsidP="00684660">
      <w:pPr>
        <w:pStyle w:val="Ttulo1"/>
      </w:pPr>
      <w:bookmarkStart w:id="4" w:name="_Toc19039381"/>
      <w:r>
        <w:t xml:space="preserve">4 </w:t>
      </w:r>
      <w:r w:rsidR="0093171A">
        <w:t>Stakeholder</w:t>
      </w:r>
      <w:r w:rsidR="00684660">
        <w:t>s</w:t>
      </w:r>
      <w:bookmarkEnd w:id="4"/>
    </w:p>
    <w:tbl>
      <w:tblPr>
        <w:tblW w:w="893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4"/>
        <w:gridCol w:w="4677"/>
      </w:tblGrid>
      <w:tr w:rsidR="0093171A" w:rsidTr="0093171A">
        <w:trPr>
          <w:cantSplit/>
          <w:trHeight w:val="268"/>
        </w:trPr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171A" w:rsidRDefault="0093171A" w:rsidP="0093171A">
            <w:pPr>
              <w:pStyle w:val="Contedodatabel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71A" w:rsidRDefault="0093171A" w:rsidP="0093171A">
            <w:pPr>
              <w:pStyle w:val="Contedodatabel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Responsabilidade</w:t>
            </w:r>
          </w:p>
        </w:tc>
      </w:tr>
      <w:tr w:rsidR="0093171A" w:rsidTr="0093171A">
        <w:trPr>
          <w:cantSplit/>
          <w:trHeight w:val="536"/>
        </w:trPr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171A" w:rsidRDefault="00B433D1" w:rsidP="0093171A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</w:t>
            </w:r>
            <w:r w:rsidR="0093171A">
              <w:rPr>
                <w:sz w:val="24"/>
                <w:szCs w:val="24"/>
              </w:rPr>
              <w:t xml:space="preserve"> Gabriel Cardoso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71A" w:rsidRDefault="0093171A" w:rsidP="0093171A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</w:t>
            </w:r>
          </w:p>
        </w:tc>
      </w:tr>
      <w:tr w:rsidR="0093171A" w:rsidTr="0093171A">
        <w:trPr>
          <w:cantSplit/>
          <w:trHeight w:val="268"/>
        </w:trPr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171A" w:rsidRDefault="0093171A" w:rsidP="0093171A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Victor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71A" w:rsidRDefault="0093171A" w:rsidP="0093171A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</w:t>
            </w:r>
          </w:p>
        </w:tc>
      </w:tr>
      <w:tr w:rsidR="0093171A" w:rsidTr="0093171A">
        <w:trPr>
          <w:cantSplit/>
          <w:trHeight w:val="268"/>
        </w:trPr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171A" w:rsidRDefault="0093171A" w:rsidP="0093171A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Marinaldo Silva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71A" w:rsidRDefault="0093171A" w:rsidP="00684660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Analista/</w:t>
            </w:r>
            <w:r w:rsidR="00684660">
              <w:rPr>
                <w:sz w:val="24"/>
                <w:szCs w:val="24"/>
              </w:rPr>
              <w:t>Front-End</w:t>
            </w:r>
          </w:p>
        </w:tc>
      </w:tr>
      <w:tr w:rsidR="0093171A" w:rsidTr="0093171A">
        <w:trPr>
          <w:cantSplit/>
          <w:trHeight w:val="253"/>
        </w:trPr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171A" w:rsidRDefault="0093171A" w:rsidP="0093171A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Rodrigo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71A" w:rsidRDefault="0093171A" w:rsidP="0093171A">
            <w:pPr>
              <w:pStyle w:val="Contedoda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</w:t>
            </w:r>
          </w:p>
        </w:tc>
      </w:tr>
    </w:tbl>
    <w:p w:rsidR="00DD7C29" w:rsidRDefault="00DD7C29" w:rsidP="00684660">
      <w:pPr>
        <w:pStyle w:val="Ttulo1"/>
      </w:pPr>
      <w:r>
        <w:t xml:space="preserve"> </w:t>
      </w:r>
      <w:bookmarkStart w:id="5" w:name="_Toc19039382"/>
      <w:r w:rsidR="00B433D1">
        <w:t xml:space="preserve">5 </w:t>
      </w:r>
      <w:r w:rsidR="0093171A">
        <w:t>Requisitos Funcionais</w:t>
      </w:r>
      <w:bookmarkEnd w:id="5"/>
    </w:p>
    <w:p w:rsidR="0093171A" w:rsidRDefault="00B433D1" w:rsidP="00684660">
      <w:pPr>
        <w:pStyle w:val="Ttulo2"/>
      </w:pPr>
      <w:bookmarkStart w:id="6" w:name="_Toc19039383"/>
      <w:r>
        <w:t xml:space="preserve">5.1 </w:t>
      </w:r>
      <w:r w:rsidR="0093171A">
        <w:t xml:space="preserve">Requisitos Funcional 1 – Cadastro de </w:t>
      </w:r>
      <w:r w:rsidR="00777D66">
        <w:t>Clientes</w:t>
      </w:r>
      <w:r w:rsidR="0093171A">
        <w:t>:</w:t>
      </w:r>
      <w:bookmarkEnd w:id="6"/>
    </w:p>
    <w:p w:rsidR="00777D66" w:rsidRDefault="0093171A">
      <w:r>
        <w:t xml:space="preserve"> Esta funcionalidade visa </w:t>
      </w:r>
      <w:r w:rsidR="00777D66">
        <w:t>manter dados sobre os clientes</w:t>
      </w:r>
      <w:r w:rsidR="002837DB">
        <w:t xml:space="preserve"> (pessoas físicas)</w:t>
      </w:r>
      <w:r w:rsidR="00777D66">
        <w:t xml:space="preserve"> que utilizam o sistema, estes dados </w:t>
      </w:r>
      <w:r w:rsidR="002837DB">
        <w:t xml:space="preserve">são </w:t>
      </w:r>
      <w:r w:rsidR="00777D66">
        <w:t>referentes a informações pessoais dos clientes (</w:t>
      </w:r>
      <w:r w:rsidR="002837DB">
        <w:t>e-mail, senha de acesso, primeiro nome</w:t>
      </w:r>
      <w:r w:rsidR="00777D66">
        <w:t>,</w:t>
      </w:r>
      <w:r w:rsidR="002837DB">
        <w:t xml:space="preserve"> sobrenome, data de nascimento, CPF</w:t>
      </w:r>
      <w:r w:rsidR="00805C50">
        <w:t>, telefone1, telefone2</w:t>
      </w:r>
      <w:r w:rsidR="00777D66">
        <w:t>)</w:t>
      </w:r>
      <w:r w:rsidR="002837DB">
        <w:t xml:space="preserve"> e endereço do indivíduo (CEP, rua, número da residência, complemento, bairro, estado, cidade, ponto de referência)</w:t>
      </w:r>
      <w:r w:rsidR="00805C50">
        <w:t>.</w:t>
      </w:r>
    </w:p>
    <w:p w:rsidR="0093171A" w:rsidRDefault="00684660">
      <w:r>
        <w:t xml:space="preserve"> </w:t>
      </w:r>
      <w:r w:rsidR="0093171A">
        <w:t>Para isto deverá ser desenvolvido</w:t>
      </w:r>
      <w:r w:rsidR="00805C50">
        <w:t xml:space="preserve"> uma tela de formulário que permita ao cliente in</w:t>
      </w:r>
      <w:r>
        <w:t xml:space="preserve">serir seus dados e cadastra-los, também uma tela de login para que o </w:t>
      </w:r>
      <w:r w:rsidR="00550BCC">
        <w:t>cliente possa acessar sua conta e tela de perfil para visualizar seus dados cadastrados.</w:t>
      </w:r>
    </w:p>
    <w:p w:rsidR="0093171A" w:rsidRDefault="0093171A">
      <w:r>
        <w:t xml:space="preserve"> </w:t>
      </w:r>
      <w:r w:rsidR="00684660">
        <w:t xml:space="preserve"> </w:t>
      </w:r>
      <w:r>
        <w:t>Outra necessidade</w:t>
      </w:r>
      <w:r w:rsidR="00805C50">
        <w:t xml:space="preserve"> será que o cliente possa buscar seus</w:t>
      </w:r>
      <w:r w:rsidR="00550BCC">
        <w:t xml:space="preserve"> dados cadastrados e altera-los,</w:t>
      </w:r>
      <w:r w:rsidR="00550BCC" w:rsidRPr="00550BCC">
        <w:t xml:space="preserve"> </w:t>
      </w:r>
      <w:r w:rsidR="00550BCC">
        <w:t>ver sua lista de produtos desejados ou enviar sugestões.</w:t>
      </w:r>
    </w:p>
    <w:p w:rsidR="001F7CC6" w:rsidRDefault="001F7CC6" w:rsidP="00805C50"/>
    <w:p w:rsidR="00805C50" w:rsidRDefault="001F7CC6" w:rsidP="00684660">
      <w:pPr>
        <w:pStyle w:val="Ttulo2"/>
      </w:pPr>
      <w:bookmarkStart w:id="7" w:name="_Toc19039384"/>
      <w:r>
        <w:t>5.2</w:t>
      </w:r>
      <w:r w:rsidR="001A3CF1">
        <w:t xml:space="preserve"> Requisitos Funcional 2</w:t>
      </w:r>
      <w:r w:rsidR="00805C50">
        <w:t xml:space="preserve"> – Cadastro de </w:t>
      </w:r>
      <w:r>
        <w:t>Fornecedores</w:t>
      </w:r>
      <w:r w:rsidR="00805C50">
        <w:t>:</w:t>
      </w:r>
      <w:bookmarkEnd w:id="7"/>
    </w:p>
    <w:p w:rsidR="00805C50" w:rsidRDefault="00805C50" w:rsidP="00805C50">
      <w:r>
        <w:t xml:space="preserve"> Esta funcionalidade visa manter dados sobre os fornecedores que utilizam o sistema, estes dados são referentes a informações da empresa (e-mail de contato, senha de acesso, razão social, nome fantasia, CNPJ, inscrição municipal e estadual) e endereço da empresa (CEP, rua, número da residência, complemento, bairro, estado, cidade, ponto de referência).</w:t>
      </w:r>
    </w:p>
    <w:p w:rsidR="00805C50" w:rsidRDefault="00684660" w:rsidP="00805C50">
      <w:r>
        <w:t xml:space="preserve"> </w:t>
      </w:r>
      <w:r w:rsidR="00805C50">
        <w:t>Para isto deverá ser desenvolvido uma tela de formulário que permita ao fornecedor in</w:t>
      </w:r>
      <w:r>
        <w:t>serir seus dados e cadastra-los, também uma tela de login para que o fornecedor possa acessar sua conta e tela de perfil para visualizar seus dados cadastrados.</w:t>
      </w:r>
    </w:p>
    <w:p w:rsidR="00805C50" w:rsidRDefault="00805C50" w:rsidP="00805C50">
      <w:r>
        <w:t xml:space="preserve"> Outra necessidade será que o fornecedor possa buscar seus</w:t>
      </w:r>
      <w:r w:rsidR="00684660">
        <w:t xml:space="preserve"> dados cadastrados e altera-los, ver </w:t>
      </w:r>
      <w:r w:rsidR="00550BCC">
        <w:t>sua lista de produtos desejados ou</w:t>
      </w:r>
      <w:r w:rsidR="00684660">
        <w:t xml:space="preserve"> enviar sugestões</w:t>
      </w:r>
      <w:r w:rsidR="00550BCC">
        <w:t>.</w:t>
      </w:r>
    </w:p>
    <w:p w:rsidR="00777D66" w:rsidRDefault="00777D66"/>
    <w:p w:rsidR="00805C50" w:rsidRDefault="001F7CC6" w:rsidP="00684660">
      <w:pPr>
        <w:pStyle w:val="Ttulo2"/>
      </w:pPr>
      <w:bookmarkStart w:id="8" w:name="_Toc19039385"/>
      <w:r>
        <w:t xml:space="preserve">5.3 </w:t>
      </w:r>
      <w:r w:rsidR="00805C50">
        <w:t xml:space="preserve">Requisito Funcional </w:t>
      </w:r>
      <w:r w:rsidR="001A3CF1">
        <w:t xml:space="preserve">3 </w:t>
      </w:r>
      <w:r w:rsidR="00805C50">
        <w:t>- Busca de Produtos</w:t>
      </w:r>
      <w:r w:rsidR="00550BCC">
        <w:t xml:space="preserve"> e Mercados</w:t>
      </w:r>
      <w:bookmarkEnd w:id="8"/>
    </w:p>
    <w:p w:rsidR="00805C50" w:rsidRDefault="00805C50">
      <w:r>
        <w:t xml:space="preserve">  Esta funcionalidade visa permitir ao usuário fazer uma busca pelos produtos </w:t>
      </w:r>
      <w:r w:rsidR="003313B0">
        <w:t>referentes a cada mercado, assim o sistem</w:t>
      </w:r>
      <w:r w:rsidR="00550BCC">
        <w:t xml:space="preserve">a deve exibir os produtos (imagem, nome, preço, avaliação do produto, nome do mercado que fornece) de mercados (foto da logo, nome) diferentes de forma separada </w:t>
      </w:r>
      <w:r w:rsidR="003313B0">
        <w:t xml:space="preserve">e se </w:t>
      </w:r>
      <w:r w:rsidR="001F7CC6">
        <w:t>selecionado o produto, exiba</w:t>
      </w:r>
      <w:r w:rsidR="003313B0">
        <w:t xml:space="preserve"> informações mais detalhadas do p</w:t>
      </w:r>
      <w:r w:rsidR="00550BCC">
        <w:t>roduto, também o usuário pode pesquisar e acessar a tela de um determinado mercado.</w:t>
      </w:r>
    </w:p>
    <w:p w:rsidR="003313B0" w:rsidRDefault="003313B0">
      <w:r>
        <w:t>Para isto dever</w:t>
      </w:r>
      <w:r w:rsidR="00550BCC">
        <w:t>á ser desenvolvida uma tela que</w:t>
      </w:r>
      <w:r>
        <w:t xml:space="preserve"> exibirá os produtos em destaque, promoções e lançamento</w:t>
      </w:r>
      <w:r w:rsidR="00550BCC">
        <w:t>s e que permita ao usuário visualizar uma</w:t>
      </w:r>
      <w:r>
        <w:t xml:space="preserve"> outra tela com as informações detalhadas sobre o produto escolhido.</w:t>
      </w:r>
    </w:p>
    <w:p w:rsidR="003313B0" w:rsidRDefault="003313B0">
      <w:r>
        <w:lastRenderedPageBreak/>
        <w:t>Outra necessidade será que o cliente possa realizar filtros</w:t>
      </w:r>
      <w:r w:rsidR="001F7CC6">
        <w:t xml:space="preserve"> de produtos</w:t>
      </w:r>
      <w:r>
        <w:t xml:space="preserve"> inserindo palavras que r</w:t>
      </w:r>
      <w:r w:rsidR="001F7CC6">
        <w:t xml:space="preserve">eferenciem determinado produto ou </w:t>
      </w:r>
      <w:r w:rsidR="00550BCC">
        <w:t>mercado.</w:t>
      </w:r>
    </w:p>
    <w:p w:rsidR="001F7CC6" w:rsidRDefault="001F7CC6"/>
    <w:p w:rsidR="0093171A" w:rsidRDefault="00550BCC" w:rsidP="00F7690D">
      <w:pPr>
        <w:pStyle w:val="Ttulo2"/>
      </w:pPr>
      <w:bookmarkStart w:id="9" w:name="_Toc19039386"/>
      <w:r>
        <w:t>5.4</w:t>
      </w:r>
      <w:r w:rsidR="00B433D1">
        <w:t xml:space="preserve"> </w:t>
      </w:r>
      <w:r>
        <w:t xml:space="preserve">Requisito Funcional </w:t>
      </w:r>
      <w:r w:rsidR="001A3CF1">
        <w:t xml:space="preserve">4 </w:t>
      </w:r>
      <w:r>
        <w:t>– Compra de Produtos</w:t>
      </w:r>
      <w:bookmarkEnd w:id="9"/>
    </w:p>
    <w:p w:rsidR="00550BCC" w:rsidRDefault="00550BCC" w:rsidP="00550BCC">
      <w:pPr>
        <w:pStyle w:val="SemEspaamento"/>
      </w:pPr>
      <w:r>
        <w:t xml:space="preserve">  Nesta funcionalidade é descrita o processo de comprar de produtos pela Web, assim o sistema deve armazenar os produtos que o cliente cadastrado queira comprar em uma interface de carrinho de compras, depois requisitar informações de cartão ou boleto para pagamento</w:t>
      </w:r>
      <w:r w:rsidR="00B37A83">
        <w:t>,</w:t>
      </w:r>
      <w:r>
        <w:t xml:space="preserve"> e por</w:t>
      </w:r>
      <w:r w:rsidR="00B37A83">
        <w:t xml:space="preserve"> fim, exibir o código de referência da compra.</w:t>
      </w:r>
    </w:p>
    <w:p w:rsidR="00550BCC" w:rsidRDefault="00550BCC" w:rsidP="00550BCC">
      <w:pPr>
        <w:pStyle w:val="SemEspaamento"/>
      </w:pPr>
      <w:r>
        <w:t xml:space="preserve"> Para isso deverá ser desenvolvida uma interface completa para as respectivas fases do processo de compra, limitando a compra de produtos por mercado, no caso, o cliente só poderá comprar produtos de único mercado a cada processo de compra.</w:t>
      </w:r>
    </w:p>
    <w:p w:rsidR="00B37A83" w:rsidRDefault="00B37A83" w:rsidP="00550BCC">
      <w:pPr>
        <w:pStyle w:val="SemEspaamento"/>
      </w:pPr>
    </w:p>
    <w:p w:rsidR="00B37A83" w:rsidRDefault="00B37A83" w:rsidP="00550BCC">
      <w:pPr>
        <w:pStyle w:val="SemEspaamento"/>
      </w:pPr>
    </w:p>
    <w:p w:rsidR="00B37A83" w:rsidRDefault="00B37A83" w:rsidP="00550BCC">
      <w:pPr>
        <w:pStyle w:val="SemEspaamento"/>
      </w:pPr>
    </w:p>
    <w:p w:rsidR="00550BCC" w:rsidRDefault="00B37A83" w:rsidP="00F7690D">
      <w:pPr>
        <w:pStyle w:val="Ttulo2"/>
      </w:pPr>
      <w:bookmarkStart w:id="10" w:name="_Toc19039387"/>
      <w:r>
        <w:t>5.5 Requisito Funcional</w:t>
      </w:r>
      <w:r w:rsidR="001A3CF1">
        <w:t xml:space="preserve"> 5</w:t>
      </w:r>
      <w:r>
        <w:t xml:space="preserve"> – Relatórios</w:t>
      </w:r>
      <w:bookmarkEnd w:id="10"/>
    </w:p>
    <w:p w:rsidR="00B37A83" w:rsidRDefault="00B37A83" w:rsidP="00550BCC">
      <w:pPr>
        <w:pStyle w:val="SemEspaamento"/>
      </w:pPr>
      <w:r>
        <w:t xml:space="preserve"> Como funcionalidade, o sistema deverá gerar relatórios de histórico de compras e vendas por período efetuadas no sistema para cada fornecedor do seu respectivo mercado, do outro lado, o cliente poderá visualizar relatórios das suas compras realizadas no sistema.</w:t>
      </w:r>
    </w:p>
    <w:p w:rsidR="00B37A83" w:rsidRDefault="00B37A83" w:rsidP="00550BCC">
      <w:pPr>
        <w:pStyle w:val="SemEspaamento"/>
      </w:pPr>
      <w:r>
        <w:t xml:space="preserve"> Para isso deverá ser desenvolvida uma interface para o fornecedor e outra para o cliente para que ambos possam visualizar seus respectivos tipos de relatórios.</w:t>
      </w:r>
    </w:p>
    <w:p w:rsidR="00B37A83" w:rsidRDefault="00B37A83" w:rsidP="00550BCC">
      <w:pPr>
        <w:pStyle w:val="SemEspaamento"/>
      </w:pPr>
    </w:p>
    <w:p w:rsidR="00B37A83" w:rsidRDefault="00B37A83" w:rsidP="00550BCC">
      <w:pPr>
        <w:pStyle w:val="SemEspaamento"/>
      </w:pPr>
    </w:p>
    <w:p w:rsidR="00B37A83" w:rsidRDefault="00B37A83" w:rsidP="00F7690D">
      <w:pPr>
        <w:pStyle w:val="Ttulo1"/>
      </w:pPr>
      <w:bookmarkStart w:id="11" w:name="_Toc19039388"/>
      <w:r>
        <w:t>6. Requisitos Não-Funcionais</w:t>
      </w:r>
      <w:bookmarkEnd w:id="11"/>
    </w:p>
    <w:p w:rsidR="00B37A83" w:rsidRDefault="00B37A83" w:rsidP="00550BCC">
      <w:pPr>
        <w:pStyle w:val="SemEspaamento"/>
      </w:pPr>
    </w:p>
    <w:p w:rsidR="00B37A83" w:rsidRDefault="00B37A83" w:rsidP="00F7690D">
      <w:pPr>
        <w:pStyle w:val="Ttulo2"/>
      </w:pPr>
      <w:bookmarkStart w:id="12" w:name="_Toc19039389"/>
      <w:r>
        <w:t>6.1 Usabilidade</w:t>
      </w:r>
      <w:bookmarkEnd w:id="12"/>
    </w:p>
    <w:p w:rsidR="00B37A83" w:rsidRDefault="00B37A83" w:rsidP="00F7690D">
      <w:pPr>
        <w:pStyle w:val="Ttulo3"/>
      </w:pPr>
      <w:r>
        <w:tab/>
      </w:r>
      <w:bookmarkStart w:id="13" w:name="_Toc19039390"/>
      <w:r>
        <w:t>6.1.1 Requisito Não Funcional 1 – Interface do Usuário</w:t>
      </w:r>
      <w:bookmarkEnd w:id="13"/>
    </w:p>
    <w:p w:rsidR="00F7690D" w:rsidRDefault="00F7690D" w:rsidP="00550BCC">
      <w:pPr>
        <w:pStyle w:val="SemEspaamento"/>
      </w:pPr>
      <w:r>
        <w:t xml:space="preserve"> Todo o acesso como cliente só poderá ocorrer via Web ou Mobile, assim como as funcionalidades 5.1, 5.3 e 5.4, utilizando tecnologias que permitam uma agradável experiência ao acessar o site.</w:t>
      </w:r>
    </w:p>
    <w:p w:rsidR="00F7690D" w:rsidRDefault="00F7690D" w:rsidP="00550BCC">
      <w:pPr>
        <w:pStyle w:val="SemEspaamento"/>
      </w:pPr>
      <w:r>
        <w:tab/>
      </w:r>
    </w:p>
    <w:p w:rsidR="00B37A83" w:rsidRDefault="00B37A83" w:rsidP="00F7690D">
      <w:pPr>
        <w:pStyle w:val="Ttulo3"/>
      </w:pPr>
      <w:r>
        <w:t xml:space="preserve"> </w:t>
      </w:r>
      <w:r>
        <w:tab/>
      </w:r>
      <w:bookmarkStart w:id="14" w:name="_Toc19039391"/>
      <w:r>
        <w:t>6.1.2 Requisito Não Funcional 2- Interface do Fornecedor</w:t>
      </w:r>
      <w:bookmarkEnd w:id="14"/>
    </w:p>
    <w:p w:rsidR="00F7690D" w:rsidRDefault="00F7690D" w:rsidP="00F7690D">
      <w:pPr>
        <w:pStyle w:val="SemEspaamento"/>
      </w:pPr>
      <w:r>
        <w:t xml:space="preserve"> Todo o acesso como fornecedor só poderá ocorrer via Desktop, assim como as funcionalidades 5.2 e 5.5, utilizando tecnologias que permitam um praticidade e eficiência para o fornecedor realizar suas ações dentro do sistema.</w:t>
      </w:r>
    </w:p>
    <w:p w:rsidR="00F7690D" w:rsidRDefault="00F7690D" w:rsidP="00550BCC">
      <w:pPr>
        <w:pStyle w:val="SemEspaamento"/>
      </w:pPr>
    </w:p>
    <w:p w:rsidR="00B37A83" w:rsidRDefault="00B37A83" w:rsidP="00550BCC">
      <w:pPr>
        <w:pStyle w:val="SemEspaamento"/>
      </w:pPr>
    </w:p>
    <w:p w:rsidR="00B37A83" w:rsidRDefault="00B37A83" w:rsidP="00F7690D">
      <w:pPr>
        <w:pStyle w:val="Ttulo2"/>
      </w:pPr>
      <w:bookmarkStart w:id="15" w:name="_Toc19039392"/>
      <w:r>
        <w:t>6.2 Confiabilidade</w:t>
      </w:r>
      <w:bookmarkEnd w:id="15"/>
    </w:p>
    <w:p w:rsidR="00B37A83" w:rsidRDefault="00B37A83" w:rsidP="00F7690D">
      <w:pPr>
        <w:pStyle w:val="Ttulo2"/>
      </w:pPr>
      <w:r>
        <w:tab/>
      </w:r>
      <w:bookmarkStart w:id="16" w:name="_Toc19039393"/>
      <w:r>
        <w:t>6.2.1 Requisito Não-Funcional 2 – Controle de Acesso</w:t>
      </w:r>
      <w:bookmarkEnd w:id="16"/>
    </w:p>
    <w:p w:rsidR="00B37A83" w:rsidRDefault="00F7690D" w:rsidP="00F7690D">
      <w:pPr>
        <w:pStyle w:val="SemEspaamento"/>
      </w:pPr>
      <w:r>
        <w:t xml:space="preserve">    </w:t>
      </w:r>
      <w:r w:rsidR="00B37A83">
        <w:t xml:space="preserve">Todo o acesso, independente do meio Desktop/Mobile/Web seja cliente ou fornecedor, deverá ser controlado em nível de usuário através de login e senha. </w:t>
      </w:r>
      <w:r>
        <w:t>O usuário só poderá acessar ao inserir a senha correta que foi criada no momento do cadastro da conta.</w:t>
      </w:r>
    </w:p>
    <w:p w:rsidR="00B44338" w:rsidRDefault="00B44338" w:rsidP="00F7690D">
      <w:pPr>
        <w:pStyle w:val="SemEspaamento"/>
      </w:pPr>
    </w:p>
    <w:p w:rsidR="00F7690D" w:rsidRDefault="00367E9C" w:rsidP="00F7690D">
      <w:pPr>
        <w:pStyle w:val="Ttulo1"/>
      </w:pPr>
      <w:bookmarkStart w:id="17" w:name="_Toc19039394"/>
      <w:r>
        <w:t>7</w:t>
      </w:r>
      <w:r w:rsidR="00F7690D">
        <w:t>. Observações Gerais</w:t>
      </w:r>
      <w:bookmarkEnd w:id="17"/>
    </w:p>
    <w:p w:rsidR="00F7690D" w:rsidRDefault="00F7690D" w:rsidP="00F7690D">
      <w:pPr>
        <w:pStyle w:val="SemEspaamento"/>
      </w:pPr>
      <w:r>
        <w:t>Este documento ainda não contempla todas as funcionalidades futuras do sistema, mas ainda ocorrera mais discussões e</w:t>
      </w:r>
      <w:r w:rsidR="00B300B5">
        <w:t xml:space="preserve"> atualizações do documento durante a fase inicial do projeto.</w:t>
      </w:r>
    </w:p>
    <w:p w:rsidR="00820AAC" w:rsidRDefault="00820AAC"/>
    <w:sectPr w:rsidR="00820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4A2A"/>
    <w:multiLevelType w:val="hybridMultilevel"/>
    <w:tmpl w:val="102E3B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56744"/>
    <w:multiLevelType w:val="hybridMultilevel"/>
    <w:tmpl w:val="6AE07D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31"/>
    <w:rsid w:val="000C75A1"/>
    <w:rsid w:val="000F7BFE"/>
    <w:rsid w:val="001A3CF1"/>
    <w:rsid w:val="001F56F4"/>
    <w:rsid w:val="001F7CC6"/>
    <w:rsid w:val="0027610D"/>
    <w:rsid w:val="002837DB"/>
    <w:rsid w:val="002947DB"/>
    <w:rsid w:val="003313B0"/>
    <w:rsid w:val="00367E9C"/>
    <w:rsid w:val="003F0290"/>
    <w:rsid w:val="00404486"/>
    <w:rsid w:val="004E7AAB"/>
    <w:rsid w:val="00535031"/>
    <w:rsid w:val="00550BCC"/>
    <w:rsid w:val="00562B14"/>
    <w:rsid w:val="00640194"/>
    <w:rsid w:val="0066349E"/>
    <w:rsid w:val="00684660"/>
    <w:rsid w:val="006D19DF"/>
    <w:rsid w:val="00712121"/>
    <w:rsid w:val="00777D66"/>
    <w:rsid w:val="00805C50"/>
    <w:rsid w:val="00820AAC"/>
    <w:rsid w:val="008D31B9"/>
    <w:rsid w:val="0093171A"/>
    <w:rsid w:val="009618AF"/>
    <w:rsid w:val="009633F9"/>
    <w:rsid w:val="009934F9"/>
    <w:rsid w:val="00A30566"/>
    <w:rsid w:val="00B03D4C"/>
    <w:rsid w:val="00B300B5"/>
    <w:rsid w:val="00B37A83"/>
    <w:rsid w:val="00B433D1"/>
    <w:rsid w:val="00B44338"/>
    <w:rsid w:val="00CD54D1"/>
    <w:rsid w:val="00CF705A"/>
    <w:rsid w:val="00D605DD"/>
    <w:rsid w:val="00DD7C29"/>
    <w:rsid w:val="00E27AAC"/>
    <w:rsid w:val="00E9113C"/>
    <w:rsid w:val="00EA05ED"/>
    <w:rsid w:val="00F7690D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2C01"/>
  <w15:chartTrackingRefBased/>
  <w15:docId w15:val="{B0DF2E23-3CB9-4C19-962F-308F3B48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emEspaamento"/>
    <w:qFormat/>
    <w:rsid w:val="00684660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846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6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90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D7C29"/>
    <w:pPr>
      <w:widowControl w:val="0"/>
      <w:suppressLineNumbers/>
      <w:suppressAutoHyphens/>
      <w:autoSpaceDN w:val="0"/>
      <w:spacing w:after="120" w:line="240" w:lineRule="auto"/>
      <w:jc w:val="both"/>
      <w:textAlignment w:val="baseline"/>
    </w:pPr>
    <w:rPr>
      <w:rFonts w:ascii="Bitstream Vera Serif" w:eastAsia="Bitstream Vera Sans" w:hAnsi="Bitstream Vera Serif" w:cs="Lucidasans"/>
      <w:kern w:val="3"/>
      <w:szCs w:val="24"/>
      <w:lang w:eastAsia="pt-BR"/>
    </w:rPr>
  </w:style>
  <w:style w:type="paragraph" w:customStyle="1" w:styleId="Contedodatabela">
    <w:name w:val="Conteúdo da tabela"/>
    <w:basedOn w:val="Corpodetexto"/>
    <w:rsid w:val="0093171A"/>
    <w:pPr>
      <w:suppressLineNumbers/>
      <w:suppressAutoHyphens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bidi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3171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3171A"/>
  </w:style>
  <w:style w:type="paragraph" w:styleId="PargrafodaLista">
    <w:name w:val="List Paragraph"/>
    <w:basedOn w:val="Normal"/>
    <w:uiPriority w:val="34"/>
    <w:qFormat/>
    <w:rsid w:val="008D31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66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8466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84660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466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4660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4660"/>
    <w:pPr>
      <w:spacing w:after="100"/>
    </w:pPr>
  </w:style>
  <w:style w:type="character" w:styleId="Hyperlink">
    <w:name w:val="Hyperlink"/>
    <w:basedOn w:val="Fontepargpadro"/>
    <w:uiPriority w:val="99"/>
    <w:unhideWhenUsed/>
    <w:rsid w:val="0068466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84660"/>
    <w:pPr>
      <w:spacing w:after="100"/>
      <w:ind w:left="200"/>
    </w:pPr>
  </w:style>
  <w:style w:type="paragraph" w:styleId="SemEspaamento">
    <w:name w:val="No Spacing"/>
    <w:uiPriority w:val="1"/>
    <w:qFormat/>
    <w:rsid w:val="00684660"/>
    <w:pPr>
      <w:spacing w:after="0" w:line="240" w:lineRule="auto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F7690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A05E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D9273-BD62-491C-8439-78A879F5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1137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2019-09-01T02:00:00Z</dcterms:created>
  <dcterms:modified xsi:type="dcterms:W3CDTF">2019-09-10T23:22:00Z</dcterms:modified>
</cp:coreProperties>
</file>