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61F56" w14:textId="051F03EA" w:rsidR="00782113" w:rsidRDefault="007D6CDE">
      <w:pPr>
        <w:spacing w:after="0"/>
        <w:ind w:left="-1440" w:right="10800"/>
      </w:pPr>
      <w:r>
        <w:rPr>
          <w:noProof/>
        </w:rPr>
        <mc:AlternateContent>
          <mc:Choice Requires="wps">
            <w:drawing>
              <wp:anchor distT="0" distB="0" distL="114300" distR="114300" simplePos="0" relativeHeight="251661312" behindDoc="0" locked="0" layoutInCell="1" allowOverlap="1" wp14:anchorId="11E5E53A" wp14:editId="340DF2C4">
                <wp:simplePos x="0" y="0"/>
                <wp:positionH relativeFrom="margin">
                  <wp:posOffset>-381000</wp:posOffset>
                </wp:positionH>
                <wp:positionV relativeFrom="paragraph">
                  <wp:posOffset>5077312</wp:posOffset>
                </wp:positionV>
                <wp:extent cx="6692630" cy="389107"/>
                <wp:effectExtent l="0" t="0" r="635" b="5080"/>
                <wp:wrapNone/>
                <wp:docPr id="5" name="Text Box 5"/>
                <wp:cNvGraphicFramePr/>
                <a:graphic xmlns:a="http://schemas.openxmlformats.org/drawingml/2006/main">
                  <a:graphicData uri="http://schemas.microsoft.com/office/word/2010/wordprocessingShape">
                    <wps:wsp>
                      <wps:cNvSpPr txBox="1"/>
                      <wps:spPr>
                        <a:xfrm>
                          <a:off x="0" y="0"/>
                          <a:ext cx="6692630" cy="389107"/>
                        </a:xfrm>
                        <a:prstGeom prst="rect">
                          <a:avLst/>
                        </a:prstGeom>
                        <a:solidFill>
                          <a:schemeClr val="lt1"/>
                        </a:solidFill>
                        <a:ln w="6350">
                          <a:noFill/>
                        </a:ln>
                      </wps:spPr>
                      <wps:txbx>
                        <w:txbxContent>
                          <w:p w14:paraId="27181F62" w14:textId="7BF11413" w:rsidR="007D6CDE" w:rsidRDefault="007D6CDE">
                            <w:r>
                              <w:fldChar w:fldCharType="begin"/>
                            </w:r>
                            <w:r>
                              <w:instrText xml:space="preserve"> HYPERLINK "https://github.com/meschedl/PPP-Lab-Resources/blob/master/Lab_Safety_and_Training/LN2-Safety-Traning.md" </w:instrText>
                            </w:r>
                            <w:r>
                              <w:fldChar w:fldCharType="separate"/>
                            </w:r>
                            <w:r w:rsidRPr="007D6CDE">
                              <w:rPr>
                                <w:rStyle w:val="Hyperlink"/>
                              </w:rPr>
                              <w:t>https://github.com/meschedl/PPP-Lab-Resources/blob/master/Lab_Safety_and_Training/LN2-Safety-Traning.md</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E5E53A" id="_x0000_t202" coordsize="21600,21600" o:spt="202" path="m,l,21600r21600,l21600,xe">
                <v:stroke joinstyle="miter"/>
                <v:path gradientshapeok="t" o:connecttype="rect"/>
              </v:shapetype>
              <v:shape id="Text Box 5" o:spid="_x0000_s1026" type="#_x0000_t202" style="position:absolute;left:0;text-align:left;margin-left:-30pt;margin-top:399.8pt;width:527pt;height:30.6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" fillcolor="white [3201]" stroked="f" strokeweight=".5pt">
                <v:textbox>
                  <w:txbxContent>
                    <w:p w14:paraId="27181F62" w14:textId="7BF11413" w:rsidR="007D6CDE" w:rsidRDefault="007D6CDE">
                      <w:r>
                        <w:fldChar w:fldCharType="begin"/>
                      </w:r>
                      <w:r>
                        <w:instrText xml:space="preserve"> HYPERLINK "https://github.com/meschedl/PPP-Lab-Resources/blob/master/Lab_Safety_and_Training/LN2-Safety-Traning.md" </w:instrText>
                      </w:r>
                      <w:r>
                        <w:fldChar w:fldCharType="separate"/>
                      </w:r>
                      <w:r w:rsidRPr="007D6CDE">
                        <w:rPr>
                          <w:rStyle w:val="Hyperlink"/>
                        </w:rPr>
                        <w:t>https://github.com/meschedl/PPP-Lab-Resources/blob/master/Lab_Safety_and_Training/LN2-Safety-Traning.md</w:t>
                      </w:r>
                      <w: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28E10F8" wp14:editId="6378C0E6">
                <wp:simplePos x="0" y="0"/>
                <wp:positionH relativeFrom="margin">
                  <wp:align>center</wp:align>
                </wp:positionH>
                <wp:positionV relativeFrom="paragraph">
                  <wp:posOffset>5826868</wp:posOffset>
                </wp:positionV>
                <wp:extent cx="6137910" cy="2422187"/>
                <wp:effectExtent l="0" t="0" r="8890" b="16510"/>
                <wp:wrapNone/>
                <wp:docPr id="2" name="Text Box 2"/>
                <wp:cNvGraphicFramePr/>
                <a:graphic xmlns:a="http://schemas.openxmlformats.org/drawingml/2006/main">
                  <a:graphicData uri="http://schemas.microsoft.com/office/word/2010/wordprocessingShape">
                    <wps:wsp>
                      <wps:cNvSpPr txBox="1"/>
                      <wps:spPr>
                        <a:xfrm>
                          <a:off x="0" y="0"/>
                          <a:ext cx="6137910" cy="2422187"/>
                        </a:xfrm>
                        <a:prstGeom prst="rect">
                          <a:avLst/>
                        </a:prstGeom>
                        <a:solidFill>
                          <a:schemeClr val="lt1"/>
                        </a:solidFill>
                        <a:ln w="6350">
                          <a:solidFill>
                            <a:prstClr val="black"/>
                          </a:solidFill>
                        </a:ln>
                      </wps:spPr>
                      <wps:txbx>
                        <w:txbxContent>
                          <w:p w14:paraId="55FB74B0" w14:textId="2367F4E0" w:rsidR="007D6CDE" w:rsidRPr="007D6CDE" w:rsidRDefault="007D6CDE" w:rsidP="007D6CDE">
                            <w:pPr>
                              <w:spacing w:after="0" w:line="240" w:lineRule="auto"/>
                              <w:contextualSpacing/>
                              <w:jc w:val="center"/>
                              <w:rPr>
                                <w:b/>
                                <w:bCs/>
                                <w:sz w:val="32"/>
                                <w:szCs w:val="32"/>
                              </w:rPr>
                            </w:pPr>
                            <w:r w:rsidRPr="007D6CDE">
                              <w:rPr>
                                <w:b/>
                                <w:bCs/>
                                <w:sz w:val="32"/>
                                <w:szCs w:val="32"/>
                              </w:rPr>
                              <w:t>Contact information</w:t>
                            </w:r>
                          </w:p>
                          <w:p w14:paraId="6629F4C3" w14:textId="729FD04D" w:rsidR="007D6CDE" w:rsidRPr="007D6CDE" w:rsidRDefault="007F25C0" w:rsidP="007D6CDE">
                            <w:pPr>
                              <w:spacing w:after="0" w:line="240" w:lineRule="auto"/>
                              <w:contextualSpacing/>
                              <w:jc w:val="center"/>
                              <w:rPr>
                                <w:sz w:val="24"/>
                              </w:rPr>
                            </w:pPr>
                            <w:r w:rsidRPr="007F25C0">
                              <w:rPr>
                                <w:noProof/>
                                <w:sz w:val="2"/>
                                <w:szCs w:val="2"/>
                              </w:rPr>
                              <w:pict w14:anchorId="780716A6">
                                <v:rect id="_x0000_i1025" alt="" style="width:468pt;height:.05pt;mso-width-percent:0;mso-height-percent:0;mso-width-percent:0;mso-height-percent:0" o:hralign="center" o:hrstd="t" o:hr="t" fillcolor="#a0a0a0" stroked="f"/>
                              </w:pict>
                            </w:r>
                          </w:p>
                          <w:p w14:paraId="6D4A8721" w14:textId="77777777" w:rsidR="007D6CDE" w:rsidRDefault="007D6CDE" w:rsidP="007D6CDE">
                            <w:pPr>
                              <w:spacing w:after="0" w:line="240" w:lineRule="auto"/>
                              <w:contextualSpacing/>
                              <w:rPr>
                                <w:sz w:val="28"/>
                                <w:szCs w:val="28"/>
                              </w:rPr>
                            </w:pPr>
                            <w:r w:rsidRPr="007D6CDE">
                              <w:rPr>
                                <w:sz w:val="28"/>
                                <w:szCs w:val="28"/>
                              </w:rPr>
                              <w:t xml:space="preserve">PI: </w:t>
                            </w:r>
                            <w:r w:rsidRPr="007D6CDE">
                              <w:rPr>
                                <w:sz w:val="28"/>
                                <w:szCs w:val="28"/>
                              </w:rPr>
                              <w:tab/>
                            </w:r>
                            <w:r w:rsidRPr="007D6CDE">
                              <w:rPr>
                                <w:sz w:val="28"/>
                                <w:szCs w:val="28"/>
                              </w:rPr>
                              <w:tab/>
                            </w:r>
                            <w:r w:rsidRPr="007D6CDE">
                              <w:rPr>
                                <w:sz w:val="28"/>
                                <w:szCs w:val="28"/>
                              </w:rPr>
                              <w:tab/>
                            </w:r>
                            <w:r w:rsidRPr="007D6CDE">
                              <w:rPr>
                                <w:b/>
                                <w:bCs/>
                                <w:sz w:val="28"/>
                                <w:szCs w:val="28"/>
                              </w:rPr>
                              <w:t>Jon Puritz</w:t>
                            </w:r>
                          </w:p>
                          <w:p w14:paraId="2AB86173" w14:textId="5F2EF77F" w:rsidR="007D6CDE" w:rsidRPr="007D6CDE" w:rsidRDefault="007D6CDE" w:rsidP="007D6CDE">
                            <w:pPr>
                              <w:spacing w:after="0" w:line="240" w:lineRule="auto"/>
                              <w:ind w:left="1440" w:firstLine="720"/>
                              <w:contextualSpacing/>
                              <w:rPr>
                                <w:sz w:val="28"/>
                                <w:szCs w:val="28"/>
                              </w:rPr>
                            </w:pPr>
                            <w:r w:rsidRPr="007D6CDE">
                              <w:rPr>
                                <w:sz w:val="28"/>
                                <w:szCs w:val="28"/>
                              </w:rPr>
                              <w:t>jpuritz@uri.edu</w:t>
                            </w:r>
                          </w:p>
                          <w:p w14:paraId="7E7F46A0" w14:textId="77777777" w:rsidR="007D6CDE" w:rsidRPr="007D6CDE" w:rsidRDefault="007D6CDE" w:rsidP="007D6CDE">
                            <w:pPr>
                              <w:spacing w:after="0" w:line="240" w:lineRule="auto"/>
                              <w:ind w:left="1440" w:firstLine="720"/>
                              <w:contextualSpacing/>
                              <w:rPr>
                                <w:sz w:val="28"/>
                                <w:szCs w:val="28"/>
                              </w:rPr>
                            </w:pPr>
                            <w:r w:rsidRPr="007D6CDE">
                              <w:rPr>
                                <w:sz w:val="28"/>
                                <w:szCs w:val="28"/>
                              </w:rPr>
                              <w:t>401-338-8739</w:t>
                            </w:r>
                          </w:p>
                          <w:p w14:paraId="1FBC1ADD" w14:textId="77777777" w:rsidR="007D6CDE" w:rsidRDefault="007D6CDE" w:rsidP="007D6CDE">
                            <w:pPr>
                              <w:spacing w:after="0" w:line="240" w:lineRule="auto"/>
                              <w:contextualSpacing/>
                              <w:rPr>
                                <w:sz w:val="28"/>
                                <w:szCs w:val="28"/>
                              </w:rPr>
                            </w:pPr>
                            <w:r w:rsidRPr="007D6CDE">
                              <w:rPr>
                                <w:sz w:val="28"/>
                                <w:szCs w:val="28"/>
                              </w:rPr>
                              <w:t xml:space="preserve">Grad Students: </w:t>
                            </w:r>
                            <w:r w:rsidRPr="007D6CDE">
                              <w:rPr>
                                <w:sz w:val="28"/>
                                <w:szCs w:val="28"/>
                              </w:rPr>
                              <w:tab/>
                            </w:r>
                            <w:r w:rsidRPr="007D6CDE">
                              <w:rPr>
                                <w:b/>
                                <w:bCs/>
                                <w:sz w:val="28"/>
                                <w:szCs w:val="28"/>
                              </w:rPr>
                              <w:t>Megan Guidry</w:t>
                            </w:r>
                          </w:p>
                          <w:p w14:paraId="73C55DC2" w14:textId="0E5F51DA" w:rsidR="007D6CDE" w:rsidRPr="007D6CDE" w:rsidRDefault="007D6CDE" w:rsidP="007D6CDE">
                            <w:pPr>
                              <w:spacing w:after="0" w:line="240" w:lineRule="auto"/>
                              <w:ind w:left="1440" w:firstLine="720"/>
                              <w:contextualSpacing/>
                              <w:rPr>
                                <w:sz w:val="28"/>
                                <w:szCs w:val="28"/>
                              </w:rPr>
                            </w:pPr>
                            <w:r w:rsidRPr="007D6CDE">
                              <w:rPr>
                                <w:sz w:val="28"/>
                                <w:szCs w:val="28"/>
                              </w:rPr>
                              <w:t>mguidry@uri.edu</w:t>
                            </w:r>
                          </w:p>
                          <w:p w14:paraId="75AAE292" w14:textId="77777777" w:rsidR="007D6CDE" w:rsidRPr="007D6CDE" w:rsidRDefault="007D6CDE" w:rsidP="007D6CDE">
                            <w:pPr>
                              <w:spacing w:after="0" w:line="240" w:lineRule="auto"/>
                              <w:ind w:left="1440" w:firstLine="720"/>
                              <w:contextualSpacing/>
                              <w:rPr>
                                <w:sz w:val="28"/>
                                <w:szCs w:val="28"/>
                              </w:rPr>
                            </w:pPr>
                            <w:r w:rsidRPr="007D6CDE">
                              <w:rPr>
                                <w:sz w:val="28"/>
                                <w:szCs w:val="28"/>
                              </w:rPr>
                              <w:t>504-487-9623</w:t>
                            </w:r>
                          </w:p>
                          <w:p w14:paraId="42BCEB2D" w14:textId="77777777" w:rsidR="007D6CDE" w:rsidRDefault="007D6CDE" w:rsidP="007D6CDE">
                            <w:pPr>
                              <w:spacing w:after="0" w:line="240" w:lineRule="auto"/>
                              <w:contextualSpacing/>
                              <w:rPr>
                                <w:sz w:val="28"/>
                                <w:szCs w:val="28"/>
                              </w:rPr>
                            </w:pPr>
                            <w:r w:rsidRPr="007D6CDE">
                              <w:rPr>
                                <w:sz w:val="28"/>
                                <w:szCs w:val="28"/>
                              </w:rPr>
                              <w:tab/>
                            </w:r>
                            <w:r w:rsidRPr="007D6CDE">
                              <w:rPr>
                                <w:sz w:val="28"/>
                                <w:szCs w:val="28"/>
                              </w:rPr>
                              <w:tab/>
                            </w:r>
                            <w:r w:rsidRPr="007D6CDE">
                              <w:rPr>
                                <w:sz w:val="28"/>
                                <w:szCs w:val="28"/>
                              </w:rPr>
                              <w:tab/>
                            </w:r>
                            <w:r w:rsidRPr="007D6CDE">
                              <w:rPr>
                                <w:b/>
                                <w:bCs/>
                                <w:sz w:val="28"/>
                                <w:szCs w:val="28"/>
                              </w:rPr>
                              <w:t>Amy Zyck</w:t>
                            </w:r>
                          </w:p>
                          <w:p w14:paraId="37C2E810" w14:textId="6496F982" w:rsidR="007D6CDE" w:rsidRPr="007D6CDE" w:rsidRDefault="007D6CDE" w:rsidP="007D6CDE">
                            <w:pPr>
                              <w:spacing w:after="0" w:line="240" w:lineRule="auto"/>
                              <w:ind w:left="1440" w:firstLine="720"/>
                              <w:contextualSpacing/>
                              <w:rPr>
                                <w:sz w:val="28"/>
                                <w:szCs w:val="28"/>
                              </w:rPr>
                            </w:pPr>
                            <w:r w:rsidRPr="007D6CDE">
                              <w:rPr>
                                <w:sz w:val="28"/>
                                <w:szCs w:val="28"/>
                              </w:rPr>
                              <w:t>amaelia_zyck@uri.edu</w:t>
                            </w:r>
                          </w:p>
                          <w:p w14:paraId="277EBEF7" w14:textId="275F3990" w:rsidR="007D6CDE" w:rsidRPr="007D6CDE" w:rsidRDefault="007D6CDE" w:rsidP="007D6CDE">
                            <w:pPr>
                              <w:spacing w:after="0" w:line="240" w:lineRule="auto"/>
                              <w:ind w:left="1440" w:firstLine="720"/>
                              <w:contextualSpacing/>
                              <w:rPr>
                                <w:sz w:val="28"/>
                                <w:szCs w:val="28"/>
                              </w:rPr>
                            </w:pPr>
                            <w:r w:rsidRPr="007D6CDE">
                              <w:rPr>
                                <w:sz w:val="28"/>
                                <w:szCs w:val="28"/>
                              </w:rPr>
                              <w:t>630-926-4179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8E10F8" id="Text Box 2" o:spid="_x0000_s1027" type="#_x0000_t202" style="position:absolute;left:0;text-align:left;margin-left:0;margin-top:458.8pt;width:483.3pt;height:190.7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" fillcolor="white [3201]" strokeweight=".5pt">
                <v:textbox>
                  <w:txbxContent>
                    <w:p w14:paraId="55FB74B0" w14:textId="2367F4E0" w:rsidR="007D6CDE" w:rsidRPr="007D6CDE" w:rsidRDefault="007D6CDE" w:rsidP="007D6CDE">
                      <w:pPr>
                        <w:spacing w:after="0" w:line="240" w:lineRule="auto"/>
                        <w:contextualSpacing/>
                        <w:jc w:val="center"/>
                        <w:rPr>
                          <w:b/>
                          <w:bCs/>
                          <w:sz w:val="32"/>
                          <w:szCs w:val="32"/>
                        </w:rPr>
                      </w:pPr>
                      <w:r w:rsidRPr="007D6CDE">
                        <w:rPr>
                          <w:b/>
                          <w:bCs/>
                          <w:sz w:val="32"/>
                          <w:szCs w:val="32"/>
                        </w:rPr>
                        <w:t>Contact information</w:t>
                      </w:r>
                    </w:p>
                    <w:p w14:paraId="6629F4C3" w14:textId="729FD04D" w:rsidR="007D6CDE" w:rsidRPr="007D6CDE" w:rsidRDefault="007F25C0" w:rsidP="007D6CDE">
                      <w:pPr>
                        <w:spacing w:after="0" w:line="240" w:lineRule="auto"/>
                        <w:contextualSpacing/>
                        <w:jc w:val="center"/>
                        <w:rPr>
                          <w:sz w:val="24"/>
                        </w:rPr>
                      </w:pPr>
                      <w:r w:rsidRPr="007F25C0">
                        <w:rPr>
                          <w:noProof/>
                          <w:sz w:val="2"/>
                          <w:szCs w:val="2"/>
                        </w:rPr>
                        <w:pict w14:anchorId="780716A6">
                          <v:rect id="_x0000_i1025" alt="" style="width:468pt;height:.05pt;mso-width-percent:0;mso-height-percent:0;mso-width-percent:0;mso-height-percent:0" o:hralign="center" o:hrstd="t" o:hr="t" fillcolor="#a0a0a0" stroked="f"/>
                        </w:pict>
                      </w:r>
                    </w:p>
                    <w:p w14:paraId="6D4A8721" w14:textId="77777777" w:rsidR="007D6CDE" w:rsidRDefault="007D6CDE" w:rsidP="007D6CDE">
                      <w:pPr>
                        <w:spacing w:after="0" w:line="240" w:lineRule="auto"/>
                        <w:contextualSpacing/>
                        <w:rPr>
                          <w:sz w:val="28"/>
                          <w:szCs w:val="28"/>
                        </w:rPr>
                      </w:pPr>
                      <w:r w:rsidRPr="007D6CDE">
                        <w:rPr>
                          <w:sz w:val="28"/>
                          <w:szCs w:val="28"/>
                        </w:rPr>
                        <w:t xml:space="preserve">PI: </w:t>
                      </w:r>
                      <w:r w:rsidRPr="007D6CDE">
                        <w:rPr>
                          <w:sz w:val="28"/>
                          <w:szCs w:val="28"/>
                        </w:rPr>
                        <w:tab/>
                      </w:r>
                      <w:r w:rsidRPr="007D6CDE">
                        <w:rPr>
                          <w:sz w:val="28"/>
                          <w:szCs w:val="28"/>
                        </w:rPr>
                        <w:tab/>
                      </w:r>
                      <w:r w:rsidRPr="007D6CDE">
                        <w:rPr>
                          <w:sz w:val="28"/>
                          <w:szCs w:val="28"/>
                        </w:rPr>
                        <w:tab/>
                      </w:r>
                      <w:r w:rsidRPr="007D6CDE">
                        <w:rPr>
                          <w:b/>
                          <w:bCs/>
                          <w:sz w:val="28"/>
                          <w:szCs w:val="28"/>
                        </w:rPr>
                        <w:t>Jon Puritz</w:t>
                      </w:r>
                    </w:p>
                    <w:p w14:paraId="2AB86173" w14:textId="5F2EF77F" w:rsidR="007D6CDE" w:rsidRPr="007D6CDE" w:rsidRDefault="007D6CDE" w:rsidP="007D6CDE">
                      <w:pPr>
                        <w:spacing w:after="0" w:line="240" w:lineRule="auto"/>
                        <w:ind w:left="1440" w:firstLine="720"/>
                        <w:contextualSpacing/>
                        <w:rPr>
                          <w:sz w:val="28"/>
                          <w:szCs w:val="28"/>
                        </w:rPr>
                      </w:pPr>
                      <w:r w:rsidRPr="007D6CDE">
                        <w:rPr>
                          <w:sz w:val="28"/>
                          <w:szCs w:val="28"/>
                        </w:rPr>
                        <w:t>jpuritz@uri.edu</w:t>
                      </w:r>
                    </w:p>
                    <w:p w14:paraId="7E7F46A0" w14:textId="77777777" w:rsidR="007D6CDE" w:rsidRPr="007D6CDE" w:rsidRDefault="007D6CDE" w:rsidP="007D6CDE">
                      <w:pPr>
                        <w:spacing w:after="0" w:line="240" w:lineRule="auto"/>
                        <w:ind w:left="1440" w:firstLine="720"/>
                        <w:contextualSpacing/>
                        <w:rPr>
                          <w:sz w:val="28"/>
                          <w:szCs w:val="28"/>
                        </w:rPr>
                      </w:pPr>
                      <w:r w:rsidRPr="007D6CDE">
                        <w:rPr>
                          <w:sz w:val="28"/>
                          <w:szCs w:val="28"/>
                        </w:rPr>
                        <w:t>401-338-8739</w:t>
                      </w:r>
                    </w:p>
                    <w:p w14:paraId="1FBC1ADD" w14:textId="77777777" w:rsidR="007D6CDE" w:rsidRDefault="007D6CDE" w:rsidP="007D6CDE">
                      <w:pPr>
                        <w:spacing w:after="0" w:line="240" w:lineRule="auto"/>
                        <w:contextualSpacing/>
                        <w:rPr>
                          <w:sz w:val="28"/>
                          <w:szCs w:val="28"/>
                        </w:rPr>
                      </w:pPr>
                      <w:r w:rsidRPr="007D6CDE">
                        <w:rPr>
                          <w:sz w:val="28"/>
                          <w:szCs w:val="28"/>
                        </w:rPr>
                        <w:t xml:space="preserve">Grad Students: </w:t>
                      </w:r>
                      <w:r w:rsidRPr="007D6CDE">
                        <w:rPr>
                          <w:sz w:val="28"/>
                          <w:szCs w:val="28"/>
                        </w:rPr>
                        <w:tab/>
                      </w:r>
                      <w:r w:rsidRPr="007D6CDE">
                        <w:rPr>
                          <w:b/>
                          <w:bCs/>
                          <w:sz w:val="28"/>
                          <w:szCs w:val="28"/>
                        </w:rPr>
                        <w:t>Megan Guidry</w:t>
                      </w:r>
                    </w:p>
                    <w:p w14:paraId="73C55DC2" w14:textId="0E5F51DA" w:rsidR="007D6CDE" w:rsidRPr="007D6CDE" w:rsidRDefault="007D6CDE" w:rsidP="007D6CDE">
                      <w:pPr>
                        <w:spacing w:after="0" w:line="240" w:lineRule="auto"/>
                        <w:ind w:left="1440" w:firstLine="720"/>
                        <w:contextualSpacing/>
                        <w:rPr>
                          <w:sz w:val="28"/>
                          <w:szCs w:val="28"/>
                        </w:rPr>
                      </w:pPr>
                      <w:r w:rsidRPr="007D6CDE">
                        <w:rPr>
                          <w:sz w:val="28"/>
                          <w:szCs w:val="28"/>
                        </w:rPr>
                        <w:t>mguidry@uri.edu</w:t>
                      </w:r>
                    </w:p>
                    <w:p w14:paraId="75AAE292" w14:textId="77777777" w:rsidR="007D6CDE" w:rsidRPr="007D6CDE" w:rsidRDefault="007D6CDE" w:rsidP="007D6CDE">
                      <w:pPr>
                        <w:spacing w:after="0" w:line="240" w:lineRule="auto"/>
                        <w:ind w:left="1440" w:firstLine="720"/>
                        <w:contextualSpacing/>
                        <w:rPr>
                          <w:sz w:val="28"/>
                          <w:szCs w:val="28"/>
                        </w:rPr>
                      </w:pPr>
                      <w:r w:rsidRPr="007D6CDE">
                        <w:rPr>
                          <w:sz w:val="28"/>
                          <w:szCs w:val="28"/>
                        </w:rPr>
                        <w:t>504-487-9623</w:t>
                      </w:r>
                    </w:p>
                    <w:p w14:paraId="42BCEB2D" w14:textId="77777777" w:rsidR="007D6CDE" w:rsidRDefault="007D6CDE" w:rsidP="007D6CDE">
                      <w:pPr>
                        <w:spacing w:after="0" w:line="240" w:lineRule="auto"/>
                        <w:contextualSpacing/>
                        <w:rPr>
                          <w:sz w:val="28"/>
                          <w:szCs w:val="28"/>
                        </w:rPr>
                      </w:pPr>
                      <w:r w:rsidRPr="007D6CDE">
                        <w:rPr>
                          <w:sz w:val="28"/>
                          <w:szCs w:val="28"/>
                        </w:rPr>
                        <w:tab/>
                      </w:r>
                      <w:r w:rsidRPr="007D6CDE">
                        <w:rPr>
                          <w:sz w:val="28"/>
                          <w:szCs w:val="28"/>
                        </w:rPr>
                        <w:tab/>
                      </w:r>
                      <w:r w:rsidRPr="007D6CDE">
                        <w:rPr>
                          <w:sz w:val="28"/>
                          <w:szCs w:val="28"/>
                        </w:rPr>
                        <w:tab/>
                      </w:r>
                      <w:r w:rsidRPr="007D6CDE">
                        <w:rPr>
                          <w:b/>
                          <w:bCs/>
                          <w:sz w:val="28"/>
                          <w:szCs w:val="28"/>
                        </w:rPr>
                        <w:t>Amy Zyck</w:t>
                      </w:r>
                    </w:p>
                    <w:p w14:paraId="37C2E810" w14:textId="6496F982" w:rsidR="007D6CDE" w:rsidRPr="007D6CDE" w:rsidRDefault="007D6CDE" w:rsidP="007D6CDE">
                      <w:pPr>
                        <w:spacing w:after="0" w:line="240" w:lineRule="auto"/>
                        <w:ind w:left="1440" w:firstLine="720"/>
                        <w:contextualSpacing/>
                        <w:rPr>
                          <w:sz w:val="28"/>
                          <w:szCs w:val="28"/>
                        </w:rPr>
                      </w:pPr>
                      <w:r w:rsidRPr="007D6CDE">
                        <w:rPr>
                          <w:sz w:val="28"/>
                          <w:szCs w:val="28"/>
                        </w:rPr>
                        <w:t>amaelia_zyck@uri.edu</w:t>
                      </w:r>
                    </w:p>
                    <w:p w14:paraId="277EBEF7" w14:textId="275F3990" w:rsidR="007D6CDE" w:rsidRPr="007D6CDE" w:rsidRDefault="007D6CDE" w:rsidP="007D6CDE">
                      <w:pPr>
                        <w:spacing w:after="0" w:line="240" w:lineRule="auto"/>
                        <w:ind w:left="1440" w:firstLine="720"/>
                        <w:contextualSpacing/>
                        <w:rPr>
                          <w:sz w:val="28"/>
                          <w:szCs w:val="28"/>
                        </w:rPr>
                      </w:pPr>
                      <w:r w:rsidRPr="007D6CDE">
                        <w:rPr>
                          <w:sz w:val="28"/>
                          <w:szCs w:val="28"/>
                        </w:rPr>
                        <w:t>630-926-4179</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4988D37" wp14:editId="75DCF5A6">
                <wp:simplePos x="0" y="0"/>
                <wp:positionH relativeFrom="margin">
                  <wp:align>center</wp:align>
                </wp:positionH>
                <wp:positionV relativeFrom="paragraph">
                  <wp:posOffset>-223736</wp:posOffset>
                </wp:positionV>
                <wp:extent cx="6954776" cy="2976664"/>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6954776" cy="2976664"/>
                        </a:xfrm>
                        <a:prstGeom prst="rect">
                          <a:avLst/>
                        </a:prstGeom>
                        <a:solidFill>
                          <a:schemeClr val="lt1"/>
                        </a:solidFill>
                        <a:ln w="6350">
                          <a:noFill/>
                        </a:ln>
                      </wps:spPr>
                      <wps:txbx>
                        <w:txbxContent>
                          <w:p w14:paraId="4E9A2B00" w14:textId="77777777" w:rsidR="007D6CDE" w:rsidRPr="007D6CDE" w:rsidRDefault="007D6CDE" w:rsidP="007D6CDE">
                            <w:pPr>
                              <w:jc w:val="center"/>
                              <w:rPr>
                                <w:sz w:val="36"/>
                                <w:szCs w:val="36"/>
                              </w:rPr>
                            </w:pPr>
                            <w:proofErr w:type="spellStart"/>
                            <w:r w:rsidRPr="007D6CDE">
                              <w:rPr>
                                <w:sz w:val="36"/>
                                <w:szCs w:val="36"/>
                              </w:rPr>
                              <w:t>Puritz</w:t>
                            </w:r>
                            <w:proofErr w:type="spellEnd"/>
                            <w:r w:rsidRPr="007D6CDE">
                              <w:rPr>
                                <w:sz w:val="36"/>
                                <w:szCs w:val="36"/>
                              </w:rPr>
                              <w:t xml:space="preserve"> Lab of Marine Evolutionary Ecology</w:t>
                            </w:r>
                          </w:p>
                          <w:p w14:paraId="3F553243" w14:textId="6BA150B1" w:rsidR="007D6CDE" w:rsidRPr="007D6CDE" w:rsidRDefault="007D6CDE" w:rsidP="007D6CDE">
                            <w:pPr>
                              <w:rPr>
                                <w:sz w:val="28"/>
                                <w:szCs w:val="28"/>
                              </w:rPr>
                            </w:pPr>
                            <w:r w:rsidRPr="007D6CDE">
                              <w:rPr>
                                <w:b/>
                                <w:bCs/>
                                <w:sz w:val="28"/>
                                <w:szCs w:val="28"/>
                              </w:rPr>
                              <w:t xml:space="preserve">Liquid Nitrogen Safety, Training, and </w:t>
                            </w:r>
                            <w:proofErr w:type="gramStart"/>
                            <w:r w:rsidRPr="007D6CDE">
                              <w:rPr>
                                <w:b/>
                                <w:bCs/>
                                <w:sz w:val="28"/>
                                <w:szCs w:val="28"/>
                              </w:rPr>
                              <w:t>Facts</w:t>
                            </w:r>
                            <w:proofErr w:type="gramEnd"/>
                            <w:r w:rsidRPr="007D6CDE">
                              <w:rPr>
                                <w:b/>
                                <w:bCs/>
                                <w:sz w:val="28"/>
                                <w:szCs w:val="28"/>
                              </w:rPr>
                              <w:t xml:space="preserve"> </w:t>
                            </w:r>
                            <w:r w:rsidRPr="007D6CDE">
                              <w:rPr>
                                <w:sz w:val="28"/>
                                <w:szCs w:val="28"/>
                              </w:rPr>
                              <w:t xml:space="preserve">document can be found at the QR code below. </w:t>
                            </w:r>
                          </w:p>
                          <w:p w14:paraId="25A0B81C" w14:textId="5254394F" w:rsidR="007D6CDE" w:rsidRPr="007D6CDE" w:rsidRDefault="007D6CDE" w:rsidP="007D6CDE">
                            <w:pPr>
                              <w:rPr>
                                <w:sz w:val="28"/>
                                <w:szCs w:val="28"/>
                              </w:rPr>
                            </w:pPr>
                            <w:r w:rsidRPr="007D6CDE">
                              <w:rPr>
                                <w:sz w:val="28"/>
                                <w:szCs w:val="28"/>
                              </w:rPr>
                              <w:t>This file contains standard procedures for how we use, handle, and protect ourselves from liquid nitrogen. It is intended as a safety training and a guide on how to use this tank.</w:t>
                            </w:r>
                          </w:p>
                          <w:p w14:paraId="5A636F2E" w14:textId="04277FD8" w:rsidR="007D6CDE" w:rsidRDefault="007D6CDE" w:rsidP="007D6CDE">
                            <w:pPr>
                              <w:rPr>
                                <w:sz w:val="28"/>
                                <w:szCs w:val="28"/>
                              </w:rPr>
                            </w:pPr>
                            <w:r w:rsidRPr="007D6CDE">
                              <w:rPr>
                                <w:sz w:val="28"/>
                                <w:szCs w:val="28"/>
                              </w:rPr>
                              <w:t>Every lab member handing liquid nitrogen is required to complete this training (in addition to the chemical safety and compressed gas training offered through URI). In addition, new lab members are required to walk through procedures with a senior lab member the first time they use the LN2 tank.</w:t>
                            </w:r>
                          </w:p>
                          <w:p w14:paraId="7A602368" w14:textId="456C7A03" w:rsidR="007D6CDE" w:rsidRPr="007D6CDE" w:rsidRDefault="007D6CDE" w:rsidP="007D6CDE">
                            <w:pPr>
                              <w:jc w:val="center"/>
                              <w:rPr>
                                <w:b/>
                                <w:bCs/>
                                <w:color w:val="FF0000"/>
                                <w:sz w:val="32"/>
                                <w:szCs w:val="32"/>
                              </w:rPr>
                            </w:pPr>
                            <w:r w:rsidRPr="007D6CDE">
                              <w:rPr>
                                <w:b/>
                                <w:bCs/>
                                <w:color w:val="FF0000"/>
                                <w:sz w:val="32"/>
                                <w:szCs w:val="32"/>
                              </w:rPr>
                              <w:t>You must be wearing proper PPE (cryogenic gloves, googles, face shield, closed</w:t>
                            </w:r>
                            <w:r>
                              <w:rPr>
                                <w:b/>
                                <w:bCs/>
                                <w:color w:val="FF0000"/>
                                <w:sz w:val="32"/>
                                <w:szCs w:val="32"/>
                              </w:rPr>
                              <w:t xml:space="preserve"> </w:t>
                            </w:r>
                            <w:r w:rsidRPr="007D6CDE">
                              <w:rPr>
                                <w:b/>
                                <w:bCs/>
                                <w:color w:val="FF0000"/>
                                <w:sz w:val="32"/>
                                <w:szCs w:val="32"/>
                              </w:rPr>
                              <w:t>toed shoes) to dispense and use liquid nitrogen!!!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88D37" id="Text Box 1" o:spid="_x0000_s1028" type="#_x0000_t202" style="position:absolute;left:0;text-align:left;margin-left:0;margin-top:-17.6pt;width:547.6pt;height:234.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" fillcolor="white [3201]" stroked="f" strokeweight=".5pt">
                <v:textbox>
                  <w:txbxContent>
                    <w:p w14:paraId="4E9A2B00" w14:textId="77777777" w:rsidR="007D6CDE" w:rsidRPr="007D6CDE" w:rsidRDefault="007D6CDE" w:rsidP="007D6CDE">
                      <w:pPr>
                        <w:jc w:val="center"/>
                        <w:rPr>
                          <w:sz w:val="36"/>
                          <w:szCs w:val="36"/>
                        </w:rPr>
                      </w:pPr>
                      <w:proofErr w:type="spellStart"/>
                      <w:r w:rsidRPr="007D6CDE">
                        <w:rPr>
                          <w:sz w:val="36"/>
                          <w:szCs w:val="36"/>
                        </w:rPr>
                        <w:t>Puritz</w:t>
                      </w:r>
                      <w:proofErr w:type="spellEnd"/>
                      <w:r w:rsidRPr="007D6CDE">
                        <w:rPr>
                          <w:sz w:val="36"/>
                          <w:szCs w:val="36"/>
                        </w:rPr>
                        <w:t xml:space="preserve"> Lab of Marine Evolutionary Ecology</w:t>
                      </w:r>
                    </w:p>
                    <w:p w14:paraId="3F553243" w14:textId="6BA150B1" w:rsidR="007D6CDE" w:rsidRPr="007D6CDE" w:rsidRDefault="007D6CDE" w:rsidP="007D6CDE">
                      <w:pPr>
                        <w:rPr>
                          <w:sz w:val="28"/>
                          <w:szCs w:val="28"/>
                        </w:rPr>
                      </w:pPr>
                      <w:r w:rsidRPr="007D6CDE">
                        <w:rPr>
                          <w:b/>
                          <w:bCs/>
                          <w:sz w:val="28"/>
                          <w:szCs w:val="28"/>
                        </w:rPr>
                        <w:t xml:space="preserve">Liquid Nitrogen Safety, Training, and </w:t>
                      </w:r>
                      <w:proofErr w:type="gramStart"/>
                      <w:r w:rsidRPr="007D6CDE">
                        <w:rPr>
                          <w:b/>
                          <w:bCs/>
                          <w:sz w:val="28"/>
                          <w:szCs w:val="28"/>
                        </w:rPr>
                        <w:t>Facts</w:t>
                      </w:r>
                      <w:proofErr w:type="gramEnd"/>
                      <w:r w:rsidRPr="007D6CDE">
                        <w:rPr>
                          <w:b/>
                          <w:bCs/>
                          <w:sz w:val="28"/>
                          <w:szCs w:val="28"/>
                        </w:rPr>
                        <w:t xml:space="preserve"> </w:t>
                      </w:r>
                      <w:r w:rsidRPr="007D6CDE">
                        <w:rPr>
                          <w:sz w:val="28"/>
                          <w:szCs w:val="28"/>
                        </w:rPr>
                        <w:t xml:space="preserve">document can be found at the QR code below. </w:t>
                      </w:r>
                    </w:p>
                    <w:p w14:paraId="25A0B81C" w14:textId="5254394F" w:rsidR="007D6CDE" w:rsidRPr="007D6CDE" w:rsidRDefault="007D6CDE" w:rsidP="007D6CDE">
                      <w:pPr>
                        <w:rPr>
                          <w:sz w:val="28"/>
                          <w:szCs w:val="28"/>
                        </w:rPr>
                      </w:pPr>
                      <w:r w:rsidRPr="007D6CDE">
                        <w:rPr>
                          <w:sz w:val="28"/>
                          <w:szCs w:val="28"/>
                        </w:rPr>
                        <w:t>This file contains standard procedures for how we use, handle, and protect ourselves from liquid nitrogen. It is intended as a safety training and a guide on how to use this tank.</w:t>
                      </w:r>
                    </w:p>
                    <w:p w14:paraId="5A636F2E" w14:textId="04277FD8" w:rsidR="007D6CDE" w:rsidRDefault="007D6CDE" w:rsidP="007D6CDE">
                      <w:pPr>
                        <w:rPr>
                          <w:sz w:val="28"/>
                          <w:szCs w:val="28"/>
                        </w:rPr>
                      </w:pPr>
                      <w:r w:rsidRPr="007D6CDE">
                        <w:rPr>
                          <w:sz w:val="28"/>
                          <w:szCs w:val="28"/>
                        </w:rPr>
                        <w:t>Every lab member handing liquid nitrogen is required to complete this training (in addition to the chemical safety and compressed gas training offered through URI). In addition, new lab members are required to walk through procedures with a senior lab member the first time they use the LN2 tank.</w:t>
                      </w:r>
                    </w:p>
                    <w:p w14:paraId="7A602368" w14:textId="456C7A03" w:rsidR="007D6CDE" w:rsidRPr="007D6CDE" w:rsidRDefault="007D6CDE" w:rsidP="007D6CDE">
                      <w:pPr>
                        <w:jc w:val="center"/>
                        <w:rPr>
                          <w:b/>
                          <w:bCs/>
                          <w:color w:val="FF0000"/>
                          <w:sz w:val="32"/>
                          <w:szCs w:val="32"/>
                        </w:rPr>
                      </w:pPr>
                      <w:r w:rsidRPr="007D6CDE">
                        <w:rPr>
                          <w:b/>
                          <w:bCs/>
                          <w:color w:val="FF0000"/>
                          <w:sz w:val="32"/>
                          <w:szCs w:val="32"/>
                        </w:rPr>
                        <w:t>You must be wearing proper PPE (cryogenic gloves, googles, face shield, closed</w:t>
                      </w:r>
                      <w:r>
                        <w:rPr>
                          <w:b/>
                          <w:bCs/>
                          <w:color w:val="FF0000"/>
                          <w:sz w:val="32"/>
                          <w:szCs w:val="32"/>
                        </w:rPr>
                        <w:t xml:space="preserve"> </w:t>
                      </w:r>
                      <w:r w:rsidRPr="007D6CDE">
                        <w:rPr>
                          <w:b/>
                          <w:bCs/>
                          <w:color w:val="FF0000"/>
                          <w:sz w:val="32"/>
                          <w:szCs w:val="32"/>
                        </w:rPr>
                        <w:t>toed shoes) to dispense and use liquid nitrogen!!!</w:t>
                      </w:r>
                    </w:p>
                  </w:txbxContent>
                </v:textbox>
                <w10:wrap anchorx="margin"/>
              </v:shape>
            </w:pict>
          </mc:Fallback>
        </mc:AlternateContent>
      </w:r>
      <w:r w:rsidR="007F25C0">
        <w:rPr>
          <w:noProof/>
        </w:rPr>
        <w:drawing>
          <wp:anchor distT="0" distB="0" distL="114300" distR="114300" simplePos="0" relativeHeight="251658240" behindDoc="0" locked="0" layoutInCell="1" allowOverlap="0" wp14:anchorId="67ECF2E4" wp14:editId="082F0E11">
            <wp:simplePos x="0" y="0"/>
            <wp:positionH relativeFrom="page">
              <wp:posOffset>0</wp:posOffset>
            </wp:positionH>
            <wp:positionV relativeFrom="page">
              <wp:posOffset>0</wp:posOffset>
            </wp:positionV>
            <wp:extent cx="7772400" cy="10058400"/>
            <wp:effectExtent l="0" t="0" r="0" b="0"/>
            <wp:wrapTopAndBottom/>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4"/>
                    <a:stretch>
                      <a:fillRect/>
                    </a:stretch>
                  </pic:blipFill>
                  <pic:spPr>
                    <a:xfrm>
                      <a:off x="0" y="0"/>
                      <a:ext cx="7772400" cy="10058400"/>
                    </a:xfrm>
                    <a:prstGeom prst="rect">
                      <a:avLst/>
                    </a:prstGeom>
                  </pic:spPr>
                </pic:pic>
              </a:graphicData>
            </a:graphic>
          </wp:anchor>
        </w:drawing>
      </w:r>
    </w:p>
    <w:sectPr w:rsidR="007821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113"/>
    <w:rsid w:val="00782113"/>
    <w:rsid w:val="007D6CDE"/>
    <w:rsid w:val="007F2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8053"/>
  <w15:docId w15:val="{BCFB4821-9616-2A45-93B2-F4FA553C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CDE"/>
    <w:rPr>
      <w:color w:val="0563C1" w:themeColor="hyperlink"/>
      <w:u w:val="single"/>
    </w:rPr>
  </w:style>
  <w:style w:type="character" w:styleId="UnresolvedMention">
    <w:name w:val="Unresolved Mention"/>
    <w:basedOn w:val="DefaultParagraphFont"/>
    <w:uiPriority w:val="99"/>
    <w:semiHidden/>
    <w:unhideWhenUsed/>
    <w:rsid w:val="007D6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4</Characters>
  <Application>Microsoft Office Word</Application>
  <DocSecurity>0</DocSecurity>
  <Lines>1</Lines>
  <Paragraphs>1</Paragraphs>
  <ScaleCrop>false</ScaleCrop>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QRcodetoLN2trainingDocument</dc:title>
  <dc:subject/>
  <dc:creator>Megan E Guidry</dc:creator>
  <cp:keywords/>
  <cp:lastModifiedBy>Megan E Guidry</cp:lastModifiedBy>
  <cp:revision>2</cp:revision>
  <dcterms:created xsi:type="dcterms:W3CDTF">2022-01-19T17:11:00Z</dcterms:created>
  <dcterms:modified xsi:type="dcterms:W3CDTF">2022-01-19T17:11:00Z</dcterms:modified>
</cp:coreProperties>
</file>