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7FB12" w14:textId="5EBA0FA4" w:rsidR="00FD35F2" w:rsidRPr="007A0DF1" w:rsidRDefault="008B5D76" w:rsidP="00FD35F2">
      <w:pPr>
        <w:pStyle w:val="Szmozatlancmsor"/>
      </w:pPr>
      <w:r w:rsidRPr="007A0DF1">
        <w:t>Általános információk</w:t>
      </w:r>
    </w:p>
    <w:p w14:paraId="0267C280" w14:textId="77777777" w:rsidR="00FD35F2" w:rsidRPr="007A0DF1" w:rsidRDefault="00FD35F2" w:rsidP="00FD35F2">
      <w:pPr>
        <w:rPr>
          <w:rStyle w:val="Tjkoztat"/>
        </w:rPr>
      </w:pPr>
      <w:r w:rsidRPr="007A0DF1">
        <w:rPr>
          <w:rStyle w:val="Tjkoztat"/>
        </w:rPr>
        <w:t>A diplomaterv szerkezete:</w:t>
      </w:r>
    </w:p>
    <w:p w14:paraId="619D5D9F" w14:textId="77777777" w:rsidR="00FD35F2" w:rsidRPr="007A0DF1" w:rsidRDefault="00FD35F2" w:rsidP="00FD35F2">
      <w:pPr>
        <w:pStyle w:val="Listaszerbekezds"/>
        <w:numPr>
          <w:ilvl w:val="0"/>
          <w:numId w:val="16"/>
        </w:numPr>
        <w:rPr>
          <w:rStyle w:val="Tjkoztat"/>
        </w:rPr>
      </w:pPr>
      <w:r w:rsidRPr="007A0DF1">
        <w:rPr>
          <w:rStyle w:val="Tjkoztat"/>
        </w:rPr>
        <w:t>Diplomaterv feladatkiírás</w:t>
      </w:r>
    </w:p>
    <w:p w14:paraId="6D1D94A6" w14:textId="77777777" w:rsidR="00FD35F2" w:rsidRPr="007A0DF1" w:rsidRDefault="00FD35F2" w:rsidP="00FD35F2">
      <w:pPr>
        <w:pStyle w:val="Listaszerbekezds"/>
        <w:numPr>
          <w:ilvl w:val="0"/>
          <w:numId w:val="16"/>
        </w:numPr>
        <w:rPr>
          <w:rStyle w:val="Tjkoztat"/>
        </w:rPr>
      </w:pPr>
      <w:r w:rsidRPr="007A0DF1">
        <w:rPr>
          <w:rStyle w:val="Tjkoztat"/>
        </w:rPr>
        <w:t>Címoldal</w:t>
      </w:r>
    </w:p>
    <w:p w14:paraId="22DC86C3" w14:textId="77777777" w:rsidR="00FD35F2" w:rsidRPr="007A0DF1" w:rsidRDefault="00FD35F2" w:rsidP="00FD35F2">
      <w:pPr>
        <w:pStyle w:val="Listaszerbekezds"/>
        <w:numPr>
          <w:ilvl w:val="0"/>
          <w:numId w:val="16"/>
        </w:numPr>
        <w:rPr>
          <w:rStyle w:val="Tjkoztat"/>
        </w:rPr>
      </w:pPr>
      <w:r w:rsidRPr="007A0DF1">
        <w:rPr>
          <w:rStyle w:val="Tjkoztat"/>
        </w:rPr>
        <w:t>Tartalomjegyzék</w:t>
      </w:r>
    </w:p>
    <w:p w14:paraId="012AB465" w14:textId="77777777" w:rsidR="00FD35F2" w:rsidRPr="007A0DF1" w:rsidRDefault="00FD35F2" w:rsidP="00FD35F2">
      <w:pPr>
        <w:pStyle w:val="Listaszerbekezds"/>
        <w:numPr>
          <w:ilvl w:val="0"/>
          <w:numId w:val="16"/>
        </w:numPr>
        <w:rPr>
          <w:rStyle w:val="Tjkoztat"/>
        </w:rPr>
      </w:pPr>
      <w:r w:rsidRPr="007A0DF1">
        <w:rPr>
          <w:rStyle w:val="Tjkoztat"/>
        </w:rPr>
        <w:t>A diplomatervező nyilatkozata az önálló munkáról és az elektronikus adatok kezeléséről</w:t>
      </w:r>
    </w:p>
    <w:p w14:paraId="5E573A17" w14:textId="77777777" w:rsidR="00FD35F2" w:rsidRPr="007A0DF1" w:rsidRDefault="00FD35F2" w:rsidP="00FD35F2">
      <w:pPr>
        <w:pStyle w:val="Listaszerbekezds"/>
        <w:numPr>
          <w:ilvl w:val="0"/>
          <w:numId w:val="16"/>
        </w:numPr>
        <w:rPr>
          <w:rStyle w:val="Tjkoztat"/>
        </w:rPr>
      </w:pPr>
      <w:r w:rsidRPr="007A0DF1">
        <w:rPr>
          <w:rStyle w:val="Tjkoztat"/>
        </w:rPr>
        <w:t>Tartalmi összefoglaló magyarul és angolul</w:t>
      </w:r>
    </w:p>
    <w:p w14:paraId="535C756C" w14:textId="77777777" w:rsidR="00FD35F2" w:rsidRPr="007A0DF1" w:rsidRDefault="00FD35F2" w:rsidP="00FD35F2">
      <w:pPr>
        <w:pStyle w:val="Listaszerbekezds"/>
        <w:numPr>
          <w:ilvl w:val="0"/>
          <w:numId w:val="16"/>
        </w:numPr>
        <w:rPr>
          <w:rStyle w:val="Tjkoztat"/>
        </w:rPr>
      </w:pPr>
      <w:r w:rsidRPr="007A0DF1">
        <w:rPr>
          <w:rStyle w:val="Tjkoztat"/>
        </w:rPr>
        <w:t>Bevezetés: a feladat értelmezése, a tervezés célja, a feladat indokoltsága, a diplomaterv felépítésének rövid összefoglalása</w:t>
      </w:r>
    </w:p>
    <w:p w14:paraId="1D119936" w14:textId="77777777" w:rsidR="00FD35F2" w:rsidRPr="007A0DF1" w:rsidRDefault="00FD35F2" w:rsidP="00FD35F2">
      <w:pPr>
        <w:pStyle w:val="Listaszerbekezds"/>
        <w:numPr>
          <w:ilvl w:val="0"/>
          <w:numId w:val="16"/>
        </w:numPr>
        <w:rPr>
          <w:rStyle w:val="Tjkoztat"/>
        </w:rPr>
      </w:pPr>
      <w:r w:rsidRPr="007A0DF1">
        <w:rPr>
          <w:rStyle w:val="Tjkoztat"/>
        </w:rPr>
        <w:t>A feladatkiírás pontosítása és részletes elemzése</w:t>
      </w:r>
    </w:p>
    <w:p w14:paraId="472F7273" w14:textId="77777777" w:rsidR="00FD35F2" w:rsidRPr="007A0DF1" w:rsidRDefault="00FD35F2" w:rsidP="00FD35F2">
      <w:pPr>
        <w:pStyle w:val="Listaszerbekezds"/>
        <w:numPr>
          <w:ilvl w:val="0"/>
          <w:numId w:val="16"/>
        </w:numPr>
        <w:rPr>
          <w:rStyle w:val="Tjkoztat"/>
        </w:rPr>
      </w:pPr>
      <w:r w:rsidRPr="007A0DF1">
        <w:rPr>
          <w:rStyle w:val="Tjkoztat"/>
        </w:rPr>
        <w:t>Előzmények (irodalomkutatás, hasonló alkotások), az ezekből levonható következtetések</w:t>
      </w:r>
    </w:p>
    <w:p w14:paraId="02468AB6" w14:textId="77777777" w:rsidR="00FD35F2" w:rsidRPr="007A0DF1" w:rsidRDefault="00FD35F2" w:rsidP="00FD35F2">
      <w:pPr>
        <w:pStyle w:val="Listaszerbekezds"/>
        <w:numPr>
          <w:ilvl w:val="0"/>
          <w:numId w:val="16"/>
        </w:numPr>
        <w:rPr>
          <w:rStyle w:val="Tjkoztat"/>
        </w:rPr>
      </w:pPr>
      <w:r w:rsidRPr="007A0DF1">
        <w:rPr>
          <w:rStyle w:val="Tjkoztat"/>
        </w:rPr>
        <w:t>A tervezés részletes leírása, a döntési lehetőségek értékelése és a választott megoldások indoklása</w:t>
      </w:r>
    </w:p>
    <w:p w14:paraId="67440EEE" w14:textId="77777777" w:rsidR="00FD35F2" w:rsidRPr="007A0DF1" w:rsidRDefault="00FD35F2" w:rsidP="00FD35F2">
      <w:pPr>
        <w:pStyle w:val="Listaszerbekezds"/>
        <w:numPr>
          <w:ilvl w:val="0"/>
          <w:numId w:val="16"/>
        </w:numPr>
        <w:rPr>
          <w:rStyle w:val="Tjkoztat"/>
        </w:rPr>
      </w:pPr>
      <w:r w:rsidRPr="007A0DF1">
        <w:rPr>
          <w:rStyle w:val="Tjkoztat"/>
        </w:rPr>
        <w:t>A megtervezett műszaki alkotás értékelése, kritikai elemzése, továbbfejlesztési lehetőségek</w:t>
      </w:r>
    </w:p>
    <w:p w14:paraId="38FD9DC0" w14:textId="77777777" w:rsidR="00FD35F2" w:rsidRPr="007A0DF1" w:rsidRDefault="00FD35F2" w:rsidP="00FD35F2">
      <w:pPr>
        <w:pStyle w:val="Listaszerbekezds"/>
        <w:numPr>
          <w:ilvl w:val="0"/>
          <w:numId w:val="16"/>
        </w:numPr>
        <w:rPr>
          <w:rStyle w:val="Tjkoztat"/>
        </w:rPr>
      </w:pPr>
      <w:r w:rsidRPr="007A0DF1">
        <w:rPr>
          <w:rStyle w:val="Tjkoztat"/>
        </w:rPr>
        <w:t>Esetleges köszönetnyilvánítások</w:t>
      </w:r>
    </w:p>
    <w:p w14:paraId="74999EB2" w14:textId="77777777" w:rsidR="00FD35F2" w:rsidRPr="007A0DF1" w:rsidRDefault="00FD35F2" w:rsidP="00FD35F2">
      <w:pPr>
        <w:pStyle w:val="Listaszerbekezds"/>
        <w:numPr>
          <w:ilvl w:val="0"/>
          <w:numId w:val="16"/>
        </w:numPr>
        <w:rPr>
          <w:rStyle w:val="Tjkoztat"/>
        </w:rPr>
      </w:pPr>
      <w:r w:rsidRPr="007A0DF1">
        <w:rPr>
          <w:rStyle w:val="Tjkoztat"/>
        </w:rPr>
        <w:t>Részletesés pontos irodalomjegyzék</w:t>
      </w:r>
    </w:p>
    <w:p w14:paraId="446A0B99" w14:textId="77777777" w:rsidR="00FD35F2" w:rsidRPr="007A0DF1" w:rsidRDefault="00FD35F2" w:rsidP="00FD35F2">
      <w:pPr>
        <w:pStyle w:val="Listaszerbekezds"/>
        <w:numPr>
          <w:ilvl w:val="0"/>
          <w:numId w:val="16"/>
        </w:numPr>
        <w:rPr>
          <w:rStyle w:val="Tjkoztat"/>
        </w:rPr>
      </w:pPr>
      <w:r w:rsidRPr="007A0DF1">
        <w:rPr>
          <w:rStyle w:val="Tjkoztat"/>
        </w:rPr>
        <w:t>Függelék(ek)</w:t>
      </w:r>
    </w:p>
    <w:p w14:paraId="334BCD04" w14:textId="77777777" w:rsidR="00FD35F2" w:rsidRPr="007A0DF1" w:rsidRDefault="00FD35F2" w:rsidP="00FD35F2">
      <w:pPr>
        <w:rPr>
          <w:rStyle w:val="Tjkoztat"/>
        </w:rPr>
      </w:pPr>
      <w:r w:rsidRPr="007A0DF1">
        <w:rPr>
          <w:rStyle w:val="Tjkoztat"/>
        </w:rPr>
        <w:t>Felhasználható a következő oldaltól kezdődő Diplomaterv sablon dokumentum tartalma. Ügyeljen a konzulens nevét és a beadás évét jelölő szövegdobozokra, mert azokra külön ki kell adni a frissítést. A mezők tartalma a sablonban a dokumentum adatlapja alapján automatikusan kerül kitöltésre.</w:t>
      </w:r>
    </w:p>
    <w:p w14:paraId="7E04E386" w14:textId="77777777" w:rsidR="00FD35F2" w:rsidRPr="007A0DF1" w:rsidRDefault="00FD35F2" w:rsidP="00FD35F2">
      <w:pPr>
        <w:rPr>
          <w:rStyle w:val="Tjkoztat"/>
        </w:rPr>
      </w:pPr>
      <w:r w:rsidRPr="007A0DF1">
        <w:rPr>
          <w:rStyle w:val="Tjkoztat"/>
        </w:rPr>
        <w:t>A diplomaterv szabványos méretű A4-es lapokra kerüljön. Az oldalak tükörmargóval készüljenek (mindenhol 2,5 cm, baloldalon 1 cm-es kötéssel). Az alapértelmezett betűkészlet a 12 pontos Times New Roman, másfeles sorközzel.</w:t>
      </w:r>
    </w:p>
    <w:p w14:paraId="1C997A0D" w14:textId="77777777" w:rsidR="00FD35F2" w:rsidRPr="007A0DF1" w:rsidRDefault="00FD35F2" w:rsidP="00FD35F2">
      <w:pPr>
        <w:rPr>
          <w:rStyle w:val="Tjkoztat"/>
        </w:rPr>
      </w:pPr>
      <w:r w:rsidRPr="007A0DF1">
        <w:rPr>
          <w:rStyle w:val="Tjkoztat"/>
        </w:rPr>
        <w:t>Minden oldalon – az első négy szerkezeti elem kivételével – szerepelnie kell az oldalszámnak.</w:t>
      </w:r>
    </w:p>
    <w:p w14:paraId="46EC0DA1" w14:textId="77777777" w:rsidR="00FD35F2" w:rsidRPr="007A0DF1" w:rsidRDefault="00FD35F2" w:rsidP="00FD35F2">
      <w:pPr>
        <w:rPr>
          <w:rStyle w:val="Tjkoztat"/>
        </w:rPr>
      </w:pPr>
      <w:r w:rsidRPr="007A0DF1">
        <w:rPr>
          <w:rStyle w:val="Tjkoztat"/>
        </w:rPr>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68D3A936" w14:textId="77777777" w:rsidR="00FD35F2" w:rsidRPr="007A0DF1" w:rsidRDefault="00FD35F2" w:rsidP="00FD35F2">
      <w:pPr>
        <w:rPr>
          <w:rStyle w:val="Tjkoztat"/>
        </w:rPr>
      </w:pPr>
      <w:r w:rsidRPr="007A0DF1">
        <w:rPr>
          <w:rStyle w:val="Tjkoztat"/>
        </w:rPr>
        <w:t>A képeket lehetőleg rajzoló programmal készítsék el, az egyenleteket egyenlet-szerkesztő segítségével írják le.</w:t>
      </w:r>
    </w:p>
    <w:p w14:paraId="1B0F60A6" w14:textId="77777777" w:rsidR="00FD35F2" w:rsidRPr="007A0DF1" w:rsidRDefault="00FD35F2" w:rsidP="00FD35F2">
      <w:pPr>
        <w:rPr>
          <w:rStyle w:val="Tjkoztat"/>
        </w:rPr>
      </w:pPr>
      <w:r w:rsidRPr="007A0DF1">
        <w:rPr>
          <w:rStyle w:val="Tjkoztat"/>
        </w:rPr>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37FB8697" w14:textId="77777777" w:rsidR="00FD35F2" w:rsidRPr="007A0DF1" w:rsidRDefault="00FD35F2" w:rsidP="00FD35F2">
      <w:pPr>
        <w:rPr>
          <w:rStyle w:val="Tjkoztat"/>
        </w:rPr>
      </w:pPr>
      <w:r w:rsidRPr="007A0DF1">
        <w:rPr>
          <w:rStyle w:val="Tjkoztat"/>
        </w:rPr>
        <w:t>Fontos:</w:t>
      </w:r>
    </w:p>
    <w:p w14:paraId="476710DE" w14:textId="77777777" w:rsidR="00FD35F2" w:rsidRPr="007A0DF1" w:rsidRDefault="00FD35F2" w:rsidP="00FD35F2">
      <w:pPr>
        <w:pStyle w:val="Listaszerbekezds"/>
        <w:numPr>
          <w:ilvl w:val="0"/>
          <w:numId w:val="17"/>
        </w:numPr>
        <w:rPr>
          <w:rStyle w:val="Tjkoztat"/>
        </w:rPr>
      </w:pPr>
      <w:r w:rsidRPr="007A0DF1">
        <w:rPr>
          <w:rStyle w:val="Tjkoztat"/>
        </w:rPr>
        <w:t>a szakdolgozat készítő/diplomatervező nyilatkozata (a jelen sablonban szereplő szövegtartalommal) kötelező előírás Karunkon, ennek hiányában a szakdolgozat/diplomaterv nem bírálható és nem védhető!</w:t>
      </w:r>
    </w:p>
    <w:p w14:paraId="57FEEF76" w14:textId="77777777" w:rsidR="00FD35F2" w:rsidRPr="007A0DF1" w:rsidRDefault="00FD35F2" w:rsidP="00FD35F2">
      <w:pPr>
        <w:pStyle w:val="Listaszerbekezds"/>
        <w:numPr>
          <w:ilvl w:val="0"/>
          <w:numId w:val="17"/>
        </w:numPr>
        <w:rPr>
          <w:rStyle w:val="Tjkoztat"/>
        </w:rPr>
      </w:pPr>
      <w:r w:rsidRPr="007A0DF1">
        <w:rPr>
          <w:rStyle w:val="Tjkoztat"/>
        </w:rPr>
        <w:t>mind a dolgozat, mind a melléklet maximálisan 15 MB méretű lehet!</w:t>
      </w:r>
    </w:p>
    <w:p w14:paraId="6A356166" w14:textId="77777777" w:rsidR="00FD35F2" w:rsidRPr="007A0DF1" w:rsidRDefault="00FD35F2" w:rsidP="00FD35F2">
      <w:pPr>
        <w:rPr>
          <w:rStyle w:val="Tjkoztat"/>
        </w:rPr>
      </w:pPr>
      <w:r w:rsidRPr="007A0DF1">
        <w:rPr>
          <w:rStyle w:val="Tjkoztat"/>
        </w:rPr>
        <w:t>Jó munkát, sikeres szakdolgozat készítést, ill. diplomatervezést kívánunk! </w:t>
      </w:r>
    </w:p>
    <w:p w14:paraId="1CE67699" w14:textId="77777777" w:rsidR="00FD35F2" w:rsidRPr="007A0DF1" w:rsidRDefault="008B5D76" w:rsidP="00FD35F2">
      <w:pPr>
        <w:pStyle w:val="Szmozatlancmsor"/>
      </w:pPr>
      <w:r w:rsidRPr="007A0DF1">
        <w:lastRenderedPageBreak/>
        <w:t>FeladatkiÍrás</w:t>
      </w:r>
    </w:p>
    <w:p w14:paraId="158231F3" w14:textId="088C5B42" w:rsidR="00CC7205" w:rsidRDefault="00CC7205" w:rsidP="00646088">
      <w:r>
        <w:t>TODO: pontosan mi idén a policy? Elvileg a tanszékvezető utólag aláírja.</w:t>
      </w:r>
    </w:p>
    <w:p w14:paraId="50609EAD" w14:textId="60E6E8EA" w:rsidR="008B5D76" w:rsidRPr="007A0DF1" w:rsidRDefault="00FD35F2" w:rsidP="00646088">
      <w:r w:rsidRPr="007A0DF1">
        <w:t>A feladatkiírást a tanszék saját előírása szerint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w:t>
      </w:r>
      <w:r w:rsidR="005A19E0">
        <w:t xml:space="preserve"> megismételni a feladatkiírást.</w:t>
      </w:r>
    </w:p>
    <w:p w14:paraId="25B43D8C" w14:textId="77777777" w:rsidR="00FD35F2" w:rsidRPr="007A0DF1" w:rsidRDefault="00D83AAD" w:rsidP="005A19E0">
      <w:pPr>
        <w:pStyle w:val="Cmlaplog"/>
      </w:pPr>
      <w:r>
        <w:rPr>
          <w:noProof/>
          <w:lang w:val="en-GB" w:eastAsia="en-GB"/>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Kiemels2"/>
        </w:rPr>
      </w:pPr>
      <w:r w:rsidRPr="005A19E0">
        <w:rPr>
          <w:rStyle w:val="Kiemels2"/>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5B742A15" w:rsidR="00FD35F2" w:rsidRPr="007A0DF1" w:rsidRDefault="00ED221E" w:rsidP="005A19E0">
      <w:pPr>
        <w:pStyle w:val="Cmlapintzmny"/>
      </w:pPr>
      <w:fldSimple w:instr=" DOCPROPERTY  Company  \* MERGEFORMAT ">
        <w:r w:rsidR="001B4BB6">
          <w:t>Automatizálási és Alkalmazott Informatikai</w:t>
        </w:r>
        <w:r w:rsidR="00D356A1">
          <w:t xml:space="preserve"> Tanszék</w:t>
        </w:r>
      </w:fldSimple>
    </w:p>
    <w:p w14:paraId="27C4E469" w14:textId="284581E0" w:rsidR="005A19E0" w:rsidRDefault="001B4BB6" w:rsidP="005A19E0">
      <w:pPr>
        <w:pStyle w:val="Cmlapcm"/>
        <w:sectPr w:rsidR="005A19E0" w:rsidSect="00DE0721">
          <w:footerReference w:type="default" r:id="rId9"/>
          <w:pgSz w:w="11906" w:h="16838"/>
          <w:pgMar w:top="1418" w:right="1418" w:bottom="1418" w:left="1418" w:header="709" w:footer="709" w:gutter="567"/>
          <w:cols w:space="708"/>
          <w:docGrid w:linePitch="360"/>
        </w:sectPr>
      </w:pPr>
      <w:r>
        <w:t>Játékfejlesztés Unity környezetben</w:t>
      </w:r>
    </w:p>
    <w:p w14:paraId="477B61E4" w14:textId="77777777" w:rsidR="00FD35F2" w:rsidRPr="005A19E0" w:rsidRDefault="00FD35F2" w:rsidP="005A19E0">
      <w:pPr>
        <w:pStyle w:val="Cmlapszerzk"/>
        <w:rPr>
          <w:rStyle w:val="Kiemels"/>
        </w:rPr>
      </w:pPr>
      <w:r w:rsidRPr="005A19E0">
        <w:rPr>
          <w:rStyle w:val="Kiemels"/>
        </w:rPr>
        <w:lastRenderedPageBreak/>
        <w:t>Készítette</w:t>
      </w:r>
    </w:p>
    <w:p w14:paraId="6367482F" w14:textId="45D63845" w:rsidR="00FD35F2" w:rsidRPr="007A0DF1" w:rsidRDefault="001B4BB6" w:rsidP="005A19E0">
      <w:pPr>
        <w:pStyle w:val="Cmlapszerzk"/>
      </w:pPr>
      <w:r>
        <w:t>Szlovák Máté Ákos</w:t>
      </w:r>
      <w:r w:rsidR="005A19E0">
        <w:br w:type="column"/>
      </w:r>
      <w:r w:rsidR="00FD35F2" w:rsidRPr="005A19E0">
        <w:rPr>
          <w:rStyle w:val="Kiemels"/>
        </w:rPr>
        <w:lastRenderedPageBreak/>
        <w:t>Konzulens</w:t>
      </w:r>
    </w:p>
    <w:p w14:paraId="0C49238C" w14:textId="75904A61" w:rsidR="005A19E0" w:rsidRDefault="001B4BB6" w:rsidP="005A19E0">
      <w:pPr>
        <w:pStyle w:val="Cmlapszerzk"/>
        <w:sectPr w:rsidR="005A19E0" w:rsidSect="005A19E0">
          <w:type w:val="continuous"/>
          <w:pgSz w:w="11906" w:h="16838"/>
          <w:pgMar w:top="1418" w:right="1701" w:bottom="1418" w:left="1701" w:header="709" w:footer="709" w:gutter="0"/>
          <w:cols w:num="2" w:space="708"/>
          <w:docGrid w:linePitch="360"/>
        </w:sectPr>
      </w:pPr>
      <w:r>
        <w:t>Dr. Blázovics László</w:t>
      </w:r>
    </w:p>
    <w:p w14:paraId="6CE5579F" w14:textId="710F09C3" w:rsidR="00646088" w:rsidRDefault="00D83AAD" w:rsidP="005A19E0">
      <w:pPr>
        <w:pStyle w:val="Cmlapvszm"/>
        <w:sectPr w:rsidR="00646088" w:rsidSect="005A19E0">
          <w:type w:val="continuous"/>
          <w:pgSz w:w="11906" w:h="16838"/>
          <w:pgMar w:top="1418" w:right="1701" w:bottom="1418" w:left="1701" w:header="709" w:footer="709" w:gutter="0"/>
          <w:cols w:space="708"/>
          <w:docGrid w:linePitch="360"/>
        </w:sectPr>
      </w:pPr>
      <w:r>
        <w:lastRenderedPageBreak/>
        <w:fldChar w:fldCharType="begin"/>
      </w:r>
      <w:r>
        <w:instrText xml:space="preserve"> </w:instrText>
      </w:r>
      <w:r w:rsidRPr="00D83AAD">
        <w:instrText>DATE \@ "yyyy" \* MERGEFORMAT</w:instrText>
      </w:r>
      <w:r>
        <w:instrText xml:space="preserve"> </w:instrText>
      </w:r>
      <w:r>
        <w:fldChar w:fldCharType="separate"/>
      </w:r>
      <w:r w:rsidR="00ED221E">
        <w:t>2017</w:t>
      </w:r>
      <w:r>
        <w:fldChar w:fldCharType="end"/>
      </w: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245D15BE" w14:textId="77777777" w:rsidR="00D356A1" w:rsidRDefault="004B21EB">
          <w:pPr>
            <w:pStyle w:val="TJ1"/>
            <w:tabs>
              <w:tab w:val="right" w:leader="dot" w:pos="8494"/>
            </w:tabs>
            <w:rPr>
              <w:rFonts w:asciiTheme="minorHAnsi" w:eastAsiaTheme="minorEastAsia" w:hAnsiTheme="minorHAnsi" w:cstheme="minorBidi"/>
              <w:noProof/>
              <w:sz w:val="22"/>
              <w:lang w:val="en-US"/>
            </w:rPr>
          </w:pPr>
          <w:r w:rsidRPr="007A0DF1">
            <w:fldChar w:fldCharType="begin"/>
          </w:r>
          <w:r w:rsidRPr="007A0DF1">
            <w:instrText xml:space="preserve"> TOC \o "1-3" \h \z \u </w:instrText>
          </w:r>
          <w:r w:rsidRPr="007A0DF1">
            <w:fldChar w:fldCharType="separate"/>
          </w:r>
          <w:hyperlink w:anchor="_Toc396824923" w:history="1">
            <w:r w:rsidR="00D356A1" w:rsidRPr="001E1B81">
              <w:rPr>
                <w:rStyle w:val="Hiperhivatkozs"/>
                <w:noProof/>
              </w:rPr>
              <w:t>Összefoglaló</w:t>
            </w:r>
            <w:r w:rsidR="00D356A1">
              <w:rPr>
                <w:noProof/>
                <w:webHidden/>
              </w:rPr>
              <w:tab/>
            </w:r>
            <w:r w:rsidR="00D356A1">
              <w:rPr>
                <w:noProof/>
                <w:webHidden/>
              </w:rPr>
              <w:fldChar w:fldCharType="begin"/>
            </w:r>
            <w:r w:rsidR="00D356A1">
              <w:rPr>
                <w:noProof/>
                <w:webHidden/>
              </w:rPr>
              <w:instrText xml:space="preserve"> PAGEREF _Toc396824923 \h </w:instrText>
            </w:r>
            <w:r w:rsidR="00D356A1">
              <w:rPr>
                <w:noProof/>
                <w:webHidden/>
              </w:rPr>
            </w:r>
            <w:r w:rsidR="00D356A1">
              <w:rPr>
                <w:noProof/>
                <w:webHidden/>
              </w:rPr>
              <w:fldChar w:fldCharType="separate"/>
            </w:r>
            <w:r w:rsidR="00DC431A">
              <w:rPr>
                <w:noProof/>
                <w:webHidden/>
              </w:rPr>
              <w:t>6</w:t>
            </w:r>
            <w:r w:rsidR="00D356A1">
              <w:rPr>
                <w:noProof/>
                <w:webHidden/>
              </w:rPr>
              <w:fldChar w:fldCharType="end"/>
            </w:r>
          </w:hyperlink>
        </w:p>
        <w:p w14:paraId="2217D7D7" w14:textId="77777777" w:rsidR="00D356A1" w:rsidRDefault="00ED221E">
          <w:pPr>
            <w:pStyle w:val="TJ1"/>
            <w:tabs>
              <w:tab w:val="right" w:leader="dot" w:pos="8494"/>
            </w:tabs>
            <w:rPr>
              <w:rFonts w:asciiTheme="minorHAnsi" w:eastAsiaTheme="minorEastAsia" w:hAnsiTheme="minorHAnsi" w:cstheme="minorBidi"/>
              <w:noProof/>
              <w:sz w:val="22"/>
              <w:lang w:val="en-US"/>
            </w:rPr>
          </w:pPr>
          <w:hyperlink w:anchor="_Toc396824924" w:history="1">
            <w:r w:rsidR="00D356A1" w:rsidRPr="001E1B81">
              <w:rPr>
                <w:rStyle w:val="Hiperhivatkozs"/>
                <w:noProof/>
                <w:lang w:val="en-GB"/>
              </w:rPr>
              <w:t>Abstract</w:t>
            </w:r>
            <w:r w:rsidR="00D356A1">
              <w:rPr>
                <w:noProof/>
                <w:webHidden/>
              </w:rPr>
              <w:tab/>
            </w:r>
            <w:r w:rsidR="00D356A1">
              <w:rPr>
                <w:noProof/>
                <w:webHidden/>
              </w:rPr>
              <w:fldChar w:fldCharType="begin"/>
            </w:r>
            <w:r w:rsidR="00D356A1">
              <w:rPr>
                <w:noProof/>
                <w:webHidden/>
              </w:rPr>
              <w:instrText xml:space="preserve"> PAGEREF _Toc396824924 \h </w:instrText>
            </w:r>
            <w:r w:rsidR="00D356A1">
              <w:rPr>
                <w:noProof/>
                <w:webHidden/>
              </w:rPr>
            </w:r>
            <w:r w:rsidR="00D356A1">
              <w:rPr>
                <w:noProof/>
                <w:webHidden/>
              </w:rPr>
              <w:fldChar w:fldCharType="separate"/>
            </w:r>
            <w:r w:rsidR="00DC431A">
              <w:rPr>
                <w:noProof/>
                <w:webHidden/>
              </w:rPr>
              <w:t>7</w:t>
            </w:r>
            <w:r w:rsidR="00D356A1">
              <w:rPr>
                <w:noProof/>
                <w:webHidden/>
              </w:rPr>
              <w:fldChar w:fldCharType="end"/>
            </w:r>
          </w:hyperlink>
        </w:p>
        <w:p w14:paraId="07C02754" w14:textId="77777777" w:rsidR="00D356A1" w:rsidRDefault="00ED221E">
          <w:pPr>
            <w:pStyle w:val="TJ1"/>
            <w:tabs>
              <w:tab w:val="left" w:pos="480"/>
              <w:tab w:val="right" w:leader="dot" w:pos="8494"/>
            </w:tabs>
            <w:rPr>
              <w:rFonts w:asciiTheme="minorHAnsi" w:eastAsiaTheme="minorEastAsia" w:hAnsiTheme="minorHAnsi" w:cstheme="minorBidi"/>
              <w:noProof/>
              <w:sz w:val="22"/>
              <w:lang w:val="en-US"/>
            </w:rPr>
          </w:pPr>
          <w:hyperlink w:anchor="_Toc396824925" w:history="1">
            <w:r w:rsidR="00D356A1" w:rsidRPr="001E1B81">
              <w:rPr>
                <w:rStyle w:val="Hiperhivatkozs"/>
                <w:noProof/>
              </w:rPr>
              <w:t>1.</w:t>
            </w:r>
            <w:r w:rsidR="00D356A1">
              <w:rPr>
                <w:rFonts w:asciiTheme="minorHAnsi" w:eastAsiaTheme="minorEastAsia" w:hAnsiTheme="minorHAnsi" w:cstheme="minorBidi"/>
                <w:noProof/>
                <w:sz w:val="22"/>
                <w:lang w:val="en-US"/>
              </w:rPr>
              <w:tab/>
            </w:r>
            <w:r w:rsidR="00D356A1" w:rsidRPr="001E1B81">
              <w:rPr>
                <w:rStyle w:val="Hiperhivatkozs"/>
                <w:noProof/>
              </w:rPr>
              <w:t>Bevezetés</w:t>
            </w:r>
            <w:r w:rsidR="00D356A1">
              <w:rPr>
                <w:noProof/>
                <w:webHidden/>
              </w:rPr>
              <w:tab/>
            </w:r>
            <w:r w:rsidR="00D356A1">
              <w:rPr>
                <w:noProof/>
                <w:webHidden/>
              </w:rPr>
              <w:fldChar w:fldCharType="begin"/>
            </w:r>
            <w:r w:rsidR="00D356A1">
              <w:rPr>
                <w:noProof/>
                <w:webHidden/>
              </w:rPr>
              <w:instrText xml:space="preserve"> PAGEREF _Toc396824925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71B17B48" w14:textId="77777777" w:rsidR="00D356A1" w:rsidRDefault="00ED221E">
          <w:pPr>
            <w:pStyle w:val="TJ2"/>
            <w:tabs>
              <w:tab w:val="left" w:pos="960"/>
              <w:tab w:val="right" w:leader="dot" w:pos="8494"/>
            </w:tabs>
            <w:rPr>
              <w:rFonts w:asciiTheme="minorHAnsi" w:eastAsiaTheme="minorEastAsia" w:hAnsiTheme="minorHAnsi" w:cstheme="minorBidi"/>
              <w:noProof/>
              <w:sz w:val="22"/>
              <w:lang w:val="en-US"/>
            </w:rPr>
          </w:pPr>
          <w:hyperlink w:anchor="_Toc396824926" w:history="1">
            <w:r w:rsidR="00D356A1" w:rsidRPr="001E1B81">
              <w:rPr>
                <w:rStyle w:val="Hiperhivatkozs"/>
                <w:noProof/>
              </w:rPr>
              <w:t>1.1.</w:t>
            </w:r>
            <w:r w:rsidR="00D356A1">
              <w:rPr>
                <w:rFonts w:asciiTheme="minorHAnsi" w:eastAsiaTheme="minorEastAsia" w:hAnsiTheme="minorHAnsi" w:cstheme="minorBidi"/>
                <w:noProof/>
                <w:sz w:val="22"/>
                <w:lang w:val="en-US"/>
              </w:rPr>
              <w:tab/>
            </w:r>
            <w:r w:rsidR="00D356A1" w:rsidRPr="001E1B81">
              <w:rPr>
                <w:rStyle w:val="Hiperhivatkozs"/>
                <w:noProof/>
              </w:rPr>
              <w:t>Formázási tudnivalók</w:t>
            </w:r>
            <w:r w:rsidR="00D356A1">
              <w:rPr>
                <w:noProof/>
                <w:webHidden/>
              </w:rPr>
              <w:tab/>
            </w:r>
            <w:r w:rsidR="00D356A1">
              <w:rPr>
                <w:noProof/>
                <w:webHidden/>
              </w:rPr>
              <w:fldChar w:fldCharType="begin"/>
            </w:r>
            <w:r w:rsidR="00D356A1">
              <w:rPr>
                <w:noProof/>
                <w:webHidden/>
              </w:rPr>
              <w:instrText xml:space="preserve"> PAGEREF _Toc396824926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40D37B15" w14:textId="77777777" w:rsidR="00D356A1" w:rsidRDefault="00ED221E">
          <w:pPr>
            <w:pStyle w:val="TJ3"/>
            <w:tabs>
              <w:tab w:val="left" w:pos="1320"/>
              <w:tab w:val="right" w:leader="dot" w:pos="8494"/>
            </w:tabs>
            <w:rPr>
              <w:rFonts w:asciiTheme="minorHAnsi" w:eastAsiaTheme="minorEastAsia" w:hAnsiTheme="minorHAnsi" w:cstheme="minorBidi"/>
              <w:noProof/>
              <w:sz w:val="22"/>
              <w:lang w:val="en-US"/>
            </w:rPr>
          </w:pPr>
          <w:hyperlink w:anchor="_Toc396824927" w:history="1">
            <w:r w:rsidR="00D356A1" w:rsidRPr="001E1B81">
              <w:rPr>
                <w:rStyle w:val="Hiperhivatkozs"/>
                <w:noProof/>
              </w:rPr>
              <w:t>1.1.1.</w:t>
            </w:r>
            <w:r w:rsidR="00D356A1">
              <w:rPr>
                <w:rFonts w:asciiTheme="minorHAnsi" w:eastAsiaTheme="minorEastAsia" w:hAnsiTheme="minorHAnsi" w:cstheme="minorBidi"/>
                <w:noProof/>
                <w:sz w:val="22"/>
                <w:lang w:val="en-US"/>
              </w:rPr>
              <w:tab/>
            </w:r>
            <w:r w:rsidR="00D356A1" w:rsidRPr="001E1B81">
              <w:rPr>
                <w:rStyle w:val="Hiperhivatkozs"/>
                <w:noProof/>
              </w:rPr>
              <w:t>Címsorok</w:t>
            </w:r>
            <w:r w:rsidR="00D356A1">
              <w:rPr>
                <w:noProof/>
                <w:webHidden/>
              </w:rPr>
              <w:tab/>
            </w:r>
            <w:r w:rsidR="00D356A1">
              <w:rPr>
                <w:noProof/>
                <w:webHidden/>
              </w:rPr>
              <w:fldChar w:fldCharType="begin"/>
            </w:r>
            <w:r w:rsidR="00D356A1">
              <w:rPr>
                <w:noProof/>
                <w:webHidden/>
              </w:rPr>
              <w:instrText xml:space="preserve"> PAGEREF _Toc396824927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0C25AD46" w14:textId="77777777" w:rsidR="00D356A1" w:rsidRDefault="00ED221E">
          <w:pPr>
            <w:pStyle w:val="TJ3"/>
            <w:tabs>
              <w:tab w:val="left" w:pos="1320"/>
              <w:tab w:val="right" w:leader="dot" w:pos="8494"/>
            </w:tabs>
            <w:rPr>
              <w:rFonts w:asciiTheme="minorHAnsi" w:eastAsiaTheme="minorEastAsia" w:hAnsiTheme="minorHAnsi" w:cstheme="minorBidi"/>
              <w:noProof/>
              <w:sz w:val="22"/>
              <w:lang w:val="en-US"/>
            </w:rPr>
          </w:pPr>
          <w:hyperlink w:anchor="_Toc396824928" w:history="1">
            <w:r w:rsidR="00D356A1" w:rsidRPr="001E1B81">
              <w:rPr>
                <w:rStyle w:val="Hiperhivatkozs"/>
                <w:noProof/>
              </w:rPr>
              <w:t>1.1.2.</w:t>
            </w:r>
            <w:r w:rsidR="00D356A1">
              <w:rPr>
                <w:rFonts w:asciiTheme="minorHAnsi" w:eastAsiaTheme="minorEastAsia" w:hAnsiTheme="minorHAnsi" w:cstheme="minorBidi"/>
                <w:noProof/>
                <w:sz w:val="22"/>
                <w:lang w:val="en-US"/>
              </w:rPr>
              <w:tab/>
            </w:r>
            <w:r w:rsidR="00D356A1" w:rsidRPr="001E1B81">
              <w:rPr>
                <w:rStyle w:val="Hiperhivatkozs"/>
                <w:noProof/>
              </w:rPr>
              <w:t>Képek</w:t>
            </w:r>
            <w:r w:rsidR="00D356A1">
              <w:rPr>
                <w:noProof/>
                <w:webHidden/>
              </w:rPr>
              <w:tab/>
            </w:r>
            <w:r w:rsidR="00D356A1">
              <w:rPr>
                <w:noProof/>
                <w:webHidden/>
              </w:rPr>
              <w:fldChar w:fldCharType="begin"/>
            </w:r>
            <w:r w:rsidR="00D356A1">
              <w:rPr>
                <w:noProof/>
                <w:webHidden/>
              </w:rPr>
              <w:instrText xml:space="preserve"> PAGEREF _Toc396824928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1C750556" w14:textId="77777777" w:rsidR="00D356A1" w:rsidRDefault="00ED221E">
          <w:pPr>
            <w:pStyle w:val="TJ3"/>
            <w:tabs>
              <w:tab w:val="left" w:pos="1320"/>
              <w:tab w:val="right" w:leader="dot" w:pos="8494"/>
            </w:tabs>
            <w:rPr>
              <w:rFonts w:asciiTheme="minorHAnsi" w:eastAsiaTheme="minorEastAsia" w:hAnsiTheme="minorHAnsi" w:cstheme="minorBidi"/>
              <w:noProof/>
              <w:sz w:val="22"/>
              <w:lang w:val="en-US"/>
            </w:rPr>
          </w:pPr>
          <w:hyperlink w:anchor="_Toc396824929" w:history="1">
            <w:r w:rsidR="00D356A1" w:rsidRPr="001E1B81">
              <w:rPr>
                <w:rStyle w:val="Hiperhivatkozs"/>
                <w:noProof/>
              </w:rPr>
              <w:t>1.1.3.</w:t>
            </w:r>
            <w:r w:rsidR="00D356A1">
              <w:rPr>
                <w:rFonts w:asciiTheme="minorHAnsi" w:eastAsiaTheme="minorEastAsia" w:hAnsiTheme="minorHAnsi" w:cstheme="minorBidi"/>
                <w:noProof/>
                <w:sz w:val="22"/>
                <w:lang w:val="en-US"/>
              </w:rPr>
              <w:tab/>
            </w:r>
            <w:r w:rsidR="00D356A1" w:rsidRPr="001E1B81">
              <w:rPr>
                <w:rStyle w:val="Hiperhivatkozs"/>
                <w:noProof/>
              </w:rPr>
              <w:t>Táblázatok</w:t>
            </w:r>
            <w:r w:rsidR="00D356A1">
              <w:rPr>
                <w:noProof/>
                <w:webHidden/>
              </w:rPr>
              <w:tab/>
            </w:r>
            <w:r w:rsidR="00D356A1">
              <w:rPr>
                <w:noProof/>
                <w:webHidden/>
              </w:rPr>
              <w:fldChar w:fldCharType="begin"/>
            </w:r>
            <w:r w:rsidR="00D356A1">
              <w:rPr>
                <w:noProof/>
                <w:webHidden/>
              </w:rPr>
              <w:instrText xml:space="preserve"> PAGEREF _Toc396824929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505A82D7" w14:textId="77777777" w:rsidR="00D356A1" w:rsidRDefault="00ED221E">
          <w:pPr>
            <w:pStyle w:val="TJ3"/>
            <w:tabs>
              <w:tab w:val="left" w:pos="1320"/>
              <w:tab w:val="right" w:leader="dot" w:pos="8494"/>
            </w:tabs>
            <w:rPr>
              <w:rFonts w:asciiTheme="minorHAnsi" w:eastAsiaTheme="minorEastAsia" w:hAnsiTheme="minorHAnsi" w:cstheme="minorBidi"/>
              <w:noProof/>
              <w:sz w:val="22"/>
              <w:lang w:val="en-US"/>
            </w:rPr>
          </w:pPr>
          <w:hyperlink w:anchor="_Toc396824930" w:history="1">
            <w:r w:rsidR="00D356A1" w:rsidRPr="001E1B81">
              <w:rPr>
                <w:rStyle w:val="Hiperhivatkozs"/>
                <w:noProof/>
              </w:rPr>
              <w:t>1.1.4.</w:t>
            </w:r>
            <w:r w:rsidR="00D356A1">
              <w:rPr>
                <w:rFonts w:asciiTheme="minorHAnsi" w:eastAsiaTheme="minorEastAsia" w:hAnsiTheme="minorHAnsi" w:cstheme="minorBidi"/>
                <w:noProof/>
                <w:sz w:val="22"/>
                <w:lang w:val="en-US"/>
              </w:rPr>
              <w:tab/>
            </w:r>
            <w:r w:rsidR="00D356A1" w:rsidRPr="001E1B81">
              <w:rPr>
                <w:rStyle w:val="Hiperhivatkozs"/>
                <w:noProof/>
              </w:rPr>
              <w:t>Kódrészletek</w:t>
            </w:r>
            <w:r w:rsidR="00D356A1">
              <w:rPr>
                <w:noProof/>
                <w:webHidden/>
              </w:rPr>
              <w:tab/>
            </w:r>
            <w:r w:rsidR="00D356A1">
              <w:rPr>
                <w:noProof/>
                <w:webHidden/>
              </w:rPr>
              <w:fldChar w:fldCharType="begin"/>
            </w:r>
            <w:r w:rsidR="00D356A1">
              <w:rPr>
                <w:noProof/>
                <w:webHidden/>
              </w:rPr>
              <w:instrText xml:space="preserve"> PAGEREF _Toc396824930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3B5A60B3" w14:textId="77777777" w:rsidR="00D356A1" w:rsidRDefault="00ED221E">
          <w:pPr>
            <w:pStyle w:val="TJ3"/>
            <w:tabs>
              <w:tab w:val="left" w:pos="1320"/>
              <w:tab w:val="right" w:leader="dot" w:pos="8494"/>
            </w:tabs>
            <w:rPr>
              <w:rFonts w:asciiTheme="minorHAnsi" w:eastAsiaTheme="minorEastAsia" w:hAnsiTheme="minorHAnsi" w:cstheme="minorBidi"/>
              <w:noProof/>
              <w:sz w:val="22"/>
              <w:lang w:val="en-US"/>
            </w:rPr>
          </w:pPr>
          <w:hyperlink w:anchor="_Toc396824931" w:history="1">
            <w:r w:rsidR="00D356A1" w:rsidRPr="001E1B81">
              <w:rPr>
                <w:rStyle w:val="Hiperhivatkozs"/>
                <w:noProof/>
              </w:rPr>
              <w:t>1.1.5.</w:t>
            </w:r>
            <w:r w:rsidR="00D356A1">
              <w:rPr>
                <w:rFonts w:asciiTheme="minorHAnsi" w:eastAsiaTheme="minorEastAsia" w:hAnsiTheme="minorHAnsi" w:cstheme="minorBidi"/>
                <w:noProof/>
                <w:sz w:val="22"/>
                <w:lang w:val="en-US"/>
              </w:rPr>
              <w:tab/>
            </w:r>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_Toc396824931 \h </w:instrText>
            </w:r>
            <w:r w:rsidR="00D356A1">
              <w:rPr>
                <w:noProof/>
                <w:webHidden/>
              </w:rPr>
            </w:r>
            <w:r w:rsidR="00D356A1">
              <w:rPr>
                <w:noProof/>
                <w:webHidden/>
              </w:rPr>
              <w:fldChar w:fldCharType="separate"/>
            </w:r>
            <w:r w:rsidR="00DC431A">
              <w:rPr>
                <w:noProof/>
                <w:webHidden/>
              </w:rPr>
              <w:t>9</w:t>
            </w:r>
            <w:r w:rsidR="00D356A1">
              <w:rPr>
                <w:noProof/>
                <w:webHidden/>
              </w:rPr>
              <w:fldChar w:fldCharType="end"/>
            </w:r>
          </w:hyperlink>
        </w:p>
        <w:p w14:paraId="153C90C4" w14:textId="77777777" w:rsidR="00D356A1" w:rsidRDefault="00ED221E">
          <w:pPr>
            <w:pStyle w:val="TJ1"/>
            <w:tabs>
              <w:tab w:val="left" w:pos="480"/>
              <w:tab w:val="right" w:leader="dot" w:pos="8494"/>
            </w:tabs>
            <w:rPr>
              <w:rFonts w:asciiTheme="minorHAnsi" w:eastAsiaTheme="minorEastAsia" w:hAnsiTheme="minorHAnsi" w:cstheme="minorBidi"/>
              <w:noProof/>
              <w:sz w:val="22"/>
              <w:lang w:val="en-US"/>
            </w:rPr>
          </w:pPr>
          <w:hyperlink w:anchor="_Toc396824932" w:history="1">
            <w:r w:rsidR="00D356A1" w:rsidRPr="001E1B81">
              <w:rPr>
                <w:rStyle w:val="Hiperhivatkozs"/>
                <w:noProof/>
              </w:rPr>
              <w:t>2.</w:t>
            </w:r>
            <w:r w:rsidR="00D356A1">
              <w:rPr>
                <w:rFonts w:asciiTheme="minorHAnsi" w:eastAsiaTheme="minorEastAsia" w:hAnsiTheme="minorHAnsi" w:cstheme="minorBidi"/>
                <w:noProof/>
                <w:sz w:val="22"/>
                <w:lang w:val="en-US"/>
              </w:rPr>
              <w:tab/>
            </w:r>
            <w:r w:rsidR="00D356A1" w:rsidRPr="001E1B81">
              <w:rPr>
                <w:rStyle w:val="Hiperhivatkozs"/>
                <w:noProof/>
              </w:rPr>
              <w:t>Utolsó simítások</w:t>
            </w:r>
            <w:r w:rsidR="00D356A1">
              <w:rPr>
                <w:noProof/>
                <w:webHidden/>
              </w:rPr>
              <w:tab/>
            </w:r>
            <w:r w:rsidR="00D356A1">
              <w:rPr>
                <w:noProof/>
                <w:webHidden/>
              </w:rPr>
              <w:fldChar w:fldCharType="begin"/>
            </w:r>
            <w:r w:rsidR="00D356A1">
              <w:rPr>
                <w:noProof/>
                <w:webHidden/>
              </w:rPr>
              <w:instrText xml:space="preserve"> PAGEREF _Toc396824932 \h </w:instrText>
            </w:r>
            <w:r w:rsidR="00D356A1">
              <w:rPr>
                <w:noProof/>
                <w:webHidden/>
              </w:rPr>
            </w:r>
            <w:r w:rsidR="00D356A1">
              <w:rPr>
                <w:noProof/>
                <w:webHidden/>
              </w:rPr>
              <w:fldChar w:fldCharType="separate"/>
            </w:r>
            <w:r w:rsidR="00DC431A">
              <w:rPr>
                <w:noProof/>
                <w:webHidden/>
              </w:rPr>
              <w:t>10</w:t>
            </w:r>
            <w:r w:rsidR="00D356A1">
              <w:rPr>
                <w:noProof/>
                <w:webHidden/>
              </w:rPr>
              <w:fldChar w:fldCharType="end"/>
            </w:r>
          </w:hyperlink>
        </w:p>
        <w:p w14:paraId="4F8A6B98" w14:textId="77777777" w:rsidR="00D356A1" w:rsidRDefault="00ED221E">
          <w:pPr>
            <w:pStyle w:val="TJ1"/>
            <w:tabs>
              <w:tab w:val="left" w:pos="480"/>
              <w:tab w:val="right" w:leader="dot" w:pos="8494"/>
            </w:tabs>
            <w:rPr>
              <w:rFonts w:asciiTheme="minorHAnsi" w:eastAsiaTheme="minorEastAsia" w:hAnsiTheme="minorHAnsi" w:cstheme="minorBidi"/>
              <w:noProof/>
              <w:sz w:val="22"/>
              <w:lang w:val="en-US"/>
            </w:rPr>
          </w:pPr>
          <w:hyperlink w:anchor="_Toc396824933" w:history="1">
            <w:r w:rsidR="00D356A1" w:rsidRPr="001E1B81">
              <w:rPr>
                <w:rStyle w:val="Hiperhivatkozs"/>
                <w:noProof/>
              </w:rPr>
              <w:t>3.</w:t>
            </w:r>
            <w:r w:rsidR="00D356A1">
              <w:rPr>
                <w:rFonts w:asciiTheme="minorHAnsi" w:eastAsiaTheme="minorEastAsia" w:hAnsiTheme="minorHAnsi" w:cstheme="minorBidi"/>
                <w:noProof/>
                <w:sz w:val="22"/>
                <w:lang w:val="en-US"/>
              </w:rPr>
              <w:tab/>
            </w:r>
            <w:r w:rsidR="00D356A1" w:rsidRPr="001E1B81">
              <w:rPr>
                <w:rStyle w:val="Hiperhivatkozs"/>
                <w:noProof/>
              </w:rPr>
              <w:t>Összefoglalás</w:t>
            </w:r>
            <w:r w:rsidR="00D356A1">
              <w:rPr>
                <w:noProof/>
                <w:webHidden/>
              </w:rPr>
              <w:tab/>
            </w:r>
            <w:r w:rsidR="00D356A1">
              <w:rPr>
                <w:noProof/>
                <w:webHidden/>
              </w:rPr>
              <w:fldChar w:fldCharType="begin"/>
            </w:r>
            <w:r w:rsidR="00D356A1">
              <w:rPr>
                <w:noProof/>
                <w:webHidden/>
              </w:rPr>
              <w:instrText xml:space="preserve"> PAGEREF _Toc396824933 \h </w:instrText>
            </w:r>
            <w:r w:rsidR="00D356A1">
              <w:rPr>
                <w:noProof/>
                <w:webHidden/>
              </w:rPr>
            </w:r>
            <w:r w:rsidR="00D356A1">
              <w:rPr>
                <w:noProof/>
                <w:webHidden/>
              </w:rPr>
              <w:fldChar w:fldCharType="separate"/>
            </w:r>
            <w:r w:rsidR="00DC431A">
              <w:rPr>
                <w:noProof/>
                <w:webHidden/>
              </w:rPr>
              <w:t>11</w:t>
            </w:r>
            <w:r w:rsidR="00D356A1">
              <w:rPr>
                <w:noProof/>
                <w:webHidden/>
              </w:rPr>
              <w:fldChar w:fldCharType="end"/>
            </w:r>
          </w:hyperlink>
        </w:p>
        <w:p w14:paraId="0C4E8F7F" w14:textId="77777777" w:rsidR="00D356A1" w:rsidRDefault="00ED221E">
          <w:pPr>
            <w:pStyle w:val="TJ1"/>
            <w:tabs>
              <w:tab w:val="right" w:leader="dot" w:pos="8494"/>
            </w:tabs>
            <w:rPr>
              <w:rFonts w:asciiTheme="minorHAnsi" w:eastAsiaTheme="minorEastAsia" w:hAnsiTheme="minorHAnsi" w:cstheme="minorBidi"/>
              <w:noProof/>
              <w:sz w:val="22"/>
              <w:lang w:val="en-US"/>
            </w:rPr>
          </w:pPr>
          <w:hyperlink w:anchor="_Toc396824934" w:history="1">
            <w:r w:rsidR="00D356A1" w:rsidRPr="001E1B81">
              <w:rPr>
                <w:rStyle w:val="Hiperhivatkozs"/>
                <w:noProof/>
              </w:rPr>
              <w:t>Köszönetnyilvánítás</w:t>
            </w:r>
            <w:r w:rsidR="00D356A1">
              <w:rPr>
                <w:noProof/>
                <w:webHidden/>
              </w:rPr>
              <w:tab/>
            </w:r>
            <w:r w:rsidR="00D356A1">
              <w:rPr>
                <w:noProof/>
                <w:webHidden/>
              </w:rPr>
              <w:fldChar w:fldCharType="begin"/>
            </w:r>
            <w:r w:rsidR="00D356A1">
              <w:rPr>
                <w:noProof/>
                <w:webHidden/>
              </w:rPr>
              <w:instrText xml:space="preserve"> PAGEREF _Toc396824934 \h </w:instrText>
            </w:r>
            <w:r w:rsidR="00D356A1">
              <w:rPr>
                <w:noProof/>
                <w:webHidden/>
              </w:rPr>
            </w:r>
            <w:r w:rsidR="00D356A1">
              <w:rPr>
                <w:noProof/>
                <w:webHidden/>
              </w:rPr>
              <w:fldChar w:fldCharType="separate"/>
            </w:r>
            <w:r w:rsidR="00DC431A">
              <w:rPr>
                <w:noProof/>
                <w:webHidden/>
              </w:rPr>
              <w:t>12</w:t>
            </w:r>
            <w:r w:rsidR="00D356A1">
              <w:rPr>
                <w:noProof/>
                <w:webHidden/>
              </w:rPr>
              <w:fldChar w:fldCharType="end"/>
            </w:r>
          </w:hyperlink>
        </w:p>
        <w:p w14:paraId="3CE3B67B" w14:textId="77777777" w:rsidR="00D356A1" w:rsidRDefault="00ED221E">
          <w:pPr>
            <w:pStyle w:val="TJ1"/>
            <w:tabs>
              <w:tab w:val="right" w:leader="dot" w:pos="8494"/>
            </w:tabs>
            <w:rPr>
              <w:rFonts w:asciiTheme="minorHAnsi" w:eastAsiaTheme="minorEastAsia" w:hAnsiTheme="minorHAnsi" w:cstheme="minorBidi"/>
              <w:noProof/>
              <w:sz w:val="22"/>
              <w:lang w:val="en-US"/>
            </w:rPr>
          </w:pPr>
          <w:hyperlink w:anchor="_Toc396824935" w:history="1">
            <w:r w:rsidR="00D356A1" w:rsidRPr="001E1B81">
              <w:rPr>
                <w:rStyle w:val="Hiperhivatkozs"/>
                <w:noProof/>
              </w:rPr>
              <w:t>Ábrák jegyzéke</w:t>
            </w:r>
            <w:r w:rsidR="00D356A1">
              <w:rPr>
                <w:noProof/>
                <w:webHidden/>
              </w:rPr>
              <w:tab/>
            </w:r>
            <w:r w:rsidR="00D356A1">
              <w:rPr>
                <w:noProof/>
                <w:webHidden/>
              </w:rPr>
              <w:fldChar w:fldCharType="begin"/>
            </w:r>
            <w:r w:rsidR="00D356A1">
              <w:rPr>
                <w:noProof/>
                <w:webHidden/>
              </w:rPr>
              <w:instrText xml:space="preserve"> PAGEREF _Toc396824935 \h </w:instrText>
            </w:r>
            <w:r w:rsidR="00D356A1">
              <w:rPr>
                <w:noProof/>
                <w:webHidden/>
              </w:rPr>
            </w:r>
            <w:r w:rsidR="00D356A1">
              <w:rPr>
                <w:noProof/>
                <w:webHidden/>
              </w:rPr>
              <w:fldChar w:fldCharType="separate"/>
            </w:r>
            <w:r w:rsidR="00DC431A">
              <w:rPr>
                <w:noProof/>
                <w:webHidden/>
              </w:rPr>
              <w:t>13</w:t>
            </w:r>
            <w:r w:rsidR="00D356A1">
              <w:rPr>
                <w:noProof/>
                <w:webHidden/>
              </w:rPr>
              <w:fldChar w:fldCharType="end"/>
            </w:r>
          </w:hyperlink>
        </w:p>
        <w:p w14:paraId="06DC6122" w14:textId="77777777" w:rsidR="00D356A1" w:rsidRDefault="00ED221E">
          <w:pPr>
            <w:pStyle w:val="TJ1"/>
            <w:tabs>
              <w:tab w:val="right" w:leader="dot" w:pos="8494"/>
            </w:tabs>
            <w:rPr>
              <w:rFonts w:asciiTheme="minorHAnsi" w:eastAsiaTheme="minorEastAsia" w:hAnsiTheme="minorHAnsi" w:cstheme="minorBidi"/>
              <w:noProof/>
              <w:sz w:val="22"/>
              <w:lang w:val="en-US"/>
            </w:rPr>
          </w:pPr>
          <w:hyperlink w:anchor="_Toc396824936" w:history="1">
            <w:r w:rsidR="00D356A1" w:rsidRPr="001E1B81">
              <w:rPr>
                <w:rStyle w:val="Hiperhivatkozs"/>
                <w:noProof/>
              </w:rPr>
              <w:t>Táblázatok jegyzéke</w:t>
            </w:r>
            <w:r w:rsidR="00D356A1">
              <w:rPr>
                <w:noProof/>
                <w:webHidden/>
              </w:rPr>
              <w:tab/>
            </w:r>
            <w:r w:rsidR="00D356A1">
              <w:rPr>
                <w:noProof/>
                <w:webHidden/>
              </w:rPr>
              <w:fldChar w:fldCharType="begin"/>
            </w:r>
            <w:r w:rsidR="00D356A1">
              <w:rPr>
                <w:noProof/>
                <w:webHidden/>
              </w:rPr>
              <w:instrText xml:space="preserve"> PAGEREF _Toc396824936 \h </w:instrText>
            </w:r>
            <w:r w:rsidR="00D356A1">
              <w:rPr>
                <w:noProof/>
                <w:webHidden/>
              </w:rPr>
            </w:r>
            <w:r w:rsidR="00D356A1">
              <w:rPr>
                <w:noProof/>
                <w:webHidden/>
              </w:rPr>
              <w:fldChar w:fldCharType="separate"/>
            </w:r>
            <w:r w:rsidR="00DC431A">
              <w:rPr>
                <w:noProof/>
                <w:webHidden/>
              </w:rPr>
              <w:t>14</w:t>
            </w:r>
            <w:r w:rsidR="00D356A1">
              <w:rPr>
                <w:noProof/>
                <w:webHidden/>
              </w:rPr>
              <w:fldChar w:fldCharType="end"/>
            </w:r>
          </w:hyperlink>
        </w:p>
        <w:p w14:paraId="4F86FDAA" w14:textId="77777777" w:rsidR="00D356A1" w:rsidRDefault="00ED221E">
          <w:pPr>
            <w:pStyle w:val="TJ1"/>
            <w:tabs>
              <w:tab w:val="right" w:leader="dot" w:pos="8494"/>
            </w:tabs>
            <w:rPr>
              <w:rFonts w:asciiTheme="minorHAnsi" w:eastAsiaTheme="minorEastAsia" w:hAnsiTheme="minorHAnsi" w:cstheme="minorBidi"/>
              <w:noProof/>
              <w:sz w:val="22"/>
              <w:lang w:val="en-US"/>
            </w:rPr>
          </w:pPr>
          <w:hyperlink w:anchor="_Toc396824937" w:history="1">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_Toc396824937 \h </w:instrText>
            </w:r>
            <w:r w:rsidR="00D356A1">
              <w:rPr>
                <w:noProof/>
                <w:webHidden/>
              </w:rPr>
            </w:r>
            <w:r w:rsidR="00D356A1">
              <w:rPr>
                <w:noProof/>
                <w:webHidden/>
              </w:rPr>
              <w:fldChar w:fldCharType="separate"/>
            </w:r>
            <w:r w:rsidR="00DC431A">
              <w:rPr>
                <w:noProof/>
                <w:webHidden/>
              </w:rPr>
              <w:t>15</w:t>
            </w:r>
            <w:r w:rsidR="00D356A1">
              <w:rPr>
                <w:noProof/>
                <w:webHidden/>
              </w:rPr>
              <w:fldChar w:fldCharType="end"/>
            </w:r>
          </w:hyperlink>
        </w:p>
        <w:p w14:paraId="08BE31F6" w14:textId="77777777" w:rsidR="00D356A1" w:rsidRDefault="00ED221E">
          <w:pPr>
            <w:pStyle w:val="TJ1"/>
            <w:tabs>
              <w:tab w:val="right" w:leader="dot" w:pos="8494"/>
            </w:tabs>
            <w:rPr>
              <w:rFonts w:asciiTheme="minorHAnsi" w:eastAsiaTheme="minorEastAsia" w:hAnsiTheme="minorHAnsi" w:cstheme="minorBidi"/>
              <w:noProof/>
              <w:sz w:val="22"/>
              <w:lang w:val="en-US"/>
            </w:rPr>
          </w:pPr>
          <w:hyperlink w:anchor="_Toc396824938" w:history="1">
            <w:r w:rsidR="00D356A1" w:rsidRPr="001E1B81">
              <w:rPr>
                <w:rStyle w:val="Hiperhivatkozs"/>
                <w:noProof/>
              </w:rPr>
              <w:t>Függelék</w:t>
            </w:r>
            <w:r w:rsidR="00D356A1">
              <w:rPr>
                <w:noProof/>
                <w:webHidden/>
              </w:rPr>
              <w:tab/>
            </w:r>
            <w:r w:rsidR="00D356A1">
              <w:rPr>
                <w:noProof/>
                <w:webHidden/>
              </w:rPr>
              <w:fldChar w:fldCharType="begin"/>
            </w:r>
            <w:r w:rsidR="00D356A1">
              <w:rPr>
                <w:noProof/>
                <w:webHidden/>
              </w:rPr>
              <w:instrText xml:space="preserve"> PAGEREF _Toc396824938 \h </w:instrText>
            </w:r>
            <w:r w:rsidR="00D356A1">
              <w:rPr>
                <w:noProof/>
                <w:webHidden/>
              </w:rPr>
            </w:r>
            <w:r w:rsidR="00D356A1">
              <w:rPr>
                <w:noProof/>
                <w:webHidden/>
              </w:rPr>
              <w:fldChar w:fldCharType="separate"/>
            </w:r>
            <w:r w:rsidR="00DC431A">
              <w:rPr>
                <w:noProof/>
                <w:webHidden/>
              </w:rPr>
              <w:t>16</w:t>
            </w:r>
            <w:r w:rsidR="00D356A1">
              <w:rPr>
                <w:noProof/>
                <w:webHidden/>
              </w:rPr>
              <w:fldChar w:fldCharType="end"/>
            </w:r>
          </w:hyperlink>
        </w:p>
        <w:p w14:paraId="331ED5C2" w14:textId="77777777" w:rsidR="004B21EB" w:rsidRPr="007A0DF1" w:rsidRDefault="004B21EB" w:rsidP="004B21EB">
          <w:pPr>
            <w:rPr>
              <w:b/>
              <w:bCs/>
            </w:rPr>
          </w:pPr>
          <w:r w:rsidRPr="007A0DF1">
            <w:fldChar w:fldCharType="end"/>
          </w:r>
        </w:p>
      </w:sdtContent>
    </w:sdt>
    <w:p w14:paraId="40FB46CC" w14:textId="77777777" w:rsidR="00FD35F2" w:rsidRPr="007A0DF1" w:rsidRDefault="008B5D76" w:rsidP="00B16DEE">
      <w:pPr>
        <w:pStyle w:val="Szmozatlancmsor"/>
        <w:spacing w:line="360" w:lineRule="auto"/>
      </w:pPr>
      <w:r w:rsidRPr="007A0DF1">
        <w:lastRenderedPageBreak/>
        <w:t>Hallgatói nyilatkozat</w:t>
      </w:r>
    </w:p>
    <w:p w14:paraId="02D7D95A" w14:textId="1FD8CC02" w:rsidR="00FD35F2" w:rsidRPr="007A0DF1" w:rsidRDefault="00FD35F2" w:rsidP="00B16DEE">
      <w:pPr>
        <w:spacing w:line="360" w:lineRule="auto"/>
      </w:pPr>
      <w:r w:rsidRPr="007A0DF1">
        <w:t xml:space="preserve">Alulírott </w:t>
      </w:r>
      <w:r w:rsidR="001B4BB6">
        <w:t>Szlovák Máté Ákos</w:t>
      </w:r>
      <w:r w:rsidRPr="007A0DF1">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7A0DF1" w:rsidRDefault="00FD35F2" w:rsidP="00B16DEE">
      <w:pPr>
        <w:spacing w:line="360" w:lineRule="auto"/>
      </w:pPr>
      <w:r w:rsidRPr="007A0DF1">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650C48B" w14:textId="398F6A2D" w:rsidR="00FD35F2" w:rsidRPr="007A0DF1" w:rsidRDefault="00FA0615" w:rsidP="00B16DEE">
      <w:pPr>
        <w:spacing w:line="360" w:lineRule="auto"/>
      </w:pPr>
      <w:r w:rsidRPr="007A0DF1">
        <w:t xml:space="preserve">Kelt: Budapest, </w:t>
      </w:r>
      <w:r w:rsidRPr="007A0DF1">
        <w:fldChar w:fldCharType="begin"/>
      </w:r>
      <w:r w:rsidRPr="007A0DF1">
        <w:instrText xml:space="preserve"> DATE \@ "yyyy. MM. dd." \* MERGEFORMAT </w:instrText>
      </w:r>
      <w:r w:rsidRPr="007A0DF1">
        <w:fldChar w:fldCharType="separate"/>
      </w:r>
      <w:r w:rsidR="00ED221E">
        <w:rPr>
          <w:noProof/>
        </w:rPr>
        <w:t>2017. 11. 15.</w:t>
      </w:r>
      <w:r w:rsidRPr="007A0DF1">
        <w:fldChar w:fldCharType="end"/>
      </w:r>
    </w:p>
    <w:p w14:paraId="7390EAB9" w14:textId="0DDD1A2E" w:rsidR="00FD35F2" w:rsidRPr="007A0DF1" w:rsidRDefault="00FD35F2" w:rsidP="00B16DEE">
      <w:pPr>
        <w:tabs>
          <w:tab w:val="left" w:pos="5103"/>
          <w:tab w:val="left" w:leader="dot" w:pos="8503"/>
        </w:tabs>
        <w:spacing w:before="720" w:after="0" w:line="360" w:lineRule="auto"/>
      </w:pPr>
      <w:r w:rsidRPr="007A0DF1">
        <w:tab/>
      </w:r>
      <w:r w:rsidRPr="007A0DF1">
        <w:tab/>
      </w:r>
    </w:p>
    <w:p w14:paraId="1989C06F" w14:textId="0AE9A64E" w:rsidR="00FD35F2" w:rsidRPr="007A0DF1" w:rsidRDefault="00FD35F2" w:rsidP="00B16DEE">
      <w:pPr>
        <w:tabs>
          <w:tab w:val="center" w:pos="6804"/>
        </w:tabs>
        <w:spacing w:before="0" w:line="360" w:lineRule="auto"/>
      </w:pPr>
      <w:r w:rsidRPr="007A0DF1">
        <w:tab/>
      </w:r>
      <w:r w:rsidR="00B16DEE">
        <w:rPr>
          <w:bCs/>
        </w:rPr>
        <w:t>Szlovák Máté Ákos</w:t>
      </w:r>
    </w:p>
    <w:p w14:paraId="54A8144D" w14:textId="77777777" w:rsidR="00FD35F2" w:rsidRPr="007A0DF1" w:rsidRDefault="00FD35F2" w:rsidP="008B5D76">
      <w:pPr>
        <w:pStyle w:val="Cmsor1"/>
        <w:numPr>
          <w:ilvl w:val="0"/>
          <w:numId w:val="0"/>
        </w:numPr>
        <w:ind w:left="431" w:hanging="431"/>
      </w:pPr>
      <w:bookmarkStart w:id="0" w:name="_Toc396824923"/>
      <w:r w:rsidRPr="007A0DF1">
        <w:lastRenderedPageBreak/>
        <w:t>Összefoglaló</w:t>
      </w:r>
      <w:bookmarkEnd w:id="0"/>
    </w:p>
    <w:p w14:paraId="28D106BA" w14:textId="325647E9" w:rsidR="00B16DEE" w:rsidRDefault="001B4BB6" w:rsidP="00B16DEE">
      <w:pPr>
        <w:spacing w:before="0" w:after="200" w:line="360" w:lineRule="auto"/>
        <w:ind w:firstLine="431"/>
      </w:pPr>
      <w:bookmarkStart w:id="1" w:name="_Toc396824924"/>
      <w:r>
        <w:t xml:space="preserve">A szórakozás mindenki számára mást jelent, azonban a mai világban nincs olyan ember, aki legalább ne próbálta volna </w:t>
      </w:r>
      <w:r w:rsidR="003842BA">
        <w:t>ki a</w:t>
      </w:r>
      <w:r>
        <w:t xml:space="preserve"> számítógépes játékokat. </w:t>
      </w:r>
      <w:r w:rsidR="003842BA">
        <w:t>Többek között ez is egy fő oka annak, hogy a játékfejlesztés ekkora népszerűségnek örvend</w:t>
      </w:r>
      <w:r w:rsidR="0022249F">
        <w:t>. Játékok fejlesztésére számtalan mód ismert. Lehetséges különböző játékmotorok használata, vagy akár azok kikerülésével, cs</w:t>
      </w:r>
      <w:r w:rsidR="000C3C2C">
        <w:t>upán</w:t>
      </w:r>
      <w:r w:rsidR="0022249F">
        <w:t xml:space="preserve"> kód írásával is létrehozhatunk játékokat. </w:t>
      </w:r>
      <w:r w:rsidR="007624A6">
        <w:t xml:space="preserve">A játékmotor tulajdonképpen egy szoftveres keretrendszer, amelyet játékok készítésére használnak. Lehetőséget ad mindenhez, ami csak szükséges lehet egy játékhoz. Egyik leghasznosabb eszközük, hogy nincs szükség külön a fizika </w:t>
      </w:r>
      <w:r w:rsidR="00AA3345">
        <w:t>megvalósítására</w:t>
      </w:r>
      <w:r w:rsidR="007624A6">
        <w:t>, de fontos megemlíteni még például, hogy nagyon egyszerűen készíthetünk animációkat, valamint szkriptek segítségével testreszabhatjuk a játékunkat.</w:t>
      </w:r>
      <w:r w:rsidR="00B16DEE">
        <w:t xml:space="preserve"> </w:t>
      </w:r>
      <w:r w:rsidR="00E204AD">
        <w:t>A két legismertebb játékmotor kétségkívül az Unreal Engine, valamint a Unity. Mind a két eszköznek megvannak a maga sajátosságai, előnyei, illetve hátrányai, azonban rengeteg segítséget adnak a használójuknak.</w:t>
      </w:r>
    </w:p>
    <w:p w14:paraId="1F640331" w14:textId="74D69406" w:rsidR="001B4BB6" w:rsidRDefault="00E204AD" w:rsidP="00B16DEE">
      <w:pPr>
        <w:spacing w:before="0" w:after="200" w:line="360" w:lineRule="auto"/>
        <w:ind w:firstLine="431"/>
      </w:pPr>
      <w:r>
        <w:t>Ezen szakdolgozat keretein belül a Unity játékmot</w:t>
      </w:r>
      <w:r w:rsidR="00B16DEE">
        <w:t xml:space="preserve">or sajátosságait fogom bemutatni, </w:t>
      </w:r>
      <w:r w:rsidR="000C3C2C">
        <w:t xml:space="preserve">és </w:t>
      </w:r>
      <w:r w:rsidR="00B16DEE">
        <w:t>lépésekre lebontva</w:t>
      </w:r>
      <w:r w:rsidR="000C3C2C">
        <w:t>,</w:t>
      </w:r>
      <w:r w:rsidR="00B16DEE">
        <w:t xml:space="preserve"> egy játék fejlesztésének módját feltárni. Ezután egy konkrét, általam elkészített játékra is bemutatom ezeket az általános lépéseket, és kitérek pár bonyolultabb részletre, megvalósításra</w:t>
      </w:r>
      <w:r w:rsidR="000C3C2C">
        <w:t>(módszerre)</w:t>
      </w:r>
      <w:r w:rsidR="00B16DEE">
        <w:t xml:space="preserve">, ami nem feltétlenül szükséges minden játék megvalósításához. Szintén szerepelni fog a szakdolgozatomban az általam implementált mesterséges intelligencia, aminek segítségével a játékban található ellenfelek nem csak egy </w:t>
      </w:r>
      <w:r w:rsidR="00AA3345">
        <w:t>egyszerű</w:t>
      </w:r>
      <w:r w:rsidR="00B16DEE">
        <w:t xml:space="preserve"> gépi viselkedést mutatnak</w:t>
      </w:r>
      <w:r w:rsidR="007624A6">
        <w:t>, hanem „okosan” cselekednek</w:t>
      </w:r>
      <w:r w:rsidR="00B16DEE">
        <w:t>.</w:t>
      </w:r>
      <w:bookmarkStart w:id="2" w:name="_GoBack"/>
      <w:bookmarkEnd w:id="2"/>
    </w:p>
    <w:p w14:paraId="1D8E220D" w14:textId="77777777" w:rsidR="008D379F" w:rsidRPr="00D23BFC" w:rsidRDefault="008D379F" w:rsidP="00B16DEE">
      <w:pPr>
        <w:spacing w:line="360" w:lineRule="auto"/>
      </w:pPr>
    </w:p>
    <w:p w14:paraId="0D58BE05" w14:textId="77777777" w:rsidR="00FD35F2" w:rsidRPr="00C22805" w:rsidRDefault="00FD35F2" w:rsidP="008B5D76">
      <w:pPr>
        <w:pStyle w:val="Cmsor1"/>
        <w:numPr>
          <w:ilvl w:val="0"/>
          <w:numId w:val="0"/>
        </w:numPr>
        <w:ind w:left="431" w:hanging="431"/>
        <w:rPr>
          <w:lang w:val="en-GB"/>
        </w:rPr>
      </w:pPr>
      <w:r w:rsidRPr="00C22805">
        <w:rPr>
          <w:lang w:val="en-GB"/>
        </w:rPr>
        <w:lastRenderedPageBreak/>
        <w:t>Abstract</w:t>
      </w:r>
      <w:bookmarkEnd w:id="1"/>
    </w:p>
    <w:p w14:paraId="207E8C8D" w14:textId="074B2D53" w:rsidR="007624A6" w:rsidRDefault="00FD35F2" w:rsidP="00FD35F2">
      <w:pPr>
        <w:rPr>
          <w:lang w:val="en-GB"/>
        </w:rPr>
      </w:pPr>
      <w:r w:rsidRPr="00C22805">
        <w:rPr>
          <w:lang w:val="en-GB"/>
        </w:rPr>
        <w:t xml:space="preserve">English </w:t>
      </w:r>
      <w:r w:rsidR="008D379F">
        <w:rPr>
          <w:lang w:val="en-GB"/>
        </w:rPr>
        <w:t xml:space="preserve">translation of the </w:t>
      </w:r>
      <w:r w:rsidRPr="00C22805">
        <w:rPr>
          <w:lang w:val="en-GB"/>
        </w:rPr>
        <w:t>abstract of the thesis work. This summarises the content of the thesis in 0.5–1 pages and is uploaded to the Thesis Work Portal as well.</w:t>
      </w:r>
    </w:p>
    <w:p w14:paraId="6A167A01" w14:textId="77777777" w:rsidR="007624A6" w:rsidRDefault="007624A6">
      <w:pPr>
        <w:spacing w:before="0" w:after="200"/>
        <w:jc w:val="left"/>
        <w:rPr>
          <w:lang w:val="en-GB"/>
        </w:rPr>
      </w:pPr>
      <w:r>
        <w:rPr>
          <w:lang w:val="en-GB"/>
        </w:rPr>
        <w:br w:type="page"/>
      </w:r>
    </w:p>
    <w:p w14:paraId="4FF1B8CB" w14:textId="4CEBA3D7" w:rsidR="00FD35F2" w:rsidRDefault="008B20BD" w:rsidP="008B20BD">
      <w:pPr>
        <w:pStyle w:val="Cmsor1"/>
        <w:rPr>
          <w:lang w:val="en-GB"/>
        </w:rPr>
      </w:pPr>
      <w:r>
        <w:rPr>
          <w:lang w:val="en-GB"/>
        </w:rPr>
        <w:lastRenderedPageBreak/>
        <w:t>Bevezetés</w:t>
      </w:r>
    </w:p>
    <w:p w14:paraId="3D5FCC0B" w14:textId="5FA72636" w:rsidR="00745814" w:rsidRDefault="008B20BD" w:rsidP="008B20BD">
      <w:pPr>
        <w:rPr>
          <w:lang w:val="en-GB"/>
        </w:rPr>
      </w:pPr>
      <w:r>
        <w:rPr>
          <w:lang w:val="en-GB"/>
        </w:rPr>
        <w:t>A számítógépes játékok megjelenése szinte egészen a számítógépek megjelenéséhez vezethető vissza. Eleinte a játékoknak nem volt akkora érdekeltségi köre, mára azonban rengetegen elsősorban játékra használják a számítógépüket.</w:t>
      </w:r>
    </w:p>
    <w:p w14:paraId="2A71D7BC" w14:textId="77777777" w:rsidR="00745814" w:rsidRDefault="00745814">
      <w:pPr>
        <w:spacing w:before="0" w:after="200"/>
        <w:jc w:val="left"/>
        <w:rPr>
          <w:lang w:val="en-GB"/>
        </w:rPr>
      </w:pPr>
      <w:r>
        <w:rPr>
          <w:lang w:val="en-GB"/>
        </w:rPr>
        <w:br w:type="page"/>
      </w:r>
    </w:p>
    <w:p w14:paraId="7BB4BC42" w14:textId="14F6BDFE" w:rsidR="008B20BD" w:rsidRDefault="00745814" w:rsidP="00745814">
      <w:pPr>
        <w:pStyle w:val="Cmsor1"/>
        <w:rPr>
          <w:lang w:val="en-GB"/>
        </w:rPr>
      </w:pPr>
      <w:r>
        <w:rPr>
          <w:lang w:val="en-GB"/>
        </w:rPr>
        <w:lastRenderedPageBreak/>
        <w:t>Játékfejlesztő-környezetek</w:t>
      </w:r>
    </w:p>
    <w:p w14:paraId="710E71C8" w14:textId="484E40B2" w:rsidR="00B30D4F" w:rsidRDefault="00745814" w:rsidP="00B30D4F">
      <w:pPr>
        <w:spacing w:line="360" w:lineRule="auto"/>
        <w:ind w:firstLine="432"/>
        <w:rPr>
          <w:lang w:val="en-GB"/>
        </w:rPr>
      </w:pPr>
      <w:r>
        <w:rPr>
          <w:lang w:val="en-GB"/>
        </w:rPr>
        <w:t xml:space="preserve">Az eleinte csupán nyers kód segítségével íródott játékokat hamar felváltották a játékfejlesztő-környezetek által készített játékok. Nem véletlen, hiszen exponenciálisan több munka az </w:t>
      </w:r>
      <w:r w:rsidR="00C863DE">
        <w:rPr>
          <w:lang w:val="en-GB"/>
        </w:rPr>
        <w:t>előbbi</w:t>
      </w:r>
      <w:r>
        <w:rPr>
          <w:lang w:val="en-GB"/>
        </w:rPr>
        <w:t xml:space="preserve"> módon elkészíteni egy igényes programot, mint a második esetben. </w:t>
      </w:r>
    </w:p>
    <w:p w14:paraId="09B1393E" w14:textId="2E68443C" w:rsidR="00C863DE" w:rsidRDefault="00745814" w:rsidP="00B30D4F">
      <w:pPr>
        <w:spacing w:line="360" w:lineRule="auto"/>
        <w:ind w:firstLine="432"/>
        <w:rPr>
          <w:lang w:val="en-GB"/>
        </w:rPr>
      </w:pPr>
      <w:r>
        <w:rPr>
          <w:lang w:val="en-GB"/>
        </w:rPr>
        <w:t>Az első legelső belső nézetű lövöldözős játékok egyike, a Doom is egy játékmotorral készült 1993-ban, amelynek a neve a Doom-motor. Ez a játék annak idején</w:t>
      </w:r>
      <w:r w:rsidR="00C863DE">
        <w:rPr>
          <w:lang w:val="en-GB"/>
        </w:rPr>
        <w:t xml:space="preserve"> forradalminak számított, és ezt a példát követve, rengeteg más játékhoz is használták ezt a motort, igaz, ez nem volt egy igazi 3D-s motor</w:t>
      </w:r>
      <w:r w:rsidR="00D5162A">
        <w:rPr>
          <w:lang w:val="en-GB"/>
        </w:rPr>
        <w:t>(nem lehetett le, illetve fel nézni)</w:t>
      </w:r>
      <w:r w:rsidR="00C863DE">
        <w:rPr>
          <w:lang w:val="en-GB"/>
        </w:rPr>
        <w:t>, viszont a működése nagyon gyors volt.</w:t>
      </w:r>
      <w:r w:rsidR="00C863DE" w:rsidRPr="00C863DE">
        <w:rPr>
          <w:lang w:val="en-GB"/>
        </w:rPr>
        <w:t xml:space="preserve"> </w:t>
      </w:r>
      <w:r w:rsidR="00C863DE">
        <w:rPr>
          <w:lang w:val="en-GB"/>
        </w:rPr>
        <w:t>A Doom-motor idejében a másik legelterjedtebb játékmotor még talán az volt, amit  a Wolfenstein 3D-hez használtak.</w:t>
      </w:r>
    </w:p>
    <w:p w14:paraId="206010C0" w14:textId="1271DFA5" w:rsidR="00C863DE" w:rsidRDefault="00C863DE" w:rsidP="00B30D4F">
      <w:pPr>
        <w:spacing w:line="360" w:lineRule="auto"/>
        <w:rPr>
          <w:lang w:val="en-GB"/>
        </w:rPr>
      </w:pPr>
      <w:r>
        <w:rPr>
          <w:lang w:val="en-GB"/>
        </w:rPr>
        <w:tab/>
        <w:t>Ezek után a következő korszakalkotó változtatás 1998-ban történt, amikor megjelent az Unreal Engine 1.</w:t>
      </w:r>
      <w:r w:rsidR="003E647C">
        <w:rPr>
          <w:lang w:val="en-GB"/>
        </w:rPr>
        <w:t xml:space="preserve"> Ennek az elkészítését a Doom-engine készítője inspirálta, és három éven keresztül fejlesztették. Ezt főleg FPS(First Person Shooter) játékok készítésére fejlesztették ki, azonban hihetetlen széleskörű játékmotor</w:t>
      </w:r>
      <w:r w:rsidR="00346F72">
        <w:rPr>
          <w:lang w:val="en-GB"/>
        </w:rPr>
        <w:t>ra sikeredett</w:t>
      </w:r>
      <w:r w:rsidR="003E647C">
        <w:rPr>
          <w:lang w:val="en-GB"/>
        </w:rPr>
        <w:t xml:space="preserve">, így az FPS játékokon kívül rengeteg lopakodós, RPG, illetve MMORPG-hez is tökéletesen használható. Nem véletlen,ha </w:t>
      </w:r>
      <w:r w:rsidR="00346F72">
        <w:rPr>
          <w:lang w:val="en-GB"/>
        </w:rPr>
        <w:t>valaki nem</w:t>
      </w:r>
      <w:r w:rsidR="003E647C">
        <w:rPr>
          <w:lang w:val="en-GB"/>
        </w:rPr>
        <w:t xml:space="preserve"> nagyon ismeri a játékmotorokat, </w:t>
      </w:r>
      <w:r w:rsidR="00346F72">
        <w:rPr>
          <w:lang w:val="en-GB"/>
        </w:rPr>
        <w:t xml:space="preserve">de </w:t>
      </w:r>
      <w:r w:rsidR="003E647C">
        <w:rPr>
          <w:lang w:val="en-GB"/>
        </w:rPr>
        <w:t xml:space="preserve">az Unreal Engine ismerősen hangzik neki. </w:t>
      </w:r>
    </w:p>
    <w:p w14:paraId="11274B43" w14:textId="77777777" w:rsidR="00D5162A" w:rsidRDefault="00346F72" w:rsidP="00B30D4F">
      <w:pPr>
        <w:spacing w:line="360" w:lineRule="auto"/>
        <w:rPr>
          <w:lang w:val="en-GB"/>
        </w:rPr>
      </w:pPr>
      <w:r>
        <w:rPr>
          <w:lang w:val="en-GB"/>
        </w:rPr>
        <w:tab/>
        <w:t xml:space="preserve">Az Unreal Engine 1998 óta rengeteg változtatáson ment keresztül, és sok, az adott időben legismertebb játékoknak volt alappillére a fejlesztésük során. Az Unreal Engine 1 által készített játék, amit mindenképpen szükséges megemlíteni, az az Unreal nevű FPS túlélőhorror. Számos más játék készítését követte a 2002-ben megjelent Unreal Engine 2, amely az America’s Army megjelenésével debütált. Az UE második verziójának </w:t>
      </w:r>
      <w:r w:rsidR="00D5162A">
        <w:rPr>
          <w:lang w:val="en-GB"/>
        </w:rPr>
        <w:t xml:space="preserve">egyik </w:t>
      </w:r>
      <w:r>
        <w:rPr>
          <w:lang w:val="en-GB"/>
        </w:rPr>
        <w:t>fő változtatása az elsőhöz képest az új fizikarendszer bevezetése</w:t>
      </w:r>
      <w:r w:rsidR="00D5162A">
        <w:rPr>
          <w:lang w:val="en-GB"/>
        </w:rPr>
        <w:t xml:space="preserve"> volt</w:t>
      </w:r>
      <w:r>
        <w:rPr>
          <w:lang w:val="en-GB"/>
        </w:rPr>
        <w:t>.</w:t>
      </w:r>
    </w:p>
    <w:p w14:paraId="51045088" w14:textId="77777777" w:rsidR="003326EF" w:rsidRDefault="00D5162A" w:rsidP="00B30D4F">
      <w:pPr>
        <w:spacing w:line="360" w:lineRule="auto"/>
        <w:rPr>
          <w:lang w:val="en-GB"/>
        </w:rPr>
      </w:pPr>
      <w:r>
        <w:rPr>
          <w:lang w:val="en-GB"/>
        </w:rPr>
        <w:tab/>
        <w:t xml:space="preserve">Az Unreal Engine 2-t körülbelül két év fejlesztés után követte utódja, az Unreal Engine 3, 2004-ben. Ez a játékmotor rengeteg teljesítmény-javító változtatással érkezett, és ha eleinte nem is, később támogatta az Android, illetve iOS mobilplatformokra való fejlesztést. </w:t>
      </w:r>
    </w:p>
    <w:p w14:paraId="359D815A" w14:textId="0CD483AE" w:rsidR="00346F72" w:rsidRDefault="003326EF" w:rsidP="00B30D4F">
      <w:pPr>
        <w:spacing w:line="360" w:lineRule="auto"/>
        <w:rPr>
          <w:lang w:val="en-GB"/>
        </w:rPr>
      </w:pPr>
      <w:r>
        <w:rPr>
          <w:lang w:val="en-GB"/>
        </w:rPr>
        <w:tab/>
        <w:t>Az Unreal Engine 4-et kilenc éven keresztül fejlesztették(2003-2012), viszont kétségkívül a leglátványosabb játékmotorra sikeredett. Igaz, a látvány mellé társul a hatalmas erőforrás igény, ezért vannak olyan fejlesztők, akik óvatosan használják.</w:t>
      </w:r>
    </w:p>
    <w:p w14:paraId="52E1F748" w14:textId="485BE2FC" w:rsidR="00807A1A" w:rsidRDefault="00120F6F" w:rsidP="00B30D4F">
      <w:pPr>
        <w:spacing w:line="360" w:lineRule="auto"/>
        <w:ind w:firstLine="709"/>
        <w:rPr>
          <w:lang w:val="en-GB"/>
        </w:rPr>
      </w:pPr>
      <w:r>
        <w:rPr>
          <w:lang w:val="en-GB"/>
        </w:rPr>
        <w:lastRenderedPageBreak/>
        <w:t xml:space="preserve">Az Unreal Engine 3 megjelenésével egy évben megjelent a Crytek által fejlesztett CryEngine 1. Ez szintén egy nagyon neves játéknak, a Far Crynak volt az alapja. A CryEngine egyik sajátossága, hogy megjelenésének idejében hihetetlen grafikát kínált, aminek megjelenítéséhez nem volt szükség egetrengető hardverre. 2004 óta a CryEngine rengeteg változáson ment keresztül, a mai napig folyamatosan fejlesztik, hogy kompatibilis legyen az új hardverekkel. </w:t>
      </w:r>
    </w:p>
    <w:p w14:paraId="49C977B2" w14:textId="6E45FA1D" w:rsidR="00D5162A" w:rsidRDefault="00D5162A" w:rsidP="00B30D4F">
      <w:pPr>
        <w:spacing w:line="360" w:lineRule="auto"/>
        <w:rPr>
          <w:lang w:val="en-GB"/>
        </w:rPr>
      </w:pPr>
      <w:r>
        <w:rPr>
          <w:lang w:val="en-GB"/>
        </w:rPr>
        <w:tab/>
        <w:t xml:space="preserve">Ezalatt a durva 10 év alatt egyébként számtalan más játékmotor is készült, azonban az Unreal Engine </w:t>
      </w:r>
      <w:r w:rsidR="00807A1A">
        <w:rPr>
          <w:lang w:val="en-GB"/>
        </w:rPr>
        <w:t xml:space="preserve">sorozat </w:t>
      </w:r>
      <w:r>
        <w:rPr>
          <w:lang w:val="en-GB"/>
        </w:rPr>
        <w:t>számított a legkorszakalkotóbbnak. Más, ismert játékmotorok közé tartoznak: Quake</w:t>
      </w:r>
      <w:r w:rsidR="00120F6F">
        <w:rPr>
          <w:lang w:val="en-GB"/>
        </w:rPr>
        <w:t>, Serious, GoldSource, Source, id Tech 1-2-3-4.</w:t>
      </w:r>
    </w:p>
    <w:p w14:paraId="75AC9132" w14:textId="671B5A85" w:rsidR="00B30D4F" w:rsidRDefault="00120F6F" w:rsidP="00B30D4F">
      <w:pPr>
        <w:spacing w:line="360" w:lineRule="auto"/>
        <w:rPr>
          <w:lang w:val="en-GB"/>
        </w:rPr>
      </w:pPr>
      <w:r>
        <w:rPr>
          <w:lang w:val="en-GB"/>
        </w:rPr>
        <w:tab/>
        <w:t>2005-ben megjelent a Unity Technologies által fejlesztett Unity. Akkor ezt csak OS X-re adták ki</w:t>
      </w:r>
      <w:r w:rsidR="00807A1A">
        <w:rPr>
          <w:lang w:val="en-GB"/>
        </w:rPr>
        <w:t xml:space="preserve"> az Apple WWDC(Worldwide Developers Conference) konferenciáján, de azóta 27 platformra lehet vel</w:t>
      </w:r>
      <w:r w:rsidR="003326EF">
        <w:rPr>
          <w:lang w:val="en-GB"/>
        </w:rPr>
        <w:t xml:space="preserve">e játékokat készíteni. </w:t>
      </w:r>
      <w:r w:rsidR="00B30D4F">
        <w:rPr>
          <w:lang w:val="en-GB"/>
        </w:rPr>
        <w:t xml:space="preserve">Unityvel Windows vagy OS X operációs rendszer alatt tudunk játékot készíteni, majd az ott elkészített programot számtalan különböző platformra át tudjuk vinni, és futtatni. </w:t>
      </w:r>
      <w:r w:rsidR="003326EF">
        <w:rPr>
          <w:lang w:val="en-GB"/>
        </w:rPr>
        <w:t xml:space="preserve">A Unity egyébként nem csak 2, illetve 3D-s játékok fejlesztésére használható. Készíthetőek vele különböző építészethez használt tervek, illetve real-time látványos animációk. </w:t>
      </w:r>
    </w:p>
    <w:p w14:paraId="1F6C98E1" w14:textId="7705517D" w:rsidR="00BE0177" w:rsidRDefault="00BE0177" w:rsidP="00BE0177">
      <w:pPr>
        <w:pStyle w:val="Cmsor2"/>
        <w:rPr>
          <w:lang w:val="en-GB"/>
        </w:rPr>
      </w:pPr>
      <w:r>
        <w:rPr>
          <w:lang w:val="en-GB"/>
        </w:rPr>
        <w:t>Unity vs. Unreal Engine 4</w:t>
      </w:r>
    </w:p>
    <w:p w14:paraId="22140D7E" w14:textId="7C1C66C9" w:rsidR="00BE0177" w:rsidRDefault="00BE0177" w:rsidP="00BE0177">
      <w:pPr>
        <w:spacing w:line="360" w:lineRule="auto"/>
        <w:ind w:firstLine="432"/>
        <w:rPr>
          <w:lang w:val="en-GB"/>
        </w:rPr>
      </w:pPr>
      <w:r>
        <w:rPr>
          <w:lang w:val="en-GB"/>
        </w:rPr>
        <w:t xml:space="preserve">Az, hogy a Unityt válasszuk-e ha játékot akarunk fejleszteni, rengeteg dologtól függ. Mint minden más játékmotornak a Unitynek is megvannak a maga sajátosságai, hátrányai, illetve előnyei. Összehasonlításképpen most az Unreal Engine 4-et fogom használni, hiszen </w:t>
      </w:r>
      <w:r w:rsidR="00DA1866">
        <w:rPr>
          <w:lang w:val="en-GB"/>
        </w:rPr>
        <w:t xml:space="preserve">manapság </w:t>
      </w:r>
      <w:r>
        <w:rPr>
          <w:lang w:val="en-GB"/>
        </w:rPr>
        <w:t xml:space="preserve">ez a két játékfejlesztő-környezet a legelterjedtebb, és legszéleskörűbben használt. </w:t>
      </w:r>
    </w:p>
    <w:p w14:paraId="185FFE28" w14:textId="3DCA5719" w:rsidR="00BE0177" w:rsidRDefault="00BE0177" w:rsidP="00BE0177">
      <w:pPr>
        <w:spacing w:line="360" w:lineRule="auto"/>
        <w:ind w:firstLine="432"/>
        <w:rPr>
          <w:lang w:val="en-GB"/>
        </w:rPr>
      </w:pPr>
      <w:r>
        <w:rPr>
          <w:lang w:val="en-GB"/>
        </w:rPr>
        <w:t xml:space="preserve">Először is nagyon fontos kérdés, hogy milyen típusú játékot akarunk készíteni. </w:t>
      </w:r>
      <w:r w:rsidR="00DA1866">
        <w:rPr>
          <w:lang w:val="en-GB"/>
        </w:rPr>
        <w:t xml:space="preserve">Ha a célunk egy 2D platformer játék készítése, </w:t>
      </w:r>
      <w:r w:rsidR="00D806CB">
        <w:rPr>
          <w:lang w:val="en-GB"/>
        </w:rPr>
        <w:t xml:space="preserve">akkor </w:t>
      </w:r>
      <w:r w:rsidR="00DA1866">
        <w:rPr>
          <w:lang w:val="en-GB"/>
        </w:rPr>
        <w:t xml:space="preserve">ahhoz a Unity-nek nagyon jó 2D eszközei vannak, de az Unreal Engine-ben is kezdenek megjelenni ehhez hasonló eszközök. Szintén nagyon fontos kérdés, hogy milyen grafikával szeretnénk dolgozni. Az Unreal Engine 4 kétségkívül magasabb szintű a Unityhez képest ebből a szempontból, viszont ha nem célunk az abszolút elsőosztályú grafikájú játék készítése, a Unity is épp olyan tökéletes lehet nekünk. </w:t>
      </w:r>
      <w:r w:rsidR="00D806CB">
        <w:rPr>
          <w:lang w:val="en-GB"/>
        </w:rPr>
        <w:t xml:space="preserve">Felmerül a kérdés, </w:t>
      </w:r>
      <w:r w:rsidR="00DA1866">
        <w:rPr>
          <w:lang w:val="en-GB"/>
        </w:rPr>
        <w:t xml:space="preserve">ha megtehetjük hogy egy jobb grafikájú játékot készítsünk, miért ne tennénk? Erre a válasz egyszerű: A jobb grafikai játékoknak sokkal nagyobb az erőforrásigényük. </w:t>
      </w:r>
    </w:p>
    <w:p w14:paraId="31555294" w14:textId="77777777" w:rsidR="009F6A3D" w:rsidRDefault="00DA1866" w:rsidP="009F6A3D">
      <w:pPr>
        <w:spacing w:line="360" w:lineRule="auto"/>
        <w:ind w:firstLine="432"/>
        <w:rPr>
          <w:lang w:val="en-GB"/>
        </w:rPr>
      </w:pPr>
      <w:r>
        <w:rPr>
          <w:lang w:val="en-GB"/>
        </w:rPr>
        <w:lastRenderedPageBreak/>
        <w:t xml:space="preserve">Azontúl, hogy milyen típusú játékot akarunk készíteni, szintén van egy nagyon fontos szempont, a pénz. A Unitynek több verziója is van, </w:t>
      </w:r>
      <w:r w:rsidR="009F6A3D">
        <w:rPr>
          <w:lang w:val="en-GB"/>
        </w:rPr>
        <w:t xml:space="preserve">az ingyenes mellett egy Unity Plus, valamint egy Unity Pro. Abban az esetben, ha a célunk csak a játékok készítésének tanulása, megismerkedés a játékfejlesztés világával, akkor a Unity Personal, ami ingyenes, tökéletes választás lehet. Igaz, ez nem tartalmazza azokat a tulajdonságokat, amelyeket a Unity Pro használ, attól még nagyon jó játékokat készíthetünk vele. Ha azonban mégis szeretnénk frissíteni Unity Pro-ra, az évente 1500 dollárba, durván 400.000 forintba kerül, ami lássuk be, nem egy olcsó mulatság, pláne annak, aki csak el akar indulni a Unity világában. Ha azonban valaha is ki akarjuk adni a kész programunkat, nem kell a Unitynek szerzői díjat fizetni, az egészet zsebre tehetjük. </w:t>
      </w:r>
    </w:p>
    <w:p w14:paraId="4222BF9B" w14:textId="26347C1F" w:rsidR="009F6A3D" w:rsidRDefault="009F6A3D" w:rsidP="009F6A3D">
      <w:pPr>
        <w:spacing w:line="360" w:lineRule="auto"/>
        <w:ind w:firstLine="432"/>
        <w:rPr>
          <w:lang w:val="en-GB"/>
        </w:rPr>
      </w:pPr>
      <w:r>
        <w:rPr>
          <w:lang w:val="en-GB"/>
        </w:rPr>
        <w:t>Ezzel szemben az Unreal Engine 4-nek nincsenek Pro, vagy Free verziói, minden ingyenes. Az Unreal Engine 4 összes eleméhez teljesen ingyenesen hozzáférhetünk</w:t>
      </w:r>
      <w:r w:rsidR="005D5511">
        <w:rPr>
          <w:lang w:val="en-GB"/>
        </w:rPr>
        <w:t>. Nagy különbség még a Unityhez</w:t>
      </w:r>
      <w:r w:rsidR="00D806CB">
        <w:rPr>
          <w:lang w:val="en-GB"/>
        </w:rPr>
        <w:t xml:space="preserve"> képest az, hogy </w:t>
      </w:r>
      <w:r w:rsidR="005D5511">
        <w:rPr>
          <w:lang w:val="en-GB"/>
        </w:rPr>
        <w:t xml:space="preserve">amikor </w:t>
      </w:r>
      <w:r w:rsidR="00D806CB">
        <w:rPr>
          <w:lang w:val="en-GB"/>
        </w:rPr>
        <w:t>az itt készített játékunkat ki akarjuk adni</w:t>
      </w:r>
      <w:r w:rsidR="005D5511">
        <w:rPr>
          <w:lang w:val="en-GB"/>
        </w:rPr>
        <w:t xml:space="preserve">, akkor 5%-os szerzői díjat kell fizetnünk az Epic Games-nek (az Unreal Engine kiadójának). </w:t>
      </w:r>
    </w:p>
    <w:p w14:paraId="34CD7668" w14:textId="266CAFE8" w:rsidR="005D5511" w:rsidRDefault="005D5511" w:rsidP="009F6A3D">
      <w:pPr>
        <w:spacing w:line="360" w:lineRule="auto"/>
        <w:ind w:firstLine="432"/>
        <w:rPr>
          <w:lang w:val="en-GB"/>
        </w:rPr>
      </w:pPr>
      <w:r>
        <w:rPr>
          <w:lang w:val="en-GB"/>
        </w:rPr>
        <w:t>Ha a fő célunk a játékok kiadása</w:t>
      </w:r>
      <w:r w:rsidR="00D806CB">
        <w:rPr>
          <w:lang w:val="en-GB"/>
        </w:rPr>
        <w:t xml:space="preserve"> és a bevétel</w:t>
      </w:r>
      <w:r>
        <w:rPr>
          <w:lang w:val="en-GB"/>
        </w:rPr>
        <w:t>, alaptőke nélkül, talán jobb választás lehet az Unreal Engine 4, ha azonban a tanulás a fő cél, akkor a Unity ingyenes verziója is egy nagyon erős játékmotornak számít.</w:t>
      </w:r>
    </w:p>
    <w:p w14:paraId="3DDD774B" w14:textId="49D80BF1" w:rsidR="005D5511" w:rsidRDefault="005D5511" w:rsidP="009F6A3D">
      <w:pPr>
        <w:spacing w:line="360" w:lineRule="auto"/>
        <w:ind w:firstLine="432"/>
        <w:rPr>
          <w:lang w:val="en-GB"/>
        </w:rPr>
      </w:pPr>
      <w:r>
        <w:rPr>
          <w:lang w:val="en-GB"/>
        </w:rPr>
        <w:t>A következő szempont amit érdemes figyelembe venni, az a programozás a játékmotoron belül. Nyilván ahhoz, hogy egy játékot elkészí</w:t>
      </w:r>
      <w:r w:rsidR="000D4DDF">
        <w:rPr>
          <w:lang w:val="en-GB"/>
        </w:rPr>
        <w:t>tsünk, ami nem csak a legalapvetőbb funkciókat</w:t>
      </w:r>
      <w:r>
        <w:rPr>
          <w:lang w:val="en-GB"/>
        </w:rPr>
        <w:t xml:space="preserve"> tartalmazza, a </w:t>
      </w:r>
      <w:r w:rsidR="00D806CB">
        <w:rPr>
          <w:lang w:val="en-GB"/>
        </w:rPr>
        <w:t>nagy</w:t>
      </w:r>
      <w:r w:rsidR="000D4DDF">
        <w:rPr>
          <w:lang w:val="en-GB"/>
        </w:rPr>
        <w:t xml:space="preserve"> mennyiségű</w:t>
      </w:r>
      <w:r>
        <w:rPr>
          <w:lang w:val="en-GB"/>
        </w:rPr>
        <w:t xml:space="preserve"> kód írása elkerülhetetlen. </w:t>
      </w:r>
      <w:r w:rsidR="000D4DDF">
        <w:rPr>
          <w:lang w:val="en-GB"/>
        </w:rPr>
        <w:t xml:space="preserve">Az, hogy ki melyik programozási nyelvet szereti jobban, az egyéni preferencia, </w:t>
      </w:r>
      <w:r w:rsidR="00D806CB">
        <w:rPr>
          <w:lang w:val="en-GB"/>
        </w:rPr>
        <w:t>így</w:t>
      </w:r>
      <w:r w:rsidR="000D4DDF">
        <w:rPr>
          <w:lang w:val="en-GB"/>
        </w:rPr>
        <w:t xml:space="preserve"> ha valaki nagyon hajlik a C++, vagy a C#/JavaScript felé, annak a döntés elég egyszerű lehet, még a fent leírtakkal együtt is. A Unity C# és JavaScript programozhatóságot kínál, míg az Unreal Engine 4 a C++-t használja. </w:t>
      </w:r>
    </w:p>
    <w:p w14:paraId="44BA6CA7" w14:textId="041AD1BB" w:rsidR="000D4DDF" w:rsidRDefault="000D4DDF" w:rsidP="009F6A3D">
      <w:pPr>
        <w:spacing w:line="360" w:lineRule="auto"/>
        <w:ind w:firstLine="432"/>
        <w:rPr>
          <w:lang w:val="en-GB"/>
        </w:rPr>
      </w:pPr>
      <w:r>
        <w:rPr>
          <w:lang w:val="en-GB"/>
        </w:rPr>
        <w:t xml:space="preserve">Mind a két fejlesztőkörnyezet rendelkezik egy Asset Store-val. Ez tulajdonképpen egy online áruház, amelyben </w:t>
      </w:r>
      <w:r w:rsidR="00D806CB">
        <w:rPr>
          <w:lang w:val="en-GB"/>
        </w:rPr>
        <w:t>a programukhoz vásárolhatunk elemeket</w:t>
      </w:r>
      <w:r>
        <w:rPr>
          <w:lang w:val="en-GB"/>
        </w:rPr>
        <w:t xml:space="preserve">. A Unity egyértelműen sokkal nagyobb palettával rendelkezik az itt elérhető eszközök terén, a hatalmas </w:t>
      </w:r>
      <w:r w:rsidR="00D806CB">
        <w:rPr>
          <w:lang w:val="en-GB"/>
        </w:rPr>
        <w:t>mennyiségű</w:t>
      </w:r>
      <w:r>
        <w:rPr>
          <w:lang w:val="en-GB"/>
        </w:rPr>
        <w:t xml:space="preserve"> modellektől kezdve a különböző effekteken át, szinte minden elképzelhető animációig.</w:t>
      </w:r>
    </w:p>
    <w:p w14:paraId="1118DA08" w14:textId="0B060898" w:rsidR="000D4DDF" w:rsidRDefault="000D4DDF" w:rsidP="009F6A3D">
      <w:pPr>
        <w:spacing w:line="360" w:lineRule="auto"/>
        <w:ind w:firstLine="432"/>
        <w:rPr>
          <w:lang w:val="en-GB"/>
        </w:rPr>
      </w:pPr>
      <w:r>
        <w:rPr>
          <w:lang w:val="en-GB"/>
        </w:rPr>
        <w:t xml:space="preserve">Mint már említettem, a grafikai eszközök, amiket az Unreal Engine 4 kínál, abszolút páratlanok. Komplex részecskeszimulációk, fejlett dinamikus megvilágítás, ezek mind </w:t>
      </w:r>
      <w:r>
        <w:rPr>
          <w:lang w:val="en-GB"/>
        </w:rPr>
        <w:lastRenderedPageBreak/>
        <w:t xml:space="preserve">nagyon fontos grafikai tulajdonságai az UE4-nek. A Unity is természetesen fejlődik a grafika terén, és egyre jobb és jobb kinézetű dolgokat valósíthatunk meg benne. Persze, a grafika nem minden, nem mindenkinek az a célja, hogy az épp idei játékokhoz méltó grafikai játékokat készítsen, sokan beérik egy kicsit “egyszerűbb” grafikával. </w:t>
      </w:r>
    </w:p>
    <w:p w14:paraId="01845D9A" w14:textId="64FB8171" w:rsidR="000D4DDF" w:rsidRDefault="000D4DDF" w:rsidP="009F6A3D">
      <w:pPr>
        <w:spacing w:line="360" w:lineRule="auto"/>
        <w:ind w:firstLine="432"/>
        <w:rPr>
          <w:lang w:val="en-GB"/>
        </w:rPr>
      </w:pPr>
      <w:r>
        <w:rPr>
          <w:lang w:val="en-GB"/>
        </w:rPr>
        <w:t>A használhatósági mérce a két játékmotorral kapcsolatban igazából az egyik felé se billen. Általában a Unityt tartják egy nagyon egyszerű környezetnek, amelyet könnyen meg lehet tanulni, és használni, de az Unreal Engine 4 nagyon fejlett és felhasználóbarát UI</w:t>
      </w:r>
      <w:r w:rsidR="00D806CB">
        <w:rPr>
          <w:lang w:val="en-GB"/>
        </w:rPr>
        <w:t>-al rendelkezik, ahhoz is nagyon könnyű adaptálódni.</w:t>
      </w:r>
    </w:p>
    <w:p w14:paraId="1FA1AC30" w14:textId="2B38DCB4" w:rsidR="000220C9" w:rsidRDefault="00D806CB" w:rsidP="009F6A3D">
      <w:pPr>
        <w:spacing w:line="360" w:lineRule="auto"/>
        <w:ind w:firstLine="432"/>
        <w:rPr>
          <w:lang w:val="en-GB"/>
        </w:rPr>
      </w:pPr>
      <w:r>
        <w:rPr>
          <w:lang w:val="en-GB"/>
        </w:rPr>
        <w:t>A fent említett tulajdonságok, előnyök, hátrányok után mindenki maga döntse el, hogy szerinte melyik az a játékfejlesztő-környezet amit szeretne használni. Nem lehet egyértelműen kimondani, hogy az Unreal Engine 4 jobb a Unitynél, vagy fordítva, mindkettőnek megvannak a sajátosságai, előnyei, hátrányai. Ebben a szakdolgozatban a Unity-t fogom részletesebben bemutatni.</w:t>
      </w:r>
    </w:p>
    <w:p w14:paraId="3F77B1AB" w14:textId="77777777" w:rsidR="000220C9" w:rsidRDefault="000220C9">
      <w:pPr>
        <w:spacing w:before="0" w:after="200"/>
        <w:jc w:val="left"/>
        <w:rPr>
          <w:lang w:val="en-GB"/>
        </w:rPr>
      </w:pPr>
      <w:r>
        <w:rPr>
          <w:lang w:val="en-GB"/>
        </w:rPr>
        <w:br w:type="page"/>
      </w:r>
    </w:p>
    <w:p w14:paraId="4008C34B" w14:textId="057DA94B" w:rsidR="00D806CB" w:rsidRDefault="000220C9" w:rsidP="00EC6111">
      <w:pPr>
        <w:pStyle w:val="Cmsor1"/>
        <w:rPr>
          <w:lang w:val="en-GB"/>
        </w:rPr>
      </w:pPr>
      <w:r>
        <w:rPr>
          <w:lang w:val="en-GB"/>
        </w:rPr>
        <w:lastRenderedPageBreak/>
        <w:t>Játékfej</w:t>
      </w:r>
      <w:r w:rsidR="00EC6111">
        <w:rPr>
          <w:lang w:val="en-GB"/>
        </w:rPr>
        <w:t>lesztés Unity-ben</w:t>
      </w:r>
    </w:p>
    <w:p w14:paraId="671078B8" w14:textId="0E5B14EF" w:rsidR="00EC6111" w:rsidRDefault="00EC6111" w:rsidP="00322977">
      <w:pPr>
        <w:spacing w:line="360" w:lineRule="auto"/>
        <w:ind w:firstLine="432"/>
        <w:rPr>
          <w:lang w:val="en-GB"/>
        </w:rPr>
      </w:pPr>
      <w:r>
        <w:rPr>
          <w:lang w:val="en-GB"/>
        </w:rPr>
        <w:t>Az előző fejezetben bemutattam a játékfejlesztő-környezeteket egészen visszamenőleg a legelsőig, aztán összehasonlítottam a Unity</w:t>
      </w:r>
      <w:r w:rsidR="00A77DC1">
        <w:rPr>
          <w:lang w:val="en-GB"/>
        </w:rPr>
        <w:t>-</w:t>
      </w:r>
      <w:r>
        <w:rPr>
          <w:lang w:val="en-GB"/>
        </w:rPr>
        <w:t xml:space="preserve">t az Unreal Engine 4-el </w:t>
      </w:r>
      <w:r w:rsidR="00A77DC1">
        <w:rPr>
          <w:lang w:val="en-GB"/>
        </w:rPr>
        <w:t xml:space="preserve">kitérve </w:t>
      </w:r>
      <w:r>
        <w:rPr>
          <w:lang w:val="en-GB"/>
        </w:rPr>
        <w:t>azok előnye</w:t>
      </w:r>
      <w:r w:rsidR="00A77DC1">
        <w:rPr>
          <w:lang w:val="en-GB"/>
        </w:rPr>
        <w:t>ire</w:t>
      </w:r>
      <w:r>
        <w:rPr>
          <w:lang w:val="en-GB"/>
        </w:rPr>
        <w:t>, hátrányai</w:t>
      </w:r>
      <w:r w:rsidR="00A77DC1">
        <w:rPr>
          <w:lang w:val="en-GB"/>
        </w:rPr>
        <w:t>ra</w:t>
      </w:r>
      <w:r>
        <w:rPr>
          <w:lang w:val="en-GB"/>
        </w:rPr>
        <w:t xml:space="preserve">, illetve hogy mikor </w:t>
      </w:r>
      <w:r w:rsidR="00A77DC1">
        <w:rPr>
          <w:lang w:val="en-GB"/>
        </w:rPr>
        <w:t xml:space="preserve">melyiket </w:t>
      </w:r>
      <w:r>
        <w:rPr>
          <w:lang w:val="en-GB"/>
        </w:rPr>
        <w:t>érdemes használni, milyen típusú játékok fejlesztéséhez.</w:t>
      </w:r>
    </w:p>
    <w:p w14:paraId="573ECBBF" w14:textId="1C9C7DB1" w:rsidR="00A77DC1" w:rsidRDefault="00A77DC1" w:rsidP="00322977">
      <w:pPr>
        <w:spacing w:line="360" w:lineRule="auto"/>
        <w:rPr>
          <w:lang w:val="en-GB"/>
        </w:rPr>
      </w:pPr>
    </w:p>
    <w:p w14:paraId="3A8EB236" w14:textId="7C53E0B6" w:rsidR="00A77DC1" w:rsidRDefault="00A77DC1" w:rsidP="00322977">
      <w:pPr>
        <w:pStyle w:val="Cmsor2"/>
        <w:spacing w:line="360" w:lineRule="auto"/>
        <w:rPr>
          <w:lang w:val="en-GB"/>
        </w:rPr>
      </w:pPr>
      <w:r>
        <w:rPr>
          <w:lang w:val="en-GB"/>
        </w:rPr>
        <w:t>Scene – jelenet</w:t>
      </w:r>
    </w:p>
    <w:p w14:paraId="3736AC83" w14:textId="4262274F" w:rsidR="00A77DC1" w:rsidRDefault="00ED221E" w:rsidP="0055260E">
      <w:pPr>
        <w:spacing w:line="360" w:lineRule="auto"/>
        <w:ind w:firstLine="576"/>
        <w:rPr>
          <w:lang w:val="en-GB"/>
        </w:rPr>
      </w:pPr>
      <w:r>
        <w:rPr>
          <w:noProof/>
        </w:rPr>
        <mc:AlternateContent>
          <mc:Choice Requires="wps">
            <w:drawing>
              <wp:anchor distT="0" distB="0" distL="114300" distR="114300" simplePos="0" relativeHeight="251660288" behindDoc="0" locked="0" layoutInCell="1" allowOverlap="1" wp14:anchorId="1CF19A11" wp14:editId="59E712A2">
                <wp:simplePos x="0" y="0"/>
                <wp:positionH relativeFrom="column">
                  <wp:posOffset>-624840</wp:posOffset>
                </wp:positionH>
                <wp:positionV relativeFrom="paragraph">
                  <wp:posOffset>3909695</wp:posOffset>
                </wp:positionV>
                <wp:extent cx="6435725" cy="635"/>
                <wp:effectExtent l="0" t="0" r="0" b="0"/>
                <wp:wrapSquare wrapText="bothSides"/>
                <wp:docPr id="16" name="Szövegdoboz 16"/>
                <wp:cNvGraphicFramePr/>
                <a:graphic xmlns:a="http://schemas.openxmlformats.org/drawingml/2006/main">
                  <a:graphicData uri="http://schemas.microsoft.com/office/word/2010/wordprocessingShape">
                    <wps:wsp>
                      <wps:cNvSpPr txBox="1"/>
                      <wps:spPr>
                        <a:xfrm>
                          <a:off x="0" y="0"/>
                          <a:ext cx="6435725" cy="635"/>
                        </a:xfrm>
                        <a:prstGeom prst="rect">
                          <a:avLst/>
                        </a:prstGeom>
                        <a:solidFill>
                          <a:prstClr val="white"/>
                        </a:solidFill>
                        <a:ln>
                          <a:noFill/>
                        </a:ln>
                      </wps:spPr>
                      <wps:txbx>
                        <w:txbxContent>
                          <w:p w14:paraId="435C1005" w14:textId="06CF6EFE" w:rsidR="00ED221E" w:rsidRPr="00110D27" w:rsidRDefault="00ED221E" w:rsidP="00ED221E">
                            <w:pPr>
                              <w:pStyle w:val="Kpalrs"/>
                              <w:rPr>
                                <w:noProof/>
                              </w:rPr>
                            </w:pPr>
                            <w:r>
                              <w:t>1. ábra: Scene - Játékszín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F19A11" id="_x0000_t202" coordsize="21600,21600" o:spt="202" path="m,l,21600r21600,l21600,xe">
                <v:stroke joinstyle="miter"/>
                <v:path gradientshapeok="t" o:connecttype="rect"/>
              </v:shapetype>
              <v:shape id="Szövegdoboz 16" o:spid="_x0000_s1026" type="#_x0000_t202" style="position:absolute;left:0;text-align:left;margin-left:-49.2pt;margin-top:307.85pt;width:50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" stroked="f">
                <v:textbox style="mso-fit-shape-to-text:t" inset="0,0,0,0">
                  <w:txbxContent>
                    <w:p w14:paraId="435C1005" w14:textId="06CF6EFE" w:rsidR="00ED221E" w:rsidRPr="00110D27" w:rsidRDefault="00ED221E" w:rsidP="00ED221E">
                      <w:pPr>
                        <w:pStyle w:val="Kpalrs"/>
                        <w:rPr>
                          <w:noProof/>
                        </w:rPr>
                      </w:pPr>
                      <w:r>
                        <w:t>1. ábra: Scene - Játékszín</w:t>
                      </w:r>
                    </w:p>
                  </w:txbxContent>
                </v:textbox>
                <w10:wrap type="square"/>
              </v:shape>
            </w:pict>
          </mc:Fallback>
        </mc:AlternateContent>
      </w:r>
      <w:r w:rsidR="00322977">
        <w:rPr>
          <w:noProof/>
          <w:lang w:val="en-GB" w:eastAsia="en-GB"/>
        </w:rPr>
        <w:drawing>
          <wp:anchor distT="0" distB="0" distL="114300" distR="114300" simplePos="0" relativeHeight="251658240" behindDoc="0" locked="0" layoutInCell="1" allowOverlap="1" wp14:anchorId="01BA6721" wp14:editId="7E55F332">
            <wp:simplePos x="0" y="0"/>
            <wp:positionH relativeFrom="margin">
              <wp:posOffset>-660400</wp:posOffset>
            </wp:positionH>
            <wp:positionV relativeFrom="paragraph">
              <wp:posOffset>1026160</wp:posOffset>
            </wp:positionV>
            <wp:extent cx="6435725" cy="2771775"/>
            <wp:effectExtent l="0" t="0" r="3175" b="9525"/>
            <wp:wrapSquare wrapText="bothSides"/>
            <wp:docPr id="4" name="Kép 4" descr="A new empty Scene, with the default 3D objects: a Main Camera and a directional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new empty Scene, with the default 3D objects: a Main Camera and a directional Ligh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5725"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 Unity játékfejlesztés kapcsán az első fontos dolog amit érdemes megemlíteni, az a Scene, vagy Játékszín. Ezt tulajdonképpen úgy kell elképzelni, mint egy filmnek egy jelenete. Amikor Unityben létrehozunk egy projektet, először egy üres Játékszín fo</w:t>
      </w:r>
      <w:r w:rsidR="00F07C39">
        <w:rPr>
          <w:lang w:val="en-GB"/>
        </w:rPr>
        <w:t xml:space="preserve">gad minket. Alapértelmezetten, </w:t>
      </w:r>
      <w:r>
        <w:rPr>
          <w:lang w:val="en-GB"/>
        </w:rPr>
        <w:t xml:space="preserve">a </w:t>
      </w:r>
      <w:r w:rsidR="00F07C39">
        <w:rPr>
          <w:lang w:val="en-GB"/>
        </w:rPr>
        <w:t>J</w:t>
      </w:r>
      <w:r>
        <w:rPr>
          <w:lang w:val="en-GB"/>
        </w:rPr>
        <w:t>átékszín tartalmaz egy kamerát, illetve egy fényforrást.</w:t>
      </w:r>
      <w:r w:rsidR="0055260E">
        <w:rPr>
          <w:lang w:val="en-GB"/>
        </w:rPr>
        <w:t xml:space="preserve"> </w:t>
      </w:r>
      <w:r>
        <w:rPr>
          <w:lang w:val="en-GB"/>
        </w:rPr>
        <w:t>A kamerakép azt mutatja, amit mi fogunk látni a játékból amikor elindítjuk</w:t>
      </w:r>
      <w:r w:rsidR="0055260E">
        <w:rPr>
          <w:lang w:val="en-GB"/>
        </w:rPr>
        <w:t>,</w:t>
      </w:r>
      <w:r>
        <w:rPr>
          <w:lang w:val="en-GB"/>
        </w:rPr>
        <w:t xml:space="preserve"> </w:t>
      </w:r>
      <w:r w:rsidR="0055260E">
        <w:rPr>
          <w:lang w:val="en-GB"/>
        </w:rPr>
        <w:t>a</w:t>
      </w:r>
      <w:r>
        <w:rPr>
          <w:lang w:val="en-GB"/>
        </w:rPr>
        <w:t xml:space="preserve"> fényforrás pedig értelemszerűen az a pont, ahonnan szeretnénk, hogy a Játékszín meg legyen világítva. </w:t>
      </w:r>
    </w:p>
    <w:p w14:paraId="1738D558" w14:textId="3E74E777" w:rsidR="00ED221E" w:rsidRDefault="00ED221E" w:rsidP="00322977">
      <w:pPr>
        <w:pStyle w:val="Cmsor3"/>
        <w:spacing w:line="360" w:lineRule="auto"/>
        <w:rPr>
          <w:lang w:val="en-GB"/>
        </w:rPr>
      </w:pPr>
      <w:r>
        <w:rPr>
          <w:lang w:val="en-GB"/>
        </w:rPr>
        <w:lastRenderedPageBreak/>
        <w:tab/>
        <w:t>Kamera</w:t>
      </w:r>
    </w:p>
    <w:p w14:paraId="6BA82AAF" w14:textId="0ADE414C" w:rsidR="00322977" w:rsidRDefault="00ED221E" w:rsidP="00322977">
      <w:pPr>
        <w:spacing w:line="360" w:lineRule="auto"/>
        <w:ind w:firstLine="709"/>
        <w:rPr>
          <w:lang w:val="en-GB"/>
        </w:rPr>
      </w:pPr>
      <w:r>
        <w:rPr>
          <w:lang w:val="en-GB"/>
        </w:rPr>
        <w:t xml:space="preserve">Amikor egy játékot készítünk, nagyon fontos az, hogy a játékos honnan látja a játékot, milyen szemszögből. Ha például FPS, azaz belső nézetű lövöldözős játékot akarunk csinálni, akkor a kamerának ott kell elhelyezkednie, ahol a </w:t>
      </w:r>
      <w:r w:rsidR="00322977">
        <w:rPr>
          <w:lang w:val="en-GB"/>
        </w:rPr>
        <w:t>karakterünk feje van.</w:t>
      </w:r>
    </w:p>
    <w:p w14:paraId="0B7BB344" w14:textId="3D378CE8" w:rsidR="00322977" w:rsidRDefault="00322977" w:rsidP="00322977">
      <w:pPr>
        <w:spacing w:line="360" w:lineRule="auto"/>
        <w:rPr>
          <w:lang w:val="en-GB"/>
        </w:rPr>
      </w:pPr>
      <w:r>
        <w:rPr>
          <w:lang w:val="en-GB"/>
        </w:rPr>
        <w:tab/>
        <w:t>Ehhez először szükség van arra, hogy legyen egy karakter objektumunk, ami a játékost reprezentálja. Ha ez megvan, a kamerát be kell állítanunk, hogy jó helyen legyen a karakterhez képest, például a kamerapozicíó a fejénél legyen. Itt azonban nem elég, ha megvan a pozíció, hiszen ha mozog a játékos, a kamera nem fog vele mozogni, az ott fog maradni, ahova a kamerát beállítottuk, azaz a karakter kiindulópontjában. Erre a megoldás nagyon egyszerű, ha a hierarchiában a kamerát a karakterünk gyerekévé tesszük, akkor a kamera koordinátái a karakterhez képest fognak kiszámítódni.</w:t>
      </w:r>
    </w:p>
    <w:p w14:paraId="172562BF" w14:textId="73D92116" w:rsidR="0055260E" w:rsidRDefault="0055260E" w:rsidP="0055260E">
      <w:pPr>
        <w:pStyle w:val="Kp"/>
        <w:rPr>
          <w:lang w:val="en-GB"/>
        </w:rPr>
      </w:pPr>
      <w:r>
        <w:rPr>
          <w:noProof/>
          <w:lang w:val="en-GB" w:eastAsia="en-GB"/>
        </w:rPr>
        <w:drawing>
          <wp:inline distT="0" distB="0" distL="0" distR="0" wp14:anchorId="720391D9" wp14:editId="709CCDA1">
            <wp:extent cx="2105025" cy="1552575"/>
            <wp:effectExtent l="0" t="0" r="9525" b="952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05025" cy="1552575"/>
                    </a:xfrm>
                    <a:prstGeom prst="rect">
                      <a:avLst/>
                    </a:prstGeom>
                  </pic:spPr>
                </pic:pic>
              </a:graphicData>
            </a:graphic>
          </wp:inline>
        </w:drawing>
      </w:r>
    </w:p>
    <w:p w14:paraId="3C7E84DF" w14:textId="2B085662" w:rsidR="00322977" w:rsidRDefault="0055260E" w:rsidP="0055260E">
      <w:pPr>
        <w:spacing w:line="360" w:lineRule="auto"/>
        <w:rPr>
          <w:lang w:val="en-GB"/>
        </w:rPr>
      </w:pPr>
      <w:r>
        <w:rPr>
          <w:noProof/>
        </w:rPr>
        <mc:AlternateContent>
          <mc:Choice Requires="wps">
            <w:drawing>
              <wp:anchor distT="0" distB="0" distL="114300" distR="114300" simplePos="0" relativeHeight="251663360" behindDoc="0" locked="0" layoutInCell="1" allowOverlap="1" wp14:anchorId="553FF60E" wp14:editId="35116ECC">
                <wp:simplePos x="0" y="0"/>
                <wp:positionH relativeFrom="margin">
                  <wp:align>center</wp:align>
                </wp:positionH>
                <wp:positionV relativeFrom="paragraph">
                  <wp:posOffset>87630</wp:posOffset>
                </wp:positionV>
                <wp:extent cx="2105025" cy="400050"/>
                <wp:effectExtent l="0" t="0" r="9525" b="0"/>
                <wp:wrapSquare wrapText="bothSides"/>
                <wp:docPr id="18" name="Szövegdoboz 18"/>
                <wp:cNvGraphicFramePr/>
                <a:graphic xmlns:a="http://schemas.openxmlformats.org/drawingml/2006/main">
                  <a:graphicData uri="http://schemas.microsoft.com/office/word/2010/wordprocessingShape">
                    <wps:wsp>
                      <wps:cNvSpPr txBox="1"/>
                      <wps:spPr>
                        <a:xfrm>
                          <a:off x="0" y="0"/>
                          <a:ext cx="2105025" cy="400050"/>
                        </a:xfrm>
                        <a:prstGeom prst="rect">
                          <a:avLst/>
                        </a:prstGeom>
                        <a:solidFill>
                          <a:prstClr val="white"/>
                        </a:solidFill>
                        <a:ln>
                          <a:noFill/>
                        </a:ln>
                      </wps:spPr>
                      <wps:txbx>
                        <w:txbxContent>
                          <w:p w14:paraId="14369579" w14:textId="287B070C" w:rsidR="00322977" w:rsidRPr="00BF7178" w:rsidRDefault="00322977" w:rsidP="00322977">
                            <w:pPr>
                              <w:pStyle w:val="Kpalrs"/>
                              <w:rPr>
                                <w:noProof/>
                              </w:rPr>
                            </w:pPr>
                            <w:r>
                              <w:t>2. ábra: Kamera elhelyezése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3FF60E" id="Szövegdoboz 18" o:spid="_x0000_s1027" type="#_x0000_t202" style="position:absolute;left:0;text-align:left;margin-left:0;margin-top:6.9pt;width:165.75pt;height:31.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" stroked="f">
                <v:textbox inset="0,0,0,0">
                  <w:txbxContent>
                    <w:p w14:paraId="14369579" w14:textId="287B070C" w:rsidR="00322977" w:rsidRPr="00BF7178" w:rsidRDefault="00322977" w:rsidP="00322977">
                      <w:pPr>
                        <w:pStyle w:val="Kpalrs"/>
                        <w:rPr>
                          <w:noProof/>
                        </w:rPr>
                      </w:pPr>
                      <w:r>
                        <w:t>2. ábra: Kamera elhelyezése</w:t>
                      </w:r>
                    </w:p>
                  </w:txbxContent>
                </v:textbox>
                <w10:wrap type="square" anchorx="margin"/>
              </v:shape>
            </w:pict>
          </mc:Fallback>
        </mc:AlternateContent>
      </w:r>
    </w:p>
    <w:p w14:paraId="79E6BA53" w14:textId="7F842F0F" w:rsidR="0055260E" w:rsidRDefault="0055260E" w:rsidP="0055260E">
      <w:pPr>
        <w:spacing w:line="360" w:lineRule="auto"/>
        <w:rPr>
          <w:lang w:val="en-GB"/>
        </w:rPr>
      </w:pPr>
    </w:p>
    <w:p w14:paraId="5A693EAA" w14:textId="30D8505D" w:rsidR="00F07C39" w:rsidRPr="00ED221E" w:rsidRDefault="00F07C39" w:rsidP="00F07C39">
      <w:pPr>
        <w:spacing w:line="360" w:lineRule="auto"/>
        <w:ind w:firstLine="709"/>
        <w:rPr>
          <w:lang w:val="en-GB"/>
        </w:rPr>
      </w:pPr>
      <w:r>
        <w:rPr>
          <w:lang w:val="en-GB"/>
        </w:rPr>
        <w:t>Természetesen nem muszáj mindig a karakterünkhöz képest mozgatni a kamerát, rengeteg más módszer is van. Például egy olyan játéknál, amely egy arénában játszódik felülnézetből, ideális lehet, hogy a kamerát úgy helyezzük el, hogy belássuk az egész játékteret, és akkor nincs szükség a kamera dinamikus mozgatására.</w:t>
      </w:r>
    </w:p>
    <w:p w14:paraId="40D45785" w14:textId="3FC98088" w:rsidR="00EC6111" w:rsidRDefault="0055260E" w:rsidP="00F07C39">
      <w:pPr>
        <w:spacing w:line="360" w:lineRule="auto"/>
        <w:ind w:firstLine="709"/>
        <w:rPr>
          <w:lang w:val="en-GB"/>
        </w:rPr>
      </w:pPr>
      <w:r>
        <w:rPr>
          <w:lang w:val="en-GB"/>
        </w:rPr>
        <w:t>Magához a kamerához egyébként rengeteg minden mást is be tudunk állítani a pozícióján kívül, egyik nagyon hasznos</w:t>
      </w:r>
      <w:r w:rsidR="00F07C39">
        <w:rPr>
          <w:lang w:val="en-GB"/>
        </w:rPr>
        <w:t xml:space="preserve"> tulajdonsága például</w:t>
      </w:r>
      <w:r>
        <w:rPr>
          <w:lang w:val="en-GB"/>
        </w:rPr>
        <w:t xml:space="preserve"> a Field of View, azaz a látószög. Ezt fokban adhatjuk meg a kamera Inspector – Camera füle alatt</w:t>
      </w:r>
      <w:r w:rsidR="00F07C39">
        <w:rPr>
          <w:lang w:val="en-GB"/>
        </w:rPr>
        <w:t>, egyéb beállításokkal együtt</w:t>
      </w:r>
      <w:r>
        <w:rPr>
          <w:lang w:val="en-GB"/>
        </w:rPr>
        <w:t>.</w:t>
      </w:r>
      <w:r w:rsidR="00F07C39">
        <w:rPr>
          <w:lang w:val="en-GB"/>
        </w:rPr>
        <w:t xml:space="preserve"> </w:t>
      </w:r>
    </w:p>
    <w:p w14:paraId="52033BE9" w14:textId="77777777" w:rsidR="0055260E" w:rsidRDefault="0055260E" w:rsidP="0055260E">
      <w:pPr>
        <w:pStyle w:val="Kp"/>
      </w:pPr>
      <w:r>
        <w:rPr>
          <w:noProof/>
          <w:lang w:val="en-GB" w:eastAsia="en-GB"/>
        </w:rPr>
        <w:lastRenderedPageBreak/>
        <w:drawing>
          <wp:inline distT="0" distB="0" distL="0" distR="0" wp14:anchorId="15610088" wp14:editId="709C7183">
            <wp:extent cx="3781425" cy="2984854"/>
            <wp:effectExtent l="0" t="0" r="0" b="635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4264" cy="2987095"/>
                    </a:xfrm>
                    <a:prstGeom prst="rect">
                      <a:avLst/>
                    </a:prstGeom>
                  </pic:spPr>
                </pic:pic>
              </a:graphicData>
            </a:graphic>
          </wp:inline>
        </w:drawing>
      </w:r>
    </w:p>
    <w:p w14:paraId="58867184" w14:textId="5FBCC953" w:rsidR="0055260E" w:rsidRDefault="0055260E" w:rsidP="0055260E">
      <w:pPr>
        <w:pStyle w:val="Kpalrs"/>
        <w:rPr>
          <w:lang w:val="en-GB"/>
        </w:rPr>
      </w:pPr>
      <w:r>
        <w:t>3. kép: Kamera beállításai</w:t>
      </w:r>
    </w:p>
    <w:p w14:paraId="7A4BEE9E" w14:textId="2BE05DC8" w:rsidR="0055260E" w:rsidRDefault="00F07C39" w:rsidP="00F07C39">
      <w:pPr>
        <w:pStyle w:val="Cmsor3"/>
        <w:rPr>
          <w:lang w:val="en-GB"/>
        </w:rPr>
      </w:pPr>
      <w:r>
        <w:rPr>
          <w:lang w:val="en-GB"/>
        </w:rPr>
        <w:t xml:space="preserve">Fényforrás </w:t>
      </w:r>
    </w:p>
    <w:p w14:paraId="4700DCC5" w14:textId="743A6245" w:rsidR="00F07C39" w:rsidRPr="00EC6111" w:rsidRDefault="00F07C39" w:rsidP="00125FA7">
      <w:pPr>
        <w:spacing w:line="360" w:lineRule="auto"/>
        <w:ind w:firstLine="709"/>
        <w:rPr>
          <w:lang w:val="en-GB"/>
        </w:rPr>
      </w:pPr>
      <w:r>
        <w:rPr>
          <w:lang w:val="en-GB"/>
        </w:rPr>
        <w:t xml:space="preserve">Minden játékban, amely nem egy teljesen sötét kamrában játszódik, van fény. Fényforrásból, tetszőlegesen sokat létrehozhatunk, és elhelyezhetünk a Játékszínen belül. Minden, ami fényt áraszt az egy külön fényforrás objektum. Csakúgy, mint a kameránál, a fényforrásunkhoz is rengeteg tulajdonságot állíthatunk. </w:t>
      </w:r>
    </w:p>
    <w:p w14:paraId="0243FE28" w14:textId="77777777" w:rsidR="00D92BED" w:rsidRDefault="00F07C39" w:rsidP="00D92BED">
      <w:pPr>
        <w:pStyle w:val="Kp"/>
      </w:pPr>
      <w:r>
        <w:rPr>
          <w:noProof/>
          <w:lang w:val="en-GB" w:eastAsia="en-GB"/>
        </w:rPr>
        <w:drawing>
          <wp:inline distT="0" distB="0" distL="0" distR="0" wp14:anchorId="37B5281D" wp14:editId="7CDA5298">
            <wp:extent cx="3694074" cy="3362325"/>
            <wp:effectExtent l="0" t="0" r="1905"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3790" cy="3371168"/>
                    </a:xfrm>
                    <a:prstGeom prst="rect">
                      <a:avLst/>
                    </a:prstGeom>
                  </pic:spPr>
                </pic:pic>
              </a:graphicData>
            </a:graphic>
          </wp:inline>
        </w:drawing>
      </w:r>
    </w:p>
    <w:p w14:paraId="0579FF21" w14:textId="3DF11634" w:rsidR="00D92BED" w:rsidRDefault="00D92BED" w:rsidP="00D92BED">
      <w:pPr>
        <w:pStyle w:val="Kpalrs"/>
      </w:pPr>
      <w:r>
        <w:t xml:space="preserve">4. kép: Fényforrás beállításai </w:t>
      </w:r>
    </w:p>
    <w:p w14:paraId="4FDA9DC8" w14:textId="3AD19A83" w:rsidR="00125FA7" w:rsidRDefault="008B0F95" w:rsidP="008C27AD">
      <w:pPr>
        <w:pStyle w:val="Kp"/>
        <w:spacing w:line="360" w:lineRule="auto"/>
        <w:jc w:val="both"/>
        <w:rPr>
          <w:lang w:val="en-GB"/>
        </w:rPr>
      </w:pPr>
      <w:r>
        <w:rPr>
          <w:lang w:val="en-GB"/>
        </w:rPr>
        <w:lastRenderedPageBreak/>
        <w:t>Három</w:t>
      </w:r>
      <w:r w:rsidR="00125FA7">
        <w:rPr>
          <w:lang w:val="en-GB"/>
        </w:rPr>
        <w:t xml:space="preserve"> </w:t>
      </w:r>
      <w:r>
        <w:rPr>
          <w:lang w:val="en-GB"/>
        </w:rPr>
        <w:t xml:space="preserve">fő </w:t>
      </w:r>
      <w:r w:rsidR="00125FA7">
        <w:rPr>
          <w:lang w:val="en-GB"/>
        </w:rPr>
        <w:t>típusú fényforrást adhatunk meg:</w:t>
      </w:r>
    </w:p>
    <w:p w14:paraId="26CCF9AF" w14:textId="77777777" w:rsidR="00125FA7" w:rsidRDefault="00125FA7" w:rsidP="008C27AD">
      <w:pPr>
        <w:pStyle w:val="Listaszerbekezds"/>
        <w:numPr>
          <w:ilvl w:val="0"/>
          <w:numId w:val="34"/>
        </w:numPr>
        <w:spacing w:line="360" w:lineRule="auto"/>
        <w:jc w:val="left"/>
        <w:rPr>
          <w:lang w:val="en-GB"/>
        </w:rPr>
      </w:pPr>
      <w:r>
        <w:rPr>
          <w:lang w:val="en-GB"/>
        </w:rPr>
        <w:t>Directional: Ha természetes fényforrást szeretnénk létrehozni, akkor célszerű ennek a használata. Úgy kell elképzelni, mintha végtelen távolságban lenne, és onnan egy irányban szórná a fényt.</w:t>
      </w:r>
      <w:r w:rsidRPr="00125FA7">
        <w:rPr>
          <w:lang w:val="en-GB"/>
        </w:rPr>
        <w:t xml:space="preserve"> </w:t>
      </w:r>
    </w:p>
    <w:p w14:paraId="00B820B2" w14:textId="77777777" w:rsidR="00125FA7" w:rsidRDefault="00125FA7" w:rsidP="008C27AD">
      <w:pPr>
        <w:pStyle w:val="Listaszerbekezds"/>
        <w:numPr>
          <w:ilvl w:val="0"/>
          <w:numId w:val="34"/>
        </w:numPr>
        <w:spacing w:line="360" w:lineRule="auto"/>
        <w:jc w:val="left"/>
        <w:rPr>
          <w:lang w:val="en-GB"/>
        </w:rPr>
      </w:pPr>
      <w:r>
        <w:rPr>
          <w:lang w:val="en-GB"/>
        </w:rPr>
        <w:t>Spot: A Spot típusú fényforrás az, amelynek megadhatunk egy távolságot, ameddig világít, valamint egy szöget, amely megadja, hogy mennyire szórja a fényt. Ez tulajdonképpen egy tölcsér, amelynek az aljából érkezik a fény, és a tölcsér szájáig tart.</w:t>
      </w:r>
    </w:p>
    <w:p w14:paraId="731728AD" w14:textId="373A0645" w:rsidR="00DA1866" w:rsidRPr="00125FA7" w:rsidRDefault="00125FA7" w:rsidP="008C27AD">
      <w:pPr>
        <w:pStyle w:val="Listaszerbekezds"/>
        <w:numPr>
          <w:ilvl w:val="0"/>
          <w:numId w:val="34"/>
        </w:numPr>
        <w:spacing w:line="360" w:lineRule="auto"/>
        <w:jc w:val="left"/>
        <w:rPr>
          <w:lang w:val="en-GB"/>
        </w:rPr>
      </w:pPr>
      <w:r>
        <w:rPr>
          <w:lang w:val="en-GB"/>
        </w:rPr>
        <w:t>Point: Mint a neve is mutatja, ez egy pont típusú fényforrás. Egy pontból szórja a fényt, 360 fokban mindenfelé, és megadható hozz</w:t>
      </w:r>
      <w:r w:rsidR="008C27AD">
        <w:rPr>
          <w:lang w:val="en-GB"/>
        </w:rPr>
        <w:t>á egy távolság, ameddig világít</w:t>
      </w:r>
    </w:p>
    <w:p w14:paraId="47BD3097" w14:textId="77777777" w:rsidR="008B0F95" w:rsidRDefault="008B0F95" w:rsidP="008C27AD">
      <w:pPr>
        <w:spacing w:before="0" w:after="200" w:line="360" w:lineRule="auto"/>
        <w:ind w:firstLine="360"/>
        <w:jc w:val="left"/>
        <w:rPr>
          <w:lang w:val="en-GB"/>
        </w:rPr>
      </w:pPr>
      <w:r>
        <w:rPr>
          <w:lang w:val="en-GB"/>
        </w:rPr>
        <w:t>Szintén megadható egy Area típusú fényforrás, amely egy téglalapnyi terület azonos intenzitással világít meg, azonban ez messze nem annyira használatos mint a fentiek.</w:t>
      </w:r>
    </w:p>
    <w:p w14:paraId="70A8E16A" w14:textId="77777777" w:rsidR="008B0F95" w:rsidRDefault="008B0F95" w:rsidP="008C27AD">
      <w:pPr>
        <w:spacing w:before="0" w:after="200" w:line="360" w:lineRule="auto"/>
        <w:ind w:firstLine="360"/>
        <w:jc w:val="left"/>
        <w:rPr>
          <w:lang w:val="en-GB"/>
        </w:rPr>
      </w:pPr>
      <w:r>
        <w:rPr>
          <w:lang w:val="en-GB"/>
        </w:rPr>
        <w:t>A fényforrás típusán kívül megadható a fénynek a színe, intenzitása, és egyéb, nem annyira gyakran használt paraméterei.</w:t>
      </w:r>
    </w:p>
    <w:p w14:paraId="36F86DBC" w14:textId="1BC91854" w:rsidR="008B0F95" w:rsidRDefault="008B0F95" w:rsidP="005D50EA">
      <w:pPr>
        <w:pStyle w:val="Cmsor2"/>
        <w:rPr>
          <w:lang w:val="en-GB"/>
        </w:rPr>
      </w:pPr>
      <w:r>
        <w:rPr>
          <w:lang w:val="en-GB"/>
        </w:rPr>
        <w:t>GameObject – Játékelem</w:t>
      </w:r>
    </w:p>
    <w:p w14:paraId="0C1DD21E" w14:textId="715A2A26" w:rsidR="0029656D" w:rsidRDefault="008B0F95" w:rsidP="008C27AD">
      <w:pPr>
        <w:spacing w:line="360" w:lineRule="auto"/>
        <w:ind w:firstLine="709"/>
        <w:rPr>
          <w:lang w:val="en-GB"/>
        </w:rPr>
      </w:pPr>
      <w:r>
        <w:rPr>
          <w:lang w:val="en-GB"/>
        </w:rPr>
        <w:t xml:space="preserve">A Játékszínen belül a kamera és fényforráson kívül létrehozhatunk egyéb Játékelemeket, amelyek a játékunk magját fogják alkotni. Ilyen Játékelem volt például a karakter is, amit létrehoztunk a kamera beállításához. </w:t>
      </w:r>
      <w:r w:rsidR="0029656D">
        <w:rPr>
          <w:lang w:val="en-GB"/>
        </w:rPr>
        <w:t xml:space="preserve">A Játékelemek azok az alapobjektumok, </w:t>
      </w:r>
      <w:r w:rsidR="008C27AD">
        <w:rPr>
          <w:lang w:val="en-GB"/>
        </w:rPr>
        <w:t xml:space="preserve"> </w:t>
      </w:r>
      <w:r w:rsidR="0029656D">
        <w:rPr>
          <w:lang w:val="en-GB"/>
        </w:rPr>
        <w:t xml:space="preserve">amelyek Unityben a karaktereket, és különböző tárgyakat reprezentálják. Igaz, magukban még nem csinálnak sokat, de hordozóként szolgálnak különböző komponensek számára, amelyek megvalósítják a valódi funkcióját a programnak. </w:t>
      </w:r>
      <w:r w:rsidR="004A413C">
        <w:rPr>
          <w:lang w:val="en-GB"/>
        </w:rPr>
        <w:t xml:space="preserve">Egy komponensük van ami kötelezően szerepel, a Transform, amely megadja, hogy hol helyezkedjen el, mely koordinátákon, majd ezenkívül megadhatóak az X, Y és Z tengely mentén a szögei, és az elem mérete. </w:t>
      </w:r>
    </w:p>
    <w:p w14:paraId="2B0FFAE7" w14:textId="4285A8D7" w:rsidR="004D4CA7" w:rsidRDefault="004D4CA7" w:rsidP="008C27AD">
      <w:pPr>
        <w:spacing w:line="360" w:lineRule="auto"/>
        <w:ind w:firstLine="709"/>
        <w:rPr>
          <w:lang w:val="en-GB"/>
        </w:rPr>
      </w:pPr>
      <w:r>
        <w:rPr>
          <w:lang w:val="en-GB"/>
        </w:rPr>
        <w:t xml:space="preserve">Az 5. képen látható egy Gömb Játékelem. </w:t>
      </w:r>
      <w:r w:rsidR="00F91EA8">
        <w:rPr>
          <w:lang w:val="en-GB"/>
        </w:rPr>
        <w:t xml:space="preserve">Az Inspector menüben találhatóak az adott Játékelemhez tartozó komponensek. Legelsőként látható a kötelező Transform komponens. Ehhez a Játékelemhez azonban tartoznak még további komponensek. Vegyük először a Sphere Collider-t. Ez a komponens </w:t>
      </w:r>
      <w:r w:rsidR="003445CA">
        <w:rPr>
          <w:lang w:val="en-GB"/>
        </w:rPr>
        <w:t>mint a neve is mutatja egyfajta ütközőként szolgál. Ha egy másik objektummal érintkezik, akkor ez a komponens segít abban, hogy ne menjenek át egymáson, hanem ütközzenek.  Rengeteg más típusú collider is van, és ezeknek a collidereknek tetszőlegesen változtathatjuk a méretüket, helyüket.</w:t>
      </w:r>
    </w:p>
    <w:p w14:paraId="17790857" w14:textId="77777777" w:rsidR="0029656D" w:rsidRDefault="0029656D" w:rsidP="0029656D">
      <w:pPr>
        <w:pStyle w:val="Kp"/>
      </w:pPr>
      <w:r>
        <w:rPr>
          <w:noProof/>
          <w:lang w:val="en-GB" w:eastAsia="en-GB"/>
        </w:rPr>
        <w:lastRenderedPageBreak/>
        <w:drawing>
          <wp:inline distT="0" distB="0" distL="0" distR="0" wp14:anchorId="1902C629" wp14:editId="5D2A077C">
            <wp:extent cx="5391150" cy="2886075"/>
            <wp:effectExtent l="0" t="0" r="0" b="9525"/>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886075"/>
                    </a:xfrm>
                    <a:prstGeom prst="rect">
                      <a:avLst/>
                    </a:prstGeom>
                    <a:noFill/>
                    <a:ln>
                      <a:noFill/>
                    </a:ln>
                  </pic:spPr>
                </pic:pic>
              </a:graphicData>
            </a:graphic>
          </wp:inline>
        </w:drawing>
      </w:r>
    </w:p>
    <w:p w14:paraId="6CAB2E44" w14:textId="7E47C5A9" w:rsidR="0029656D" w:rsidRPr="0029656D" w:rsidRDefault="0029656D" w:rsidP="0029656D">
      <w:pPr>
        <w:pStyle w:val="Kpalrs"/>
      </w:pPr>
      <w:r>
        <w:t xml:space="preserve">5. kép: Gömb Játékelem </w:t>
      </w:r>
    </w:p>
    <w:p w14:paraId="39CC31F0" w14:textId="77777777" w:rsidR="005D50EA" w:rsidRDefault="003445CA" w:rsidP="005D50EA">
      <w:pPr>
        <w:pStyle w:val="Kp"/>
        <w:jc w:val="both"/>
        <w:rPr>
          <w:lang w:val="en-GB"/>
        </w:rPr>
      </w:pPr>
      <w:r>
        <w:rPr>
          <w:lang w:val="en-GB"/>
        </w:rPr>
        <w:t xml:space="preserve">Az, hogy milyen típusú collidert érdemes használni, azt nagyban befolyásolja az általunk használt Játékelem alakja, hiszen nagyon ritka, hogy egy gömb alakú objektumnak kocka formájú Collider-je legyen, és fordítva. </w:t>
      </w:r>
    </w:p>
    <w:p w14:paraId="0FE4A248" w14:textId="77777777" w:rsidR="005D50EA" w:rsidRDefault="005D50EA" w:rsidP="005D50EA">
      <w:pPr>
        <w:pStyle w:val="Cmsor3"/>
        <w:rPr>
          <w:lang w:val="en-GB"/>
        </w:rPr>
      </w:pPr>
      <w:r>
        <w:rPr>
          <w:lang w:val="en-GB"/>
        </w:rPr>
        <w:t>Fizika</w:t>
      </w:r>
    </w:p>
    <w:p w14:paraId="52591B40" w14:textId="32640006" w:rsidR="00B30D4F" w:rsidRDefault="005D50EA" w:rsidP="005D50EA">
      <w:pPr>
        <w:pStyle w:val="Kp"/>
        <w:jc w:val="both"/>
        <w:rPr>
          <w:lang w:val="en-GB"/>
        </w:rPr>
      </w:pPr>
      <w:r>
        <w:rPr>
          <w:lang w:val="en-GB"/>
        </w:rPr>
        <w:t xml:space="preserve">A játékfejlesztés egy nagyon fontos eleme a fizika megvalósítása. Minden játékban létezik a fizika valamely módon, nem feltétlenül úgy, </w:t>
      </w:r>
      <w:r w:rsidR="00CF5C55">
        <w:rPr>
          <w:lang w:val="en-GB"/>
        </w:rPr>
        <w:t>mint normálisan.</w:t>
      </w:r>
      <w:r w:rsidR="00B30D4F">
        <w:rPr>
          <w:lang w:val="en-GB"/>
        </w:rPr>
        <w:br w:type="page"/>
      </w:r>
    </w:p>
    <w:p w14:paraId="180B2218" w14:textId="77777777" w:rsidR="00120F6F" w:rsidRDefault="00120F6F" w:rsidP="00745814">
      <w:pPr>
        <w:rPr>
          <w:lang w:val="en-GB"/>
        </w:rPr>
      </w:pPr>
    </w:p>
    <w:p w14:paraId="58E374FE" w14:textId="528FDC86" w:rsidR="00745814" w:rsidRDefault="00C863DE" w:rsidP="00745814">
      <w:pPr>
        <w:rPr>
          <w:lang w:val="en-GB"/>
        </w:rPr>
      </w:pPr>
      <w:r>
        <w:rPr>
          <w:lang w:val="en-GB"/>
        </w:rPr>
        <w:br/>
      </w:r>
      <w:hyperlink r:id="rId15" w:history="1">
        <w:r w:rsidR="0029656D" w:rsidRPr="00CF0570">
          <w:rPr>
            <w:rStyle w:val="Hiperhivatkozs"/>
            <w:lang w:val="en-GB"/>
          </w:rPr>
          <w:t>https://www.pluralsight.com/blog/film-games/unreal-engine-4-vs-unity-game-engine-best</w:t>
        </w:r>
      </w:hyperlink>
    </w:p>
    <w:p w14:paraId="07C48ADE" w14:textId="3C9F65F7" w:rsidR="0029656D" w:rsidRDefault="0029656D" w:rsidP="00745814">
      <w:pPr>
        <w:rPr>
          <w:lang w:val="en-GB"/>
        </w:rPr>
      </w:pPr>
      <w:hyperlink r:id="rId16" w:history="1">
        <w:r w:rsidRPr="00CF0570">
          <w:rPr>
            <w:rStyle w:val="Hiperhivatkozs"/>
            <w:lang w:val="en-GB"/>
          </w:rPr>
          <w:t>https://docs.unity3d.com/Manual/class-GameObject.html</w:t>
        </w:r>
      </w:hyperlink>
    </w:p>
    <w:p w14:paraId="57113C7D" w14:textId="4D061E9C" w:rsidR="0029656D" w:rsidRDefault="00F91EA8" w:rsidP="00745814">
      <w:pPr>
        <w:rPr>
          <w:lang w:val="en-GB"/>
        </w:rPr>
      </w:pPr>
      <w:hyperlink r:id="rId17" w:history="1">
        <w:r w:rsidRPr="00CF0570">
          <w:rPr>
            <w:rStyle w:val="Hiperhivatkozs"/>
            <w:lang w:val="en-GB"/>
          </w:rPr>
          <w:t>https://docs.unity3d.com/Manual/CreatingScenes.html</w:t>
        </w:r>
      </w:hyperlink>
    </w:p>
    <w:p w14:paraId="74EEEA3B" w14:textId="77777777" w:rsidR="00F91EA8" w:rsidRPr="00745814" w:rsidRDefault="00F91EA8" w:rsidP="00745814">
      <w:pPr>
        <w:rPr>
          <w:lang w:val="en-GB"/>
        </w:rPr>
      </w:pPr>
    </w:p>
    <w:p w14:paraId="32426EE4" w14:textId="77777777" w:rsidR="0057626E" w:rsidRDefault="0057626E" w:rsidP="0057626E">
      <w:pPr>
        <w:pStyle w:val="Cmsor1"/>
      </w:pPr>
      <w:bookmarkStart w:id="3" w:name="_Toc460785107"/>
      <w:bookmarkStart w:id="4" w:name="_Ref433098485"/>
      <w:bookmarkStart w:id="5" w:name="_Toc433184119"/>
      <w:r>
        <w:lastRenderedPageBreak/>
        <w:t>Bevezetés</w:t>
      </w:r>
      <w:bookmarkEnd w:id="3"/>
    </w:p>
    <w:p w14:paraId="39A4E217" w14:textId="7C5D32BF" w:rsidR="0057626E" w:rsidRDefault="00E302F0" w:rsidP="00236AC1">
      <w:pPr>
        <w:spacing w:before="0" w:after="200"/>
        <w:jc w:val="left"/>
      </w:pPr>
      <w:r>
        <w:t>Jelen sablon célja, hogy a Mérnök informatikus BSc/MSc, a villamosmérnök BSc/MSc, az gészségügyi mérnök MSc, az gazdaságinformatikus MSc képzések</w:t>
      </w:r>
      <w:r w:rsidR="00236AC1">
        <w:t xml:space="preserve"> szakdolgozat és diplomaterv munkáihoz sablont nyújtson. A </w:t>
      </w:r>
      <w:r w:rsidR="00762ED1">
        <w:t xml:space="preserve">dokumentumot </w:t>
      </w:r>
      <w:r w:rsidR="00236AC1">
        <w:t xml:space="preserve">korábbi </w:t>
      </w:r>
      <w:r w:rsidR="00762ED1">
        <w:t xml:space="preserve">sablonokból </w:t>
      </w:r>
      <w:r w:rsidR="00236AC1">
        <w:t xml:space="preserve">kiindulva </w:t>
      </w:r>
      <w:r w:rsidR="00E57E04">
        <w:t>Kővári Bence és Szárnyas Gábor állította össze.</w:t>
      </w:r>
    </w:p>
    <w:p w14:paraId="05826E37" w14:textId="77777777" w:rsidR="0057626E" w:rsidRDefault="0057626E" w:rsidP="0057626E">
      <w:r>
        <w:t>A dokumentum a szakdolgozat/diplomaterv szerkesztési elveit követve, bemutatja, hogyan érdemes felépíteni és kidolgozni egy ilyen dolgozatot. Fontos, hogy az itt leírtak nem képviselnek hivatalos egyetemi, sem tanszéki álláspontot, céljuk csupán, hogy mankóként szolgáljanak a nagy munkához.</w:t>
      </w:r>
    </w:p>
    <w:p w14:paraId="77CAEFFF" w14:textId="77777777" w:rsidR="0057626E" w:rsidRDefault="0057626E" w:rsidP="0057626E">
      <w:r>
        <w:t xml:space="preserve">Az útmutató két nagy egységre bomlik, a </w:t>
      </w:r>
      <w:r>
        <w:fldChar w:fldCharType="begin"/>
      </w:r>
      <w:r>
        <w:instrText xml:space="preserve"> REF _Ref433098505 \r \h </w:instrText>
      </w:r>
      <w:r>
        <w:fldChar w:fldCharType="separate"/>
      </w:r>
      <w:r>
        <w:t>2</w:t>
      </w:r>
      <w:r>
        <w:fldChar w:fldCharType="end"/>
      </w:r>
      <w:r>
        <w:t xml:space="preserve">. fejezet a dolgozattal szemben támasztott tartalmi, míg a </w:t>
      </w:r>
      <w:r>
        <w:fldChar w:fldCharType="begin"/>
      </w:r>
      <w:r>
        <w:instrText xml:space="preserve"> REF _Ref433098485 \r \h </w:instrText>
      </w:r>
      <w:r>
        <w:fldChar w:fldCharType="separate"/>
      </w:r>
      <w:r>
        <w:t>3</w:t>
      </w:r>
      <w:r>
        <w:fldChar w:fldCharType="end"/>
      </w:r>
      <w:r>
        <w:t>. fejezet a formai elvárásokat foglalja össze. A leírás feltételezi a magyar nyelvű Word használatát, de természetesen bármilyen más szövegszerkesztő is használható a dolgozat elkészítéséhez.</w:t>
      </w:r>
    </w:p>
    <w:p w14:paraId="3F65F66F" w14:textId="77777777" w:rsidR="0057626E" w:rsidRDefault="0057626E" w:rsidP="0057626E">
      <w:pPr>
        <w:pStyle w:val="Cmsor2"/>
      </w:pPr>
      <w:bookmarkStart w:id="6" w:name="_Toc433184094"/>
      <w:bookmarkStart w:id="7" w:name="_Toc460785108"/>
      <w:r>
        <w:t>Frissítsd a dokumentumot</w:t>
      </w:r>
      <w:bookmarkEnd w:id="6"/>
      <w:bookmarkEnd w:id="7"/>
    </w:p>
    <w:p w14:paraId="45ABD046" w14:textId="77777777" w:rsidR="0057626E" w:rsidRDefault="0057626E" w:rsidP="0057626E">
      <w:r>
        <w:t xml:space="preserve">Ha ezt a dokumentumot nem </w:t>
      </w:r>
    </w:p>
    <w:p w14:paraId="6B61E000" w14:textId="77777777" w:rsidR="0057626E" w:rsidRDefault="0057626E" w:rsidP="0057626E">
      <w:pPr>
        <w:pStyle w:val="Listaszerbekezds"/>
        <w:numPr>
          <w:ilvl w:val="0"/>
          <w:numId w:val="32"/>
        </w:numPr>
      </w:pPr>
      <w:r>
        <w:t xml:space="preserve">a </w:t>
      </w:r>
      <w:hyperlink r:id="rId18" w:history="1">
        <w:r w:rsidRPr="00511968">
          <w:rPr>
            <w:rStyle w:val="Hiperhivatkozs"/>
          </w:rPr>
          <w:t>http://pub.ext.aut.bme.hu/dip</w:t>
        </w:r>
      </w:hyperlink>
      <w:r>
        <w:t xml:space="preserve"> vagy </w:t>
      </w:r>
    </w:p>
    <w:p w14:paraId="24DB4049" w14:textId="77777777" w:rsidR="0057626E" w:rsidRDefault="0057626E" w:rsidP="0057626E">
      <w:pPr>
        <w:pStyle w:val="Listaszerbekezds"/>
        <w:numPr>
          <w:ilvl w:val="0"/>
          <w:numId w:val="32"/>
        </w:numPr>
      </w:pPr>
      <w:r>
        <w:t xml:space="preserve">a </w:t>
      </w:r>
      <w:hyperlink r:id="rId19" w:history="1">
        <w:r w:rsidRPr="000708AA">
          <w:rPr>
            <w:rStyle w:val="Hiperhivatkozs"/>
          </w:rPr>
          <w:t>https://github.com/FTSRG/thesis-template-word</w:t>
        </w:r>
      </w:hyperlink>
      <w:r>
        <w:t xml:space="preserve"> </w:t>
      </w:r>
    </w:p>
    <w:p w14:paraId="0A3DF3BC" w14:textId="77777777" w:rsidR="0057626E" w:rsidRPr="009B2EED" w:rsidRDefault="0057626E" w:rsidP="0057626E">
      <w:r>
        <w:t>címről töltötted le, elképzelhető, hogy nem a legfrissebb változat van nálad. Mielőtt továbbmész, érdemes letöltened a legfrissebb verziót.</w:t>
      </w:r>
    </w:p>
    <w:p w14:paraId="05BC2427" w14:textId="77777777" w:rsidR="0057626E" w:rsidRDefault="0057626E" w:rsidP="0057626E">
      <w:pPr>
        <w:pStyle w:val="Cmsor2"/>
        <w:keepLines w:val="0"/>
        <w:spacing w:before="240" w:after="60" w:line="360" w:lineRule="auto"/>
        <w:ind w:left="0" w:firstLine="0"/>
      </w:pPr>
      <w:bookmarkStart w:id="8" w:name="_Toc433184095"/>
      <w:bookmarkStart w:id="9" w:name="_Toc460785109"/>
      <w:r>
        <w:t>Szakdolgozat vagy diplomaterv</w:t>
      </w:r>
      <w:bookmarkEnd w:id="8"/>
      <w:bookmarkEnd w:id="9"/>
    </w:p>
    <w:p w14:paraId="1DC3B021" w14:textId="77777777" w:rsidR="0057626E" w:rsidRDefault="0057626E" w:rsidP="0057626E">
      <w:r>
        <w:t>Bizonyára észrevetted, hogy oktatóid és társaid felváltva használják a szakdolgozat és a diplomaterv kifejezéseket. Ennek magyarázata egyszerű. A BSc képzés végén leadandó dokumentumot szakdolgozatnak, az MSc képzés végén leadandót diplomatervnek hívják. Míg a szakdolgozat elkészítésére egy, addig a diplomaterv elkészítésére két félév áll rendelkezésedre, ezért a diplomaterv általában mélyebb/átfogóbb, és kb. 30%-kal hosszabb mű, de ezt leszámítva érdemi különbség a kettő között nincs.</w:t>
      </w:r>
    </w:p>
    <w:p w14:paraId="7748B229" w14:textId="77777777" w:rsidR="0057626E" w:rsidRDefault="0057626E" w:rsidP="0057626E">
      <w:pPr>
        <w:pStyle w:val="Cmsor2"/>
        <w:keepLines w:val="0"/>
        <w:spacing w:before="240" w:after="60" w:line="360" w:lineRule="auto"/>
        <w:ind w:left="0" w:firstLine="0"/>
      </w:pPr>
      <w:bookmarkStart w:id="10" w:name="_Toc433184096"/>
      <w:bookmarkStart w:id="11" w:name="_Toc460785110"/>
      <w:r>
        <w:t>Témaválasztás</w:t>
      </w:r>
      <w:bookmarkEnd w:id="10"/>
      <w:bookmarkEnd w:id="11"/>
    </w:p>
    <w:p w14:paraId="3AE7B65F" w14:textId="77777777" w:rsidR="0057626E" w:rsidRDefault="0057626E" w:rsidP="0057626E">
      <w:r>
        <w:t>A szakdolgozat/diplomaterv alapvetően arról szól, hogy választasz magadnak egy informatikai kihívást (pl. egy szoftver megtervezését és megvalósítását), ezzel konzulensed segítségével megküzdesz, és az eredményeidet, illetve az azokhoz vezető folyamatot leírod egy 50-70 oldalas dokumentumba.</w:t>
      </w:r>
    </w:p>
    <w:p w14:paraId="664C2E81" w14:textId="77777777" w:rsidR="0057626E" w:rsidRPr="000F4BAD" w:rsidRDefault="0057626E" w:rsidP="0057626E">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xml:space="preserve">, bármit is választasz témának, a te feladatod csak annyi, hogy a tanulmányaid során elsajátított mérnöki eszköztáraddal (illetve szükség esetén annak </w:t>
      </w:r>
      <w:r>
        <w:lastRenderedPageBreak/>
        <w:t>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13A0FC75" w14:textId="77777777" w:rsidR="0057626E" w:rsidRDefault="0057626E" w:rsidP="0057626E">
      <w:pPr>
        <w:pStyle w:val="Cmsor1"/>
        <w:keepLines w:val="0"/>
        <w:spacing w:before="360" w:line="360" w:lineRule="auto"/>
        <w:ind w:left="0" w:firstLine="0"/>
      </w:pPr>
      <w:bookmarkStart w:id="12" w:name="_Ref433098505"/>
      <w:bookmarkStart w:id="13" w:name="_Toc433184097"/>
      <w:bookmarkStart w:id="14" w:name="_Toc460785111"/>
      <w:r>
        <w:lastRenderedPageBreak/>
        <w:t>A dolgozat szerkezete</w:t>
      </w:r>
      <w:bookmarkEnd w:id="12"/>
      <w:bookmarkEnd w:id="13"/>
      <w:bookmarkEnd w:id="14"/>
    </w:p>
    <w:p w14:paraId="2201D611" w14:textId="77777777" w:rsidR="0057626E" w:rsidRDefault="0057626E" w:rsidP="0057626E">
      <w:r>
        <w:t>Nagyon nehéz általános szabályokat felállítani, vagy kőbe vésett arányokat, oldalszámokat mondani, hiszen minden munka egy kicsit más. Itt mégis megpróbáljuk felvázolni nektek egy általános diplomaterv/szakdolgozat szerkezetét, amitől természetesen el lehet térni, amennyiben a téma ezt megkívánja.</w:t>
      </w:r>
    </w:p>
    <w:p w14:paraId="3B7E218B" w14:textId="77777777" w:rsidR="0057626E" w:rsidRDefault="0057626E" w:rsidP="0057626E">
      <w:pPr>
        <w:pStyle w:val="Cmsor2"/>
      </w:pPr>
      <w:bookmarkStart w:id="15" w:name="_Toc433184098"/>
      <w:bookmarkStart w:id="16" w:name="_Toc460785112"/>
      <w:r>
        <w:t>Fejezetek</w:t>
      </w:r>
      <w:bookmarkEnd w:id="15"/>
      <w:bookmarkEnd w:id="16"/>
    </w:p>
    <w:p w14:paraId="70D9A364" w14:textId="77777777" w:rsidR="0057626E" w:rsidRPr="008A3762" w:rsidRDefault="0057626E" w:rsidP="0057626E">
      <w:r>
        <w:t>A dolgozat 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685E219F" w14:textId="77777777" w:rsidR="0057626E" w:rsidRDefault="0057626E" w:rsidP="0057626E">
      <w:pPr>
        <w:pStyle w:val="Cmsor3"/>
        <w:keepLines w:val="0"/>
        <w:spacing w:before="240" w:after="60" w:line="360" w:lineRule="auto"/>
        <w:ind w:left="0" w:firstLine="0"/>
      </w:pPr>
      <w:bookmarkStart w:id="17" w:name="_Toc433184099"/>
      <w:bookmarkStart w:id="18" w:name="_Toc460785113"/>
      <w:r>
        <w:t>Feladatkiírás</w:t>
      </w:r>
      <w:bookmarkEnd w:id="17"/>
      <w:bookmarkEnd w:id="18"/>
    </w:p>
    <w:p w14:paraId="7E3CB8FC" w14:textId="77777777" w:rsidR="0057626E" w:rsidRDefault="0057626E" w:rsidP="0057626E">
      <w:r>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7A918EC9" w14:textId="77777777" w:rsidR="0057626E" w:rsidRDefault="0057626E" w:rsidP="0057626E">
      <w:pPr>
        <w:pStyle w:val="Cmsor3"/>
        <w:keepLines w:val="0"/>
        <w:spacing w:before="240" w:after="60" w:line="360" w:lineRule="auto"/>
        <w:ind w:left="0" w:firstLine="0"/>
      </w:pPr>
      <w:bookmarkStart w:id="19" w:name="_Toc433184100"/>
      <w:bookmarkStart w:id="20" w:name="_Toc460785114"/>
      <w:r>
        <w:t>Címoldal</w:t>
      </w:r>
      <w:bookmarkEnd w:id="19"/>
      <w:bookmarkEnd w:id="20"/>
    </w:p>
    <w:p w14:paraId="3D1F9CF2" w14:textId="77777777" w:rsidR="0057626E" w:rsidRDefault="0057626E" w:rsidP="0057626E">
      <w:r>
        <w:t xml:space="preserve">A tanszék, a munka címe, a neved a konzulensed neve és a védés éve automatikus generálódnak a dokumentum metaadataiból. Ezt a </w:t>
      </w:r>
      <w:r w:rsidRPr="00BC1E92">
        <w:rPr>
          <w:rStyle w:val="Kiemels2"/>
        </w:rPr>
        <w:t>Fájl</w:t>
      </w:r>
      <w:r>
        <w:t xml:space="preserve"> menü alatt tudod szerkeszteni, Word 2016-ban a </w:t>
      </w:r>
      <w:r w:rsidRPr="00BC1E92">
        <w:rPr>
          <w:rStyle w:val="Kiemels2"/>
        </w:rPr>
        <w:t>Minden tulajdonság szerkesztése</w:t>
      </w:r>
      <w:r>
        <w:t xml:space="preserve"> gombra kattintva.</w:t>
      </w:r>
    </w:p>
    <w:p w14:paraId="00D4C75C" w14:textId="77777777" w:rsidR="0057626E" w:rsidRDefault="0057626E" w:rsidP="0057626E">
      <w:pPr>
        <w:pStyle w:val="Cmsor3"/>
        <w:keepLines w:val="0"/>
        <w:spacing w:before="240" w:after="60" w:line="360" w:lineRule="auto"/>
        <w:ind w:left="0" w:firstLine="0"/>
      </w:pPr>
      <w:bookmarkStart w:id="21" w:name="_Toc433184101"/>
      <w:bookmarkStart w:id="22" w:name="_Toc460785115"/>
      <w:r>
        <w:t>Tartalomjegyzék</w:t>
      </w:r>
      <w:bookmarkEnd w:id="21"/>
      <w:bookmarkEnd w:id="22"/>
    </w:p>
    <w:p w14:paraId="7DF0C6EC" w14:textId="77777777" w:rsidR="0057626E" w:rsidRDefault="0057626E" w:rsidP="0057626E">
      <w:r>
        <w:t>A tartalomjegyzéket automatikusan generáld a címsorokból. A tartalomjegyzékben elég az első 3 címsor szintet kezelni (ez a sablon eleve így van beállítva). Figyelj rá, hogy a tartalomjegyzéket (mint minden mezőt) kézzel kell frissíteni, ha változott az elrendezés, vagy új címsorok kerültek a dokumentumba.</w:t>
      </w:r>
    </w:p>
    <w:p w14:paraId="190C35E9" w14:textId="77777777" w:rsidR="0057626E" w:rsidRDefault="0057626E" w:rsidP="0057626E">
      <w:pPr>
        <w:pStyle w:val="Cmsor3"/>
        <w:keepLines w:val="0"/>
        <w:spacing w:before="240" w:after="60" w:line="360" w:lineRule="auto"/>
        <w:ind w:left="0" w:firstLine="0"/>
      </w:pPr>
      <w:bookmarkStart w:id="23" w:name="_Toc433184102"/>
      <w:bookmarkStart w:id="24" w:name="_Toc460785116"/>
      <w:r>
        <w:t>Nyilatkozat</w:t>
      </w:r>
      <w:bookmarkEnd w:id="23"/>
      <w:bookmarkEnd w:id="24"/>
    </w:p>
    <w:p w14:paraId="047CF980" w14:textId="77777777" w:rsidR="0057626E" w:rsidRDefault="0057626E" w:rsidP="0057626E">
      <w:r>
        <w:t>A törlendő részt húzd ki. A nevedet és a dátumot tartalamzó mezők automatikusan generálódnak, nyomtatás előtt frissítsd ezeket. Nyomtatás után ne felejtsd el aláírni.</w:t>
      </w:r>
    </w:p>
    <w:p w14:paraId="497C4C69" w14:textId="77777777" w:rsidR="0057626E" w:rsidRDefault="0057626E" w:rsidP="0057626E">
      <w:pPr>
        <w:pStyle w:val="Cmsor3"/>
        <w:keepLines w:val="0"/>
        <w:spacing w:before="240" w:after="60" w:line="360" w:lineRule="auto"/>
        <w:ind w:left="0" w:firstLine="0"/>
      </w:pPr>
      <w:bookmarkStart w:id="25" w:name="_Toc433184103"/>
      <w:bookmarkStart w:id="26" w:name="_Toc460785117"/>
      <w:r>
        <w:t>Tartalmi összefoglaló</w:t>
      </w:r>
      <w:bookmarkEnd w:id="25"/>
      <w:bookmarkEnd w:id="26"/>
    </w:p>
    <w:p w14:paraId="408C38BA" w14:textId="77777777" w:rsidR="0057626E" w:rsidRDefault="0057626E" w:rsidP="0057626E">
      <w:r>
        <w:t>A dolgozat következő eleme egy legfeljebb 1 oldalas magyar nyelvű „Összefoglaló”, illetve az ennek angol fordítását tartalmazó „Abstract”.</w:t>
      </w:r>
    </w:p>
    <w:p w14:paraId="5E691694" w14:textId="77777777" w:rsidR="0057626E" w:rsidRDefault="0057626E" w:rsidP="0057626E">
      <w:r>
        <w:lastRenderedPageBreak/>
        <w:t>A tartalmi összefoglaló készítésének szigorú műfaji szabályai vannak. Bár sokban hasonlít a könyvek hátoldalán látható ajánlókhoz (az ún. blurbökhöz),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Content>
          <w:r>
            <w:fldChar w:fldCharType="begin"/>
          </w:r>
          <w:r>
            <w:instrText xml:space="preserve"> CITATION Phi97 \l 1038 </w:instrText>
          </w:r>
          <w:r>
            <w:fldChar w:fldCharType="separate"/>
          </w:r>
          <w:r>
            <w:rPr>
              <w:noProof/>
            </w:rPr>
            <w:t xml:space="preserve"> </w:t>
          </w:r>
          <w:r w:rsidRPr="00912461">
            <w:rPr>
              <w:noProof/>
            </w:rPr>
            <w:t>[1]</w:t>
          </w:r>
          <w:r>
            <w:fldChar w:fldCharType="end"/>
          </w:r>
        </w:sdtContent>
      </w:sdt>
      <w:r>
        <w:t xml:space="preserve"> foglalja össze. Referenciaként használhatod ennek az útmutatónak az absztraktját is.</w:t>
      </w:r>
    </w:p>
    <w:p w14:paraId="009411E6" w14:textId="77777777" w:rsidR="0057626E" w:rsidRDefault="0057626E" w:rsidP="0057626E">
      <w:r>
        <w:t>Tipp: a tartalmi összefoglalót célszerű a dolgozat végén megírni, hiszen ekkorra áll össze az összes információ, ami szükséges hozzá.</w:t>
      </w:r>
    </w:p>
    <w:p w14:paraId="4B7F47C5" w14:textId="77777777" w:rsidR="0057626E" w:rsidRDefault="0057626E" w:rsidP="0057626E">
      <w:pPr>
        <w:pStyle w:val="Cmsor3"/>
        <w:keepLines w:val="0"/>
        <w:spacing w:before="240" w:after="60" w:line="360" w:lineRule="auto"/>
        <w:ind w:left="0" w:firstLine="0"/>
      </w:pPr>
      <w:bookmarkStart w:id="27" w:name="_Toc433184104"/>
      <w:bookmarkStart w:id="28" w:name="_Toc460785118"/>
      <w:r>
        <w:t>Bevezetés</w:t>
      </w:r>
      <w:bookmarkEnd w:id="27"/>
      <w:bookmarkEnd w:id="28"/>
    </w:p>
    <w:p w14:paraId="6CF138A4" w14:textId="77777777" w:rsidR="0057626E" w:rsidRDefault="0057626E" w:rsidP="0057626E">
      <w:r>
        <w:t>Itt kezdődik a dolgozat érdemi része. A bevezetés hossza szakdolgozatban 3-5, diplomatervben 3-7 oldal. Célja a</w:t>
      </w:r>
      <w:r w:rsidRPr="00526A1B">
        <w:t xml:space="preserve"> feladat értelmezése, a</w:t>
      </w:r>
      <w:r>
        <w:t xml:space="preserve"> motiváció leírása, a kontextus megteremtése. Ami a stílust illet, képzeld azt, hogy egy ELTE bölcsésznek próbálod elmagyarázni, mit csináltál és miért. Indíts messziről, pl. beszélj a széles értelemben vett területed (web, mobil stb.) fontosságáról, majd fokozatosan közelíts rá arra a szűkebb problémára amit látsz, s amit megpróbálsz megoldani a dolgozatodban. </w:t>
      </w:r>
    </w:p>
    <w:p w14:paraId="7D16DC58" w14:textId="77777777" w:rsidR="0057626E" w:rsidRDefault="0057626E" w:rsidP="0057626E">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7110040B" w14:textId="77777777" w:rsidR="0057626E" w:rsidRDefault="0057626E" w:rsidP="0057626E">
      <w:r>
        <w:t xml:space="preserve">Kitérhetsz a kapcsolódó technológiák megemlítésére is, de vigyázz, ne ess a </w:t>
      </w:r>
      <w:r>
        <w:fldChar w:fldCharType="begin"/>
      </w:r>
      <w:r>
        <w:instrText xml:space="preserve"> REF _Ref433103059 \r \h </w:instrText>
      </w:r>
      <w:r>
        <w:fldChar w:fldCharType="separate"/>
      </w:r>
      <w:r>
        <w:t>2.2.4</w:t>
      </w:r>
      <w:r>
        <w:fldChar w:fldCharType="end"/>
      </w:r>
      <w:r>
        <w:t>. fejezetben bemutatott csapdákba.</w:t>
      </w:r>
    </w:p>
    <w:p w14:paraId="0E77FF61" w14:textId="77777777" w:rsidR="0057626E" w:rsidRDefault="0057626E" w:rsidP="0057626E">
      <w:r>
        <w:t>A bevezetés praktikus zárása egy olyan alfejezet, ami a dolgozat további szerkezetét ismerteti.</w:t>
      </w:r>
    </w:p>
    <w:p w14:paraId="2C8CD693" w14:textId="77777777" w:rsidR="0057626E" w:rsidRDefault="0057626E" w:rsidP="0057626E">
      <w:pPr>
        <w:pStyle w:val="Cmsor3"/>
        <w:keepLines w:val="0"/>
        <w:spacing w:before="240" w:after="60" w:line="360" w:lineRule="auto"/>
        <w:ind w:left="0" w:firstLine="0"/>
      </w:pPr>
      <w:bookmarkStart w:id="29" w:name="_Toc433184105"/>
      <w:bookmarkStart w:id="30" w:name="_Toc460785119"/>
      <w:r>
        <w:t>Irodalomkutatás, technológiák, hasonló alkotások bemutatása</w:t>
      </w:r>
      <w:bookmarkEnd w:id="29"/>
      <w:bookmarkEnd w:id="30"/>
    </w:p>
    <w:p w14:paraId="321090EE" w14:textId="77777777" w:rsidR="0057626E" w:rsidRDefault="0057626E" w:rsidP="0057626E">
      <w:r>
        <w:t>A fejezet terjedelme szakdolgozat esetében kb. 5-10, diplomaterv esetében 7-13 oldal. Ennek a 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jQuery technológiát.</w:t>
      </w:r>
    </w:p>
    <w:p w14:paraId="4094D7E6" w14:textId="77777777" w:rsidR="0057626E" w:rsidRDefault="0057626E" w:rsidP="0057626E">
      <w:r>
        <w:t>Feltétlenül érdemes kitérned arra, miként álltak a hasonló problémákhoz mások, s bemutatni 2-3 a területen népszerű megoldást, kiemelve azokat az ötleteket, amiket esetleg átvettél belőlük.</w:t>
      </w:r>
    </w:p>
    <w:p w14:paraId="292B5970" w14:textId="77777777" w:rsidR="0057626E" w:rsidRDefault="0057626E" w:rsidP="0057626E">
      <w:pPr>
        <w:pStyle w:val="Cmsor3"/>
        <w:keepLines w:val="0"/>
        <w:spacing w:before="240" w:after="60" w:line="360" w:lineRule="auto"/>
        <w:ind w:left="0" w:firstLine="0"/>
      </w:pPr>
      <w:bookmarkStart w:id="31" w:name="_Toc433184106"/>
      <w:bookmarkStart w:id="32" w:name="_Toc460785120"/>
      <w:r w:rsidRPr="007B5CF7">
        <w:lastRenderedPageBreak/>
        <w:t>A feladatkiírás pontosítása és részletes elemzése</w:t>
      </w:r>
      <w:bookmarkEnd w:id="31"/>
      <w:bookmarkEnd w:id="32"/>
    </w:p>
    <w:p w14:paraId="7F12F114" w14:textId="77777777" w:rsidR="0057626E" w:rsidRDefault="0057626E" w:rsidP="0057626E">
      <w:r>
        <w:t xml:space="preserve">Tipikus fejezetcím lehet az „Architektúra”,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architektúrája amit terveztél, milyen használati esetek (nem use-case-ek, lásd. </w:t>
      </w:r>
      <w:r>
        <w:fldChar w:fldCharType="begin"/>
      </w:r>
      <w:r>
        <w:instrText xml:space="preserve"> REF _Ref433104042 \r \h </w:instrText>
      </w:r>
      <w:r>
        <w:fldChar w:fldCharType="separate"/>
      </w:r>
      <w:r>
        <w:t>3.6.3</w:t>
      </w:r>
      <w:r>
        <w:fldChar w:fldCharType="end"/>
      </w:r>
      <w:r>
        <w:t>.) vannak, s esetleg itt kaphat helyet az adatbázis séma tervezete is. Ez a fejezet viszonylag közel van a „nagykönyv” szerinti követelményspecifikációhoz.</w:t>
      </w:r>
    </w:p>
    <w:p w14:paraId="14B792D7" w14:textId="77777777" w:rsidR="0057626E" w:rsidRDefault="0057626E" w:rsidP="0057626E">
      <w:pPr>
        <w:pStyle w:val="Cmsor3"/>
        <w:keepLines w:val="0"/>
        <w:spacing w:before="240" w:after="60" w:line="360" w:lineRule="auto"/>
        <w:ind w:left="0" w:firstLine="0"/>
      </w:pPr>
      <w:bookmarkStart w:id="33" w:name="_Toc433184107"/>
      <w:bookmarkStart w:id="34" w:name="_Toc460785121"/>
      <w:r>
        <w:t>Önálló munka bemutatása</w:t>
      </w:r>
      <w:bookmarkEnd w:id="33"/>
      <w:bookmarkEnd w:id="34"/>
    </w:p>
    <w:p w14:paraId="6188FE45" w14:textId="77777777" w:rsidR="0057626E" w:rsidRDefault="0057626E" w:rsidP="0057626E">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5F8F97CC" w14:textId="77777777" w:rsidR="0057626E" w:rsidRDefault="0057626E" w:rsidP="0057626E">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22BF5B2E" w14:textId="77777777" w:rsidR="0057626E" w:rsidRDefault="0057626E" w:rsidP="0057626E">
      <w:r>
        <w:t xml:space="preserve">Képzeld el, hogy egy barátodnak kell bemutatnod, a szoftvert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2219C709" w14:textId="77777777" w:rsidR="0057626E" w:rsidRDefault="0057626E" w:rsidP="0057626E">
      <w:r>
        <w:t>Rossz példa:</w:t>
      </w:r>
    </w:p>
    <w:p w14:paraId="51F55725" w14:textId="77777777" w:rsidR="0057626E" w:rsidRPr="002D6BCD" w:rsidRDefault="0057626E" w:rsidP="0057626E">
      <w:pPr>
        <w:rPr>
          <w:i/>
        </w:rPr>
      </w:pPr>
      <w:r w:rsidRPr="002D6BCD">
        <w:rPr>
          <w:i/>
        </w:rPr>
        <w:t>A WordProcessor osztály a következő funkciókat valósítja meg:</w:t>
      </w:r>
    </w:p>
    <w:p w14:paraId="4C1D0D18" w14:textId="77777777" w:rsidR="0057626E" w:rsidRPr="00511B5F" w:rsidRDefault="0057626E" w:rsidP="0057626E">
      <w:pPr>
        <w:pStyle w:val="Listaszerbekezds"/>
        <w:numPr>
          <w:ilvl w:val="0"/>
          <w:numId w:val="33"/>
        </w:numPr>
        <w:spacing w:before="0" w:line="360" w:lineRule="auto"/>
        <w:rPr>
          <w:i/>
        </w:rPr>
      </w:pPr>
      <w:r w:rsidRPr="00511B5F">
        <w:rPr>
          <w:b/>
          <w:i/>
        </w:rPr>
        <w:t>AddWord</w:t>
      </w:r>
      <w:r w:rsidRPr="00511B5F">
        <w:rPr>
          <w:i/>
        </w:rPr>
        <w:t>: felvesz egy új szót</w:t>
      </w:r>
    </w:p>
    <w:p w14:paraId="118C25B7" w14:textId="77777777" w:rsidR="0057626E" w:rsidRPr="00511B5F" w:rsidRDefault="0057626E" w:rsidP="0057626E">
      <w:pPr>
        <w:pStyle w:val="Listaszerbekezds"/>
        <w:numPr>
          <w:ilvl w:val="0"/>
          <w:numId w:val="33"/>
        </w:numPr>
        <w:spacing w:before="0" w:line="360" w:lineRule="auto"/>
        <w:rPr>
          <w:i/>
        </w:rPr>
      </w:pPr>
      <w:r w:rsidRPr="00511B5F">
        <w:rPr>
          <w:b/>
          <w:i/>
        </w:rPr>
        <w:t>RemoveWord</w:t>
      </w:r>
      <w:r w:rsidRPr="00511B5F">
        <w:rPr>
          <w:i/>
        </w:rPr>
        <w:t>: törli a megadott szót</w:t>
      </w:r>
    </w:p>
    <w:p w14:paraId="488FA8B5" w14:textId="77777777" w:rsidR="0057626E" w:rsidRPr="00511B5F" w:rsidRDefault="0057626E" w:rsidP="0057626E">
      <w:pPr>
        <w:pStyle w:val="Listaszerbekezds"/>
        <w:numPr>
          <w:ilvl w:val="0"/>
          <w:numId w:val="33"/>
        </w:numPr>
        <w:spacing w:before="0" w:line="360" w:lineRule="auto"/>
        <w:rPr>
          <w:i/>
        </w:rPr>
      </w:pPr>
      <w:r w:rsidRPr="00511B5F">
        <w:rPr>
          <w:b/>
          <w:i/>
        </w:rPr>
        <w:t>ChangeWord</w:t>
      </w:r>
      <w:r w:rsidRPr="00511B5F">
        <w:rPr>
          <w:i/>
        </w:rPr>
        <w:t>: megváltoztatja a kijelölt szót</w:t>
      </w:r>
    </w:p>
    <w:p w14:paraId="4A480FAE" w14:textId="77777777" w:rsidR="0057626E" w:rsidRPr="00511B5F" w:rsidRDefault="0057626E" w:rsidP="0057626E">
      <w:pPr>
        <w:pStyle w:val="Listaszerbekezds"/>
        <w:numPr>
          <w:ilvl w:val="0"/>
          <w:numId w:val="33"/>
        </w:numPr>
        <w:spacing w:before="0" w:line="360" w:lineRule="auto"/>
        <w:rPr>
          <w:i/>
        </w:rPr>
      </w:pPr>
      <w:r w:rsidRPr="00511B5F">
        <w:rPr>
          <w:b/>
          <w:i/>
        </w:rPr>
        <w:t>CreateDocument</w:t>
      </w:r>
      <w:r w:rsidRPr="00511B5F">
        <w:rPr>
          <w:i/>
        </w:rPr>
        <w:t>: létrehoz egy új dokumentumot.</w:t>
      </w:r>
    </w:p>
    <w:p w14:paraId="498E5D94" w14:textId="77777777" w:rsidR="0057626E" w:rsidRDefault="0057626E" w:rsidP="0057626E">
      <w:r>
        <w:t>Ugyanez helyesen:</w:t>
      </w:r>
    </w:p>
    <w:p w14:paraId="75A8C8A9" w14:textId="77777777" w:rsidR="0057626E" w:rsidRPr="002D6BCD" w:rsidRDefault="0057626E" w:rsidP="0057626E">
      <w:pPr>
        <w:rPr>
          <w:i/>
        </w:rPr>
      </w:pPr>
      <w:r w:rsidRPr="002D6BCD">
        <w:rPr>
          <w:i/>
        </w:rPr>
        <w:t xml:space="preserve">Megoldásomban a szavak kezelését a </w:t>
      </w:r>
      <w:r w:rsidRPr="002D6BCD">
        <w:rPr>
          <w:rFonts w:asciiTheme="minorHAnsi" w:hAnsiTheme="minorHAnsi"/>
        </w:rPr>
        <w:t>WordProcessor</w:t>
      </w:r>
      <w:r w:rsidRPr="002D6BCD">
        <w:rPr>
          <w:i/>
        </w:rPr>
        <w:t xml:space="preserve"> osztály végzi. Első használatkor a </w:t>
      </w:r>
      <w:r w:rsidRPr="002D6BCD">
        <w:rPr>
          <w:rFonts w:asciiTheme="minorHAnsi" w:hAnsiTheme="minorHAnsi"/>
        </w:rPr>
        <w:t>CreateDocument</w:t>
      </w:r>
      <w:r w:rsidRPr="002D6BCD">
        <w:rPr>
          <w:i/>
        </w:rPr>
        <w:t xml:space="preserve"> függvényével tudunk egy új dokumentumot létrehozni, majd különböző függvényekkel manipulálni annak tartalmát.</w:t>
      </w:r>
    </w:p>
    <w:p w14:paraId="6726E9B0" w14:textId="77777777" w:rsidR="0057626E" w:rsidRDefault="0057626E" w:rsidP="0057626E">
      <w:r>
        <w:t>A fenti példából az is látszik, hogy a programozási elemek (osztálynevek, függvények) elkülönítését hogyan segítheti egy megkülönböztető betűtípus/formázás (következetes!) használata.</w:t>
      </w:r>
    </w:p>
    <w:p w14:paraId="5ADFED29" w14:textId="77777777" w:rsidR="0057626E" w:rsidRDefault="0057626E" w:rsidP="0057626E">
      <w:pPr>
        <w:pStyle w:val="Cmsor3"/>
        <w:keepLines w:val="0"/>
        <w:spacing w:before="240" w:after="60" w:line="360" w:lineRule="auto"/>
        <w:ind w:left="0" w:firstLine="0"/>
      </w:pPr>
      <w:bookmarkStart w:id="35" w:name="_Toc433184108"/>
      <w:bookmarkStart w:id="36" w:name="_Toc460785122"/>
      <w:r>
        <w:lastRenderedPageBreak/>
        <w:t>Önálló munka értékelése, mérések, eredmények bemutatása</w:t>
      </w:r>
      <w:bookmarkEnd w:id="35"/>
      <w:bookmarkEnd w:id="36"/>
    </w:p>
    <w:p w14:paraId="5B9A3122" w14:textId="77777777" w:rsidR="0057626E" w:rsidRDefault="0057626E" w:rsidP="0057626E">
      <w:r>
        <w:t>E fejezet szakdolgozatban 4-5, diplomamunkában 6-7 oldal lehet. Célja, hogy összegezve bemutassa az eredményeidet. Például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Store-ba, elkezdték-e élesben használni, mik vele a tapasztalatok? Előfordulhat az is, hogy nincs külön mondanivalód ezekről, vagy ezeket logikusabb elmondani az előző fejezetben. Ilyen esetekben ez és az előző fejezet összevonható és összemosható egymással.</w:t>
      </w:r>
    </w:p>
    <w:p w14:paraId="455BCD21" w14:textId="77777777" w:rsidR="0057626E" w:rsidRDefault="0057626E" w:rsidP="0057626E">
      <w:pPr>
        <w:pStyle w:val="Cmsor3"/>
        <w:keepLines w:val="0"/>
        <w:spacing w:before="240" w:after="60" w:line="360" w:lineRule="auto"/>
        <w:ind w:left="0" w:firstLine="0"/>
      </w:pPr>
      <w:bookmarkStart w:id="37" w:name="_Toc433184109"/>
      <w:bookmarkStart w:id="38" w:name="_Toc460785123"/>
      <w:r>
        <w:t>Összefoglaló</w:t>
      </w:r>
      <w:bookmarkEnd w:id="37"/>
      <w:bookmarkEnd w:id="38"/>
    </w:p>
    <w:p w14:paraId="6DD9346A" w14:textId="77777777" w:rsidR="0057626E" w:rsidRDefault="0057626E" w:rsidP="0057626E">
      <w:r>
        <w:t>Dolgozattípustól függetlenül 1 oldalban foglald össze az eredményeidet. E/1-ben és múlt időben. Megterveztem, megvalósítottam, eldöntöttem, leteszteltem… stb.</w:t>
      </w:r>
    </w:p>
    <w:p w14:paraId="40BCC703" w14:textId="77777777" w:rsidR="0057626E" w:rsidRDefault="0057626E" w:rsidP="0057626E">
      <w:r>
        <w:t>Itt kaphatnak helyet további max. 1 oldalban a továbbfejlesztési lehetőségek. Milyen hiányosságait látod a rendszernek, illetve milyen lehetőségeket látsz a továbbfejlesztésére?</w:t>
      </w:r>
    </w:p>
    <w:p w14:paraId="252B8559" w14:textId="77777777" w:rsidR="0057626E" w:rsidRDefault="0057626E" w:rsidP="0057626E">
      <w:r>
        <w:t xml:space="preserve">A dolgozat zárásánál sokan zavarba jönnek, miről lehetne írni. Praktikus tanács itt, hogy foglald össze a személyes tapasztalataidat (amik itt végre bátran lehetnek akár szubjektívak is </w:t>
      </w:r>
      <w:r>
        <w:sym w:font="Wingdings" w:char="F04A"/>
      </w:r>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11A77735" w14:textId="77777777" w:rsidR="0057626E" w:rsidRDefault="0057626E" w:rsidP="0057626E">
      <w:pPr>
        <w:pStyle w:val="Cmsor3"/>
        <w:keepLines w:val="0"/>
        <w:spacing w:before="240" w:after="60" w:line="360" w:lineRule="auto"/>
        <w:ind w:left="0" w:firstLine="0"/>
      </w:pPr>
      <w:bookmarkStart w:id="39" w:name="_Toc433184110"/>
      <w:bookmarkStart w:id="40" w:name="_Toc460785124"/>
      <w:r>
        <w:t>Köszönetnyilvánítások</w:t>
      </w:r>
      <w:bookmarkEnd w:id="39"/>
      <w:bookmarkEnd w:id="40"/>
    </w:p>
    <w:p w14:paraId="6094F7DB" w14:textId="77777777" w:rsidR="0057626E" w:rsidRDefault="0057626E" w:rsidP="0057626E">
      <w:r>
        <w:t>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w:t>
      </w:r>
    </w:p>
    <w:p w14:paraId="4DF570F6" w14:textId="77777777" w:rsidR="0057626E" w:rsidRDefault="0057626E" w:rsidP="0057626E">
      <w:pPr>
        <w:pStyle w:val="Cmsor3"/>
        <w:keepLines w:val="0"/>
        <w:spacing w:before="240" w:after="60" w:line="360" w:lineRule="auto"/>
        <w:ind w:left="0" w:firstLine="0"/>
      </w:pPr>
      <w:bookmarkStart w:id="41" w:name="_Toc433184111"/>
      <w:bookmarkStart w:id="42" w:name="_Toc460785125"/>
      <w:r>
        <w:t>Részletes és pontos irodalomjegyzék</w:t>
      </w:r>
      <w:bookmarkEnd w:id="41"/>
      <w:bookmarkEnd w:id="42"/>
    </w:p>
    <w:p w14:paraId="5BFB767D" w14:textId="77777777" w:rsidR="0057626E" w:rsidRDefault="0057626E" w:rsidP="0057626E">
      <w:r>
        <w:t xml:space="preserve">Ezt a Word generálja neked. Részletek a </w:t>
      </w:r>
      <w:r>
        <w:fldChar w:fldCharType="begin"/>
      </w:r>
      <w:r>
        <w:instrText xml:space="preserve"> REF _Ref433106519 \r \h </w:instrText>
      </w:r>
      <w:r>
        <w:fldChar w:fldCharType="separate"/>
      </w:r>
      <w:r>
        <w:t>3.10</w:t>
      </w:r>
      <w:r>
        <w:fldChar w:fldCharType="end"/>
      </w:r>
      <w:r>
        <w:t>. fejezetben.</w:t>
      </w:r>
    </w:p>
    <w:p w14:paraId="58FD938B" w14:textId="77777777" w:rsidR="0057626E" w:rsidRDefault="0057626E" w:rsidP="0057626E">
      <w:pPr>
        <w:pStyle w:val="Cmsor3"/>
        <w:keepLines w:val="0"/>
        <w:spacing w:before="240" w:after="60" w:line="360" w:lineRule="auto"/>
        <w:ind w:left="0" w:firstLine="0"/>
      </w:pPr>
      <w:bookmarkStart w:id="43" w:name="_Toc433184112"/>
      <w:bookmarkStart w:id="44" w:name="_Toc460785126"/>
      <w:r>
        <w:t>Ábrajegyzék, táblázatjegyzék</w:t>
      </w:r>
      <w:bookmarkEnd w:id="43"/>
      <w:bookmarkEnd w:id="44"/>
    </w:p>
    <w:p w14:paraId="1312182F" w14:textId="77777777" w:rsidR="0057626E" w:rsidRPr="00843159" w:rsidRDefault="0057626E" w:rsidP="0057626E">
      <w:r>
        <w:t>Hacsak nem állsz szánalmasan rosszul az oldalszámmal, akkor ilyenekre nincs szükséged.</w:t>
      </w:r>
    </w:p>
    <w:p w14:paraId="38369100" w14:textId="77777777" w:rsidR="0057626E" w:rsidRDefault="0057626E" w:rsidP="0057626E">
      <w:pPr>
        <w:pStyle w:val="Cmsor3"/>
        <w:keepLines w:val="0"/>
        <w:spacing w:before="240" w:after="60" w:line="360" w:lineRule="auto"/>
        <w:ind w:left="0" w:firstLine="0"/>
      </w:pPr>
      <w:bookmarkStart w:id="45" w:name="_Toc433184113"/>
      <w:bookmarkStart w:id="46" w:name="_Toc460785127"/>
      <w:r>
        <w:t>Függelék</w:t>
      </w:r>
      <w:bookmarkEnd w:id="45"/>
      <w:bookmarkEnd w:id="46"/>
    </w:p>
    <w:p w14:paraId="2065833F" w14:textId="77777777" w:rsidR="0057626E" w:rsidRPr="003B77D0" w:rsidRDefault="0057626E" w:rsidP="0057626E">
      <w:r>
        <w:t xml:space="preserve">A függelékek a törzstartalmon kívüli kiegészítések a dolgozathoz. Ide kerülhetnek a nagyobb ábrák, hosszabb példakódok, vagy részletes algoritmus bemutatások, amelyek csak </w:t>
      </w:r>
      <w:r>
        <w:lastRenderedPageBreak/>
        <w:t>lazábban kapcsolódnak a témához, ezért a dolgozatod törzsében nem mutattad be részletesen. A függelék nem kötelező tartalmi elem, sok esetben teljesen elhagyható.</w:t>
      </w:r>
    </w:p>
    <w:p w14:paraId="7168BDFB" w14:textId="77777777" w:rsidR="0057626E" w:rsidRDefault="0057626E" w:rsidP="0057626E">
      <w:pPr>
        <w:pStyle w:val="Cmsor2"/>
        <w:keepLines w:val="0"/>
        <w:spacing w:before="240" w:after="60" w:line="360" w:lineRule="auto"/>
        <w:ind w:left="0" w:firstLine="0"/>
      </w:pPr>
      <w:bookmarkStart w:id="47" w:name="_Toc433184114"/>
      <w:bookmarkStart w:id="48" w:name="_Toc460785128"/>
      <w:r>
        <w:t>Egyéb tartalmi elemek</w:t>
      </w:r>
      <w:bookmarkEnd w:id="47"/>
      <w:bookmarkEnd w:id="48"/>
    </w:p>
    <w:p w14:paraId="5A4D4BEE" w14:textId="77777777" w:rsidR="0057626E" w:rsidRDefault="0057626E" w:rsidP="0057626E">
      <w:pPr>
        <w:pStyle w:val="Cmsor3"/>
        <w:keepLines w:val="0"/>
        <w:spacing w:before="240" w:after="60" w:line="360" w:lineRule="auto"/>
        <w:ind w:left="0" w:firstLine="0"/>
      </w:pPr>
      <w:bookmarkStart w:id="49" w:name="_Toc433184115"/>
      <w:bookmarkStart w:id="50" w:name="_Toc460785129"/>
      <w:r>
        <w:t>Stílus</w:t>
      </w:r>
      <w:bookmarkEnd w:id="49"/>
      <w:bookmarkEnd w:id="50"/>
    </w:p>
    <w:p w14:paraId="6266CC24" w14:textId="77777777" w:rsidR="0057626E" w:rsidRPr="00E03AC2" w:rsidRDefault="0057626E" w:rsidP="0057626E">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 Ugyanakkor kerüld a szoftverspecifikációk száraz stílusát, az értelmetlen felsorolásokat, s próbáld inkább (az objektivitás megtartása mellett) elbeszélő stílusban bemutatni a munkádat.</w:t>
      </w:r>
    </w:p>
    <w:p w14:paraId="1CB26363" w14:textId="77777777" w:rsidR="0057626E" w:rsidRDefault="0057626E" w:rsidP="0057626E">
      <w:pPr>
        <w:pStyle w:val="Cmsor3"/>
        <w:keepLines w:val="0"/>
        <w:spacing w:before="240" w:after="60" w:line="360" w:lineRule="auto"/>
        <w:ind w:left="0" w:firstLine="0"/>
      </w:pPr>
      <w:bookmarkStart w:id="51" w:name="_Toc433184116"/>
      <w:bookmarkStart w:id="52" w:name="_Toc460785130"/>
      <w:r>
        <w:t>E/1</w:t>
      </w:r>
      <w:bookmarkEnd w:id="51"/>
      <w:bookmarkEnd w:id="52"/>
    </w:p>
    <w:p w14:paraId="029B8C6F" w14:textId="77777777" w:rsidR="0057626E" w:rsidRPr="006034C7" w:rsidRDefault="0057626E" w:rsidP="0057626E">
      <w:r>
        <w:t>A bíráló számára lényeges, hogy határozottan szét tudja választani az önálló munkádat mások munkájától. Ezért rendkívül fontos, hogy következetesen és sűrűn alkalmazd az egyes szám, első személyű mondatokat és kerüld a passzív mondatok 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4672C08" w14:textId="77777777" w:rsidR="0057626E" w:rsidRDefault="0057626E" w:rsidP="0057626E">
      <w:pPr>
        <w:pStyle w:val="Cmsor3"/>
        <w:keepLines w:val="0"/>
        <w:spacing w:before="240" w:after="60" w:line="360" w:lineRule="auto"/>
        <w:ind w:left="0" w:firstLine="0"/>
      </w:pPr>
      <w:bookmarkStart w:id="53" w:name="_Toc433184117"/>
      <w:bookmarkStart w:id="54" w:name="_Toc460785131"/>
      <w:r>
        <w:t>Rövidítések</w:t>
      </w:r>
      <w:bookmarkEnd w:id="53"/>
      <w:bookmarkEnd w:id="54"/>
    </w:p>
    <w:p w14:paraId="2511011B" w14:textId="77777777" w:rsidR="0057626E" w:rsidRDefault="0057626E" w:rsidP="0057626E">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18643D41" w14:textId="77777777" w:rsidR="0057626E" w:rsidRPr="00203E00" w:rsidRDefault="0057626E" w:rsidP="0057626E">
      <w:r w:rsidRPr="00203E00">
        <w:t>Nézd meg a lenti példát! Figyeld meg azt is, hogy forrásként magát a szabványt, és nem a Wikipedia oldalt adtam meg.</w:t>
      </w:r>
    </w:p>
    <w:p w14:paraId="588EB549" w14:textId="77777777" w:rsidR="0057626E" w:rsidRPr="00203E00" w:rsidRDefault="0057626E" w:rsidP="0057626E">
      <w:r w:rsidRPr="00203E00">
        <w:t>Rossz: A weboldalt HTML-ben írtam le.</w:t>
      </w:r>
    </w:p>
    <w:p w14:paraId="75CDA714" w14:textId="77777777" w:rsidR="0057626E" w:rsidRPr="00203E00" w:rsidRDefault="0057626E" w:rsidP="0057626E">
      <w:r w:rsidRPr="00203E00">
        <w:t xml:space="preserve">Jó: A weboldal leírására HyperText Markup Language-t (HTML) használtam </w:t>
      </w:r>
      <w:sdt>
        <w:sdtPr>
          <w:id w:val="397634055"/>
          <w:citation/>
        </w:sdtPr>
        <w:sdtContent>
          <w:r w:rsidRPr="00203E00">
            <w:fldChar w:fldCharType="begin"/>
          </w:r>
          <w:r w:rsidRPr="00203E00">
            <w:instrText xml:space="preserve"> CITATION W3C15 \l 1038 </w:instrText>
          </w:r>
          <w:r w:rsidRPr="00203E00">
            <w:fldChar w:fldCharType="separate"/>
          </w:r>
          <w:r w:rsidRPr="00912461">
            <w:rPr>
              <w:noProof/>
            </w:rPr>
            <w:t>[2]</w:t>
          </w:r>
          <w:r w:rsidRPr="00203E00">
            <w:fldChar w:fldCharType="end"/>
          </w:r>
        </w:sdtContent>
      </w:sdt>
      <w:r w:rsidRPr="00203E00">
        <w:t>.</w:t>
      </w:r>
    </w:p>
    <w:p w14:paraId="6D8FAA3E" w14:textId="77777777" w:rsidR="0057626E" w:rsidRPr="00203E00" w:rsidRDefault="0057626E" w:rsidP="0057626E">
      <w:pPr>
        <w:pStyle w:val="Cmsor3"/>
        <w:keepLines w:val="0"/>
        <w:spacing w:before="240" w:after="60" w:line="360" w:lineRule="auto"/>
        <w:ind w:left="0" w:firstLine="0"/>
      </w:pPr>
      <w:bookmarkStart w:id="55" w:name="_Ref433103059"/>
      <w:bookmarkStart w:id="56" w:name="_Toc433184118"/>
      <w:bookmarkStart w:id="57" w:name="_Toc460785132"/>
      <w:r w:rsidRPr="00203E00">
        <w:t>Technológia megválasztása</w:t>
      </w:r>
      <w:bookmarkEnd w:id="55"/>
      <w:bookmarkEnd w:id="56"/>
      <w:bookmarkEnd w:id="57"/>
    </w:p>
    <w:p w14:paraId="3B82EFA7" w14:textId="77777777" w:rsidR="0057626E" w:rsidRDefault="0057626E" w:rsidP="0057626E">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2930BF7F" w14:textId="77777777" w:rsidR="0057626E" w:rsidRDefault="0057626E" w:rsidP="0057626E">
      <w:r>
        <w:t>Ha egyébként a feladatkiírás nem tett a technológiai választásra utalást, akkor sincs gond, amennyiben valamely mainstream technológiára esik a választásod, valószínűleg nincs szükség magyarázkodásra (a .NET vs. Java példa ebbe a kategóriába esik).</w:t>
      </w:r>
    </w:p>
    <w:p w14:paraId="4E2F3F35" w14:textId="77777777" w:rsidR="0057626E" w:rsidRDefault="0057626E" w:rsidP="0057626E">
      <w:r>
        <w:lastRenderedPageBreak/>
        <w:t>Amennyiben egy feladat megvalósítására többféle, különböző előnyökkel és hátrányokkal járó technológia áll rendelkezésedre (pl. WinForms vs. WPF) és nem a nyilvánvalóan korszerűbbet választod (pl. WinFormsban akarsz megoldani egy feladatot) akkor mindenképpen szükséges, hogy ezt indokold is (pl. a banki környezetben, ahol dolgozom, ez jelenleg a támogatott fejlesztési nyelv).</w:t>
      </w:r>
    </w:p>
    <w:p w14:paraId="0598A674" w14:textId="77777777" w:rsidR="0057626E" w:rsidRPr="00203E00" w:rsidRDefault="0057626E" w:rsidP="0057626E">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5E3564F" w14:textId="77777777" w:rsidR="009C7AD6" w:rsidRDefault="009C7AD6" w:rsidP="009C7AD6">
      <w:pPr>
        <w:pStyle w:val="Cmsor1"/>
        <w:keepLines w:val="0"/>
        <w:spacing w:before="360" w:line="360" w:lineRule="auto"/>
        <w:ind w:left="0" w:firstLine="0"/>
      </w:pPr>
      <w:r>
        <w:lastRenderedPageBreak/>
        <w:t>Formázási tudnivalók</w:t>
      </w:r>
      <w:bookmarkEnd w:id="4"/>
      <w:bookmarkEnd w:id="5"/>
    </w:p>
    <w:p w14:paraId="53D79F30" w14:textId="77777777" w:rsidR="0057626E" w:rsidRDefault="0057626E" w:rsidP="0057626E">
      <w:bookmarkStart w:id="58" w:name="_Toc332797400"/>
      <w:bookmarkStart w:id="59" w:name="_Toc433184131"/>
      <w:r>
        <w:t>Ez a fejezet összeszedi azokat a nélkülözhetetlen elemeket, amelyeket a dolgozat készítése során használnod kell a Word eszköztárából. Feltétlenül olvasd egyszer végig, hátha akad köztük újdonság.</w:t>
      </w:r>
    </w:p>
    <w:p w14:paraId="1202C67D" w14:textId="77777777" w:rsidR="0057626E" w:rsidRDefault="0057626E" w:rsidP="0057626E">
      <w:pPr>
        <w:pStyle w:val="Cmsor2"/>
        <w:keepLines w:val="0"/>
        <w:spacing w:before="240" w:after="60" w:line="360" w:lineRule="auto"/>
        <w:ind w:left="0" w:firstLine="0"/>
      </w:pPr>
      <w:bookmarkStart w:id="60" w:name="_Toc433184120"/>
      <w:bookmarkStart w:id="61" w:name="_Toc460785134"/>
      <w:r>
        <w:t>Általános tudnivalók</w:t>
      </w:r>
      <w:bookmarkEnd w:id="60"/>
      <w:bookmarkEnd w:id="61"/>
    </w:p>
    <w:p w14:paraId="0F8558EB" w14:textId="77777777" w:rsidR="0057626E" w:rsidRDefault="0057626E" w:rsidP="0057626E">
      <w:r>
        <w:t>A diplomaterv szabványos méretű A4-es lapokra kerüljön. Az alapértelmezett betűkészlet a 12 pontos Times New Roman. Ennek használata nem kötelező, de mindenképpen javasolt talpas (serif) betűtípus használata. A dolgozatot 1,15-ös sorközzel célszerű készíteni. A másfeles sorköz még elfogadható, ennél nagyobb használata azonban tilos.</w:t>
      </w:r>
    </w:p>
    <w:p w14:paraId="09B0E8FF" w14:textId="77777777" w:rsidR="0057626E" w:rsidRDefault="0057626E" w:rsidP="00ED221E">
      <w:pPr>
        <w:pStyle w:val="Cmsor3"/>
        <w:ind w:hanging="1287"/>
      </w:pPr>
      <w:r>
        <w:t>Margók</w:t>
      </w:r>
    </w:p>
    <w:p w14:paraId="62E725E6" w14:textId="77777777" w:rsidR="0057626E" w:rsidRDefault="0057626E" w:rsidP="0057626E">
      <w:r>
        <w:t xml:space="preserve">A margók mérete mindenhol 2,5 cm. A kötésmargót az </w:t>
      </w:r>
      <w:r w:rsidRPr="00DE0721">
        <w:rPr>
          <w:b/>
        </w:rPr>
        <w:t>Oldalbeállítás</w:t>
      </w:r>
      <w:r>
        <w:t xml:space="preserve"> | </w:t>
      </w:r>
      <w:r w:rsidRPr="00DE0721">
        <w:rPr>
          <w:b/>
        </w:rPr>
        <w:t>Kötésmargó</w:t>
      </w:r>
      <w:r>
        <w:t xml:space="preserve"> menü alatt tudjuk beállítani. Egyoldalas nyomtatás esetén állítsunk be a baloldalon 1 cm-es kötést. Amennyiben a dolgozat kétoldalas nyomtatással készül, a </w:t>
      </w:r>
      <w:r w:rsidRPr="00DE0721">
        <w:rPr>
          <w:b/>
        </w:rPr>
        <w:t>Több oldal</w:t>
      </w:r>
      <w:r>
        <w:t xml:space="preserve"> beállításnál válasszuk a </w:t>
      </w:r>
      <w:r w:rsidRPr="00DE0721">
        <w:rPr>
          <w:b/>
        </w:rPr>
        <w:t>Margók tükrözése</w:t>
      </w:r>
      <w:r>
        <w:t xml:space="preserve"> opciót.</w:t>
      </w:r>
    </w:p>
    <w:p w14:paraId="58A5C949" w14:textId="77777777" w:rsidR="0057626E" w:rsidRDefault="0057626E" w:rsidP="0057626E">
      <w:pPr>
        <w:pStyle w:val="Cmsor3"/>
      </w:pPr>
      <w:r>
        <w:t>Számozás</w:t>
      </w:r>
    </w:p>
    <w:p w14:paraId="6B27E277" w14:textId="77777777" w:rsidR="0057626E" w:rsidRDefault="0057626E" w:rsidP="0057626E">
      <w:r>
        <w:t xml:space="preserve">Minden oldalon – az első négy szerkezeti elem kivételével – szerepelnie kell az oldalszámnak. A fejezeteket decimális beosztással kell ellátni. Az ábrákat a megfelelő helyre be kell illeszteni, fejezetenként decimális számmal és kifejező címmel kell ellátni. </w:t>
      </w:r>
    </w:p>
    <w:p w14:paraId="7427CD1D" w14:textId="77777777" w:rsidR="0057626E" w:rsidRDefault="0057626E" w:rsidP="0057626E">
      <w:pPr>
        <w:pStyle w:val="Cmsor3"/>
      </w:pPr>
      <w:r>
        <w:t>Irodalomjegyzék</w:t>
      </w:r>
    </w:p>
    <w:p w14:paraId="35F4C24E" w14:textId="77777777" w:rsidR="0057626E" w:rsidRDefault="0057626E" w:rsidP="0057626E">
      <w:r>
        <w:t xml:space="preserve">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09CEEC0D" w14:textId="77777777" w:rsidR="0057626E" w:rsidRDefault="0057626E" w:rsidP="0057626E">
      <w:r>
        <w:t>Ez a sablon úgy van kialakítva, hogy a fenti előírásokat eleve kikényszerítse, így általában külön nem kell foglalkoznod velük.</w:t>
      </w:r>
    </w:p>
    <w:p w14:paraId="62426DA9" w14:textId="77777777" w:rsidR="0057626E" w:rsidRDefault="0057626E" w:rsidP="0057626E">
      <w:pPr>
        <w:pStyle w:val="Cmsor2"/>
        <w:keepLines w:val="0"/>
        <w:spacing w:before="240" w:after="60" w:line="360" w:lineRule="auto"/>
        <w:ind w:left="0" w:firstLine="0"/>
      </w:pPr>
      <w:bookmarkStart w:id="62" w:name="_Toc433184121"/>
      <w:bookmarkStart w:id="63" w:name="_Toc460785135"/>
      <w:r>
        <w:t>Stílusok</w:t>
      </w:r>
      <w:bookmarkEnd w:id="62"/>
      <w:bookmarkEnd w:id="63"/>
    </w:p>
    <w:p w14:paraId="2975DC6A" w14:textId="77777777" w:rsidR="0057626E" w:rsidRDefault="0057626E" w:rsidP="0057626E">
      <w:r>
        <w:t xml:space="preserve">A Word szövegek egységességét stílusok segítéségével lehet a legegyszerűbben garantálni. Azt javaslom, rögzítsd a </w:t>
      </w:r>
      <w:r w:rsidRPr="00A25E0D">
        <w:rPr>
          <w:rStyle w:val="Kiemels2"/>
        </w:rPr>
        <w:t>Stílus</w:t>
      </w:r>
      <w:r>
        <w:rPr>
          <w:rStyle w:val="Kiemels2"/>
        </w:rPr>
        <w:t>ok</w:t>
      </w:r>
      <w:r>
        <w:t xml:space="preserve"> eszköztárt jobb oldalra, így folyamatosan nyomon követheted, hogy milyen stílussal dolgozol, illetve a stílusok közti váltást is sokszor kényelmesebb itt kezelni, mint a fenti eszköztáron.</w:t>
      </w:r>
    </w:p>
    <w:p w14:paraId="29959731" w14:textId="77777777" w:rsidR="0057626E" w:rsidRDefault="0057626E" w:rsidP="0057626E">
      <w:r w:rsidRPr="007A0DF1">
        <w:t xml:space="preserve">A dokumentum folyószövegéhez használjuk a </w:t>
      </w:r>
      <w:r w:rsidRPr="007A0DF1">
        <w:rPr>
          <w:rStyle w:val="Kiemels2"/>
        </w:rPr>
        <w:t>Normál</w:t>
      </w:r>
      <w:r w:rsidRPr="007A0DF1">
        <w:t xml:space="preserve"> (angol Word esetén Normal) </w:t>
      </w:r>
      <w:r>
        <w:t>stílust.</w:t>
      </w:r>
    </w:p>
    <w:p w14:paraId="6AD5ED9E" w14:textId="77777777" w:rsidR="0057626E" w:rsidRDefault="0057626E" w:rsidP="0057626E">
      <w:pPr>
        <w:pStyle w:val="Kp"/>
      </w:pPr>
      <w:r>
        <w:rPr>
          <w:noProof/>
          <w:lang w:val="en-GB" w:eastAsia="en-GB"/>
        </w:rPr>
        <w:lastRenderedPageBreak/>
        <w:drawing>
          <wp:inline distT="0" distB="0" distL="0" distR="0" wp14:anchorId="06825C24" wp14:editId="52158946">
            <wp:extent cx="1521562" cy="1255267"/>
            <wp:effectExtent l="190500" t="190500" r="193040" b="1930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2C09B6CB" w14:textId="77777777" w:rsidR="0057626E" w:rsidRPr="00756D62" w:rsidRDefault="00ED221E" w:rsidP="0057626E">
      <w:pPr>
        <w:pStyle w:val="Kpalrs"/>
      </w:pPr>
      <w:r>
        <w:fldChar w:fldCharType="begin"/>
      </w:r>
      <w:r>
        <w:instrText xml:space="preserve"> SEQ ábra \* ARABIC </w:instrText>
      </w:r>
      <w:r>
        <w:fldChar w:fldCharType="separate"/>
      </w:r>
      <w:r w:rsidR="0057626E">
        <w:rPr>
          <w:noProof/>
        </w:rPr>
        <w:t>1</w:t>
      </w:r>
      <w:r>
        <w:rPr>
          <w:noProof/>
        </w:rPr>
        <w:fldChar w:fldCharType="end"/>
      </w:r>
      <w:r w:rsidR="0057626E">
        <w:t>. ábra: Stílus eszköztár rögzítése</w:t>
      </w:r>
    </w:p>
    <w:p w14:paraId="0BB64EE9" w14:textId="77777777" w:rsidR="0057626E" w:rsidRDefault="0057626E" w:rsidP="0057626E">
      <w:pPr>
        <w:pStyle w:val="Cmsor2"/>
        <w:keepLines w:val="0"/>
        <w:spacing w:before="240" w:after="60" w:line="360" w:lineRule="auto"/>
        <w:ind w:left="0" w:firstLine="0"/>
      </w:pPr>
      <w:bookmarkStart w:id="64" w:name="_Toc332797399"/>
      <w:bookmarkStart w:id="65" w:name="_Toc433184122"/>
      <w:bookmarkStart w:id="66" w:name="_Toc460785136"/>
      <w:r>
        <w:t>Címsorok</w:t>
      </w:r>
      <w:bookmarkEnd w:id="64"/>
      <w:bookmarkEnd w:id="65"/>
      <w:bookmarkEnd w:id="66"/>
    </w:p>
    <w:p w14:paraId="6BFDE6DB" w14:textId="77777777" w:rsidR="0057626E" w:rsidRDefault="0057626E" w:rsidP="0057626E">
      <w:r>
        <w:t xml:space="preserve">A fejezetcímek esetén a </w:t>
      </w:r>
      <w:r w:rsidRPr="00D07335">
        <w:rPr>
          <w:rStyle w:val="Kiemels2"/>
        </w:rPr>
        <w:t>Címsor 1</w:t>
      </w:r>
      <w:r>
        <w:rPr>
          <w:rStyle w:val="Kiemels2"/>
        </w:rPr>
        <w:t>–</w:t>
      </w:r>
      <w:r w:rsidRPr="00D07335">
        <w:rPr>
          <w:rStyle w:val="Kiemels2"/>
        </w:rPr>
        <w:t>4</w:t>
      </w:r>
      <w:r>
        <w:t xml:space="preserve"> (Heading 1–4) stílusokat használjuk. Címsor 4-nél mélyebb fejezetszintre egy ilyen terjedelmű munkában ritkán van szükség, ha ez mégis felmerülne, sokszor inkább a fejezetszerkezetet érdemes átgondolni újból</w:t>
      </w:r>
    </w:p>
    <w:p w14:paraId="068E51D4" w14:textId="77777777" w:rsidR="0057626E" w:rsidRDefault="0057626E" w:rsidP="0057626E">
      <w:r>
        <w:t xml:space="preserve">Tipp: a fejezetcímek aktuális szintjét gyorsan módosíthatod az Alt + Shift + [bal/jobb] billentyűkombinációkkal. </w:t>
      </w:r>
    </w:p>
    <w:p w14:paraId="1CE5E5A5" w14:textId="77777777" w:rsidR="0057626E" w:rsidRDefault="0057626E" w:rsidP="0057626E">
      <w:pPr>
        <w:pStyle w:val="Cmsor2"/>
        <w:keepLines w:val="0"/>
        <w:spacing w:before="240" w:after="60" w:line="360" w:lineRule="auto"/>
        <w:ind w:left="0" w:firstLine="0"/>
      </w:pPr>
      <w:bookmarkStart w:id="67" w:name="_Toc433184123"/>
      <w:bookmarkStart w:id="68" w:name="_Toc460785137"/>
      <w:r>
        <w:t>Másolás, beillesztés</w:t>
      </w:r>
      <w:bookmarkEnd w:id="67"/>
      <w:bookmarkEnd w:id="68"/>
    </w:p>
    <w:p w14:paraId="3AA7A430" w14:textId="77777777" w:rsidR="0057626E" w:rsidRDefault="0057626E" w:rsidP="0057626E">
      <w:r>
        <w:t>A copy-paste a szép formázás legnagyobb ellensége. Amennyiben a dolgozatodon belül helyezel át részleteket, és a stílusokat szépen következetesen használtad, nem nagyon ronthatsz el semmit. Ha viszont külső forrásból másolsz be szöveget, érdemes minden esetben a beillesztést formázások nélkül végezni. Ezt az opciót a Word mindig felkínálja, a beillesztést követően.</w:t>
      </w:r>
    </w:p>
    <w:p w14:paraId="4C529696" w14:textId="77777777" w:rsidR="0057626E" w:rsidRDefault="0057626E" w:rsidP="0057626E">
      <w:pPr>
        <w:pStyle w:val="Kp"/>
      </w:pPr>
      <w:r>
        <w:rPr>
          <w:noProof/>
          <w:lang w:val="en-GB" w:eastAsia="en-GB"/>
        </w:rPr>
        <w:drawing>
          <wp:inline distT="0" distB="0" distL="0" distR="0" wp14:anchorId="1F40251D" wp14:editId="7ADC8579">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1767C778" w14:textId="77777777" w:rsidR="0057626E" w:rsidRDefault="00ED221E" w:rsidP="0057626E">
      <w:pPr>
        <w:pStyle w:val="Kpalrs"/>
      </w:pPr>
      <w:r>
        <w:fldChar w:fldCharType="begin"/>
      </w:r>
      <w:r>
        <w:instrText xml:space="preserve"> SEQ ábra \* ARABIC </w:instrText>
      </w:r>
      <w:r>
        <w:fldChar w:fldCharType="separate"/>
      </w:r>
      <w:r w:rsidR="0057626E">
        <w:rPr>
          <w:noProof/>
        </w:rPr>
        <w:t>2</w:t>
      </w:r>
      <w:r>
        <w:rPr>
          <w:noProof/>
        </w:rPr>
        <w:fldChar w:fldCharType="end"/>
      </w:r>
      <w:r w:rsidR="0057626E">
        <w:t>. ábra: Beillesztés formázás nélkül</w:t>
      </w:r>
    </w:p>
    <w:p w14:paraId="035C0B4F" w14:textId="77777777" w:rsidR="0057626E" w:rsidRDefault="0057626E" w:rsidP="0057626E">
      <w:r>
        <w:t>Amennyiben olyan szövegrészt mozgatsz kivágás/beillesztés párossal, melyben automatikus sorszámozás volt (irodalomhivatkozás, ábra, táblázat), akkor figyelj rá, hogy a sorszámok nem frissülnek automatikusan.</w:t>
      </w:r>
    </w:p>
    <w:p w14:paraId="7D2A7876" w14:textId="77777777" w:rsidR="0057626E" w:rsidRDefault="0057626E" w:rsidP="0057626E">
      <w:pPr>
        <w:pStyle w:val="Cmsor2"/>
        <w:keepLines w:val="0"/>
        <w:spacing w:before="240" w:after="60" w:line="360" w:lineRule="auto"/>
        <w:ind w:left="0" w:firstLine="0"/>
      </w:pPr>
      <w:bookmarkStart w:id="69" w:name="_Toc433184124"/>
      <w:bookmarkStart w:id="70" w:name="_Toc460785138"/>
      <w:r>
        <w:t>Mezőfrissítés</w:t>
      </w:r>
      <w:bookmarkEnd w:id="69"/>
      <w:bookmarkEnd w:id="70"/>
    </w:p>
    <w:p w14:paraId="615C51DC" w14:textId="77777777" w:rsidR="0057626E" w:rsidRDefault="0057626E" w:rsidP="0057626E">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(Ctrl + A), majd az előugró menüből válaszd a „mezőfrissítés” opciót.</w:t>
      </w:r>
    </w:p>
    <w:p w14:paraId="2DBD3CAA" w14:textId="77777777" w:rsidR="0057626E" w:rsidRDefault="0057626E" w:rsidP="0057626E">
      <w:pPr>
        <w:pStyle w:val="Cmsor2"/>
        <w:keepLines w:val="0"/>
        <w:spacing w:before="240" w:after="60" w:line="360" w:lineRule="auto"/>
        <w:ind w:left="0" w:firstLine="0"/>
      </w:pPr>
      <w:bookmarkStart w:id="71" w:name="_Toc433184125"/>
      <w:bookmarkStart w:id="72" w:name="_Toc460785139"/>
      <w:r>
        <w:lastRenderedPageBreak/>
        <w:t>Helyesírás</w:t>
      </w:r>
      <w:bookmarkEnd w:id="71"/>
      <w:bookmarkEnd w:id="72"/>
    </w:p>
    <w:p w14:paraId="4FCD1422" w14:textId="77777777" w:rsidR="0057626E" w:rsidRDefault="0057626E" w:rsidP="0057626E">
      <w:r>
        <w:t>A rossz helyesírásra nincs mentség. E fejezetben összeszedem a leggyakrabban látott hibákat, amiknek elkerülésére érdemes odafigyelni. Ettől függetlenül melegen ajánlom, hogy a kész dolgozatod olvastasd át egy barátoddal/családtagoddal, hogy az apróbb, megbúvó hibákat is kiszűrd.</w:t>
      </w:r>
    </w:p>
    <w:p w14:paraId="098A360B" w14:textId="77777777" w:rsidR="0057626E" w:rsidRDefault="0057626E" w:rsidP="0057626E">
      <w:pPr>
        <w:pStyle w:val="Cmsor3"/>
        <w:keepLines w:val="0"/>
        <w:spacing w:before="240" w:after="60" w:line="360" w:lineRule="auto"/>
        <w:ind w:left="0" w:firstLine="0"/>
      </w:pPr>
      <w:bookmarkStart w:id="73" w:name="_Toc433184126"/>
      <w:bookmarkStart w:id="74" w:name="_Toc460785140"/>
      <w:r>
        <w:t>Elgépelések</w:t>
      </w:r>
      <w:bookmarkEnd w:id="73"/>
      <w:bookmarkEnd w:id="74"/>
    </w:p>
    <w:p w14:paraId="164807BC" w14:textId="77777777" w:rsidR="0057626E" w:rsidRPr="00A9757F" w:rsidRDefault="0057626E" w:rsidP="0057626E">
      <w:r>
        <w:t>Ez mindenkivel megesik. Egy jó helyesírás ellenőrző az elgépelések nagy részét megfogja.</w:t>
      </w:r>
    </w:p>
    <w:p w14:paraId="645D7290" w14:textId="77777777" w:rsidR="0057626E" w:rsidRDefault="0057626E" w:rsidP="0057626E">
      <w:pPr>
        <w:pStyle w:val="Cmsor3"/>
        <w:keepLines w:val="0"/>
        <w:spacing w:before="240" w:after="60" w:line="360" w:lineRule="auto"/>
        <w:ind w:left="0" w:firstLine="0"/>
      </w:pPr>
      <w:bookmarkStart w:id="75" w:name="_Toc433184127"/>
      <w:bookmarkStart w:id="76" w:name="_Toc460785141"/>
      <w:r>
        <w:t>Egyeztetés hiánya</w:t>
      </w:r>
      <w:bookmarkEnd w:id="75"/>
      <w:bookmarkEnd w:id="76"/>
    </w:p>
    <w:p w14:paraId="7000F226" w14:textId="77777777" w:rsidR="0057626E" w:rsidRDefault="0057626E" w:rsidP="0057626E">
      <w:r>
        <w:t>Az elírások egyik leggyakoribb formája az egyes szám/többes szám egyeztetésének hiánya mondatrészek között, mint például itt: „Petike és a barátnője elment</w:t>
      </w:r>
      <w:r w:rsidRPr="00E614EE">
        <w:rPr>
          <w:b/>
        </w:rPr>
        <w:t>ek</w:t>
      </w:r>
      <w:r>
        <w:t xml:space="preserve"> a boltba és hoz</w:t>
      </w:r>
      <w:r w:rsidRPr="00E614EE">
        <w:rPr>
          <w:b/>
        </w:rPr>
        <w:t>ott</w:t>
      </w:r>
      <w:r>
        <w:t xml:space="preserve"> egy kiló kenyeret”. Ezek a mondatok főleg az utólagos átfogalmazások, belejavítások során keletkeznek, legjobb védelem ellenük az utólagos átolvasás.</w:t>
      </w:r>
    </w:p>
    <w:p w14:paraId="6F5694F6" w14:textId="77777777" w:rsidR="0057626E" w:rsidRDefault="0057626E" w:rsidP="0057626E">
      <w:pPr>
        <w:pStyle w:val="Cmsor3"/>
        <w:keepLines w:val="0"/>
        <w:spacing w:before="240" w:after="60" w:line="360" w:lineRule="auto"/>
        <w:ind w:left="0" w:firstLine="0"/>
      </w:pPr>
      <w:bookmarkStart w:id="77" w:name="_Ref433104042"/>
      <w:bookmarkStart w:id="78" w:name="_Toc433184128"/>
      <w:bookmarkStart w:id="79" w:name="_Toc460785142"/>
      <w:r>
        <w:t>Külföldi szavak, kifejezések</w:t>
      </w:r>
      <w:bookmarkEnd w:id="77"/>
      <w:bookmarkEnd w:id="78"/>
      <w:bookmarkEnd w:id="79"/>
    </w:p>
    <w:p w14:paraId="679D96A1" w14:textId="77777777" w:rsidR="0057626E" w:rsidRDefault="0057626E" w:rsidP="0057626E">
      <w:r>
        <w:t xml:space="preserve">Az idegen szavakkal csak a baj van, nehéz őket leírni, ragozni, kiolvasni, vagyis úgy általában használni. Az általános jó tanácsom, hogy amennyiben csak lehetséges, akkor </w:t>
      </w:r>
      <w:r>
        <w:rPr>
          <w:b/>
        </w:rPr>
        <w:t>magyar</w:t>
      </w:r>
      <w:r w:rsidRPr="00E614EE">
        <w:rPr>
          <w:b/>
        </w:rPr>
        <w:t xml:space="preserve"> vagy magyarosított írásmódú szakkifejezéseket használj</w:t>
      </w:r>
      <w:r>
        <w:t xml:space="preserve">, és a könnyebb olvashatóság érdekében mindig </w:t>
      </w:r>
      <w:r w:rsidRPr="00E614EE">
        <w:rPr>
          <w:b/>
        </w:rPr>
        <w:t>kerüld az idegen szavak ragozását</w:t>
      </w:r>
      <w:r>
        <w:t>.</w:t>
      </w:r>
    </w:p>
    <w:p w14:paraId="23A882AB" w14:textId="77777777" w:rsidR="0057626E" w:rsidRDefault="0057626E" w:rsidP="0057626E">
      <w:r>
        <w:t>Ez sokszor nem intuitív szabály, hiszen a beszélt informatikai szlengben előszeretettel használunk olyan fordulatokat, mint „property-vel”, „compile-olom” stb., ezek helyett a „tulajdonsággal”, illetve a „lefordítom” százszor jobban néznek ki papíron, könnyítik az olvasást és csökkentik a hibázás esélyét. Néha (például a tulajdonneveknél) nehezen elkerülhető a ragozás, de kis leleményességgel, ügyes fogalmazással itt is megoldható a probléma. Pl. „Apache-csal” helyett írjuk azt, hogy „Apache webszerverrel”.</w:t>
      </w:r>
    </w:p>
    <w:p w14:paraId="12A9AE58" w14:textId="77777777" w:rsidR="0057626E" w:rsidRDefault="0057626E" w:rsidP="0057626E">
      <w:r>
        <w:t>Néhány tipp a szoftverfejlesztőknek: property = tulajdonság, event = esemény, method = metódus/függvény, debug = hibakeresés, file = fájl.</w:t>
      </w:r>
    </w:p>
    <w:p w14:paraId="12921FBE" w14:textId="77777777" w:rsidR="0057626E" w:rsidRDefault="0057626E" w:rsidP="0057626E">
      <w:r>
        <w:t xml:space="preserve">Ha mégis belevágsz az angol kifejezések használatába, lelked rajta, de kérlek, legalább ezt a minimális szabályhalmazt olvasd át előtte </w:t>
      </w:r>
      <w:sdt>
        <w:sdtPr>
          <w:id w:val="-29729602"/>
          <w:citation/>
        </w:sdtPr>
        <w:sdtContent>
          <w:r>
            <w:fldChar w:fldCharType="begin"/>
          </w:r>
          <w:r>
            <w:instrText xml:space="preserve"> CITATION Kor09 \l 1038 </w:instrText>
          </w:r>
          <w:r>
            <w:fldChar w:fldCharType="separate"/>
          </w:r>
          <w:r w:rsidRPr="00912461">
            <w:rPr>
              <w:noProof/>
            </w:rPr>
            <w:t>[3]</w:t>
          </w:r>
          <w:r>
            <w:fldChar w:fldCharType="end"/>
          </w:r>
        </w:sdtContent>
      </w:sdt>
      <w:r>
        <w:t>.</w:t>
      </w:r>
    </w:p>
    <w:p w14:paraId="0AD8713A" w14:textId="77777777" w:rsidR="0057626E" w:rsidRDefault="0057626E" w:rsidP="0057626E">
      <w:pPr>
        <w:pStyle w:val="Cmsor3"/>
        <w:keepLines w:val="0"/>
        <w:spacing w:before="240" w:after="60" w:line="360" w:lineRule="auto"/>
        <w:ind w:left="0" w:firstLine="0"/>
      </w:pPr>
      <w:bookmarkStart w:id="80" w:name="_Toc433184129"/>
      <w:bookmarkStart w:id="81" w:name="_Toc460785143"/>
      <w:r>
        <w:t>Stb</w:t>
      </w:r>
      <w:bookmarkEnd w:id="80"/>
      <w:r>
        <w:t>.</w:t>
      </w:r>
      <w:bookmarkEnd w:id="81"/>
    </w:p>
    <w:p w14:paraId="2C7C7033" w14:textId="77777777" w:rsidR="0057626E" w:rsidRPr="00CC2118" w:rsidRDefault="0057626E" w:rsidP="0057626E">
      <w:r>
        <w:t xml:space="preserve">Az „stb.” rövidítés azt jelenti „és a többi”, mivel „és” előtt felsorolásoknál nem </w:t>
      </w:r>
      <w:r w:rsidRPr="00CC2118">
        <w:t>teszünk veszőt, az „stb.” elé sem teszünk soha. Pl.: asztal, szék, lámpa stb.</w:t>
      </w:r>
    </w:p>
    <w:p w14:paraId="3CE91BDC" w14:textId="77777777" w:rsidR="0057626E" w:rsidRPr="00CC2118" w:rsidRDefault="0057626E" w:rsidP="0057626E">
      <w:pPr>
        <w:pStyle w:val="Cmsor3"/>
        <w:keepLines w:val="0"/>
        <w:spacing w:before="240" w:after="60" w:line="360" w:lineRule="auto"/>
        <w:ind w:left="0" w:firstLine="0"/>
      </w:pPr>
      <w:bookmarkStart w:id="82" w:name="_Toc433184130"/>
      <w:bookmarkStart w:id="83" w:name="_Toc460785144"/>
      <w:r>
        <w:lastRenderedPageBreak/>
        <w:t>Helyesírás-</w:t>
      </w:r>
      <w:r w:rsidRPr="00CC2118">
        <w:t>ellenőrző</w:t>
      </w:r>
      <w:bookmarkEnd w:id="82"/>
      <w:bookmarkEnd w:id="83"/>
    </w:p>
    <w:p w14:paraId="55DE9DC3" w14:textId="77777777" w:rsidR="0057626E" w:rsidRDefault="0057626E" w:rsidP="0057626E">
      <w:r w:rsidRPr="00CC2118">
        <w:t xml:space="preserve">Személyes ízlés </w:t>
      </w:r>
      <w:r>
        <w:t xml:space="preserve">kérdése, hogy milyen eszközzel (LaTeX/Word), illetve ezen belül milyen nyelvű változattal dolgozol, ugyanakkor azt </w:t>
      </w:r>
      <w:r w:rsidRPr="00CC2118">
        <w:rPr>
          <w:b/>
        </w:rPr>
        <w:t>meg kell oldanod, hogy legyen</w:t>
      </w:r>
      <w:r>
        <w:rPr>
          <w:b/>
        </w:rPr>
        <w:t xml:space="preserve"> mellé magyar nyelvű helyesírás-</w:t>
      </w:r>
      <w:r w:rsidRPr="00CC2118">
        <w:rPr>
          <w:b/>
        </w:rPr>
        <w:t>ellenőrződ</w:t>
      </w:r>
      <w:r>
        <w:t>. E nélkül dokumentumot szerkeszteni olyan, mint papíron programozni.</w:t>
      </w:r>
    </w:p>
    <w:p w14:paraId="58572FAF" w14:textId="77777777" w:rsidR="0057626E" w:rsidRDefault="0057626E" w:rsidP="0057626E">
      <w:r>
        <w:t xml:space="preserve">Figyelj rá, hogy a Word megengedi, hogy többféle nyelv is legyen egy dokumentumban, illetve a kívülről beillesztett szövegek nyelvét néha a forrásoldal/forrásdokumentum határozza meg. Érdemes ezekben az esetekben kikényszeríteni, hogy a teljes szakasz/dokumentum nyelve magyar legyen. Érdemes néha tesztelni a helyesírás ellenőrzőt. Ha pl. beírod, hogy </w:t>
      </w:r>
      <w:r>
        <w:rPr>
          <w:noProof/>
          <w:lang w:val="en-GB" w:eastAsia="en-GB"/>
        </w:rPr>
        <w:drawing>
          <wp:inline distT="0" distB="0" distL="0" distR="0" wp14:anchorId="78F97F25" wp14:editId="168FA8F4">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t xml:space="preserve"> és nem húzza alá pirossal, akkor valószínűleg valami nem stimmel a beállításaiddal.</w:t>
      </w:r>
    </w:p>
    <w:p w14:paraId="23CD315B" w14:textId="77777777" w:rsidR="0057626E" w:rsidRDefault="0057626E" w:rsidP="0057626E">
      <w:pPr>
        <w:pStyle w:val="Kp"/>
      </w:pPr>
      <w:r>
        <w:rPr>
          <w:noProof/>
          <w:lang w:val="en-GB" w:eastAsia="en-GB"/>
        </w:rPr>
        <w:drawing>
          <wp:inline distT="0" distB="0" distL="0" distR="0" wp14:anchorId="20514B85" wp14:editId="69CAED9A">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11EB2F4D" w14:textId="77777777" w:rsidR="0057626E" w:rsidRDefault="00ED221E" w:rsidP="0057626E">
      <w:pPr>
        <w:pStyle w:val="Kpalrs"/>
      </w:pPr>
      <w:r>
        <w:fldChar w:fldCharType="begin"/>
      </w:r>
      <w:r>
        <w:instrText xml:space="preserve"> SEQ ábra \* ARABIC </w:instrText>
      </w:r>
      <w:r>
        <w:fldChar w:fldCharType="separate"/>
      </w:r>
      <w:r w:rsidR="0057626E">
        <w:rPr>
          <w:noProof/>
        </w:rPr>
        <w:t>3</w:t>
      </w:r>
      <w:r>
        <w:rPr>
          <w:noProof/>
        </w:rPr>
        <w:fldChar w:fldCharType="end"/>
      </w:r>
      <w:r w:rsidR="0057626E">
        <w:t>. ábra: Ellenőrzés nyelvének megadása</w:t>
      </w:r>
    </w:p>
    <w:p w14:paraId="5A6D6086" w14:textId="77777777" w:rsidR="009C7AD6" w:rsidRPr="00CC2118" w:rsidRDefault="009C7AD6" w:rsidP="009C7AD6">
      <w:pPr>
        <w:pStyle w:val="Cmsor2"/>
        <w:keepLines w:val="0"/>
        <w:spacing w:before="240" w:after="60" w:line="360" w:lineRule="auto"/>
        <w:ind w:left="0" w:firstLine="0"/>
      </w:pPr>
      <w:r w:rsidRPr="00CC2118">
        <w:t>Képek</w:t>
      </w:r>
      <w:bookmarkEnd w:id="58"/>
      <w:bookmarkEnd w:id="59"/>
    </w:p>
    <w:p w14:paraId="311CE35A" w14:textId="77777777" w:rsidR="009C7AD6" w:rsidRDefault="009C7AD6" w:rsidP="009C7AD6">
      <w:r>
        <w:t>A dolgozatodban valószínűleg számos ábrára lesz szükséged, ezek használatánál azonban érdemes pár dologra odafigyelned.</w:t>
      </w:r>
    </w:p>
    <w:p w14:paraId="3C4AB209" w14:textId="77777777" w:rsidR="009C7AD6" w:rsidRDefault="009C7AD6" w:rsidP="009C7AD6">
      <w:pPr>
        <w:pStyle w:val="Cmsor3"/>
        <w:keepLines w:val="0"/>
        <w:spacing w:before="240" w:after="60" w:line="360" w:lineRule="auto"/>
        <w:ind w:left="0" w:firstLine="0"/>
      </w:pPr>
      <w:bookmarkStart w:id="84" w:name="_Toc433184132"/>
      <w:r>
        <w:t>Beszúrás, formázás</w:t>
      </w:r>
      <w:bookmarkEnd w:id="84"/>
    </w:p>
    <w:p w14:paraId="189CE1E8" w14:textId="77777777" w:rsidR="009C7AD6" w:rsidRDefault="009C7AD6" w:rsidP="009C7AD6">
      <w:r>
        <w:t xml:space="preserve">A képhez használd a </w:t>
      </w:r>
      <w:r w:rsidRPr="00D07335">
        <w:rPr>
          <w:rStyle w:val="Kiemels2"/>
        </w:rPr>
        <w:t>Kép</w:t>
      </w:r>
      <w:r>
        <w:t xml:space="preserve"> stílust.</w:t>
      </w:r>
    </w:p>
    <w:p w14:paraId="55934491" w14:textId="77777777" w:rsidR="009C7AD6" w:rsidRDefault="009C7AD6" w:rsidP="009C7AD6">
      <w:r>
        <w:t xml:space="preserve">Képaláírást a képen jobb gombbal kattintva a </w:t>
      </w:r>
      <w:r w:rsidRPr="00D07335">
        <w:rPr>
          <w:rStyle w:val="Kiemels"/>
        </w:rPr>
        <w:t>Képaláírás beszúrása…</w:t>
      </w:r>
      <w:r>
        <w:t xml:space="preserve"> opcióval adhatod hozzá, így az automatikusan </w:t>
      </w:r>
      <w:r w:rsidRPr="00D07335">
        <w:rPr>
          <w:rStyle w:val="Kiemels2"/>
        </w:rPr>
        <w:t>Képaláírás</w:t>
      </w:r>
      <w:r>
        <w:t xml:space="preserve"> (Caption) stílusú lesz és kezeli a sorszámozást is.</w:t>
      </w:r>
    </w:p>
    <w:p w14:paraId="0DBA4CDD" w14:textId="77777777" w:rsidR="009C7AD6" w:rsidRDefault="009C7AD6" w:rsidP="009C7AD6">
      <w:pPr>
        <w:pStyle w:val="Kp"/>
      </w:pPr>
      <w:r w:rsidRPr="005D65A2">
        <w:rPr>
          <w:noProof/>
          <w:lang w:val="en-GB" w:eastAsia="en-GB"/>
        </w:rPr>
        <w:drawing>
          <wp:inline distT="0" distB="0" distL="0" distR="0" wp14:anchorId="27247AD5" wp14:editId="3D88F67A">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3F237A20" w14:textId="77777777" w:rsidR="009C7AD6" w:rsidRDefault="00ED221E" w:rsidP="009C7AD6">
      <w:pPr>
        <w:pStyle w:val="Kpalrs"/>
      </w:pPr>
      <w:r>
        <w:fldChar w:fldCharType="begin"/>
      </w:r>
      <w:r>
        <w:instrText xml:space="preserve"> SEQ ábra \* ARABIC </w:instrText>
      </w:r>
      <w:r>
        <w:fldChar w:fldCharType="separate"/>
      </w:r>
      <w:r w:rsidR="009C7AD6">
        <w:rPr>
          <w:noProof/>
        </w:rPr>
        <w:t>4</w:t>
      </w:r>
      <w:r>
        <w:rPr>
          <w:noProof/>
        </w:rPr>
        <w:fldChar w:fldCharType="end"/>
      </w:r>
      <w:r w:rsidR="009C7AD6">
        <w:t>. ábra: Példa képaláírásra</w:t>
      </w:r>
    </w:p>
    <w:p w14:paraId="4F10EE2C" w14:textId="77777777" w:rsidR="009C7AD6" w:rsidRDefault="009C7AD6" w:rsidP="009C7AD6">
      <w:r>
        <w:lastRenderedPageBreak/>
        <w:t>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Oldaltörésekkor az ábrák méretének módosításával tudod megoldani, hogy ne maradjanak nagy üres felületek a dolgozatodban.</w:t>
      </w:r>
    </w:p>
    <w:p w14:paraId="578DF1F0" w14:textId="77777777" w:rsidR="009C7AD6" w:rsidRDefault="009C7AD6" w:rsidP="009C7AD6">
      <w:pPr>
        <w:pStyle w:val="Cmsor3"/>
        <w:keepLines w:val="0"/>
        <w:spacing w:before="240" w:after="60" w:line="360" w:lineRule="auto"/>
        <w:ind w:left="0" w:firstLine="0"/>
      </w:pPr>
      <w:bookmarkStart w:id="85" w:name="_Toc433184133"/>
      <w:r>
        <w:t>Képminőség</w:t>
      </w:r>
      <w:bookmarkEnd w:id="85"/>
    </w:p>
    <w:p w14:paraId="7B8769DD" w14:textId="15AB1B39" w:rsidR="009C7AD6" w:rsidRDefault="009C7AD6" w:rsidP="009C7AD6">
      <w:r>
        <w:t>A raszteres (tehát nem vektorgrafikus) képek használata különös körültekintést igényel. Ezek kiválóan nézne</w:t>
      </w:r>
      <w:r w:rsidR="00B24835">
        <w:t>k ki a 90 dpi-s monitorodon, ám</w:t>
      </w:r>
      <w:r>
        <w:t xml:space="preserve"> a 600/1200 dpi-s nyomtatókon kinyomtatva rendkívül bénák lesznek a szép, pixelmentes szövegek és vektorgrafikus ábrák mellett. Hogy lásd, mire számíthatsz, nézzük meg az előző ábrát 5-szörös nagyításban.</w:t>
      </w:r>
    </w:p>
    <w:p w14:paraId="14F52FC9" w14:textId="77777777" w:rsidR="009C7AD6" w:rsidRDefault="009C7AD6" w:rsidP="009C7AD6">
      <w:pPr>
        <w:pStyle w:val="Kp"/>
      </w:pPr>
      <w:r>
        <w:rPr>
          <w:noProof/>
          <w:lang w:val="en-GB" w:eastAsia="en-GB"/>
        </w:rPr>
        <w:drawing>
          <wp:inline distT="0" distB="0" distL="0" distR="0" wp14:anchorId="4A646988" wp14:editId="09315DA0">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1D36E619" w14:textId="0D9D2795" w:rsidR="009C7AD6" w:rsidRDefault="00ED221E" w:rsidP="009C7AD6">
      <w:pPr>
        <w:pStyle w:val="Kpalrs"/>
      </w:pPr>
      <w:r>
        <w:fldChar w:fldCharType="begin"/>
      </w:r>
      <w:r>
        <w:instrText xml:space="preserve"> SEQ ábra \* ARABIC </w:instrText>
      </w:r>
      <w:r>
        <w:fldChar w:fldCharType="separate"/>
      </w:r>
      <w:r w:rsidR="009C7AD6">
        <w:rPr>
          <w:noProof/>
        </w:rPr>
        <w:t>5</w:t>
      </w:r>
      <w:r>
        <w:rPr>
          <w:noProof/>
        </w:rPr>
        <w:fldChar w:fldCharType="end"/>
      </w:r>
      <w:r w:rsidR="009C7AD6">
        <w:t>. ábra: A raszteres képek nyomtatásban csúúúúnyák lesznek</w:t>
      </w:r>
    </w:p>
    <w:p w14:paraId="5E2609C6" w14:textId="77777777" w:rsidR="009C7AD6" w:rsidRDefault="009C7AD6" w:rsidP="009C7AD6">
      <w:r>
        <w:t>Ha tehát lehetséges, használjunk vektorgrafikus ábrákat, vagyis a diagramokat, forráskódot stb. ne képenyőképeken keresztül, hanem közvetlen copy-paste megoldással másoljuk át a dokumentumunkba.</w:t>
      </w:r>
    </w:p>
    <w:p w14:paraId="7451CFB6" w14:textId="77777777" w:rsidR="009C7AD6" w:rsidRDefault="009C7AD6" w:rsidP="009C7AD6">
      <w:r>
        <w:t xml:space="preserve">Ha elkerülhetetlen a raszteres képek használata, akkor próbáljunk meg minél magasabb felbontású képet berakni. Bár a képernyőn nem feltétlenül látszik majd a különbség, de a nyomtató ki tudja majd használni a magasabb felbontású képet. A </w:t>
      </w:r>
      <w:r>
        <w:fldChar w:fldCharType="begin"/>
      </w:r>
      <w:r>
        <w:instrText xml:space="preserve"> REF _Ref433021632 \h </w:instrText>
      </w:r>
      <w:r>
        <w:fldChar w:fldCharType="separate"/>
      </w:r>
      <w:r>
        <w:rPr>
          <w:noProof/>
        </w:rPr>
        <w:t>6</w:t>
      </w:r>
      <w:r>
        <w:t>. ábra</w:t>
      </w:r>
      <w:r>
        <w:fldChar w:fldCharType="end"/>
      </w:r>
      <w:r>
        <w:t xml:space="preserve"> például igen magas felbontású, amit láthatsz is, ha felnagyítod.</w:t>
      </w:r>
    </w:p>
    <w:p w14:paraId="019A70B5" w14:textId="77777777" w:rsidR="009C7AD6" w:rsidRDefault="009C7AD6" w:rsidP="009C7AD6">
      <w:pPr>
        <w:pStyle w:val="Kp"/>
      </w:pPr>
      <w:r>
        <w:rPr>
          <w:noProof/>
          <w:lang w:val="en-GB" w:eastAsia="en-GB"/>
        </w:rPr>
        <w:drawing>
          <wp:inline distT="0" distB="0" distL="0" distR="0" wp14:anchorId="45E18716" wp14:editId="7808272A">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86" w:name="_Ref433021632"/>
    <w:p w14:paraId="1CE27F56" w14:textId="05FCC75B" w:rsidR="009C7AD6" w:rsidRDefault="009C7AD6" w:rsidP="009C7AD6">
      <w:pPr>
        <w:pStyle w:val="Kpalrs"/>
      </w:pPr>
      <w:r>
        <w:fldChar w:fldCharType="begin"/>
      </w:r>
      <w:r>
        <w:instrText xml:space="preserve"> SEQ ábra \* ARABIC </w:instrText>
      </w:r>
      <w:r>
        <w:fldChar w:fldCharType="separate"/>
      </w:r>
      <w:r>
        <w:rPr>
          <w:noProof/>
        </w:rPr>
        <w:t>6</w:t>
      </w:r>
      <w:r>
        <w:fldChar w:fldCharType="end"/>
      </w:r>
      <w:r>
        <w:t>. ábra</w:t>
      </w:r>
      <w:bookmarkEnd w:id="86"/>
      <w:r>
        <w:t>: Ez az ábra 460 × 750 pixel felbontású</w:t>
      </w:r>
    </w:p>
    <w:p w14:paraId="383BC6D5" w14:textId="18758B69" w:rsidR="009C7AD6" w:rsidRDefault="009C7AD6" w:rsidP="009C7AD6">
      <w:r>
        <w:t>Figyelj rá, hogy a PDF-be mentéskor a Word (2013) alapértelmezésben jelentősen lerontja a képek minőségét, sőt, a vektorgrafikus ábrákból is rasztereset csinál. Ha a nyomtatást PDF alapján akarod csinálni, érdemes külső szoftvert használni a Word</w:t>
      </w:r>
      <w:r w:rsidR="00124037">
        <w:t> </w:t>
      </w:r>
      <w:r w:rsidR="00272B0A">
        <w:sym w:font="Wingdings" w:char="F0E0"/>
      </w:r>
      <w:r w:rsidR="00124037">
        <w:t> </w:t>
      </w:r>
      <w:r>
        <w:t>PDF konverzióra, vagy alaposan eljátszani a Word beállításaival.</w:t>
      </w:r>
    </w:p>
    <w:p w14:paraId="6DB8FD1E" w14:textId="77777777" w:rsidR="00756E1C" w:rsidRDefault="00756E1C" w:rsidP="00756E1C">
      <w:pPr>
        <w:pStyle w:val="Cmsor2"/>
      </w:pPr>
      <w:bookmarkStart w:id="87" w:name="_Toc396824929"/>
      <w:bookmarkStart w:id="88" w:name="_Toc433184134"/>
      <w:r w:rsidRPr="007A0DF1">
        <w:lastRenderedPageBreak/>
        <w:t>Táblázatok</w:t>
      </w:r>
      <w:bookmarkEnd w:id="87"/>
    </w:p>
    <w:p w14:paraId="6CD3639A" w14:textId="25246C6D" w:rsidR="00756E1C" w:rsidRDefault="00756E1C" w:rsidP="00756E1C">
      <w:r>
        <w:t xml:space="preserve">Bizonyos adatokat táblázatos formában érdemes ábrázolni. Például: „A probléma megoldására a két fő megoldási irány az A és a B opció, melyek különböző funkciókat támogatnak (lásd </w:t>
      </w:r>
      <w:r>
        <w:fldChar w:fldCharType="begin"/>
      </w:r>
      <w:r>
        <w:instrText xml:space="preserve"> REF peldatablazat \h </w:instrText>
      </w:r>
      <w:r>
        <w:fldChar w:fldCharType="separate"/>
      </w:r>
      <w:r>
        <w:rPr>
          <w:noProof/>
        </w:rPr>
        <w:t>1</w:t>
      </w:r>
      <w:r>
        <w:t>.</w:t>
      </w:r>
      <w:r>
        <w:rPr>
          <w:noProof/>
        </w:rPr>
        <w:t>1</w:t>
      </w:r>
      <w:r>
        <w:t>.</w:t>
      </w:r>
      <w:r>
        <w:fldChar w:fldCharType="end"/>
      </w:r>
      <w:r>
        <w:t xml:space="preserve"> táblázat).”</w:t>
      </w:r>
    </w:p>
    <w:tbl>
      <w:tblPr>
        <w:tblStyle w:val="Rcsostblzat"/>
        <w:tblW w:w="0" w:type="auto"/>
        <w:jc w:val="center"/>
        <w:tblLook w:val="04A0" w:firstRow="1" w:lastRow="0" w:firstColumn="1" w:lastColumn="0" w:noHBand="0" w:noVBand="1"/>
      </w:tblPr>
      <w:tblGrid>
        <w:gridCol w:w="1310"/>
        <w:gridCol w:w="1103"/>
        <w:gridCol w:w="1090"/>
      </w:tblGrid>
      <w:tr w:rsidR="00571E0B" w14:paraId="0507DD29" w14:textId="77777777" w:rsidTr="00571E0B">
        <w:trPr>
          <w:jc w:val="center"/>
        </w:trPr>
        <w:tc>
          <w:tcPr>
            <w:tcW w:w="1310" w:type="dxa"/>
          </w:tcPr>
          <w:p w14:paraId="7015EAB2" w14:textId="77777777" w:rsidR="00571E0B" w:rsidRDefault="00571E0B" w:rsidP="00571E0B">
            <w:pPr>
              <w:jc w:val="center"/>
            </w:pPr>
          </w:p>
        </w:tc>
        <w:tc>
          <w:tcPr>
            <w:tcW w:w="1103" w:type="dxa"/>
          </w:tcPr>
          <w:p w14:paraId="13D9B430" w14:textId="74A030E1" w:rsidR="00571E0B" w:rsidRDefault="00571E0B" w:rsidP="00571E0B">
            <w:pPr>
              <w:jc w:val="center"/>
            </w:pPr>
            <w:r>
              <w:t>A opció</w:t>
            </w:r>
          </w:p>
        </w:tc>
        <w:tc>
          <w:tcPr>
            <w:tcW w:w="1090" w:type="dxa"/>
          </w:tcPr>
          <w:p w14:paraId="21E2634A" w14:textId="35F25D66" w:rsidR="00571E0B" w:rsidRDefault="00571E0B" w:rsidP="00571E0B">
            <w:pPr>
              <w:jc w:val="center"/>
            </w:pPr>
            <w:r>
              <w:t>B opció</w:t>
            </w:r>
          </w:p>
        </w:tc>
      </w:tr>
      <w:tr w:rsidR="00571E0B" w14:paraId="6F0D4CB4" w14:textId="77777777" w:rsidTr="00571E0B">
        <w:trPr>
          <w:jc w:val="center"/>
        </w:trPr>
        <w:tc>
          <w:tcPr>
            <w:tcW w:w="1310" w:type="dxa"/>
          </w:tcPr>
          <w:p w14:paraId="19BC281E" w14:textId="29E17C68" w:rsidR="00571E0B" w:rsidRDefault="00571E0B" w:rsidP="00571E0B">
            <w:pPr>
              <w:jc w:val="left"/>
            </w:pPr>
            <w:r>
              <w:t>1. funkció</w:t>
            </w:r>
          </w:p>
        </w:tc>
        <w:tc>
          <w:tcPr>
            <w:tcW w:w="1103" w:type="dxa"/>
          </w:tcPr>
          <w:p w14:paraId="625BBF8B" w14:textId="4CF839A9" w:rsidR="00571E0B" w:rsidRDefault="00571E0B" w:rsidP="00571E0B">
            <w:pPr>
              <w:jc w:val="center"/>
            </w:pPr>
            <w:r>
              <w:t>+</w:t>
            </w:r>
          </w:p>
        </w:tc>
        <w:tc>
          <w:tcPr>
            <w:tcW w:w="1090" w:type="dxa"/>
          </w:tcPr>
          <w:p w14:paraId="74D01D9F" w14:textId="5AC2F998" w:rsidR="00571E0B" w:rsidRDefault="00571E0B" w:rsidP="00571E0B">
            <w:pPr>
              <w:jc w:val="center"/>
            </w:pPr>
            <w:r>
              <w:t>+</w:t>
            </w:r>
          </w:p>
        </w:tc>
      </w:tr>
      <w:tr w:rsidR="00571E0B" w14:paraId="438FF072" w14:textId="77777777" w:rsidTr="00571E0B">
        <w:trPr>
          <w:jc w:val="center"/>
        </w:trPr>
        <w:tc>
          <w:tcPr>
            <w:tcW w:w="1310" w:type="dxa"/>
          </w:tcPr>
          <w:p w14:paraId="6C447D9D" w14:textId="40DB1F74" w:rsidR="00571E0B" w:rsidRDefault="00571E0B" w:rsidP="00571E0B">
            <w:pPr>
              <w:jc w:val="left"/>
            </w:pPr>
            <w:r>
              <w:t>2. funkció</w:t>
            </w:r>
          </w:p>
        </w:tc>
        <w:tc>
          <w:tcPr>
            <w:tcW w:w="1103" w:type="dxa"/>
          </w:tcPr>
          <w:p w14:paraId="1A93E35A" w14:textId="5F07506E" w:rsidR="00571E0B" w:rsidRDefault="00571E0B" w:rsidP="00571E0B">
            <w:pPr>
              <w:jc w:val="center"/>
            </w:pPr>
            <w:r>
              <w:t>+</w:t>
            </w:r>
          </w:p>
        </w:tc>
        <w:tc>
          <w:tcPr>
            <w:tcW w:w="1090" w:type="dxa"/>
          </w:tcPr>
          <w:p w14:paraId="3685BC27" w14:textId="2A5B0750" w:rsidR="00571E0B" w:rsidRDefault="00571E0B" w:rsidP="00571E0B">
            <w:pPr>
              <w:jc w:val="center"/>
            </w:pPr>
            <w:r>
              <w:rPr>
                <w:rFonts w:cs="Times New Roman"/>
              </w:rPr>
              <w:t>−</w:t>
            </w:r>
          </w:p>
        </w:tc>
      </w:tr>
      <w:tr w:rsidR="00571E0B" w14:paraId="799D368A" w14:textId="77777777" w:rsidTr="00571E0B">
        <w:trPr>
          <w:jc w:val="center"/>
        </w:trPr>
        <w:tc>
          <w:tcPr>
            <w:tcW w:w="1310" w:type="dxa"/>
          </w:tcPr>
          <w:p w14:paraId="04081BCF" w14:textId="499222F5" w:rsidR="00571E0B" w:rsidRDefault="00571E0B" w:rsidP="00571E0B">
            <w:pPr>
              <w:jc w:val="left"/>
            </w:pPr>
            <w:r>
              <w:t>3. funkció</w:t>
            </w:r>
          </w:p>
        </w:tc>
        <w:tc>
          <w:tcPr>
            <w:tcW w:w="1103" w:type="dxa"/>
          </w:tcPr>
          <w:p w14:paraId="461F983C" w14:textId="011D3BD4" w:rsidR="00571E0B" w:rsidRDefault="00571E0B" w:rsidP="00571E0B">
            <w:pPr>
              <w:jc w:val="center"/>
            </w:pPr>
            <w:r>
              <w:rPr>
                <w:rFonts w:cs="Times New Roman"/>
              </w:rPr>
              <w:t>−</w:t>
            </w:r>
          </w:p>
        </w:tc>
        <w:tc>
          <w:tcPr>
            <w:tcW w:w="1090" w:type="dxa"/>
          </w:tcPr>
          <w:p w14:paraId="45200CF0" w14:textId="3A9BB78F" w:rsidR="00571E0B" w:rsidRDefault="00571E0B" w:rsidP="00571E0B">
            <w:pPr>
              <w:jc w:val="center"/>
            </w:pPr>
            <w:r>
              <w:t>+</w:t>
            </w:r>
          </w:p>
        </w:tc>
      </w:tr>
      <w:tr w:rsidR="00571E0B" w14:paraId="2B35242B" w14:textId="77777777" w:rsidTr="00571E0B">
        <w:trPr>
          <w:jc w:val="center"/>
        </w:trPr>
        <w:tc>
          <w:tcPr>
            <w:tcW w:w="1310" w:type="dxa"/>
          </w:tcPr>
          <w:p w14:paraId="1F4246CB" w14:textId="292C94F9" w:rsidR="00571E0B" w:rsidRDefault="00571E0B" w:rsidP="00571E0B">
            <w:pPr>
              <w:jc w:val="left"/>
            </w:pPr>
            <w:r>
              <w:t>4. funkció</w:t>
            </w:r>
          </w:p>
        </w:tc>
        <w:tc>
          <w:tcPr>
            <w:tcW w:w="1103" w:type="dxa"/>
          </w:tcPr>
          <w:p w14:paraId="4CA29A8F" w14:textId="17BEB564" w:rsidR="00571E0B" w:rsidRDefault="00571E0B" w:rsidP="00571E0B">
            <w:pPr>
              <w:jc w:val="center"/>
            </w:pPr>
            <w:r>
              <w:rPr>
                <w:rFonts w:cs="Times New Roman"/>
              </w:rPr>
              <w:t>−</w:t>
            </w:r>
          </w:p>
        </w:tc>
        <w:tc>
          <w:tcPr>
            <w:tcW w:w="1090" w:type="dxa"/>
          </w:tcPr>
          <w:p w14:paraId="15103E5D" w14:textId="1C57CD04" w:rsidR="00571E0B" w:rsidRDefault="00571E0B" w:rsidP="00571E0B">
            <w:pPr>
              <w:jc w:val="center"/>
            </w:pPr>
            <w:r>
              <w:rPr>
                <w:rFonts w:cs="Times New Roman"/>
              </w:rPr>
              <w:t>−</w:t>
            </w:r>
          </w:p>
        </w:tc>
      </w:tr>
    </w:tbl>
    <w:bookmarkStart w:id="89" w:name="peldatablazat"/>
    <w:p w14:paraId="6551C9FB" w14:textId="4ABEBD1E" w:rsidR="00756E1C" w:rsidRDefault="00756E1C" w:rsidP="00756E1C">
      <w:pPr>
        <w:pStyle w:val="Kpalrs"/>
      </w:pPr>
      <w:r>
        <w:fldChar w:fldCharType="begin"/>
      </w:r>
      <w:r>
        <w:instrText xml:space="preserve"> STYLEREF 1 \s </w:instrText>
      </w:r>
      <w:r>
        <w:fldChar w:fldCharType="separate"/>
      </w:r>
      <w:bookmarkStart w:id="90" w:name="_Toc396824940"/>
      <w:r>
        <w:rPr>
          <w:noProof/>
        </w:rPr>
        <w:t>1</w:t>
      </w:r>
      <w:r>
        <w:rPr>
          <w:noProof/>
        </w:rPr>
        <w:fldChar w:fldCharType="end"/>
      </w:r>
      <w:r>
        <w:t>.</w:t>
      </w:r>
      <w:r w:rsidR="00ED221E">
        <w:fldChar w:fldCharType="begin"/>
      </w:r>
      <w:r w:rsidR="00ED221E">
        <w:instrText xml:space="preserve"> SEQ táblázat \* ARABIC \s 1 </w:instrText>
      </w:r>
      <w:r w:rsidR="00ED221E">
        <w:fldChar w:fldCharType="separate"/>
      </w:r>
      <w:r>
        <w:rPr>
          <w:noProof/>
        </w:rPr>
        <w:t>1</w:t>
      </w:r>
      <w:r w:rsidR="00ED221E">
        <w:rPr>
          <w:noProof/>
        </w:rPr>
        <w:fldChar w:fldCharType="end"/>
      </w:r>
      <w:r>
        <w:t>.</w:t>
      </w:r>
      <w:bookmarkEnd w:id="89"/>
      <w:r>
        <w:t xml:space="preserve"> táblázat. Példa táblázat feliratára</w:t>
      </w:r>
      <w:bookmarkEnd w:id="90"/>
    </w:p>
    <w:p w14:paraId="6847AE62" w14:textId="7A24800F" w:rsidR="009C7AD6" w:rsidRDefault="009C7AD6" w:rsidP="009C7AD6">
      <w:pPr>
        <w:pStyle w:val="Cmsor2"/>
        <w:keepLines w:val="0"/>
        <w:spacing w:before="240" w:after="60" w:line="360" w:lineRule="auto"/>
        <w:ind w:left="0" w:firstLine="0"/>
      </w:pPr>
      <w:r>
        <w:t>Kereszthivatkozások</w:t>
      </w:r>
      <w:bookmarkEnd w:id="88"/>
    </w:p>
    <w:p w14:paraId="20F9D566" w14:textId="77777777" w:rsidR="009C7AD6" w:rsidRDefault="009C7AD6" w:rsidP="009C7AD6">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Pr>
          <w:noProof/>
        </w:rPr>
        <w:t>7</w:t>
      </w:r>
      <w:r>
        <w:t>. ábra</w:t>
      </w:r>
      <w:r>
        <w:fldChar w:fldCharType="end"/>
      </w:r>
      <w:r>
        <w:t>.</w:t>
      </w:r>
    </w:p>
    <w:p w14:paraId="2B7C5DD5" w14:textId="77777777" w:rsidR="009C7AD6" w:rsidRDefault="009C7AD6" w:rsidP="009C7AD6">
      <w:pPr>
        <w:pStyle w:val="Kp"/>
      </w:pPr>
      <w:r>
        <w:rPr>
          <w:noProof/>
          <w:lang w:val="en-GB" w:eastAsia="en-GB"/>
        </w:rPr>
        <w:drawing>
          <wp:inline distT="0" distB="0" distL="0" distR="0" wp14:anchorId="6BD35DBB" wp14:editId="26BFC94B">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91" w:name="_Ref433023888"/>
    <w:p w14:paraId="5D287B8F" w14:textId="0193313F" w:rsidR="009C7AD6" w:rsidRDefault="009C7AD6" w:rsidP="009C7AD6">
      <w:pPr>
        <w:pStyle w:val="Kpalrs"/>
      </w:pPr>
      <w:r>
        <w:fldChar w:fldCharType="begin"/>
      </w:r>
      <w:r>
        <w:instrText xml:space="preserve"> SEQ ábra \* ARABIC </w:instrText>
      </w:r>
      <w:r>
        <w:fldChar w:fldCharType="separate"/>
      </w:r>
      <w:r>
        <w:rPr>
          <w:noProof/>
        </w:rPr>
        <w:t>7</w:t>
      </w:r>
      <w:r>
        <w:fldChar w:fldCharType="end"/>
      </w:r>
      <w:r>
        <w:t>. ábra</w:t>
      </w:r>
      <w:bookmarkEnd w:id="91"/>
      <w:r>
        <w:t>: Ábrahivatkozás beszúrása</w:t>
      </w:r>
    </w:p>
    <w:p w14:paraId="75190C37" w14:textId="29453823" w:rsidR="009C7AD6" w:rsidRDefault="009C7AD6" w:rsidP="009C7AD6">
      <w:r>
        <w:t>Tipp: érdemes elkerülni az „előző oldalon”, „következő oldalon” fordulatokat, ugyanis az ábrák végső helyzete a tördelés során még megváltozhat.</w:t>
      </w:r>
    </w:p>
    <w:p w14:paraId="2BEBECCF" w14:textId="2F6B0CB1" w:rsidR="00F74766" w:rsidRPr="006E4E19" w:rsidRDefault="00571E0B" w:rsidP="009C7AD6">
      <w:r>
        <w:t xml:space="preserve">Amennyiben az „ábra” szót szeretnénk ragozni (pl. </w:t>
      </w:r>
      <w:r w:rsidR="00043F27">
        <w:t>„lásd az</w:t>
      </w:r>
      <w:r>
        <w:t xml:space="preserve"> x. ábrán</w:t>
      </w:r>
      <w:r w:rsidR="00043F27">
        <w:t>”</w:t>
      </w:r>
      <w:r>
        <w:t xml:space="preserve">), akkor a fenti megoldás nem alkalmazható. Helyette </w:t>
      </w:r>
      <w:r w:rsidR="00F74766" w:rsidRPr="007A0DF1">
        <w:t xml:space="preserve">jelöljük ki a képaláírásban a sorszámot (pl. „1.1.”), kattintsunk a </w:t>
      </w:r>
      <w:r w:rsidR="00F74766" w:rsidRPr="007A0DF1">
        <w:rPr>
          <w:rStyle w:val="Kiemels2"/>
        </w:rPr>
        <w:t>Könyvjelző</w:t>
      </w:r>
      <w:r w:rsidR="00F74766" w:rsidRPr="007A0DF1">
        <w:t xml:space="preserve"> gombra, majd hozzunk létre egy könyvjelzőt (pl. „bmelogo” névvel). Ezután a </w:t>
      </w:r>
      <w:r w:rsidR="00F74766" w:rsidRPr="007A0DF1">
        <w:rPr>
          <w:rStyle w:val="Kiemels2"/>
        </w:rPr>
        <w:t>Kereszthivatkozás</w:t>
      </w:r>
      <w:r w:rsidR="00F74766" w:rsidRPr="007A0DF1">
        <w:t xml:space="preserve"> gombra kattintva a </w:t>
      </w:r>
      <w:r w:rsidR="00F74766" w:rsidRPr="007A0DF1">
        <w:rPr>
          <w:rStyle w:val="Kiemels2"/>
        </w:rPr>
        <w:t>Hivatkozástípus</w:t>
      </w:r>
      <w:r w:rsidR="00F74766" w:rsidRPr="007A0DF1">
        <w:t xml:space="preserve">t állítsuk </w:t>
      </w:r>
      <w:r w:rsidR="00F74766" w:rsidRPr="007A0DF1">
        <w:rPr>
          <w:rStyle w:val="Kiemels2"/>
        </w:rPr>
        <w:t>Könyvjelző</w:t>
      </w:r>
      <w:r w:rsidR="00F74766" w:rsidRPr="007A0DF1">
        <w:t xml:space="preserve">re és válasszuk ki a </w:t>
      </w:r>
      <w:r w:rsidR="00F74766" w:rsidRPr="007A0DF1">
        <w:rPr>
          <w:rStyle w:val="Kiemels2"/>
        </w:rPr>
        <w:t>bmelogo</w:t>
      </w:r>
      <w:r w:rsidR="00F74766" w:rsidRPr="007A0DF1">
        <w:t xml:space="preserve"> könyvjelzőt. </w:t>
      </w:r>
      <w:r w:rsidR="00043F27">
        <w:t>Sajnos azonban ez a megoldás sem tökéletes: a</w:t>
      </w:r>
      <w:r w:rsidR="00F74766">
        <w:t xml:space="preserve"> Word </w:t>
      </w:r>
      <w:r w:rsidR="00043F27">
        <w:t xml:space="preserve">ugyanis </w:t>
      </w:r>
      <w:r w:rsidR="00F74766">
        <w:t>nem támogatja a megfelelő határozott névelő beszúrását</w:t>
      </w:r>
      <w:r w:rsidR="007D4973">
        <w:t xml:space="preserve">. </w:t>
      </w:r>
      <w:r w:rsidR="00F74766">
        <w:t xml:space="preserve">Egy </w:t>
      </w:r>
      <w:r w:rsidR="00F74766">
        <w:lastRenderedPageBreak/>
        <w:t xml:space="preserve">újabb ábra beszúrása esetén </w:t>
      </w:r>
      <w:r w:rsidR="007D4973">
        <w:t>a névelőket egyesével kell</w:t>
      </w:r>
      <w:r w:rsidR="00F74766">
        <w:t xml:space="preserve"> ellenőriznünk – például ha a dokumentum elejére beszúrunk egy új ábrát, akkor a korábbi „az 1. ábrán” hivatkozásból „</w:t>
      </w:r>
      <w:r w:rsidR="00F74766" w:rsidRPr="005B5206">
        <w:t>az</w:t>
      </w:r>
      <w:r w:rsidR="00F74766">
        <w:t xml:space="preserve"> 2. ábrán” lesz.</w:t>
      </w:r>
    </w:p>
    <w:p w14:paraId="5CF69011" w14:textId="77777777" w:rsidR="009C7AD6" w:rsidRDefault="009C7AD6" w:rsidP="009C7AD6">
      <w:pPr>
        <w:pStyle w:val="Cmsor2"/>
        <w:keepLines w:val="0"/>
        <w:spacing w:before="240" w:after="60" w:line="360" w:lineRule="auto"/>
        <w:ind w:left="0" w:firstLine="0"/>
      </w:pPr>
      <w:bookmarkStart w:id="92" w:name="_Ref433106519"/>
      <w:bookmarkStart w:id="93" w:name="_Toc433184135"/>
      <w:r>
        <w:t>Irodalomhivatkozások</w:t>
      </w:r>
      <w:bookmarkEnd w:id="92"/>
      <w:bookmarkEnd w:id="93"/>
    </w:p>
    <w:p w14:paraId="7A01C034" w14:textId="5AD27F4D" w:rsidR="009C7AD6" w:rsidRPr="000F3EA7" w:rsidRDefault="009C7AD6" w:rsidP="009C7AD6">
      <w:r>
        <w:t>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Folyóiratcikkeknél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3037778A" w14:textId="2D1DCDF1" w:rsidR="009C7AD6" w:rsidRDefault="009C7AD6" w:rsidP="009C7AD6">
      <w:r>
        <w:t>Az egyes forrásmunkákra a dolgozat szövegében lehet hivatkozni a „hivatkozás/idézet beszúrása” menüponttal. Figyelj rá, hogy az IEEE</w:t>
      </w:r>
      <w:r w:rsidR="008622CD">
        <w:rPr>
          <w:rStyle w:val="Lbjegyzet-hivatkozs"/>
        </w:rPr>
        <w:footnoteReference w:id="1"/>
      </w:r>
      <w:r>
        <w:t xml:space="preserve"> stílust használd.</w:t>
      </w:r>
    </w:p>
    <w:p w14:paraId="5AF1AB4B" w14:textId="77777777" w:rsidR="009C7AD6" w:rsidRDefault="009C7AD6" w:rsidP="009C7AD6">
      <w:pPr>
        <w:pStyle w:val="Kp"/>
      </w:pPr>
      <w:r>
        <w:rPr>
          <w:noProof/>
          <w:lang w:val="en-GB" w:eastAsia="en-GB"/>
        </w:rPr>
        <w:drawing>
          <wp:inline distT="0" distB="0" distL="0" distR="0" wp14:anchorId="269A0D8D" wp14:editId="7F06A2C0">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04454500" w14:textId="734D9FCF" w:rsidR="009C7AD6" w:rsidRPr="00877820" w:rsidRDefault="00ED221E" w:rsidP="009C7AD6">
      <w:pPr>
        <w:pStyle w:val="Kpalrs"/>
      </w:pPr>
      <w:r>
        <w:fldChar w:fldCharType="begin"/>
      </w:r>
      <w:r>
        <w:instrText xml:space="preserve"> SEQ ábra \* ARABIC </w:instrText>
      </w:r>
      <w:r>
        <w:fldChar w:fldCharType="separate"/>
      </w:r>
      <w:r w:rsidR="009C7AD6">
        <w:rPr>
          <w:noProof/>
        </w:rPr>
        <w:t>8</w:t>
      </w:r>
      <w:r>
        <w:rPr>
          <w:noProof/>
        </w:rPr>
        <w:fldChar w:fldCharType="end"/>
      </w:r>
      <w:r w:rsidR="009C7AD6">
        <w:t>. ábra: Idézetek és irodalomjegyzék</w:t>
      </w:r>
    </w:p>
    <w:p w14:paraId="7074C1ED" w14:textId="77777777" w:rsidR="009C7AD6" w:rsidRDefault="009C7AD6" w:rsidP="009C7AD6">
      <w:pPr>
        <w:pStyle w:val="Cmsor3"/>
        <w:keepLines w:val="0"/>
        <w:spacing w:before="240" w:after="60" w:line="360" w:lineRule="auto"/>
        <w:ind w:left="0" w:firstLine="0"/>
      </w:pPr>
      <w:bookmarkStart w:id="94" w:name="_Toc433184136"/>
      <w:bookmarkStart w:id="95" w:name="_Toc332797401"/>
      <w:r>
        <w:t>Pozícionálás</w:t>
      </w:r>
      <w:bookmarkEnd w:id="94"/>
    </w:p>
    <w:p w14:paraId="4A409264" w14:textId="77777777" w:rsidR="009C7AD6" w:rsidRDefault="009C7AD6" w:rsidP="009C7AD6">
      <w:r>
        <w:t xml:space="preserve">Az irodalomhivatkozások a szövegtörzsben, ábrák szövegében és táblázatokban is előfordulhatnak, de </w:t>
      </w:r>
      <w:r w:rsidRPr="00E20536">
        <w:rPr>
          <w:b/>
        </w:rPr>
        <w:t>fejezetcímekben soha</w:t>
      </w:r>
      <w:r>
        <w:t>. Amennyiben egy adott forrás egy egész bekezdésre/fejezetre vonatkozik, akkor is elég, ha az első mondat/első bekezdés után megemlítjük. Szó szerint idézett szöveg esetén az idézet végén, külső forrásból átvett ábra esetén a képaláírásban hivatkozzunk a forrásra.</w:t>
      </w:r>
    </w:p>
    <w:p w14:paraId="2A3CD262" w14:textId="77777777" w:rsidR="009C7AD6" w:rsidRDefault="009C7AD6" w:rsidP="009C7AD6">
      <w:pPr>
        <w:pStyle w:val="Cmsor3"/>
        <w:keepLines w:val="0"/>
        <w:spacing w:before="240" w:after="60" w:line="360" w:lineRule="auto"/>
        <w:ind w:left="0" w:firstLine="0"/>
      </w:pPr>
      <w:bookmarkStart w:id="96" w:name="_Toc433184137"/>
      <w:r>
        <w:t>Mikor kell hivatkoznom?</w:t>
      </w:r>
      <w:bookmarkEnd w:id="96"/>
    </w:p>
    <w:p w14:paraId="2DC83923" w14:textId="4D59159D" w:rsidR="00F74766" w:rsidRDefault="009C7AD6" w:rsidP="009C7AD6">
      <w:r>
        <w:t xml:space="preserve">Minden külső forrásból átvett képnél, szövegrésznél, olyan szövegeknél, melyek megfogalmazásához külső forrásokat használtál, illetve olyan állítások/technológiák/algoritmusok megemlítésénél, melyek nem feltétlenül egyértelműek 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w:t>
      </w:r>
      <w:r w:rsidR="00D31403">
        <w:t>é</w:t>
      </w:r>
      <w:r>
        <w:t>s cs</w:t>
      </w:r>
      <w:r w:rsidR="00D31403">
        <w:t>ak akkor hivatkozz weboldalakra</w:t>
      </w:r>
      <w:r>
        <w:t xml:space="preserve"> vagy Wikipediár</w:t>
      </w:r>
      <w:r w:rsidR="009B0ECE">
        <w:t>a, ha ilye</w:t>
      </w:r>
      <w:r>
        <w:t>t nem találtál.</w:t>
      </w:r>
    </w:p>
    <w:p w14:paraId="49747989" w14:textId="45014D4C" w:rsidR="00F74766" w:rsidRDefault="00F74766" w:rsidP="00F74766">
      <w:pPr>
        <w:pStyle w:val="Cmsor3"/>
      </w:pPr>
      <w:bookmarkStart w:id="97" w:name="_Toc396824931"/>
      <w:r w:rsidRPr="007A0DF1">
        <w:lastRenderedPageBreak/>
        <w:t>Irodalomjegyzék</w:t>
      </w:r>
      <w:bookmarkEnd w:id="97"/>
      <w:r>
        <w:t xml:space="preserve"> </w:t>
      </w:r>
      <w:r w:rsidR="00F174C1">
        <w:t>megvalósítása</w:t>
      </w:r>
    </w:p>
    <w:p w14:paraId="14676B38" w14:textId="77777777" w:rsidR="00F74766" w:rsidRPr="00A555B7" w:rsidRDefault="00F74766" w:rsidP="00F74766">
      <w:r>
        <w:t>Az irodalomjegyzék kezelése többféleképpen is megoldható, az alábbiakban két egyszerű módszert ismertetünk.</w:t>
      </w:r>
    </w:p>
    <w:p w14:paraId="5E88ECC7" w14:textId="77777777" w:rsidR="00F74766" w:rsidRDefault="00F74766" w:rsidP="00F74766">
      <w:pPr>
        <w:pStyle w:val="Cmsor4"/>
      </w:pPr>
      <w:r>
        <w:t>Kereszthivatkozásokkal</w:t>
      </w:r>
    </w:p>
    <w:p w14:paraId="45F0794A" w14:textId="77777777" w:rsidR="00F74766" w:rsidRDefault="00F74766" w:rsidP="00F74766">
      <w:r>
        <w:t>A kereszthivatkozásokkal történő irodalomjegyzék egy megfelelően formázott felsorolás, melynek egyes elemeire (bekezdéseire) mutatnak hivatkozások. Jelen dokumentum ezt a megközelítést alkalmazza.</w:t>
      </w:r>
    </w:p>
    <w:p w14:paraId="3569F469" w14:textId="77777777" w:rsidR="00F74766" w:rsidRPr="007A0DF1" w:rsidRDefault="00F74766" w:rsidP="00F74766">
      <w:r w:rsidRPr="007A0DF1">
        <w:t xml:space="preserve">Az Irodalomjegyzékben szereplő hivatkozásokat </w:t>
      </w:r>
      <w:r w:rsidRPr="007A0DF1">
        <w:rPr>
          <w:rStyle w:val="Kiemels2"/>
        </w:rPr>
        <w:t>Irodalomjegyzék bejegyzés</w:t>
      </w:r>
      <w:r w:rsidRPr="007A0DF1">
        <w:t xml:space="preserve"> stílussal formázzuk, a címüket pedig a </w:t>
      </w:r>
      <w:r w:rsidRPr="007A0DF1">
        <w:rPr>
          <w:rStyle w:val="Kiemels2"/>
        </w:rPr>
        <w:t>Kiemelés</w:t>
      </w:r>
      <w:r w:rsidRPr="007A0DF1">
        <w:t xml:space="preserve"> stílussal emeljük ki.</w:t>
      </w:r>
    </w:p>
    <w:p w14:paraId="3CD22288" w14:textId="77777777" w:rsidR="00F74766" w:rsidRDefault="00F74766" w:rsidP="00F74766">
      <w:r w:rsidRPr="007A0DF1">
        <w:t xml:space="preserve">A szövegbe a hivatkozásokat a </w:t>
      </w:r>
      <w:r w:rsidRPr="007A0DF1">
        <w:rPr>
          <w:rStyle w:val="Kiemels2"/>
        </w:rPr>
        <w:t>Kereszthivatkozás beszúrása</w:t>
      </w:r>
      <w:r w:rsidRPr="007A0DF1">
        <w:t xml:space="preserve"> (Insert cross-reference) funkcióval helyezzük el (példa egy így beszúrt hivatkozásra: </w:t>
      </w:r>
      <w:r w:rsidRPr="007A0DF1">
        <w:fldChar w:fldCharType="begin"/>
      </w:r>
      <w:r w:rsidRPr="007A0DF1">
        <w:instrText xml:space="preserve"> REF _Ref395770039 \r \h </w:instrText>
      </w:r>
      <w:r w:rsidRPr="007A0DF1">
        <w:fldChar w:fldCharType="separate"/>
      </w:r>
      <w:r>
        <w:t>[1]</w:t>
      </w:r>
      <w:r w:rsidRPr="007A0DF1">
        <w:fldChar w:fldCharType="end"/>
      </w:r>
      <w:r w:rsidRPr="007A0DF1">
        <w:t xml:space="preserve">), így azok </w:t>
      </w:r>
      <w:r>
        <w:t xml:space="preserve">később frissíthetők a hivatkozások átrendezése esetén (lásd </w:t>
      </w:r>
      <w:r>
        <w:fldChar w:fldCharType="begin"/>
      </w:r>
      <w:r>
        <w:instrText xml:space="preserve"> REF _Ref409379967 \r \h </w:instrText>
      </w:r>
      <w:r>
        <w:fldChar w:fldCharType="separate"/>
      </w:r>
      <w:r>
        <w:t>2</w:t>
      </w:r>
      <w:r>
        <w:fldChar w:fldCharType="end"/>
      </w:r>
      <w:r>
        <w:t>. fejezet)</w:t>
      </w:r>
      <w:r w:rsidRPr="007A0DF1">
        <w:t>.</w:t>
      </w:r>
    </w:p>
    <w:p w14:paraId="269FA7F5" w14:textId="77777777" w:rsidR="00F74766" w:rsidRDefault="00F74766" w:rsidP="00F74766">
      <w:pPr>
        <w:pStyle w:val="Cmsor4"/>
      </w:pPr>
      <w:r>
        <w:t>Források kezelése</w:t>
      </w:r>
    </w:p>
    <w:p w14:paraId="55FB2E0E" w14:textId="77777777" w:rsidR="00F74766" w:rsidRDefault="00F74766" w:rsidP="00F74766">
      <w:r>
        <w:t xml:space="preserve">A kereszthivatkozások alternatívája, hogy a hivatkozott műveket először felvesszük a szerkesztőprogram adatbázisába. Új műveket a </w:t>
      </w:r>
      <w:r w:rsidRPr="007D7745">
        <w:rPr>
          <w:rStyle w:val="Kiemels2"/>
        </w:rPr>
        <w:t>Hivatkozás</w:t>
      </w:r>
      <w:r>
        <w:t xml:space="preserve"> fülön a </w:t>
      </w:r>
      <w:r w:rsidRPr="007D7745">
        <w:rPr>
          <w:rStyle w:val="Kiemels2"/>
        </w:rPr>
        <w:t>Források kezelése</w:t>
      </w:r>
      <w:r>
        <w:t xml:space="preserve"> alatt az </w:t>
      </w:r>
      <w:r w:rsidRPr="007D7745">
        <w:rPr>
          <w:rStyle w:val="Kiemels2"/>
        </w:rPr>
        <w:t>Új…</w:t>
      </w:r>
      <w:r>
        <w:t xml:space="preserve"> gombbal vehetünk fel. A szerzőket érdemes a </w:t>
      </w:r>
      <w:r w:rsidRPr="007D7745">
        <w:rPr>
          <w:rStyle w:val="Kiemels2"/>
        </w:rPr>
        <w:t>Szerző</w:t>
      </w:r>
      <w:r>
        <w:t xml:space="preserve"> mező mellett található </w:t>
      </w:r>
      <w:r w:rsidRPr="007D7745">
        <w:rPr>
          <w:rStyle w:val="Kiemels2"/>
        </w:rPr>
        <w:t>Szerkesztés</w:t>
      </w:r>
      <w:r>
        <w:t xml:space="preserve"> gomb használatával felvenni.</w:t>
      </w:r>
    </w:p>
    <w:p w14:paraId="3133CFAD" w14:textId="5462CE8F" w:rsidR="00F74766" w:rsidRDefault="00F74766" w:rsidP="009C7AD6">
      <w:r>
        <w:t xml:space="preserve">Az irodalomjegyzéket az </w:t>
      </w:r>
      <w:r w:rsidRPr="007D7745">
        <w:rPr>
          <w:rStyle w:val="Kiemels2"/>
        </w:rPr>
        <w:t>Irodalomjegyzék</w:t>
      </w:r>
      <w:r>
        <w:t xml:space="preserve"> gomb alatt az </w:t>
      </w:r>
      <w:r w:rsidRPr="007D7745">
        <w:rPr>
          <w:rStyle w:val="Kiemels2"/>
        </w:rPr>
        <w:t>Irodalomjegyzék</w:t>
      </w:r>
      <w:r>
        <w:t xml:space="preserve"> opcióval szúrhatjuk be a dokumentumba. A hivatkozások stílusa a </w:t>
      </w:r>
      <w:r w:rsidRPr="00A555B7">
        <w:rPr>
          <w:rStyle w:val="Kiemels2"/>
        </w:rPr>
        <w:t>Stílus</w:t>
      </w:r>
      <w:r>
        <w:t xml:space="preserve"> gomb alatt állítható be, a javasolt stílus az </w:t>
      </w:r>
      <w:r w:rsidRPr="00A555B7">
        <w:rPr>
          <w:rStyle w:val="Kiemels2"/>
        </w:rPr>
        <w:t>IEEE</w:t>
      </w:r>
      <w:r>
        <w:t>.</w:t>
      </w:r>
    </w:p>
    <w:p w14:paraId="459931C1" w14:textId="77777777" w:rsidR="009C7AD6" w:rsidRDefault="009C7AD6" w:rsidP="009C7AD6">
      <w:pPr>
        <w:pStyle w:val="Cmsor2"/>
        <w:keepLines w:val="0"/>
        <w:spacing w:before="240" w:after="60" w:line="360" w:lineRule="auto"/>
        <w:ind w:left="0" w:firstLine="0"/>
      </w:pPr>
      <w:bookmarkStart w:id="98" w:name="_Toc433184138"/>
      <w:r>
        <w:t>Word tippek és trükkök</w:t>
      </w:r>
      <w:bookmarkEnd w:id="98"/>
    </w:p>
    <w:p w14:paraId="21168F35" w14:textId="77777777" w:rsidR="009C7AD6" w:rsidRDefault="009C7AD6" w:rsidP="009C7AD6">
      <w:pPr>
        <w:pStyle w:val="Cmsor3"/>
        <w:keepLines w:val="0"/>
        <w:spacing w:before="240" w:after="60" w:line="360" w:lineRule="auto"/>
        <w:ind w:left="0" w:firstLine="0"/>
      </w:pPr>
      <w:bookmarkStart w:id="99" w:name="_Toc433184139"/>
      <w:r>
        <w:t>Navigációs ablak</w:t>
      </w:r>
      <w:bookmarkEnd w:id="99"/>
    </w:p>
    <w:p w14:paraId="7980B2C7" w14:textId="77777777" w:rsidR="009C7AD6" w:rsidRPr="000F3EA7" w:rsidRDefault="009C7AD6" w:rsidP="009C7AD6">
      <w:r>
        <w:t>Mivel a fejezeteket nagy valószínűséggel nem sorrendben fogod tartalommal feltölteni, érdemes bekapcsolni a navigációs ablakot (nézet/navigációs ablak). Ez gyors és egyszerű keresési és ugrálási lehetőséget biztosít a fejezetek közt</w:t>
      </w:r>
    </w:p>
    <w:p w14:paraId="595763EB" w14:textId="77777777" w:rsidR="009C7AD6" w:rsidRDefault="009C7AD6" w:rsidP="009C7AD6">
      <w:pPr>
        <w:pStyle w:val="Kp"/>
      </w:pPr>
      <w:r>
        <w:rPr>
          <w:noProof/>
          <w:lang w:val="en-GB" w:eastAsia="en-GB"/>
        </w:rPr>
        <w:drawing>
          <wp:inline distT="0" distB="0" distL="0" distR="0" wp14:anchorId="3C9E995C" wp14:editId="2B6E30C5">
            <wp:extent cx="3017554" cy="1748333"/>
            <wp:effectExtent l="0" t="0" r="0" b="444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08A1104E" w14:textId="77777777" w:rsidR="009C7AD6" w:rsidRDefault="00ED221E" w:rsidP="009C7AD6">
      <w:pPr>
        <w:pStyle w:val="Kpalrs"/>
      </w:pPr>
      <w:r>
        <w:fldChar w:fldCharType="begin"/>
      </w:r>
      <w:r>
        <w:instrText xml:space="preserve"> SEQ ábra \* ARABIC </w:instrText>
      </w:r>
      <w:r>
        <w:fldChar w:fldCharType="separate"/>
      </w:r>
      <w:r w:rsidR="009C7AD6">
        <w:rPr>
          <w:noProof/>
        </w:rPr>
        <w:t>9</w:t>
      </w:r>
      <w:r>
        <w:rPr>
          <w:noProof/>
        </w:rPr>
        <w:fldChar w:fldCharType="end"/>
      </w:r>
      <w:r w:rsidR="009C7AD6">
        <w:t>. ábra: Navigációs ablak</w:t>
      </w:r>
    </w:p>
    <w:p w14:paraId="25FB4353" w14:textId="77777777" w:rsidR="009C7AD6" w:rsidRDefault="009C7AD6" w:rsidP="009C7AD6">
      <w:pPr>
        <w:pStyle w:val="Cmsor3"/>
        <w:keepLines w:val="0"/>
        <w:spacing w:before="240" w:after="60" w:line="360" w:lineRule="auto"/>
        <w:ind w:left="0" w:firstLine="0"/>
      </w:pPr>
      <w:bookmarkStart w:id="100" w:name="_Toc433184140"/>
      <w:r>
        <w:lastRenderedPageBreak/>
        <w:t>Megjegyzések</w:t>
      </w:r>
      <w:bookmarkEnd w:id="100"/>
    </w:p>
    <w:p w14:paraId="33528977" w14:textId="77777777" w:rsidR="009C7AD6" w:rsidRPr="000F3EA7" w:rsidRDefault="009C7AD6" w:rsidP="009C7AD6">
      <w:r>
        <w:t>A véleményezés/megjegyzés menüponttal megjegyzéseket fűzhetsz a szöveg tetszőleges részéhez. Ezt konzulensed előszeretettel fogja majd használni az észrevételei megfogalmazásához, de neked is jól jöhet, hogy megjelöld azokat a részeket, ahova még vissza kell térned. Fontos, hogy nyomtatás előtt az összes megjegyzést töröld, vagy külön állítsd be, hogy a megjegyzések ne jelenjenek meg a nyomtatásban.</w:t>
      </w:r>
    </w:p>
    <w:p w14:paraId="00706A8F" w14:textId="77777777" w:rsidR="009C7AD6" w:rsidRDefault="009C7AD6" w:rsidP="009C7AD6">
      <w:pPr>
        <w:pStyle w:val="Cmsor3"/>
        <w:keepLines w:val="0"/>
        <w:spacing w:before="240" w:after="60" w:line="360" w:lineRule="auto"/>
        <w:ind w:left="0" w:firstLine="0"/>
      </w:pPr>
      <w:bookmarkStart w:id="101" w:name="_Toc433184141"/>
      <w:r>
        <w:t>Korrektúra</w:t>
      </w:r>
      <w:bookmarkEnd w:id="101"/>
    </w:p>
    <w:p w14:paraId="73B498A2" w14:textId="77777777" w:rsidR="009C7AD6" w:rsidRDefault="009C7AD6" w:rsidP="009C7AD6">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725070E4" w14:textId="43666BF2" w:rsidR="009C7AD6" w:rsidRDefault="009C7AD6" w:rsidP="009C7AD6">
      <w:r>
        <w:t>Amikor korrektúrázott változatot kapsz vissza valakitől, használd a „Véleményezés ablak”-ot, így egyetlen javítás sem kerülheti el a figyelmedet,</w:t>
      </w:r>
      <w:r w:rsidR="00F174C1">
        <w:t xml:space="preserve"> s így mindegyiket elfogadhatod</w:t>
      </w:r>
      <w:r>
        <w:t xml:space="preserve"> vagy elvetheted, igény szerint.</w:t>
      </w:r>
    </w:p>
    <w:p w14:paraId="1307D1BE" w14:textId="77777777" w:rsidR="009C7AD6" w:rsidRDefault="009C7AD6" w:rsidP="009C7AD6">
      <w:pPr>
        <w:pStyle w:val="Kp"/>
      </w:pPr>
      <w:r>
        <w:rPr>
          <w:noProof/>
          <w:lang w:val="en-GB" w:eastAsia="en-GB"/>
        </w:rPr>
        <w:drawing>
          <wp:inline distT="0" distB="0" distL="0" distR="0" wp14:anchorId="3D51C0F2" wp14:editId="0463D36B">
            <wp:extent cx="2772331" cy="760781"/>
            <wp:effectExtent l="0" t="0" r="9525" b="127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2E0623B1" w14:textId="02C2DE41" w:rsidR="009C7AD6" w:rsidRDefault="00ED221E" w:rsidP="009C7AD6">
      <w:pPr>
        <w:pStyle w:val="Kpalrs"/>
      </w:pPr>
      <w:r>
        <w:fldChar w:fldCharType="begin"/>
      </w:r>
      <w:r>
        <w:instrText xml:space="preserve"> SEQ ábra \* ARABIC </w:instrText>
      </w:r>
      <w:r>
        <w:fldChar w:fldCharType="separate"/>
      </w:r>
      <w:r w:rsidR="009C7AD6">
        <w:rPr>
          <w:noProof/>
        </w:rPr>
        <w:t>10</w:t>
      </w:r>
      <w:r>
        <w:rPr>
          <w:noProof/>
        </w:rPr>
        <w:fldChar w:fldCharType="end"/>
      </w:r>
      <w:r w:rsidR="009C7AD6">
        <w:t>. ábra: Ellenőrizd, hogy minden bekarikázott funkciót ismersz-e!</w:t>
      </w:r>
    </w:p>
    <w:p w14:paraId="3C940396" w14:textId="77777777" w:rsidR="009C7AD6" w:rsidRDefault="009C7AD6" w:rsidP="009C7AD6">
      <w:pPr>
        <w:pStyle w:val="Cmsor3"/>
        <w:keepLines w:val="0"/>
        <w:spacing w:before="240" w:after="60" w:line="360" w:lineRule="auto"/>
        <w:ind w:left="0" w:firstLine="0"/>
      </w:pPr>
      <w:bookmarkStart w:id="102" w:name="_Toc433184142"/>
      <w:r>
        <w:t>Gyorsbillentyűk</w:t>
      </w:r>
      <w:bookmarkEnd w:id="102"/>
    </w:p>
    <w:p w14:paraId="155A5382" w14:textId="77777777" w:rsidR="009C7AD6" w:rsidRDefault="009C7AD6" w:rsidP="009C7AD6">
      <w:r>
        <w:t>A Word lehetőséget ad tetszőleges funkció gyorsbillentyűre kötésére. Használd a „billentyűparancsok testreszabása” funkciót, hogy gyorsbillentyűt rendelj a leggyakrabban használt gombokhoz.</w:t>
      </w:r>
    </w:p>
    <w:p w14:paraId="454256AD" w14:textId="3C8CE646" w:rsidR="009C7AD6" w:rsidRPr="005A45E5" w:rsidRDefault="009C7AD6" w:rsidP="009C7AD6">
      <w:r>
        <w:t xml:space="preserve">Érdemes továbbá gyorsbillentyűt rendelni az alapvető stílusokhoz is. </w:t>
      </w:r>
      <w:r w:rsidR="00A95542">
        <w:t xml:space="preserve">Ebben a dokumentumban </w:t>
      </w:r>
      <w:r>
        <w:t xml:space="preserve">hozzárendeltük az </w:t>
      </w:r>
      <w:r w:rsidR="00E463DD">
        <w:t>A</w:t>
      </w:r>
      <w:r>
        <w:t>lt</w:t>
      </w:r>
      <w:r w:rsidR="00E463DD">
        <w:t> </w:t>
      </w:r>
      <w:r>
        <w:t>+</w:t>
      </w:r>
      <w:r w:rsidR="00E463DD">
        <w:t> </w:t>
      </w:r>
      <w:r>
        <w:t>K kombinációt a „Kép” stílushoz.</w:t>
      </w:r>
    </w:p>
    <w:p w14:paraId="1D040A62" w14:textId="77777777" w:rsidR="009C7AD6" w:rsidRDefault="009C7AD6" w:rsidP="009C7AD6">
      <w:pPr>
        <w:pStyle w:val="Cmsor2"/>
        <w:keepLines w:val="0"/>
        <w:spacing w:before="240" w:after="60" w:line="360" w:lineRule="auto"/>
        <w:ind w:left="0" w:firstLine="0"/>
      </w:pPr>
      <w:bookmarkStart w:id="103" w:name="_Toc433184143"/>
      <w:r>
        <w:t>Kódrészletek</w:t>
      </w:r>
      <w:bookmarkEnd w:id="95"/>
      <w:bookmarkEnd w:id="103"/>
    </w:p>
    <w:p w14:paraId="3F0F1BC8" w14:textId="77777777" w:rsidR="009C7AD6" w:rsidRDefault="009C7AD6" w:rsidP="009C7AD6">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41A99AC0" w14:textId="77777777" w:rsidR="009C7AD6" w:rsidRDefault="009C7AD6" w:rsidP="009C7AD6">
      <w:pPr>
        <w:pStyle w:val="Cmsor3"/>
        <w:keepLines w:val="0"/>
        <w:spacing w:before="240" w:after="60" w:line="360" w:lineRule="auto"/>
        <w:ind w:left="0" w:firstLine="0"/>
      </w:pPr>
      <w:bookmarkStart w:id="104" w:name="_Toc433184144"/>
      <w:r>
        <w:t>Formázás</w:t>
      </w:r>
      <w:bookmarkEnd w:id="104"/>
    </w:p>
    <w:p w14:paraId="22A2A273" w14:textId="75946A82" w:rsidR="009C7AD6" w:rsidRDefault="009C7AD6" w:rsidP="009C7AD6">
      <w:r>
        <w:t>A kódrészletek formázásánál kerüljük a helypazarlást, illetve próbáljuk megelőzni az olvashatóságot rontó sortördelést, akár a forráskód módosításának árán is. Két praktikus tipp Visual Studióhoz:</w:t>
      </w:r>
    </w:p>
    <w:p w14:paraId="543EE26E" w14:textId="42902DE1" w:rsidR="009C7AD6" w:rsidRDefault="009C7AD6" w:rsidP="009C7AD6">
      <w:r>
        <w:lastRenderedPageBreak/>
        <w:t>Másolás előtt érdemes a behúzások mértékét 4-ről 2 karakterre csökkenteni, majd a másola</w:t>
      </w:r>
      <w:r w:rsidR="00F64983">
        <w:t>ndó kódrészletet újraformázni (C</w:t>
      </w:r>
      <w:r>
        <w:t>trl</w:t>
      </w:r>
      <w:r w:rsidR="00F64983">
        <w:t> </w:t>
      </w:r>
      <w:r>
        <w:t>+</w:t>
      </w:r>
      <w:r w:rsidR="00F64983">
        <w:t> </w:t>
      </w:r>
      <w:r>
        <w:t xml:space="preserve">K, </w:t>
      </w:r>
      <w:r w:rsidR="00F64983">
        <w:t>C</w:t>
      </w:r>
      <w:r>
        <w:t>trl</w:t>
      </w:r>
      <w:r w:rsidR="00F64983">
        <w:t> </w:t>
      </w:r>
      <w:r>
        <w:t>+</w:t>
      </w:r>
      <w:r w:rsidR="00F64983">
        <w:t> </w:t>
      </w:r>
      <w:r>
        <w:t>D), alternatívaként persze utólag is kitörölgethetjük a felesleges szóközöket a kódból.</w:t>
      </w:r>
    </w:p>
    <w:p w14:paraId="0B8168D6" w14:textId="77777777" w:rsidR="009C7AD6" w:rsidRDefault="009C7AD6" w:rsidP="009C7AD6">
      <w:pPr>
        <w:pStyle w:val="Kp"/>
      </w:pPr>
      <w:r>
        <w:rPr>
          <w:noProof/>
          <w:lang w:val="en-GB" w:eastAsia="en-GB"/>
        </w:rPr>
        <w:drawing>
          <wp:inline distT="0" distB="0" distL="0" distR="0" wp14:anchorId="04B258A3" wp14:editId="48FF117F">
            <wp:extent cx="3761117" cy="2021402"/>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7E9F892B" w14:textId="01EC3642" w:rsidR="009C7AD6" w:rsidRDefault="00ED221E" w:rsidP="009C7AD6">
      <w:pPr>
        <w:pStyle w:val="Kpalrs"/>
      </w:pPr>
      <w:r>
        <w:fldChar w:fldCharType="begin"/>
      </w:r>
      <w:r>
        <w:instrText xml:space="preserve"> SEQ ábra \* ARABIC </w:instrText>
      </w:r>
      <w:r>
        <w:fldChar w:fldCharType="separate"/>
      </w:r>
      <w:r w:rsidR="009C7AD6">
        <w:rPr>
          <w:noProof/>
        </w:rPr>
        <w:t>11</w:t>
      </w:r>
      <w:r>
        <w:rPr>
          <w:noProof/>
        </w:rPr>
        <w:fldChar w:fldCharType="end"/>
      </w:r>
      <w:r w:rsidR="009C7AD6">
        <w:t>. ábra: A behúzások mértékének csökkentése Visual Studió</w:t>
      </w:r>
      <w:r w:rsidR="009C7AD6" w:rsidRPr="00491D1C">
        <w:t>ban</w:t>
      </w:r>
    </w:p>
    <w:p w14:paraId="495E3600" w14:textId="266E1F53" w:rsidR="009C7AD6" w:rsidRDefault="009C7AD6" w:rsidP="009C7AD6">
      <w:r>
        <w:t xml:space="preserve">A másolandó kódrészlet kijelölésekor tartsuk lenyomva az </w:t>
      </w:r>
      <w:r w:rsidR="000934DF">
        <w:t>Alt b</w:t>
      </w:r>
      <w:r w:rsidR="00141472">
        <w:t>illentyűt</w:t>
      </w:r>
      <w:r>
        <w:t>. Így a valóban releváns részekre korlátozhatjuk a kijelölést.</w:t>
      </w:r>
    </w:p>
    <w:p w14:paraId="3E4A6FBF" w14:textId="77777777" w:rsidR="009C7AD6" w:rsidRDefault="009C7AD6" w:rsidP="009C7AD6">
      <w:pPr>
        <w:pStyle w:val="Kp"/>
      </w:pPr>
      <w:r>
        <w:rPr>
          <w:noProof/>
          <w:lang w:val="en-GB" w:eastAsia="en-GB"/>
        </w:rPr>
        <w:drawing>
          <wp:inline distT="0" distB="0" distL="0" distR="0" wp14:anchorId="7C4F1C62" wp14:editId="0200E759">
            <wp:extent cx="2372264" cy="1330028"/>
            <wp:effectExtent l="0" t="0" r="0" b="381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48ADD2BF" w14:textId="3C49DA85" w:rsidR="009C7AD6" w:rsidRPr="006459E6" w:rsidRDefault="00ED221E" w:rsidP="009C7AD6">
      <w:pPr>
        <w:pStyle w:val="Kpalrs"/>
      </w:pPr>
      <w:r>
        <w:fldChar w:fldCharType="begin"/>
      </w:r>
      <w:r>
        <w:instrText xml:space="preserve"> SEQ ábra \* ARABIC </w:instrText>
      </w:r>
      <w:r>
        <w:fldChar w:fldCharType="separate"/>
      </w:r>
      <w:r w:rsidR="009C7AD6">
        <w:rPr>
          <w:noProof/>
        </w:rPr>
        <w:t>12</w:t>
      </w:r>
      <w:r>
        <w:rPr>
          <w:noProof/>
        </w:rPr>
        <w:fldChar w:fldCharType="end"/>
      </w:r>
      <w:r w:rsidR="009C7AD6">
        <w:t>. ábra: Kódblokk kijelölése Alt + egérkurzor segítségével</w:t>
      </w:r>
    </w:p>
    <w:p w14:paraId="4F7AB37D" w14:textId="519A18A7" w:rsidR="009C7AD6" w:rsidRDefault="009C7AD6" w:rsidP="009C7AD6">
      <w:r>
        <w:t xml:space="preserve">Kódrészletek beillesztésére semmiképpen ne képeket használjunk, hanem a közvetlenül beszúrt kódrészletekkel dolgozzunk. A Visual Studióból kimásolt kódok alapvetően jól néznek ki, további szépítésre használjuk a </w:t>
      </w:r>
      <w:r w:rsidRPr="00D07335">
        <w:rPr>
          <w:rStyle w:val="Kiemels2"/>
        </w:rPr>
        <w:t>Kód</w:t>
      </w:r>
      <w:r>
        <w:t xml:space="preserve"> stílust.</w:t>
      </w:r>
    </w:p>
    <w:p w14:paraId="3144B4E7" w14:textId="77777777" w:rsidR="009C7AD6" w:rsidRPr="00491D1C" w:rsidRDefault="009C7AD6" w:rsidP="009C7AD6">
      <w:pPr>
        <w:pStyle w:val="Kd"/>
        <w:rPr>
          <w:color w:val="000000"/>
          <w:highlight w:val="white"/>
          <w:lang w:eastAsia="hu-HU"/>
        </w:rPr>
      </w:pPr>
      <w:r w:rsidRPr="00491D1C">
        <w:rPr>
          <w:highlight w:val="white"/>
          <w:lang w:eastAsia="hu-HU"/>
        </w:rPr>
        <w:t>static</w:t>
      </w:r>
      <w:r w:rsidRPr="00491D1C">
        <w:rPr>
          <w:color w:val="000000"/>
          <w:highlight w:val="white"/>
          <w:lang w:eastAsia="hu-HU"/>
        </w:rPr>
        <w:t xml:space="preserve"> </w:t>
      </w:r>
      <w:r w:rsidRPr="00491D1C">
        <w:rPr>
          <w:highlight w:val="white"/>
          <w:lang w:eastAsia="hu-HU"/>
        </w:rPr>
        <w:t>void</w:t>
      </w:r>
      <w:r w:rsidRPr="00491D1C">
        <w:rPr>
          <w:color w:val="000000"/>
          <w:highlight w:val="white"/>
          <w:lang w:eastAsia="hu-HU"/>
        </w:rPr>
        <w:t xml:space="preserve"> Main(</w:t>
      </w:r>
      <w:r w:rsidRPr="00491D1C">
        <w:rPr>
          <w:highlight w:val="white"/>
          <w:lang w:eastAsia="hu-HU"/>
        </w:rPr>
        <w:t>string</w:t>
      </w:r>
      <w:r w:rsidRPr="00491D1C">
        <w:rPr>
          <w:color w:val="000000"/>
          <w:highlight w:val="white"/>
          <w:lang w:eastAsia="hu-HU"/>
        </w:rPr>
        <w:t>[] args)</w:t>
      </w:r>
    </w:p>
    <w:p w14:paraId="33DCCA60" w14:textId="77777777" w:rsidR="009C7AD6" w:rsidRPr="00491D1C" w:rsidRDefault="009C7AD6" w:rsidP="009C7AD6">
      <w:pPr>
        <w:pStyle w:val="Kd"/>
        <w:rPr>
          <w:color w:val="000000"/>
          <w:highlight w:val="white"/>
          <w:lang w:eastAsia="hu-HU"/>
        </w:rPr>
      </w:pPr>
      <w:r w:rsidRPr="00491D1C">
        <w:rPr>
          <w:color w:val="000000"/>
          <w:highlight w:val="white"/>
          <w:lang w:eastAsia="hu-HU"/>
        </w:rPr>
        <w:t>{</w:t>
      </w:r>
    </w:p>
    <w:p w14:paraId="384C9127"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r w:rsidRPr="00491D1C">
        <w:rPr>
          <w:highlight w:val="white"/>
          <w:lang w:eastAsia="hu-HU"/>
        </w:rPr>
        <w:t>new</w:t>
      </w:r>
      <w:r w:rsidRPr="00491D1C">
        <w:rPr>
          <w:color w:val="000000"/>
          <w:highlight w:val="white"/>
          <w:lang w:eastAsia="hu-HU"/>
        </w:rPr>
        <w:t xml:space="preserve"> </w:t>
      </w:r>
      <w:r w:rsidRPr="00491D1C">
        <w:rPr>
          <w:color w:val="2B91AF"/>
          <w:highlight w:val="white"/>
          <w:lang w:eastAsia="hu-HU"/>
        </w:rPr>
        <w:t>CultureInfo</w:t>
      </w:r>
      <w:r w:rsidRPr="00491D1C">
        <w:rPr>
          <w:color w:val="000000"/>
          <w:highlight w:val="white"/>
          <w:lang w:eastAsia="hu-HU"/>
        </w:rPr>
        <w:t>(</w:t>
      </w:r>
      <w:r w:rsidRPr="00491D1C">
        <w:rPr>
          <w:color w:val="A31515"/>
          <w:highlight w:val="white"/>
          <w:lang w:eastAsia="hu-HU"/>
        </w:rPr>
        <w:t>"en-us"</w:t>
      </w:r>
      <w:r w:rsidRPr="00491D1C">
        <w:rPr>
          <w:color w:val="000000"/>
          <w:highlight w:val="white"/>
          <w:lang w:eastAsia="hu-HU"/>
        </w:rPr>
        <w:t>);</w:t>
      </w:r>
    </w:p>
    <w:p w14:paraId="6C695B8F"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ci.NumberFormat.CurrencySymbol = </w:t>
      </w:r>
      <w:r w:rsidRPr="00491D1C">
        <w:rPr>
          <w:color w:val="A31515"/>
          <w:highlight w:val="white"/>
          <w:lang w:eastAsia="hu-HU"/>
        </w:rPr>
        <w:t>""</w:t>
      </w:r>
      <w:r w:rsidRPr="00491D1C">
        <w:rPr>
          <w:color w:val="000000"/>
          <w:highlight w:val="white"/>
          <w:lang w:eastAsia="hu-HU"/>
        </w:rPr>
        <w:t>;</w:t>
      </w:r>
    </w:p>
    <w:p w14:paraId="20EA675A"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Thread</w:t>
      </w:r>
      <w:r w:rsidRPr="00491D1C">
        <w:rPr>
          <w:color w:val="000000"/>
          <w:highlight w:val="white"/>
          <w:lang w:eastAsia="hu-HU"/>
        </w:rPr>
        <w:t>.CurrentThread.CurrentCulture = ci;</w:t>
      </w:r>
    </w:p>
    <w:p w14:paraId="5B8B9879"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.WriteLine(ci);</w:t>
      </w:r>
    </w:p>
    <w:p w14:paraId="15653D51"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w:t>
      </w:r>
      <w:r w:rsidRPr="00491D1C">
        <w:rPr>
          <w:color w:val="A31515"/>
          <w:highlight w:val="white"/>
          <w:lang w:eastAsia="hu-HU"/>
        </w:rPr>
        <w:t>"{0:c}"</w:t>
      </w:r>
      <w:r w:rsidRPr="00491D1C">
        <w:rPr>
          <w:color w:val="000000"/>
          <w:highlight w:val="white"/>
          <w:lang w:eastAsia="hu-HU"/>
        </w:rPr>
        <w:t>, 5.66);</w:t>
      </w:r>
    </w:p>
    <w:p w14:paraId="67EDFA5B" w14:textId="77777777" w:rsidR="009C7AD6" w:rsidRPr="00491D1C" w:rsidRDefault="009C7AD6" w:rsidP="009C7AD6">
      <w:pPr>
        <w:pStyle w:val="Kd"/>
      </w:pPr>
      <w:r w:rsidRPr="00491D1C">
        <w:rPr>
          <w:color w:val="000000"/>
          <w:highlight w:val="white"/>
          <w:lang w:eastAsia="hu-HU"/>
        </w:rPr>
        <w:t>}</w:t>
      </w:r>
    </w:p>
    <w:p w14:paraId="2FAA5C29" w14:textId="77777777" w:rsidR="009C7AD6" w:rsidRDefault="009C7AD6" w:rsidP="009C7AD6">
      <w:pPr>
        <w:pStyle w:val="Cmsor3"/>
        <w:keepLines w:val="0"/>
        <w:spacing w:before="240" w:after="60" w:line="360" w:lineRule="auto"/>
        <w:ind w:left="0" w:firstLine="0"/>
      </w:pPr>
      <w:bookmarkStart w:id="105" w:name="_Toc332797402"/>
      <w:bookmarkStart w:id="106" w:name="_Toc433184145"/>
      <w:r>
        <w:t>Irodalomjegyzék</w:t>
      </w:r>
      <w:bookmarkEnd w:id="105"/>
      <w:bookmarkEnd w:id="106"/>
    </w:p>
    <w:p w14:paraId="359E6856" w14:textId="77777777" w:rsidR="009C7AD6" w:rsidRDefault="009C7AD6" w:rsidP="009C7AD6">
      <w:r>
        <w:t xml:space="preserve">Az Irodalomjegyzékben szereplő hivatkozásokat </w:t>
      </w:r>
      <w:r w:rsidRPr="00225F65">
        <w:rPr>
          <w:rStyle w:val="Kiemels2"/>
        </w:rPr>
        <w:t xml:space="preserve">Irodalomjegyzék </w:t>
      </w:r>
      <w:r>
        <w:rPr>
          <w:rStyle w:val="Kiemels2"/>
        </w:rPr>
        <w:t>sor</w:t>
      </w:r>
      <w:r>
        <w:t xml:space="preserve"> stílussal formázzuk, a címüket pedig </w:t>
      </w:r>
      <w:r w:rsidRPr="00225F65">
        <w:rPr>
          <w:rStyle w:val="Kiemels2"/>
        </w:rPr>
        <w:t xml:space="preserve">Irodalomjegyzék forrás </w:t>
      </w:r>
      <w:r>
        <w:t>stílussal emeljük ki.</w:t>
      </w:r>
    </w:p>
    <w:p w14:paraId="1915841C" w14:textId="6F77973D" w:rsidR="009C7AD6" w:rsidRDefault="009C7AD6" w:rsidP="009C7AD6">
      <w:r>
        <w:lastRenderedPageBreak/>
        <w:t xml:space="preserve">A szövegbe a hivatkozásokat a </w:t>
      </w:r>
      <w:r w:rsidRPr="00730B3C">
        <w:rPr>
          <w:rStyle w:val="Kiemels"/>
        </w:rPr>
        <w:t>Kereszthivatkozás beszúrása</w:t>
      </w:r>
      <w:r>
        <w:t xml:space="preserve"> (Insert cross-reference)</w:t>
      </w:r>
      <w:r w:rsidR="00C16AC4">
        <w:t xml:space="preserve"> funkcióval helyezzük el</w:t>
      </w:r>
      <w:r>
        <w:t>, így azok automatikusan frissülnek a hivatkozások átrendezésekor.</w:t>
      </w:r>
    </w:p>
    <w:p w14:paraId="6979E9FB" w14:textId="77777777" w:rsidR="009C7AD6" w:rsidRDefault="009C7AD6" w:rsidP="009C7AD6">
      <w:pPr>
        <w:pStyle w:val="Cmsor2"/>
        <w:keepLines w:val="0"/>
        <w:spacing w:before="240" w:after="60" w:line="360" w:lineRule="auto"/>
        <w:ind w:left="0" w:firstLine="0"/>
      </w:pPr>
      <w:bookmarkStart w:id="107" w:name="_Toc332797403"/>
      <w:bookmarkStart w:id="108" w:name="_Toc433184146"/>
      <w:r>
        <w:t>Utolsó simítások</w:t>
      </w:r>
      <w:bookmarkEnd w:id="107"/>
      <w:bookmarkEnd w:id="108"/>
    </w:p>
    <w:p w14:paraId="6B4720C8" w14:textId="77777777" w:rsidR="0024783A" w:rsidRPr="007A0DF1" w:rsidRDefault="0024783A" w:rsidP="0024783A">
      <w:r w:rsidRPr="007A0DF1">
        <w:t>Miután elkészültünk a dokumentációval, ne felejtsük el a következő lépéseket:</w:t>
      </w:r>
    </w:p>
    <w:p w14:paraId="22C17DBD" w14:textId="77777777" w:rsidR="0024783A" w:rsidRPr="007A0DF1" w:rsidRDefault="0024783A" w:rsidP="0024783A">
      <w:pPr>
        <w:pStyle w:val="Listaszerbekezds"/>
        <w:numPr>
          <w:ilvl w:val="0"/>
          <w:numId w:val="19"/>
        </w:numPr>
      </w:pPr>
      <w:r w:rsidRPr="00E52FF9">
        <w:rPr>
          <w:rStyle w:val="Kiemels"/>
        </w:rPr>
        <w:t>Kereszthivatkozások frissítése:</w:t>
      </w:r>
      <w:r w:rsidRPr="007A0DF1">
        <w:t xml:space="preserve"> miután kijelöltük a teljes szöveget (Ctrl</w:t>
      </w:r>
      <w:r>
        <w:t> </w:t>
      </w:r>
      <w:r w:rsidRPr="007A0DF1">
        <w:t>+</w:t>
      </w:r>
      <w:r>
        <w:t> </w:t>
      </w:r>
      <w:r w:rsidRPr="007A0DF1">
        <w:t>A), nyomjuk meg az F9 billentyűt, és a Word frissíti az összes kereszthivatkozást. Ilyenkor ellenőrizzük, hogy nem jelent-e meg valahol a „Hiba! A könyvjelző nem létezik.” szöveg.</w:t>
      </w:r>
    </w:p>
    <w:p w14:paraId="7401707B" w14:textId="4E3C6000" w:rsidR="0024783A" w:rsidRPr="007A0DF1" w:rsidRDefault="0024783A" w:rsidP="00286C85">
      <w:pPr>
        <w:pStyle w:val="Listaszerbekezds"/>
        <w:numPr>
          <w:ilvl w:val="0"/>
          <w:numId w:val="19"/>
        </w:numPr>
      </w:pPr>
      <w:r w:rsidRPr="00E52FF9">
        <w:rPr>
          <w:rStyle w:val="Kiemels"/>
        </w:rPr>
        <w:t>Dokumentum tulajdonságok megadása:</w:t>
      </w:r>
      <w:r w:rsidRPr="007A0DF1">
        <w:t xml:space="preserve"> a dokumentumhoz tartozó metaadatok kitöltése (szerző, cím, kulcsszavak stb.). Ez Word 2013 alatt a </w:t>
      </w:r>
      <w:r w:rsidRPr="00E52FF9">
        <w:rPr>
          <w:rStyle w:val="Kiemels2"/>
        </w:rPr>
        <w:t>Fájl</w:t>
      </w:r>
      <w:r w:rsidRPr="007A0DF1">
        <w:t xml:space="preserve"> | </w:t>
      </w:r>
      <w:r w:rsidRPr="00E52FF9">
        <w:rPr>
          <w:rStyle w:val="Kiemels2"/>
        </w:rPr>
        <w:t>Információ</w:t>
      </w:r>
      <w:r w:rsidRPr="007A0DF1">
        <w:t xml:space="preserve"> | </w:t>
      </w:r>
      <w:r w:rsidRPr="00E52FF9">
        <w:rPr>
          <w:rStyle w:val="Kiemels2"/>
        </w:rPr>
        <w:t>Tulajdonságok</w:t>
      </w:r>
      <w:r w:rsidRPr="007A0DF1">
        <w:t xml:space="preserve"> | </w:t>
      </w:r>
      <w:r w:rsidRPr="00E52FF9">
        <w:rPr>
          <w:rStyle w:val="Kiemels2"/>
        </w:rPr>
        <w:t>Dokumentumpanel megjelenítése</w:t>
      </w:r>
      <w:r w:rsidRPr="007A0DF1">
        <w:t xml:space="preserve"> gombra kattintva érhető el</w:t>
      </w:r>
      <w:r w:rsidR="00286C85">
        <w:t xml:space="preserve">, míg Word 2016-ban </w:t>
      </w:r>
      <w:r w:rsidR="00286C85" w:rsidRPr="007A0DF1">
        <w:t xml:space="preserve">a </w:t>
      </w:r>
      <w:r w:rsidR="00286C85" w:rsidRPr="00E52FF9">
        <w:rPr>
          <w:rStyle w:val="Kiemels2"/>
        </w:rPr>
        <w:t>Fájl</w:t>
      </w:r>
      <w:r w:rsidR="00286C85" w:rsidRPr="007A0DF1">
        <w:t xml:space="preserve"> | </w:t>
      </w:r>
      <w:r w:rsidR="00286C85" w:rsidRPr="00E52FF9">
        <w:rPr>
          <w:rStyle w:val="Kiemels2"/>
        </w:rPr>
        <w:t>Információ</w:t>
      </w:r>
      <w:r w:rsidR="00286C85" w:rsidRPr="007A0DF1">
        <w:t xml:space="preserve"> | </w:t>
      </w:r>
      <w:r w:rsidR="00286C85" w:rsidRPr="00E52FF9">
        <w:rPr>
          <w:rStyle w:val="Kiemels2"/>
        </w:rPr>
        <w:t>Tulajdonságok</w:t>
      </w:r>
      <w:r w:rsidR="00286C85" w:rsidRPr="007A0DF1">
        <w:t xml:space="preserve"> | </w:t>
      </w:r>
      <w:r w:rsidR="00286C85">
        <w:rPr>
          <w:rStyle w:val="Kiemels2"/>
        </w:rPr>
        <w:t>Minden tulajdonság megjelenítése</w:t>
      </w:r>
      <w:r w:rsidR="00286C85" w:rsidRPr="00286C85">
        <w:t xml:space="preserve"> alatt</w:t>
      </w:r>
      <w:r w:rsidR="00286C85">
        <w:rPr>
          <w:rStyle w:val="Kiemels2"/>
        </w:rPr>
        <w:t>.</w:t>
      </w:r>
    </w:p>
    <w:p w14:paraId="62B0CEBF" w14:textId="43C6E394" w:rsidR="00DE0721" w:rsidRDefault="0024783A" w:rsidP="00286C85">
      <w:pPr>
        <w:pStyle w:val="Listaszerbekezds"/>
        <w:numPr>
          <w:ilvl w:val="0"/>
          <w:numId w:val="19"/>
        </w:numPr>
      </w:pPr>
      <w:r w:rsidRPr="00E52FF9">
        <w:rPr>
          <w:rStyle w:val="Kiemels"/>
        </w:rPr>
        <w:t>Kinézet ellenőrzése PDF-ben:</w:t>
      </w:r>
      <w:r w:rsidRPr="007A0DF1">
        <w:t xml:space="preserve"> a dokumentum elkészítése után feltétlenül ellenőrizzük a kapott PDF dokumentumot is.</w:t>
      </w:r>
    </w:p>
    <w:p w14:paraId="28313290" w14:textId="77777777" w:rsidR="00FD35F2" w:rsidRPr="007A0DF1" w:rsidRDefault="00FD35F2" w:rsidP="00CE4301">
      <w:pPr>
        <w:pStyle w:val="Cmsor1"/>
        <w:numPr>
          <w:ilvl w:val="0"/>
          <w:numId w:val="0"/>
        </w:numPr>
        <w:ind w:left="432" w:hanging="432"/>
      </w:pPr>
      <w:bookmarkStart w:id="109" w:name="_Toc396824934"/>
      <w:r w:rsidRPr="007A0DF1">
        <w:lastRenderedPageBreak/>
        <w:t>Köszönetnyilvánítás</w:t>
      </w:r>
      <w:bookmarkEnd w:id="109"/>
    </w:p>
    <w:p w14:paraId="026D790F" w14:textId="77777777" w:rsidR="00FD35F2" w:rsidRPr="007A0DF1" w:rsidRDefault="00FD35F2" w:rsidP="00FD35F2">
      <w:r w:rsidRPr="007A0DF1">
        <w:t>A köszönetnyilvánítás nem kötelező, akár törölhető is. Ha a szerző szükségét érzi, itt lehet köszönetet nyilvánítani azoknak, akik hozzájárultak munkájukkal ahhoz, hogy a hallgató a szakdolgozatban vagy diplomamunkában leírt feladatokat sikeresen elvégezze. A konzulensnek való köszönetnyilvánítás sem kötelező, a konzulensnek hivatalosan is dolga, hogy a hallgatót konzultálja.</w:t>
      </w:r>
    </w:p>
    <w:p w14:paraId="4ABAFB5F" w14:textId="77777777" w:rsidR="00FD35F2" w:rsidRPr="00D86201" w:rsidRDefault="00FD35F2" w:rsidP="008B5D76">
      <w:pPr>
        <w:pStyle w:val="Cmsor1"/>
        <w:numPr>
          <w:ilvl w:val="0"/>
          <w:numId w:val="0"/>
        </w:numPr>
        <w:ind w:left="431" w:hanging="431"/>
        <w:rPr>
          <w:lang w:val="en-US"/>
        </w:rPr>
      </w:pPr>
      <w:bookmarkStart w:id="110" w:name="_Toc396824937"/>
      <w:r w:rsidRPr="007A0DF1">
        <w:lastRenderedPageBreak/>
        <w:t>Irodalomjegyzék</w:t>
      </w:r>
      <w:bookmarkEnd w:id="110"/>
    </w:p>
    <w:p w14:paraId="024A4235" w14:textId="77777777" w:rsidR="00FD35F2" w:rsidRPr="007A0DF1" w:rsidRDefault="00FD35F2" w:rsidP="00C51888">
      <w:pPr>
        <w:pStyle w:val="Irodalomjegyzkbejegyzs"/>
      </w:pPr>
      <w:bookmarkStart w:id="111" w:name="_Ref395770039"/>
      <w:r w:rsidRPr="007A0DF1">
        <w:t xml:space="preserve">Jeney Gábor, </w:t>
      </w:r>
      <w:r w:rsidRPr="007A0DF1">
        <w:rPr>
          <w:rStyle w:val="Kiemels"/>
        </w:rPr>
        <w:t>Hogyan néz ki egy igényes dokum</w:t>
      </w:r>
      <w:r w:rsidR="00C51888" w:rsidRPr="007A0DF1">
        <w:rPr>
          <w:rStyle w:val="Kiemels"/>
        </w:rPr>
        <w:t>entum? Néhány szóban az alapvető</w:t>
      </w:r>
      <w:r w:rsidRPr="007A0DF1">
        <w:rPr>
          <w:rStyle w:val="Kiemels"/>
        </w:rPr>
        <w:t xml:space="preserve"> tipográﬁai szabályokról, Budapesti Műszaki és Gazdaságtudományi Egyetem,</w:t>
      </w:r>
      <w:r w:rsidRPr="007A0DF1">
        <w:t xml:space="preserve"> Híradástechnikai Tansz</w:t>
      </w:r>
      <w:r w:rsidR="00D313E1" w:rsidRPr="007A0DF1">
        <w:t xml:space="preserve">ék, Budapest, 2007. május 9., </w:t>
      </w:r>
      <w:r w:rsidRPr="007A0DF1">
        <w:t>online:</w:t>
      </w:r>
      <w:r w:rsidR="00C51888" w:rsidRPr="007A0DF1">
        <w:tab/>
      </w:r>
      <w:r w:rsidRPr="007A0DF1">
        <w:t xml:space="preserve"> </w:t>
      </w:r>
      <w:hyperlink r:id="rId33" w:history="1">
        <w:r w:rsidR="00C51888" w:rsidRPr="007A0DF1">
          <w:rPr>
            <w:rStyle w:val="Hiperhivatkozs"/>
          </w:rPr>
          <w:t>http://mcl.hu/~jeneyg/foliak.pdf</w:t>
        </w:r>
      </w:hyperlink>
      <w:bookmarkEnd w:id="111"/>
      <w:r w:rsidR="00C51888" w:rsidRPr="007A0DF1">
        <w:t xml:space="preserve"> </w:t>
      </w:r>
      <w:r w:rsidRPr="007A0DF1">
        <w:t xml:space="preserve"> </w:t>
      </w:r>
    </w:p>
    <w:p w14:paraId="75DAA4CC" w14:textId="77777777" w:rsidR="00FD35F2" w:rsidRPr="007A0DF1" w:rsidRDefault="00FD35F2" w:rsidP="00C51888">
      <w:pPr>
        <w:pStyle w:val="Irodalomjegyzkbejegyzs"/>
      </w:pPr>
      <w:r w:rsidRPr="007A0DF1">
        <w:t xml:space="preserve">William Strunk Jr., E. B. White, </w:t>
      </w:r>
      <w:r w:rsidRPr="007A0DF1">
        <w:rPr>
          <w:rStyle w:val="Kiemels"/>
        </w:rPr>
        <w:t>The Elements of Style,</w:t>
      </w:r>
      <w:r w:rsidRPr="007A0DF1">
        <w:t xml:space="preserve"> Fourth Edition, Longman, 4th edition, 1999.</w:t>
      </w:r>
    </w:p>
    <w:p w14:paraId="5FF11321" w14:textId="77777777" w:rsidR="00FD35F2" w:rsidRPr="007A0DF1" w:rsidRDefault="00FD35F2" w:rsidP="00C51888">
      <w:pPr>
        <w:pStyle w:val="Irodalomjegyzkbejegyzs"/>
      </w:pPr>
      <w:r w:rsidRPr="007A0DF1">
        <w:t>Levendovszky, J., Jereb, L., Elek, Zs., Vesztergombi, Gy.</w:t>
      </w:r>
      <w:r w:rsidR="00C51888" w:rsidRPr="007A0DF1">
        <w:t>,</w:t>
      </w:r>
      <w:r w:rsidRPr="007A0DF1">
        <w:t xml:space="preserve"> </w:t>
      </w:r>
      <w:r w:rsidRPr="007A0DF1">
        <w:rPr>
          <w:rStyle w:val="Kiemels"/>
        </w:rPr>
        <w:t>Adaptive statistical algorithms in network reliability analysis,</w:t>
      </w:r>
      <w:r w:rsidRPr="007A0DF1">
        <w:t xml:space="preserve"> Performance Evaluation – Elsevier, Vol. 48, 2002, pp. 225-236</w:t>
      </w:r>
    </w:p>
    <w:p w14:paraId="3E77D4D8" w14:textId="797E4C68" w:rsidR="00FD35F2" w:rsidRPr="007A0DF1" w:rsidRDefault="00FD35F2" w:rsidP="00C51888">
      <w:pPr>
        <w:pStyle w:val="Irodalomjegyzkbejegyzs"/>
      </w:pPr>
      <w:r w:rsidRPr="007A0DF1">
        <w:t>National I</w:t>
      </w:r>
      <w:r w:rsidR="003A5AAB">
        <w:t>n</w:t>
      </w:r>
      <w:r w:rsidRPr="007A0DF1">
        <w:t xml:space="preserve">struments, </w:t>
      </w:r>
      <w:r w:rsidRPr="007A0DF1">
        <w:rPr>
          <w:rStyle w:val="Kiemels"/>
        </w:rPr>
        <w:t>LabVIEW grafikus</w:t>
      </w:r>
      <w:r w:rsidR="00304733" w:rsidRPr="007A0DF1">
        <w:rPr>
          <w:rStyle w:val="Kiemels"/>
        </w:rPr>
        <w:t xml:space="preserve"> fejlesztői környezet leírása,</w:t>
      </w:r>
      <w:r w:rsidR="00304733" w:rsidRPr="007A0DF1">
        <w:t xml:space="preserve"> </w:t>
      </w:r>
      <w:hyperlink r:id="rId34" w:history="1">
        <w:r w:rsidR="00C51888" w:rsidRPr="007A0DF1">
          <w:rPr>
            <w:rStyle w:val="Hiperhivatkozs"/>
          </w:rPr>
          <w:t>http://www.ni.com/</w:t>
        </w:r>
      </w:hyperlink>
      <w:r w:rsidR="00C51888" w:rsidRPr="007A0DF1">
        <w:t xml:space="preserve"> </w:t>
      </w:r>
      <w:r w:rsidRPr="007A0DF1">
        <w:t>(201</w:t>
      </w:r>
      <w:r w:rsidR="00C51888" w:rsidRPr="007A0DF1">
        <w:t>4</w:t>
      </w:r>
      <w:r w:rsidRPr="007A0DF1">
        <w:t xml:space="preserve">. </w:t>
      </w:r>
      <w:r w:rsidR="00C51888" w:rsidRPr="007A0DF1">
        <w:t>aug</w:t>
      </w:r>
      <w:r w:rsidRPr="007A0DF1">
        <w:t>.)</w:t>
      </w:r>
    </w:p>
    <w:p w14:paraId="162D45FA" w14:textId="77777777" w:rsidR="00FD35F2" w:rsidRPr="007A0DF1" w:rsidRDefault="00FD35F2" w:rsidP="00FD35F2">
      <w:pPr>
        <w:pStyle w:val="Irodalomjegyzkbejegyzs"/>
      </w:pPr>
      <w:r w:rsidRPr="007A0DF1">
        <w:t>Fowler, M</w:t>
      </w:r>
      <w:r w:rsidR="00D313E1" w:rsidRPr="007A0DF1">
        <w:t>.</w:t>
      </w:r>
      <w:r w:rsidRPr="007A0DF1">
        <w:t xml:space="preserve">, </w:t>
      </w:r>
      <w:r w:rsidRPr="007A0DF1">
        <w:rPr>
          <w:rStyle w:val="Kiemels"/>
        </w:rPr>
        <w:t>UML Distilled,</w:t>
      </w:r>
      <w:r w:rsidRPr="007A0DF1">
        <w:t xml:space="preserve"> 3rd edition, ISBN 0-321-19368-7, Addison-Wesley, 2004</w:t>
      </w:r>
    </w:p>
    <w:p w14:paraId="61E243B0" w14:textId="77777777" w:rsidR="00FD35F2" w:rsidRPr="007A0DF1" w:rsidRDefault="00FD35F2" w:rsidP="00C22805">
      <w:pPr>
        <w:pStyle w:val="Cmsor1"/>
        <w:numPr>
          <w:ilvl w:val="0"/>
          <w:numId w:val="0"/>
        </w:numPr>
        <w:ind w:left="431" w:hanging="431"/>
      </w:pPr>
      <w:bookmarkStart w:id="112" w:name="_Toc396824938"/>
      <w:r w:rsidRPr="007A0DF1">
        <w:lastRenderedPageBreak/>
        <w:t>Függelék</w:t>
      </w:r>
      <w:bookmarkEnd w:id="112"/>
    </w:p>
    <w:p w14:paraId="404B95CC" w14:textId="77777777" w:rsidR="00FD35F2" w:rsidRPr="007A0DF1" w:rsidRDefault="00FD35F2" w:rsidP="00FD35F2">
      <w:r w:rsidRPr="007A0DF1">
        <w:t>A függelék szövege.</w:t>
      </w:r>
    </w:p>
    <w:sectPr w:rsidR="00FD35F2" w:rsidRPr="007A0DF1" w:rsidSect="00DC431A">
      <w:footerReference w:type="default" r:id="rId35"/>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E5829" w14:textId="77777777" w:rsidR="00702AAD" w:rsidRDefault="00702AAD" w:rsidP="00F86F68">
      <w:pPr>
        <w:spacing w:before="0" w:after="0" w:line="240" w:lineRule="auto"/>
      </w:pPr>
      <w:r>
        <w:separator/>
      </w:r>
    </w:p>
  </w:endnote>
  <w:endnote w:type="continuationSeparator" w:id="0">
    <w:p w14:paraId="2755D937" w14:textId="77777777" w:rsidR="00702AAD" w:rsidRDefault="00702AAD"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F1F10" w14:textId="77777777" w:rsidR="00ED221E" w:rsidRDefault="00ED221E" w:rsidP="008210C3">
    <w:pPr>
      <w:pStyle w:val="llb"/>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422216"/>
      <w:docPartObj>
        <w:docPartGallery w:val="Page Numbers (Bottom of Page)"/>
        <w:docPartUnique/>
      </w:docPartObj>
    </w:sdtPr>
    <w:sdtContent>
      <w:p w14:paraId="641FEF5E" w14:textId="68D322A6" w:rsidR="00ED221E" w:rsidRDefault="00ED221E" w:rsidP="008210C3">
        <w:pPr>
          <w:pStyle w:val="llb"/>
          <w:jc w:val="center"/>
        </w:pPr>
        <w:r>
          <w:fldChar w:fldCharType="begin"/>
        </w:r>
        <w:r>
          <w:instrText>PAGE   \* MERGEFORMAT</w:instrText>
        </w:r>
        <w:r>
          <w:fldChar w:fldCharType="separate"/>
        </w:r>
        <w:r w:rsidR="00AA3345">
          <w:rPr>
            <w:noProof/>
          </w:rPr>
          <w:t>22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DCAC96" w14:textId="77777777" w:rsidR="00702AAD" w:rsidRDefault="00702AAD" w:rsidP="00F86F68">
      <w:pPr>
        <w:spacing w:before="0" w:after="0" w:line="240" w:lineRule="auto"/>
      </w:pPr>
      <w:r>
        <w:separator/>
      </w:r>
    </w:p>
  </w:footnote>
  <w:footnote w:type="continuationSeparator" w:id="0">
    <w:p w14:paraId="3C779E17" w14:textId="77777777" w:rsidR="00702AAD" w:rsidRDefault="00702AAD" w:rsidP="00F86F68">
      <w:pPr>
        <w:spacing w:before="0" w:after="0" w:line="240" w:lineRule="auto"/>
      </w:pPr>
      <w:r>
        <w:continuationSeparator/>
      </w:r>
    </w:p>
  </w:footnote>
  <w:footnote w:id="1">
    <w:p w14:paraId="6B726141" w14:textId="6A3962B9" w:rsidR="00ED221E" w:rsidRPr="008622CD" w:rsidRDefault="00ED221E">
      <w:pPr>
        <w:pStyle w:val="Lbjegyzetszveg"/>
        <w:rPr>
          <w:lang w:val="en-US"/>
        </w:rPr>
      </w:pPr>
      <w:r>
        <w:rPr>
          <w:rStyle w:val="Lbjegyzet-hivatkozs"/>
        </w:rPr>
        <w:footnoteRef/>
      </w:r>
      <w:r>
        <w:t xml:space="preserve"> IEEE (ejtsd „</w:t>
      </w:r>
      <w:r w:rsidRPr="008622CD">
        <w:t>I triple E</w:t>
      </w:r>
      <w:r>
        <w:t xml:space="preserve">”): </w:t>
      </w:r>
      <w:r w:rsidRPr="008622CD">
        <w:t>Institute of Electrical and Electronics Engineers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EBC47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ECE8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989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BE31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DC63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0411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2275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B625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4634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D4C2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8C11167"/>
    <w:multiLevelType w:val="multilevel"/>
    <w:tmpl w:val="1D2225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032A76"/>
    <w:multiLevelType w:val="hybridMultilevel"/>
    <w:tmpl w:val="39420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F0635B"/>
    <w:multiLevelType w:val="multilevel"/>
    <w:tmpl w:val="511E4AC0"/>
    <w:styleLink w:val="Stlus2"/>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1B3510F"/>
    <w:multiLevelType w:val="multilevel"/>
    <w:tmpl w:val="C9764EEA"/>
    <w:styleLink w:val="Stlus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B724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4E24679"/>
    <w:multiLevelType w:val="multilevel"/>
    <w:tmpl w:val="79BCAC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2"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8"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9"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9257397"/>
    <w:multiLevelType w:val="multilevel"/>
    <w:tmpl w:val="89E8F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4"/>
  </w:num>
  <w:num w:numId="13">
    <w:abstractNumId w:val="10"/>
  </w:num>
  <w:num w:numId="14">
    <w:abstractNumId w:val="13"/>
  </w:num>
  <w:num w:numId="15">
    <w:abstractNumId w:val="26"/>
  </w:num>
  <w:num w:numId="16">
    <w:abstractNumId w:val="32"/>
  </w:num>
  <w:num w:numId="17">
    <w:abstractNumId w:val="12"/>
  </w:num>
  <w:num w:numId="18">
    <w:abstractNumId w:val="16"/>
  </w:num>
  <w:num w:numId="19">
    <w:abstractNumId w:val="15"/>
  </w:num>
  <w:num w:numId="20">
    <w:abstractNumId w:val="22"/>
  </w:num>
  <w:num w:numId="21">
    <w:abstractNumId w:val="27"/>
  </w:num>
  <w:num w:numId="22">
    <w:abstractNumId w:val="19"/>
  </w:num>
  <w:num w:numId="23">
    <w:abstractNumId w:val="28"/>
  </w:num>
  <w:num w:numId="24">
    <w:abstractNumId w:val="31"/>
  </w:num>
  <w:num w:numId="25">
    <w:abstractNumId w:val="18"/>
  </w:num>
  <w:num w:numId="26">
    <w:abstractNumId w:val="17"/>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20"/>
  </w:num>
  <w:num w:numId="30">
    <w:abstractNumId w:val="29"/>
  </w:num>
  <w:num w:numId="31">
    <w:abstractNumId w:val="30"/>
  </w:num>
  <w:num w:numId="32">
    <w:abstractNumId w:val="25"/>
  </w:num>
  <w:num w:numId="33">
    <w:abstractNumId w:val="23"/>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B2"/>
    <w:rsid w:val="00010C7B"/>
    <w:rsid w:val="000146A1"/>
    <w:rsid w:val="000220C9"/>
    <w:rsid w:val="0003476C"/>
    <w:rsid w:val="00043F27"/>
    <w:rsid w:val="0006776B"/>
    <w:rsid w:val="00081947"/>
    <w:rsid w:val="000838DE"/>
    <w:rsid w:val="000934DF"/>
    <w:rsid w:val="000B18EE"/>
    <w:rsid w:val="000B3E21"/>
    <w:rsid w:val="000C3C2C"/>
    <w:rsid w:val="000D4DDF"/>
    <w:rsid w:val="000F4BF7"/>
    <w:rsid w:val="000F6524"/>
    <w:rsid w:val="00120F6F"/>
    <w:rsid w:val="00124037"/>
    <w:rsid w:val="0012591E"/>
    <w:rsid w:val="00125FA7"/>
    <w:rsid w:val="001309B5"/>
    <w:rsid w:val="00141472"/>
    <w:rsid w:val="00146600"/>
    <w:rsid w:val="00147727"/>
    <w:rsid w:val="00175856"/>
    <w:rsid w:val="0018429D"/>
    <w:rsid w:val="001976FA"/>
    <w:rsid w:val="001B4BB6"/>
    <w:rsid w:val="001D0FF8"/>
    <w:rsid w:val="0022249F"/>
    <w:rsid w:val="00236AC1"/>
    <w:rsid w:val="0024783A"/>
    <w:rsid w:val="00266F58"/>
    <w:rsid w:val="00272B0A"/>
    <w:rsid w:val="00286AC2"/>
    <w:rsid w:val="00286C85"/>
    <w:rsid w:val="0029656D"/>
    <w:rsid w:val="002A079E"/>
    <w:rsid w:val="002A47FF"/>
    <w:rsid w:val="002C2F3C"/>
    <w:rsid w:val="002C5353"/>
    <w:rsid w:val="002D1DB7"/>
    <w:rsid w:val="002F2D20"/>
    <w:rsid w:val="00304733"/>
    <w:rsid w:val="003067D7"/>
    <w:rsid w:val="00316A50"/>
    <w:rsid w:val="00317E84"/>
    <w:rsid w:val="00322977"/>
    <w:rsid w:val="003326EF"/>
    <w:rsid w:val="0033420B"/>
    <w:rsid w:val="003369E8"/>
    <w:rsid w:val="003445CA"/>
    <w:rsid w:val="00346F72"/>
    <w:rsid w:val="00362574"/>
    <w:rsid w:val="00366C08"/>
    <w:rsid w:val="00374B46"/>
    <w:rsid w:val="003842BA"/>
    <w:rsid w:val="003A5AAB"/>
    <w:rsid w:val="003A61BC"/>
    <w:rsid w:val="003A7593"/>
    <w:rsid w:val="003B7D08"/>
    <w:rsid w:val="003D36EB"/>
    <w:rsid w:val="003E1C7B"/>
    <w:rsid w:val="003E1E58"/>
    <w:rsid w:val="003E647C"/>
    <w:rsid w:val="003F281D"/>
    <w:rsid w:val="00400BA2"/>
    <w:rsid w:val="0040469B"/>
    <w:rsid w:val="00405B42"/>
    <w:rsid w:val="00412420"/>
    <w:rsid w:val="0042586E"/>
    <w:rsid w:val="00437BB2"/>
    <w:rsid w:val="004A28DD"/>
    <w:rsid w:val="004A413C"/>
    <w:rsid w:val="004B105F"/>
    <w:rsid w:val="004B21EB"/>
    <w:rsid w:val="004B4186"/>
    <w:rsid w:val="004D4CA7"/>
    <w:rsid w:val="004E3D86"/>
    <w:rsid w:val="004F524F"/>
    <w:rsid w:val="00511141"/>
    <w:rsid w:val="005215F2"/>
    <w:rsid w:val="00521985"/>
    <w:rsid w:val="00527F46"/>
    <w:rsid w:val="00533A1F"/>
    <w:rsid w:val="0055260E"/>
    <w:rsid w:val="00564047"/>
    <w:rsid w:val="00567127"/>
    <w:rsid w:val="005709D5"/>
    <w:rsid w:val="00571E0B"/>
    <w:rsid w:val="0057626E"/>
    <w:rsid w:val="00585172"/>
    <w:rsid w:val="00592723"/>
    <w:rsid w:val="005A19E0"/>
    <w:rsid w:val="005B5206"/>
    <w:rsid w:val="005C1017"/>
    <w:rsid w:val="005D417A"/>
    <w:rsid w:val="005D50EA"/>
    <w:rsid w:val="005D5511"/>
    <w:rsid w:val="005F773A"/>
    <w:rsid w:val="00616206"/>
    <w:rsid w:val="00643FEC"/>
    <w:rsid w:val="00646088"/>
    <w:rsid w:val="00647AAB"/>
    <w:rsid w:val="00652099"/>
    <w:rsid w:val="006B42CE"/>
    <w:rsid w:val="006D6A46"/>
    <w:rsid w:val="006F3ED5"/>
    <w:rsid w:val="00702AAD"/>
    <w:rsid w:val="0070608D"/>
    <w:rsid w:val="00724515"/>
    <w:rsid w:val="00736213"/>
    <w:rsid w:val="00743354"/>
    <w:rsid w:val="00744C55"/>
    <w:rsid w:val="00745814"/>
    <w:rsid w:val="00756E1C"/>
    <w:rsid w:val="00757E9B"/>
    <w:rsid w:val="007608E4"/>
    <w:rsid w:val="007624A6"/>
    <w:rsid w:val="00762ED1"/>
    <w:rsid w:val="00777E75"/>
    <w:rsid w:val="007A0DF1"/>
    <w:rsid w:val="007C7D5A"/>
    <w:rsid w:val="007D4973"/>
    <w:rsid w:val="007D7745"/>
    <w:rsid w:val="007E19E6"/>
    <w:rsid w:val="00807A1A"/>
    <w:rsid w:val="008210C3"/>
    <w:rsid w:val="00821E95"/>
    <w:rsid w:val="00823A66"/>
    <w:rsid w:val="008622CD"/>
    <w:rsid w:val="008659FC"/>
    <w:rsid w:val="00871398"/>
    <w:rsid w:val="0087547C"/>
    <w:rsid w:val="008824F3"/>
    <w:rsid w:val="008A5D43"/>
    <w:rsid w:val="008A7A3B"/>
    <w:rsid w:val="008B0824"/>
    <w:rsid w:val="008B0F95"/>
    <w:rsid w:val="008B20BD"/>
    <w:rsid w:val="008B5D76"/>
    <w:rsid w:val="008C27AD"/>
    <w:rsid w:val="008D02EA"/>
    <w:rsid w:val="008D379F"/>
    <w:rsid w:val="00902DF4"/>
    <w:rsid w:val="0090500B"/>
    <w:rsid w:val="00905D26"/>
    <w:rsid w:val="00914D16"/>
    <w:rsid w:val="00964522"/>
    <w:rsid w:val="0097426B"/>
    <w:rsid w:val="00974821"/>
    <w:rsid w:val="00975754"/>
    <w:rsid w:val="009905CD"/>
    <w:rsid w:val="00996A73"/>
    <w:rsid w:val="009A28DB"/>
    <w:rsid w:val="009B0ECE"/>
    <w:rsid w:val="009B7A4E"/>
    <w:rsid w:val="009C7AD6"/>
    <w:rsid w:val="009D28DA"/>
    <w:rsid w:val="009D2C58"/>
    <w:rsid w:val="009F19AC"/>
    <w:rsid w:val="009F6A3D"/>
    <w:rsid w:val="00A11F61"/>
    <w:rsid w:val="00A22751"/>
    <w:rsid w:val="00A36B4C"/>
    <w:rsid w:val="00A42056"/>
    <w:rsid w:val="00A544E2"/>
    <w:rsid w:val="00A555B7"/>
    <w:rsid w:val="00A61AEA"/>
    <w:rsid w:val="00A65EFA"/>
    <w:rsid w:val="00A77DC1"/>
    <w:rsid w:val="00A91874"/>
    <w:rsid w:val="00A95542"/>
    <w:rsid w:val="00AA3345"/>
    <w:rsid w:val="00AA591B"/>
    <w:rsid w:val="00AB31ED"/>
    <w:rsid w:val="00AD7AF5"/>
    <w:rsid w:val="00AE0699"/>
    <w:rsid w:val="00B05E3B"/>
    <w:rsid w:val="00B16DEE"/>
    <w:rsid w:val="00B24835"/>
    <w:rsid w:val="00B30D4F"/>
    <w:rsid w:val="00B344E5"/>
    <w:rsid w:val="00B375BD"/>
    <w:rsid w:val="00B447A6"/>
    <w:rsid w:val="00B55FA2"/>
    <w:rsid w:val="00B77989"/>
    <w:rsid w:val="00B908D0"/>
    <w:rsid w:val="00BA19A4"/>
    <w:rsid w:val="00BA5FED"/>
    <w:rsid w:val="00BB106E"/>
    <w:rsid w:val="00BD0561"/>
    <w:rsid w:val="00BD5B52"/>
    <w:rsid w:val="00BE0177"/>
    <w:rsid w:val="00BE159F"/>
    <w:rsid w:val="00C056F3"/>
    <w:rsid w:val="00C16AC4"/>
    <w:rsid w:val="00C22805"/>
    <w:rsid w:val="00C26187"/>
    <w:rsid w:val="00C27F7B"/>
    <w:rsid w:val="00C51888"/>
    <w:rsid w:val="00C863DE"/>
    <w:rsid w:val="00C90E87"/>
    <w:rsid w:val="00CA15F0"/>
    <w:rsid w:val="00CA5F85"/>
    <w:rsid w:val="00CB1C54"/>
    <w:rsid w:val="00CC02A7"/>
    <w:rsid w:val="00CC7205"/>
    <w:rsid w:val="00CD5DD3"/>
    <w:rsid w:val="00CE4301"/>
    <w:rsid w:val="00CF5C55"/>
    <w:rsid w:val="00CF6735"/>
    <w:rsid w:val="00D16F8B"/>
    <w:rsid w:val="00D22F60"/>
    <w:rsid w:val="00D313E1"/>
    <w:rsid w:val="00D31403"/>
    <w:rsid w:val="00D356A1"/>
    <w:rsid w:val="00D5162A"/>
    <w:rsid w:val="00D806CB"/>
    <w:rsid w:val="00D81089"/>
    <w:rsid w:val="00D83AAD"/>
    <w:rsid w:val="00D86201"/>
    <w:rsid w:val="00D8710B"/>
    <w:rsid w:val="00D92BED"/>
    <w:rsid w:val="00DA1866"/>
    <w:rsid w:val="00DB6926"/>
    <w:rsid w:val="00DC1B7F"/>
    <w:rsid w:val="00DC431A"/>
    <w:rsid w:val="00DE0721"/>
    <w:rsid w:val="00E11B71"/>
    <w:rsid w:val="00E14C96"/>
    <w:rsid w:val="00E204AD"/>
    <w:rsid w:val="00E302F0"/>
    <w:rsid w:val="00E372D8"/>
    <w:rsid w:val="00E463DD"/>
    <w:rsid w:val="00E52FF9"/>
    <w:rsid w:val="00E57E04"/>
    <w:rsid w:val="00E7683D"/>
    <w:rsid w:val="00E76C75"/>
    <w:rsid w:val="00E77776"/>
    <w:rsid w:val="00E95467"/>
    <w:rsid w:val="00EC6111"/>
    <w:rsid w:val="00ED221E"/>
    <w:rsid w:val="00ED279E"/>
    <w:rsid w:val="00EE21AC"/>
    <w:rsid w:val="00EF75BE"/>
    <w:rsid w:val="00F07C39"/>
    <w:rsid w:val="00F174C1"/>
    <w:rsid w:val="00F32AD3"/>
    <w:rsid w:val="00F64983"/>
    <w:rsid w:val="00F674C5"/>
    <w:rsid w:val="00F74766"/>
    <w:rsid w:val="00F815D0"/>
    <w:rsid w:val="00F85D37"/>
    <w:rsid w:val="00F86F68"/>
    <w:rsid w:val="00F91EA8"/>
    <w:rsid w:val="00FA0615"/>
    <w:rsid w:val="00FC197A"/>
    <w:rsid w:val="00FD35F2"/>
    <w:rsid w:val="00FD55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14D16"/>
    <w:pPr>
      <w:spacing w:before="120" w:after="120"/>
      <w:jc w:val="both"/>
    </w:pPr>
    <w:rPr>
      <w:rFonts w:ascii="Times New Roman" w:hAnsi="Times New Roman"/>
      <w:sz w:val="24"/>
    </w:rPr>
  </w:style>
  <w:style w:type="paragraph" w:styleId="Cmsor1">
    <w:name w:val="heading 1"/>
    <w:basedOn w:val="Norml"/>
    <w:next w:val="Norml"/>
    <w:link w:val="Cmsor1Char"/>
    <w:uiPriority w:val="9"/>
    <w:qFormat/>
    <w:rsid w:val="009D28DA"/>
    <w:pPr>
      <w:keepNext/>
      <w:keepLines/>
      <w:pageBreakBefore/>
      <w:numPr>
        <w:numId w:val="30"/>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30"/>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30"/>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30"/>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30"/>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nhideWhenUsed/>
    <w:qFormat/>
    <w:rsid w:val="003E1E58"/>
    <w:pPr>
      <w:spacing w:before="240" w:after="20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9F19AC"/>
    <w:pPr>
      <w:spacing w:after="100"/>
      <w:ind w:left="240"/>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2C2F3C"/>
    <w:pPr>
      <w:numPr>
        <w:numId w:val="18"/>
      </w:numPr>
      <w:jc w:val="left"/>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qFormat/>
    <w:rsid w:val="0097426B"/>
    <w:rPr>
      <w:b/>
      <w:bCs/>
    </w:rPr>
  </w:style>
  <w:style w:type="paragraph" w:customStyle="1" w:styleId="Kd">
    <w:name w:val="Kód"/>
    <w:basedOn w:val="Norm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nhideWhenUsed/>
    <w:rsid w:val="00533A1F"/>
    <w:rPr>
      <w:sz w:val="16"/>
      <w:szCs w:val="16"/>
    </w:rPr>
  </w:style>
  <w:style w:type="paragraph" w:styleId="Jegyzetszveg">
    <w:name w:val="annotation text"/>
    <w:basedOn w:val="Norml"/>
    <w:link w:val="JegyzetszvegChar"/>
    <w:unhideWhenUsed/>
    <w:rsid w:val="00533A1F"/>
    <w:pPr>
      <w:spacing w:line="240" w:lineRule="auto"/>
    </w:pPr>
    <w:rPr>
      <w:sz w:val="20"/>
      <w:szCs w:val="20"/>
    </w:rPr>
  </w:style>
  <w:style w:type="character" w:customStyle="1" w:styleId="JegyzetszvegChar">
    <w:name w:val="Jegyzetszöveg Char"/>
    <w:basedOn w:val="Bekezdsalapbettpusa"/>
    <w:link w:val="Jegyzetszveg"/>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Irodalomjegyzk">
    <w:name w:val="Bibliography"/>
    <w:basedOn w:val="Norml"/>
    <w:next w:val="Norml"/>
    <w:uiPriority w:val="37"/>
    <w:unhideWhenUsed/>
    <w:rsid w:val="00A555B7"/>
  </w:style>
  <w:style w:type="numbering" w:customStyle="1" w:styleId="tmutatlista">
    <w:name w:val="Útmutató lista"/>
    <w:basedOn w:val="Nemlista"/>
    <w:rsid w:val="009C7AD6"/>
    <w:pPr>
      <w:numPr>
        <w:numId w:val="22"/>
      </w:numPr>
    </w:pPr>
  </w:style>
  <w:style w:type="numbering" w:customStyle="1" w:styleId="Stlus1">
    <w:name w:val="Stílus1"/>
    <w:uiPriority w:val="99"/>
    <w:rsid w:val="00F815D0"/>
    <w:pPr>
      <w:numPr>
        <w:numId w:val="25"/>
      </w:numPr>
    </w:pPr>
  </w:style>
  <w:style w:type="numbering" w:customStyle="1" w:styleId="Stlus2">
    <w:name w:val="Stílus2"/>
    <w:uiPriority w:val="99"/>
    <w:rsid w:val="00F815D0"/>
    <w:pPr>
      <w:numPr>
        <w:numId w:val="26"/>
      </w:numPr>
    </w:pPr>
  </w:style>
  <w:style w:type="paragraph" w:styleId="Szvegtrzs">
    <w:name w:val="Body Text"/>
    <w:basedOn w:val="Norml"/>
    <w:link w:val="SzvegtrzsChar"/>
    <w:uiPriority w:val="99"/>
    <w:semiHidden/>
    <w:unhideWhenUsed/>
    <w:rsid w:val="00527F46"/>
  </w:style>
  <w:style w:type="character" w:customStyle="1" w:styleId="SzvegtrzsChar">
    <w:name w:val="Szövegtörzs Char"/>
    <w:basedOn w:val="Bekezdsalapbettpusa"/>
    <w:link w:val="Szvegtrzs"/>
    <w:uiPriority w:val="99"/>
    <w:semiHidden/>
    <w:rsid w:val="00527F46"/>
    <w:rPr>
      <w:rFonts w:ascii="Times New Roman" w:hAnsi="Times New Roman"/>
      <w:sz w:val="24"/>
    </w:rPr>
  </w:style>
  <w:style w:type="paragraph" w:styleId="Lbjegyzetszveg">
    <w:name w:val="footnote text"/>
    <w:basedOn w:val="Norml"/>
    <w:link w:val="LbjegyzetszvegChar"/>
    <w:uiPriority w:val="99"/>
    <w:semiHidden/>
    <w:unhideWhenUsed/>
    <w:rsid w:val="008622CD"/>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8622CD"/>
    <w:rPr>
      <w:rFonts w:ascii="Times New Roman" w:hAnsi="Times New Roman"/>
      <w:sz w:val="20"/>
      <w:szCs w:val="20"/>
    </w:rPr>
  </w:style>
  <w:style w:type="character" w:styleId="Lbjegyzet-hivatkozs">
    <w:name w:val="footnote reference"/>
    <w:basedOn w:val="Bekezdsalapbettpusa"/>
    <w:uiPriority w:val="99"/>
    <w:semiHidden/>
    <w:unhideWhenUsed/>
    <w:rsid w:val="008622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4425">
      <w:bodyDiv w:val="1"/>
      <w:marLeft w:val="0"/>
      <w:marRight w:val="0"/>
      <w:marTop w:val="0"/>
      <w:marBottom w:val="0"/>
      <w:divBdr>
        <w:top w:val="none" w:sz="0" w:space="0" w:color="auto"/>
        <w:left w:val="none" w:sz="0" w:space="0" w:color="auto"/>
        <w:bottom w:val="none" w:sz="0" w:space="0" w:color="auto"/>
        <w:right w:val="none" w:sz="0" w:space="0" w:color="auto"/>
      </w:divBdr>
    </w:div>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pub.ext.aut.bme.hu/dip" TargetMode="External"/><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yperlink" Target="http://www.ni.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unity3d.com/Manual/CreatingScenes.html" TargetMode="External"/><Relationship Id="rId25" Type="http://schemas.openxmlformats.org/officeDocument/2006/relationships/image" Target="media/image12.png"/><Relationship Id="rId33" Type="http://schemas.openxmlformats.org/officeDocument/2006/relationships/hyperlink" Target="http://mcl.hu/~jeneyg/foliak.pdf" TargetMode="External"/><Relationship Id="rId2" Type="http://schemas.openxmlformats.org/officeDocument/2006/relationships/numbering" Target="numbering.xml"/><Relationship Id="rId16" Type="http://schemas.openxmlformats.org/officeDocument/2006/relationships/hyperlink" Target="https://docs.unity3d.com/Manual/class-GameObject.html"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luralsight.com/blog/film-games/unreal-engine-4-vs-unity-game-engine-best"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FTSRG/thesis-template-word"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2.xm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E9AD29D0-299D-4CBA-906F-2E75303EE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8890</TotalTime>
  <Pages>40</Pages>
  <Words>8534</Words>
  <Characters>48648</Characters>
  <Application>Microsoft Office Word</Application>
  <DocSecurity>0</DocSecurity>
  <Lines>405</Lines>
  <Paragraphs>114</Paragraphs>
  <ScaleCrop>false</ScaleCrop>
  <HeadingPairs>
    <vt:vector size="2" baseType="variant">
      <vt:variant>
        <vt:lpstr>Cím</vt:lpstr>
      </vt:variant>
      <vt:variant>
        <vt:i4>1</vt:i4>
      </vt:variant>
    </vt:vector>
  </HeadingPairs>
  <TitlesOfParts>
    <vt:vector size="1" baseType="lpstr">
      <vt:lpstr>Elektronikus terelők</vt:lpstr>
    </vt:vector>
  </TitlesOfParts>
  <Manager>Dr. Érték Elek</Manager>
  <Company>Pogácsasütöde Tanszék</Company>
  <LinksUpToDate>false</LinksUpToDate>
  <CharactersWithSpaces>57068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
  <dc:creator>Rezeda Kázmér</dc:creator>
  <cp:keywords/>
  <cp:lastModifiedBy>szlovák máté</cp:lastModifiedBy>
  <cp:revision>126</cp:revision>
  <cp:lastPrinted>2012-10-07T14:33:00Z</cp:lastPrinted>
  <dcterms:created xsi:type="dcterms:W3CDTF">2014-08-14T06:26:00Z</dcterms:created>
  <dcterms:modified xsi:type="dcterms:W3CDTF">2017-11-16T14:54:00Z</dcterms:modified>
</cp:coreProperties>
</file>