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18771" w14:textId="77777777" w:rsidR="00F85632" w:rsidRPr="00FA731D" w:rsidRDefault="00F85632">
      <w:pPr>
        <w:pStyle w:val="Standard"/>
        <w:spacing w:line="276" w:lineRule="auto"/>
        <w:ind w:left="720"/>
        <w:rPr>
          <w:rFonts w:ascii="Montserrat" w:eastAsia="Montserrat" w:hAnsi="Montserrat" w:cs="Montserrat"/>
          <w:b/>
          <w:color w:val="FF0000"/>
          <w:sz w:val="24"/>
          <w:szCs w:val="24"/>
          <w:lang w:val="fr-FR"/>
        </w:rPr>
      </w:pPr>
    </w:p>
    <w:p w14:paraId="1CB5FFE0" w14:textId="78E1ED96" w:rsidR="00F85632" w:rsidRPr="00FA731D" w:rsidRDefault="00FA731D" w:rsidP="0069015E">
      <w:pPr>
        <w:pStyle w:val="Titre"/>
      </w:pPr>
      <w:bookmarkStart w:id="0" w:name="_heading=h.7gu1p6o4xqmc"/>
      <w:bookmarkEnd w:id="0"/>
      <w:r w:rsidRPr="00FA731D">
        <w:t>Rapport de traitement des données</w:t>
      </w:r>
    </w:p>
    <w:p w14:paraId="0D25F7BD" w14:textId="77777777" w:rsidR="00F85632" w:rsidRPr="00FA731D" w:rsidRDefault="00F85632">
      <w:pPr>
        <w:pStyle w:val="Standard"/>
        <w:jc w:val="center"/>
        <w:rPr>
          <w:rFonts w:ascii="Montserrat" w:eastAsia="Montserrat" w:hAnsi="Montserrat" w:cs="Montserrat"/>
          <w:b/>
          <w:color w:val="FF0000"/>
          <w:sz w:val="24"/>
          <w:szCs w:val="24"/>
          <w:lang w:val="fr-FR"/>
        </w:rPr>
      </w:pPr>
    </w:p>
    <w:p w14:paraId="049DCC74" w14:textId="77777777" w:rsidR="00F85632" w:rsidRPr="00FA731D" w:rsidRDefault="00F85632">
      <w:pPr>
        <w:pStyle w:val="Standard"/>
        <w:jc w:val="center"/>
        <w:rPr>
          <w:rFonts w:ascii="Montserrat" w:eastAsia="Montserrat" w:hAnsi="Montserrat" w:cs="Montserrat"/>
          <w:b/>
          <w:color w:val="000000"/>
          <w:sz w:val="24"/>
          <w:szCs w:val="24"/>
          <w:lang w:val="fr-FR"/>
        </w:rPr>
      </w:pPr>
    </w:p>
    <w:p w14:paraId="34B939DC" w14:textId="77777777" w:rsidR="00F85632" w:rsidRPr="00FA731D" w:rsidRDefault="00F85632">
      <w:pPr>
        <w:pStyle w:val="Standard"/>
        <w:rPr>
          <w:rFonts w:ascii="Montserrat" w:eastAsia="Montserrat" w:hAnsi="Montserrat" w:cs="Montserrat"/>
          <w:smallCaps/>
          <w:color w:val="009EE0"/>
          <w:sz w:val="44"/>
          <w:szCs w:val="44"/>
          <w:lang w:val="fr-FR"/>
        </w:rPr>
      </w:pPr>
    </w:p>
    <w:tbl>
      <w:tblPr>
        <w:tblW w:w="9036" w:type="dxa"/>
        <w:tblLayout w:type="fixed"/>
        <w:tblCellMar>
          <w:left w:w="10" w:type="dxa"/>
          <w:right w:w="10" w:type="dxa"/>
        </w:tblCellMar>
        <w:tblLook w:val="04A0" w:firstRow="1" w:lastRow="0" w:firstColumn="1" w:lastColumn="0" w:noHBand="0" w:noVBand="1"/>
      </w:tblPr>
      <w:tblGrid>
        <w:gridCol w:w="3011"/>
        <w:gridCol w:w="6025"/>
      </w:tblGrid>
      <w:tr w:rsidR="00F85632" w:rsidRPr="00FA731D" w14:paraId="449319FE" w14:textId="77777777">
        <w:trPr>
          <w:trHeight w:val="427"/>
        </w:trPr>
        <w:tc>
          <w:tcPr>
            <w:tcW w:w="3011" w:type="dxa"/>
            <w:tcBorders>
              <w:top w:val="single" w:sz="4" w:space="0" w:color="000000"/>
              <w:left w:val="single" w:sz="4" w:space="0" w:color="000000"/>
              <w:bottom w:val="single" w:sz="4" w:space="0" w:color="000000"/>
              <w:right w:val="single" w:sz="4" w:space="0" w:color="000000"/>
            </w:tcBorders>
            <w:shd w:val="clear" w:color="auto" w:fill="D9E2F3"/>
            <w:tcMar>
              <w:top w:w="0" w:type="dxa"/>
              <w:left w:w="113" w:type="dxa"/>
              <w:bottom w:w="0" w:type="dxa"/>
              <w:right w:w="108" w:type="dxa"/>
            </w:tcMar>
            <w:vAlign w:val="center"/>
          </w:tcPr>
          <w:p w14:paraId="40ED7DD8" w14:textId="77777777" w:rsidR="00F85632" w:rsidRPr="00FA731D" w:rsidRDefault="00000000">
            <w:pPr>
              <w:pStyle w:val="Standard"/>
              <w:jc w:val="center"/>
              <w:rPr>
                <w:lang w:val="fr-FR"/>
              </w:rPr>
            </w:pPr>
            <w:r w:rsidRPr="00FA731D">
              <w:rPr>
                <w:rFonts w:ascii="Montserrat" w:eastAsia="Montserrat" w:hAnsi="Montserrat" w:cs="Montserrat"/>
                <w:b/>
                <w:color w:val="000000"/>
                <w:sz w:val="24"/>
                <w:szCs w:val="24"/>
                <w:lang w:val="fr-FR"/>
              </w:rPr>
              <w:t>Titre du projet</w:t>
            </w:r>
          </w:p>
        </w:tc>
        <w:tc>
          <w:tcPr>
            <w:tcW w:w="60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13" w:type="dxa"/>
              <w:bottom w:w="0" w:type="dxa"/>
              <w:right w:w="108" w:type="dxa"/>
            </w:tcMar>
            <w:vAlign w:val="center"/>
          </w:tcPr>
          <w:p w14:paraId="7201A7E6" w14:textId="7CCDF3A8" w:rsidR="00F85632" w:rsidRPr="00FA731D" w:rsidRDefault="005E60FF">
            <w:pPr>
              <w:pStyle w:val="Standard"/>
              <w:jc w:val="center"/>
              <w:rPr>
                <w:lang w:val="fr-FR"/>
              </w:rPr>
            </w:pPr>
            <w:r>
              <w:rPr>
                <w:rFonts w:ascii="Montserrat" w:eastAsia="Montserrat" w:hAnsi="Montserrat" w:cs="Montserrat"/>
                <w:i/>
                <w:color w:val="000000"/>
                <w:lang w:val="fr-FR"/>
              </w:rPr>
              <w:t>Mise en c</w:t>
            </w:r>
            <w:r w:rsidR="00FA731D" w:rsidRPr="00FA731D">
              <w:rPr>
                <w:rFonts w:ascii="Montserrat" w:eastAsia="Montserrat" w:hAnsi="Montserrat" w:cs="Montserrat"/>
                <w:i/>
                <w:color w:val="000000"/>
                <w:lang w:val="fr-FR"/>
              </w:rPr>
              <w:t>onformité RGPD</w:t>
            </w:r>
          </w:p>
        </w:tc>
      </w:tr>
    </w:tbl>
    <w:p w14:paraId="5A58ED6E" w14:textId="77777777" w:rsidR="00F85632" w:rsidRPr="00FA731D" w:rsidRDefault="00F85632">
      <w:pPr>
        <w:pStyle w:val="Standard"/>
        <w:rPr>
          <w:rFonts w:ascii="Montserrat" w:eastAsia="Montserrat" w:hAnsi="Montserrat" w:cs="Montserrat"/>
          <w:b/>
          <w:sz w:val="22"/>
          <w:szCs w:val="22"/>
          <w:lang w:val="fr-FR"/>
        </w:rPr>
      </w:pPr>
    </w:p>
    <w:p w14:paraId="20996BBB" w14:textId="77777777" w:rsidR="00F85632" w:rsidRPr="00FA731D" w:rsidRDefault="00F85632">
      <w:pPr>
        <w:pStyle w:val="Standard"/>
        <w:keepNext/>
        <w:spacing w:before="240" w:after="60"/>
        <w:ind w:left="-142" w:firstLine="720"/>
        <w:rPr>
          <w:rFonts w:ascii="Montserrat" w:eastAsia="Montserrat" w:hAnsi="Montserrat" w:cs="Montserrat"/>
          <w:b/>
          <w:color w:val="4472C4"/>
          <w:sz w:val="32"/>
          <w:szCs w:val="32"/>
          <w:lang w:val="fr-FR"/>
        </w:rPr>
      </w:pPr>
    </w:p>
    <w:tbl>
      <w:tblPr>
        <w:tblW w:w="9945" w:type="dxa"/>
        <w:tblInd w:w="-290" w:type="dxa"/>
        <w:tblLayout w:type="fixed"/>
        <w:tblCellMar>
          <w:left w:w="10" w:type="dxa"/>
          <w:right w:w="10" w:type="dxa"/>
        </w:tblCellMar>
        <w:tblLook w:val="04A0" w:firstRow="1" w:lastRow="0" w:firstColumn="1" w:lastColumn="0" w:noHBand="0" w:noVBand="1"/>
      </w:tblPr>
      <w:tblGrid>
        <w:gridCol w:w="2550"/>
        <w:gridCol w:w="1890"/>
        <w:gridCol w:w="3555"/>
        <w:gridCol w:w="1950"/>
      </w:tblGrid>
      <w:tr w:rsidR="00F85632" w:rsidRPr="00FA731D" w14:paraId="7CBB5D9F" w14:textId="77777777">
        <w:trPr>
          <w:trHeight w:val="326"/>
        </w:trPr>
        <w:tc>
          <w:tcPr>
            <w:tcW w:w="2549" w:type="dxa"/>
            <w:tcBorders>
              <w:top w:val="single" w:sz="4" w:space="0" w:color="000000"/>
              <w:left w:val="single" w:sz="4" w:space="0" w:color="000000"/>
              <w:bottom w:val="single" w:sz="4" w:space="0" w:color="000000"/>
              <w:right w:val="single" w:sz="4" w:space="0" w:color="000000"/>
            </w:tcBorders>
            <w:shd w:val="clear" w:color="auto" w:fill="F2F2F2"/>
            <w:tcMar>
              <w:top w:w="0" w:type="dxa"/>
              <w:left w:w="113" w:type="dxa"/>
              <w:bottom w:w="0" w:type="dxa"/>
              <w:right w:w="108" w:type="dxa"/>
            </w:tcMar>
          </w:tcPr>
          <w:p w14:paraId="38C6A573" w14:textId="77777777" w:rsidR="00F85632" w:rsidRPr="00FA731D" w:rsidRDefault="00000000">
            <w:pPr>
              <w:pStyle w:val="Standard"/>
              <w:keepNext/>
              <w:spacing w:before="240" w:after="60"/>
              <w:ind w:left="1440" w:hanging="720"/>
              <w:jc w:val="center"/>
              <w:rPr>
                <w:lang w:val="fr-FR"/>
              </w:rPr>
            </w:pPr>
            <w:r w:rsidRPr="00FA731D">
              <w:rPr>
                <w:rFonts w:ascii="Montserrat" w:eastAsia="Montserrat" w:hAnsi="Montserrat" w:cs="Montserrat"/>
                <w:b/>
                <w:color w:val="000000"/>
                <w:lang w:val="fr-FR"/>
              </w:rPr>
              <w:t>Version</w:t>
            </w:r>
          </w:p>
        </w:tc>
        <w:tc>
          <w:tcPr>
            <w:tcW w:w="1890" w:type="dxa"/>
            <w:tcBorders>
              <w:top w:val="single" w:sz="4" w:space="0" w:color="000000"/>
              <w:left w:val="single" w:sz="4" w:space="0" w:color="000000"/>
              <w:bottom w:val="single" w:sz="4" w:space="0" w:color="000000"/>
              <w:right w:val="single" w:sz="4" w:space="0" w:color="000000"/>
            </w:tcBorders>
            <w:shd w:val="clear" w:color="auto" w:fill="F2F2F2"/>
            <w:tcMar>
              <w:top w:w="0" w:type="dxa"/>
              <w:left w:w="113" w:type="dxa"/>
              <w:bottom w:w="0" w:type="dxa"/>
              <w:right w:w="108" w:type="dxa"/>
            </w:tcMar>
          </w:tcPr>
          <w:p w14:paraId="37C5EF51" w14:textId="77777777" w:rsidR="00F85632" w:rsidRPr="00FA731D" w:rsidRDefault="00000000">
            <w:pPr>
              <w:pStyle w:val="Standard"/>
              <w:keepNext/>
              <w:spacing w:before="240" w:after="60"/>
              <w:ind w:left="1440" w:hanging="720"/>
              <w:jc w:val="center"/>
              <w:rPr>
                <w:lang w:val="fr-FR"/>
              </w:rPr>
            </w:pPr>
            <w:r w:rsidRPr="00FA731D">
              <w:rPr>
                <w:rFonts w:ascii="Montserrat" w:eastAsia="Montserrat" w:hAnsi="Montserrat" w:cs="Montserrat"/>
                <w:b/>
                <w:color w:val="000000"/>
                <w:lang w:val="fr-FR"/>
              </w:rPr>
              <w:t>Auteur</w:t>
            </w:r>
          </w:p>
        </w:tc>
        <w:tc>
          <w:tcPr>
            <w:tcW w:w="3555" w:type="dxa"/>
            <w:tcBorders>
              <w:top w:val="single" w:sz="4" w:space="0" w:color="000000"/>
              <w:left w:val="single" w:sz="4" w:space="0" w:color="000000"/>
              <w:bottom w:val="single" w:sz="4" w:space="0" w:color="000000"/>
              <w:right w:val="single" w:sz="4" w:space="0" w:color="000000"/>
            </w:tcBorders>
            <w:shd w:val="clear" w:color="auto" w:fill="F2F2F2"/>
            <w:tcMar>
              <w:top w:w="0" w:type="dxa"/>
              <w:left w:w="113" w:type="dxa"/>
              <w:bottom w:w="0" w:type="dxa"/>
              <w:right w:w="108" w:type="dxa"/>
            </w:tcMar>
          </w:tcPr>
          <w:p w14:paraId="3F7AB54A" w14:textId="77777777" w:rsidR="00F85632" w:rsidRPr="00FA731D" w:rsidRDefault="00000000">
            <w:pPr>
              <w:pStyle w:val="Standard"/>
              <w:keepNext/>
              <w:spacing w:before="240" w:after="60"/>
              <w:ind w:left="1440" w:hanging="720"/>
              <w:jc w:val="center"/>
              <w:rPr>
                <w:lang w:val="fr-FR"/>
              </w:rPr>
            </w:pPr>
            <w:r w:rsidRPr="00FA731D">
              <w:rPr>
                <w:rFonts w:ascii="Montserrat" w:eastAsia="Montserrat" w:hAnsi="Montserrat" w:cs="Montserrat"/>
                <w:b/>
                <w:color w:val="000000"/>
                <w:lang w:val="fr-FR"/>
              </w:rPr>
              <w:t>Description</w:t>
            </w:r>
          </w:p>
        </w:tc>
        <w:tc>
          <w:tcPr>
            <w:tcW w:w="1950" w:type="dxa"/>
            <w:tcBorders>
              <w:top w:val="single" w:sz="4" w:space="0" w:color="000000"/>
              <w:left w:val="single" w:sz="4" w:space="0" w:color="000000"/>
              <w:bottom w:val="single" w:sz="4" w:space="0" w:color="000000"/>
              <w:right w:val="single" w:sz="4" w:space="0" w:color="000000"/>
            </w:tcBorders>
            <w:shd w:val="clear" w:color="auto" w:fill="F2F2F2"/>
            <w:tcMar>
              <w:top w:w="0" w:type="dxa"/>
              <w:left w:w="113" w:type="dxa"/>
              <w:bottom w:w="0" w:type="dxa"/>
              <w:right w:w="108" w:type="dxa"/>
            </w:tcMar>
          </w:tcPr>
          <w:p w14:paraId="6189C0EE" w14:textId="77777777" w:rsidR="00F85632" w:rsidRPr="00FA731D" w:rsidRDefault="00000000">
            <w:pPr>
              <w:pStyle w:val="Standard"/>
              <w:keepNext/>
              <w:spacing w:before="240" w:after="60"/>
              <w:ind w:left="1440" w:hanging="720"/>
              <w:jc w:val="center"/>
              <w:rPr>
                <w:lang w:val="fr-FR"/>
              </w:rPr>
            </w:pPr>
            <w:r w:rsidRPr="00FA731D">
              <w:rPr>
                <w:rFonts w:ascii="Montserrat" w:eastAsia="Montserrat" w:hAnsi="Montserrat" w:cs="Montserrat"/>
                <w:b/>
                <w:color w:val="000000"/>
                <w:lang w:val="fr-FR"/>
              </w:rPr>
              <w:t>Date</w:t>
            </w:r>
          </w:p>
        </w:tc>
      </w:tr>
      <w:tr w:rsidR="00F85632" w:rsidRPr="00FA731D" w14:paraId="6D3D12AA" w14:textId="77777777">
        <w:trPr>
          <w:trHeight w:val="900"/>
        </w:trPr>
        <w:tc>
          <w:tcPr>
            <w:tcW w:w="254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B03A3EF" w14:textId="77777777" w:rsidR="00F85632" w:rsidRPr="00FA731D" w:rsidRDefault="00000000">
            <w:pPr>
              <w:pStyle w:val="Standard"/>
              <w:keepNext/>
              <w:spacing w:before="240" w:after="60"/>
              <w:ind w:left="1440" w:hanging="720"/>
              <w:rPr>
                <w:lang w:val="fr-FR"/>
              </w:rPr>
            </w:pPr>
            <w:r w:rsidRPr="00FA731D">
              <w:rPr>
                <w:rFonts w:ascii="Montserrat" w:eastAsia="Montserrat" w:hAnsi="Montserrat" w:cs="Montserrat"/>
                <w:i/>
                <w:sz w:val="22"/>
                <w:szCs w:val="22"/>
                <w:lang w:val="fr-FR"/>
              </w:rPr>
              <w:t>V1</w:t>
            </w:r>
          </w:p>
        </w:tc>
        <w:tc>
          <w:tcPr>
            <w:tcW w:w="189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5B4D561" w14:textId="32BEB61E" w:rsidR="00F85632" w:rsidRPr="00FA731D" w:rsidRDefault="00FA731D" w:rsidP="00FA731D">
            <w:pPr>
              <w:pStyle w:val="Standard"/>
              <w:keepNext/>
              <w:spacing w:before="240" w:after="60"/>
              <w:ind w:left="735" w:hanging="720"/>
              <w:rPr>
                <w:lang w:val="fr-FR"/>
              </w:rPr>
            </w:pPr>
            <w:r w:rsidRPr="00FA731D">
              <w:rPr>
                <w:rFonts w:ascii="Montserrat" w:eastAsia="Montserrat" w:hAnsi="Montserrat" w:cs="Montserrat"/>
                <w:i/>
                <w:sz w:val="22"/>
                <w:szCs w:val="22"/>
                <w:lang w:val="fr-FR"/>
              </w:rPr>
              <w:t>MINE Marine</w:t>
            </w:r>
          </w:p>
        </w:tc>
        <w:tc>
          <w:tcPr>
            <w:tcW w:w="355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556A9DA3" w14:textId="77777777" w:rsidR="00F85632" w:rsidRPr="00FA731D" w:rsidRDefault="00000000">
            <w:pPr>
              <w:pStyle w:val="Standard"/>
              <w:keepNext/>
              <w:spacing w:before="240" w:after="60"/>
              <w:ind w:left="1440" w:hanging="720"/>
              <w:rPr>
                <w:lang w:val="fr-FR"/>
              </w:rPr>
            </w:pPr>
            <w:r w:rsidRPr="00FA731D">
              <w:rPr>
                <w:rFonts w:ascii="Montserrat" w:eastAsia="Montserrat" w:hAnsi="Montserrat" w:cs="Montserrat"/>
                <w:i/>
                <w:sz w:val="22"/>
                <w:szCs w:val="22"/>
                <w:lang w:val="fr-FR"/>
              </w:rPr>
              <w:t>Rapport</w:t>
            </w:r>
          </w:p>
        </w:tc>
        <w:tc>
          <w:tcPr>
            <w:tcW w:w="195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62E6747" w14:textId="5DD22F93" w:rsidR="00F85632" w:rsidRPr="00FA731D" w:rsidRDefault="00FA731D" w:rsidP="00FA731D">
            <w:pPr>
              <w:pStyle w:val="Standard"/>
              <w:keepNext/>
              <w:spacing w:before="240" w:after="60"/>
              <w:ind w:left="1102" w:hanging="720"/>
              <w:rPr>
                <w:lang w:val="fr-FR"/>
              </w:rPr>
            </w:pPr>
            <w:r w:rsidRPr="00FA731D">
              <w:rPr>
                <w:rFonts w:ascii="Montserrat" w:eastAsia="Montserrat" w:hAnsi="Montserrat" w:cs="Montserrat"/>
                <w:i/>
                <w:lang w:val="fr-FR"/>
              </w:rPr>
              <w:t>08.01.2024</w:t>
            </w:r>
          </w:p>
        </w:tc>
      </w:tr>
    </w:tbl>
    <w:p w14:paraId="5B01F7F8" w14:textId="77777777" w:rsidR="00F85632" w:rsidRPr="00FA731D" w:rsidRDefault="00F85632">
      <w:pPr>
        <w:pStyle w:val="Standard"/>
        <w:keepNext/>
        <w:spacing w:before="240" w:after="60"/>
        <w:ind w:left="-142" w:firstLine="720"/>
        <w:rPr>
          <w:rFonts w:ascii="Montserrat" w:eastAsia="Montserrat" w:hAnsi="Montserrat" w:cs="Montserrat"/>
          <w:b/>
          <w:color w:val="4472C4"/>
          <w:sz w:val="32"/>
          <w:szCs w:val="32"/>
          <w:lang w:val="fr-FR"/>
        </w:rPr>
      </w:pPr>
    </w:p>
    <w:p w14:paraId="7592DACE" w14:textId="77777777" w:rsidR="00F85632" w:rsidRPr="00FA731D" w:rsidRDefault="00F85632">
      <w:pPr>
        <w:pStyle w:val="Standard"/>
        <w:keepNext/>
        <w:spacing w:before="240" w:after="60"/>
        <w:ind w:left="-142" w:firstLine="720"/>
        <w:rPr>
          <w:rFonts w:ascii="Montserrat" w:eastAsia="Montserrat" w:hAnsi="Montserrat" w:cs="Montserrat"/>
          <w:b/>
          <w:color w:val="4472C4"/>
          <w:sz w:val="32"/>
          <w:szCs w:val="32"/>
          <w:lang w:val="fr-FR"/>
        </w:rPr>
      </w:pPr>
    </w:p>
    <w:p w14:paraId="1DE0F864" w14:textId="77777777" w:rsidR="00F85632" w:rsidRPr="00FA731D" w:rsidRDefault="00F85632">
      <w:pPr>
        <w:pStyle w:val="Standard"/>
        <w:rPr>
          <w:rFonts w:ascii="Montserrat" w:eastAsia="Montserrat" w:hAnsi="Montserrat" w:cs="Montserrat"/>
          <w:lang w:val="fr-FR"/>
        </w:rPr>
      </w:pPr>
    </w:p>
    <w:tbl>
      <w:tblPr>
        <w:tblW w:w="9498" w:type="dxa"/>
        <w:tblInd w:w="-147" w:type="dxa"/>
        <w:tblLayout w:type="fixed"/>
        <w:tblCellMar>
          <w:left w:w="10" w:type="dxa"/>
          <w:right w:w="10" w:type="dxa"/>
        </w:tblCellMar>
        <w:tblLook w:val="04A0" w:firstRow="1" w:lastRow="0" w:firstColumn="1" w:lastColumn="0" w:noHBand="0" w:noVBand="1"/>
      </w:tblPr>
      <w:tblGrid>
        <w:gridCol w:w="9498"/>
      </w:tblGrid>
      <w:tr w:rsidR="00F85632" w:rsidRPr="00FA731D" w14:paraId="251CF971" w14:textId="77777777">
        <w:trPr>
          <w:trHeight w:val="340"/>
        </w:trPr>
        <w:tc>
          <w:tcPr>
            <w:tcW w:w="9498" w:type="dxa"/>
            <w:tcBorders>
              <w:top w:val="single" w:sz="4" w:space="0" w:color="000000"/>
              <w:left w:val="single" w:sz="4" w:space="0" w:color="000000"/>
              <w:bottom w:val="single" w:sz="4" w:space="0" w:color="000000"/>
              <w:right w:val="single" w:sz="4" w:space="0" w:color="000000"/>
            </w:tcBorders>
            <w:shd w:val="clear" w:color="auto" w:fill="EDEDED"/>
            <w:tcMar>
              <w:top w:w="0" w:type="dxa"/>
              <w:left w:w="113" w:type="dxa"/>
              <w:bottom w:w="0" w:type="dxa"/>
              <w:right w:w="108" w:type="dxa"/>
            </w:tcMar>
            <w:vAlign w:val="center"/>
          </w:tcPr>
          <w:p w14:paraId="5AA5C900" w14:textId="77777777" w:rsidR="00F85632" w:rsidRPr="00FA731D" w:rsidRDefault="00000000">
            <w:pPr>
              <w:pStyle w:val="Standard"/>
              <w:rPr>
                <w:lang w:val="fr-FR"/>
              </w:rPr>
            </w:pPr>
            <w:r w:rsidRPr="00FA731D">
              <w:rPr>
                <w:rFonts w:ascii="Montserrat" w:eastAsia="Montserrat" w:hAnsi="Montserrat" w:cs="Montserrat"/>
                <w:b/>
                <w:sz w:val="22"/>
                <w:szCs w:val="22"/>
                <w:lang w:val="fr-FR"/>
              </w:rPr>
              <w:t>Introduction</w:t>
            </w:r>
          </w:p>
        </w:tc>
      </w:tr>
      <w:tr w:rsidR="00F85632" w:rsidRPr="00FA731D" w14:paraId="5FACEDFB" w14:textId="77777777">
        <w:trPr>
          <w:trHeight w:val="272"/>
        </w:trPr>
        <w:tc>
          <w:tcPr>
            <w:tcW w:w="949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639A21DD" w14:textId="77777777" w:rsidR="00F85632" w:rsidRPr="00FA731D" w:rsidRDefault="00F85632">
            <w:pPr>
              <w:pStyle w:val="Standard"/>
              <w:rPr>
                <w:rFonts w:ascii="Montserrat" w:eastAsia="Montserrat" w:hAnsi="Montserrat" w:cs="Montserrat"/>
                <w:i/>
                <w:sz w:val="22"/>
                <w:szCs w:val="22"/>
                <w:lang w:val="fr-FR"/>
              </w:rPr>
            </w:pPr>
          </w:p>
          <w:p w14:paraId="268FA8AB" w14:textId="7B0D447B" w:rsidR="00FA731D" w:rsidRPr="00FA731D" w:rsidRDefault="00FA731D">
            <w:pPr>
              <w:pStyle w:val="Standard"/>
              <w:rPr>
                <w:rFonts w:ascii="Montserrat" w:eastAsia="Montserrat" w:hAnsi="Montserrat" w:cs="Montserrat"/>
                <w:i/>
                <w:sz w:val="22"/>
                <w:szCs w:val="22"/>
                <w:lang w:val="fr-FR"/>
              </w:rPr>
            </w:pPr>
            <w:r w:rsidRPr="00FA731D">
              <w:rPr>
                <w:rFonts w:ascii="Montserrat" w:eastAsia="Montserrat" w:hAnsi="Montserrat" w:cs="Montserrat"/>
                <w:i/>
                <w:sz w:val="22"/>
                <w:szCs w:val="22"/>
                <w:lang w:val="fr-FR"/>
              </w:rPr>
              <w:t>Ce projet est né suite à une plainte d’un client à la CNIL pour non-respect des règles du RGPD, notamment la conservation trop longue de données le concernant</w:t>
            </w:r>
            <w:r w:rsidR="003D740B">
              <w:rPr>
                <w:rFonts w:ascii="Montserrat" w:eastAsia="Montserrat" w:hAnsi="Montserrat" w:cs="Montserrat"/>
                <w:i/>
                <w:sz w:val="22"/>
                <w:szCs w:val="22"/>
                <w:lang w:val="fr-FR"/>
              </w:rPr>
              <w:t>.</w:t>
            </w:r>
          </w:p>
          <w:p w14:paraId="2B1215DF" w14:textId="27A41271" w:rsidR="00F85632" w:rsidRPr="00FA731D" w:rsidRDefault="00FA731D">
            <w:pPr>
              <w:pStyle w:val="Standard"/>
              <w:rPr>
                <w:lang w:val="fr-FR"/>
              </w:rPr>
            </w:pPr>
            <w:r w:rsidRPr="00FA731D">
              <w:rPr>
                <w:rFonts w:ascii="Montserrat" w:eastAsia="Montserrat" w:hAnsi="Montserrat" w:cs="Montserrat"/>
                <w:i/>
                <w:sz w:val="22"/>
                <w:szCs w:val="22"/>
                <w:lang w:val="fr-FR"/>
              </w:rPr>
              <w:t xml:space="preserve">Suite à la sanction de la CNIL, consistant à une limitation du traitement des données, </w:t>
            </w:r>
            <w:proofErr w:type="spellStart"/>
            <w:r w:rsidRPr="00FA731D">
              <w:rPr>
                <w:rFonts w:ascii="Montserrat" w:eastAsia="Montserrat" w:hAnsi="Montserrat" w:cs="Montserrat"/>
                <w:i/>
                <w:sz w:val="22"/>
                <w:szCs w:val="22"/>
                <w:lang w:val="fr-FR"/>
              </w:rPr>
              <w:t>Dev’Immediat</w:t>
            </w:r>
            <w:proofErr w:type="spellEnd"/>
            <w:r w:rsidRPr="00FA731D">
              <w:rPr>
                <w:rFonts w:ascii="Montserrat" w:eastAsia="Montserrat" w:hAnsi="Montserrat" w:cs="Montserrat"/>
                <w:i/>
                <w:sz w:val="22"/>
                <w:szCs w:val="22"/>
                <w:lang w:val="fr-FR"/>
              </w:rPr>
              <w:t xml:space="preserve"> a besoin de se mettre en règles vis à vis du RGPD ainsi que de pouvoir travailler sur des données, </w:t>
            </w:r>
            <w:proofErr w:type="spellStart"/>
            <w:r w:rsidRPr="00FA731D">
              <w:rPr>
                <w:rFonts w:ascii="Montserrat" w:eastAsia="Montserrat" w:hAnsi="Montserrat" w:cs="Montserrat"/>
                <w:i/>
                <w:sz w:val="22"/>
                <w:szCs w:val="22"/>
                <w:lang w:val="fr-FR"/>
              </w:rPr>
              <w:t>pseudonymisées</w:t>
            </w:r>
            <w:proofErr w:type="spellEnd"/>
            <w:r w:rsidRPr="00FA731D">
              <w:rPr>
                <w:rFonts w:ascii="Montserrat" w:eastAsia="Montserrat" w:hAnsi="Montserrat" w:cs="Montserrat"/>
                <w:i/>
                <w:sz w:val="22"/>
                <w:szCs w:val="22"/>
                <w:lang w:val="fr-FR"/>
              </w:rPr>
              <w:t xml:space="preserve">. </w:t>
            </w:r>
          </w:p>
          <w:p w14:paraId="6FDDC5C7" w14:textId="77777777" w:rsidR="00F85632" w:rsidRPr="00FA731D" w:rsidRDefault="00F85632">
            <w:pPr>
              <w:pStyle w:val="Standard"/>
              <w:rPr>
                <w:rFonts w:ascii="Montserrat" w:eastAsia="Montserrat" w:hAnsi="Montserrat" w:cs="Montserrat"/>
                <w:sz w:val="22"/>
                <w:szCs w:val="22"/>
                <w:lang w:val="fr-FR"/>
              </w:rPr>
            </w:pPr>
          </w:p>
          <w:p w14:paraId="29F96538" w14:textId="77777777" w:rsidR="00F85632" w:rsidRPr="00FA731D" w:rsidRDefault="00F85632">
            <w:pPr>
              <w:pStyle w:val="Standard"/>
              <w:rPr>
                <w:rFonts w:ascii="Montserrat" w:eastAsia="Montserrat" w:hAnsi="Montserrat" w:cs="Montserrat"/>
                <w:sz w:val="22"/>
                <w:szCs w:val="22"/>
                <w:lang w:val="fr-FR"/>
              </w:rPr>
            </w:pPr>
          </w:p>
        </w:tc>
      </w:tr>
    </w:tbl>
    <w:p w14:paraId="0832B1D2" w14:textId="77777777" w:rsidR="00F85632" w:rsidRPr="00FA731D" w:rsidRDefault="00F85632">
      <w:pPr>
        <w:pStyle w:val="Standard"/>
        <w:keepNext/>
        <w:spacing w:before="240" w:after="60"/>
        <w:ind w:left="-142" w:firstLine="720"/>
        <w:rPr>
          <w:rFonts w:ascii="Montserrat" w:eastAsia="Montserrat" w:hAnsi="Montserrat" w:cs="Montserrat"/>
          <w:b/>
          <w:color w:val="439B69"/>
          <w:sz w:val="32"/>
          <w:szCs w:val="32"/>
          <w:lang w:val="fr-FR"/>
        </w:rPr>
      </w:pPr>
    </w:p>
    <w:p w14:paraId="1BDC6D87" w14:textId="77777777" w:rsidR="00F85632" w:rsidRPr="00FA731D" w:rsidRDefault="00F85632">
      <w:pPr>
        <w:pStyle w:val="Standard"/>
        <w:rPr>
          <w:rFonts w:ascii="Montserrat" w:eastAsia="Montserrat" w:hAnsi="Montserrat" w:cs="Montserrat"/>
          <w:b/>
          <w:color w:val="439B69"/>
          <w:sz w:val="32"/>
          <w:szCs w:val="32"/>
          <w:lang w:val="fr-FR"/>
        </w:rPr>
      </w:pPr>
    </w:p>
    <w:p w14:paraId="72629C45" w14:textId="77777777" w:rsidR="00F85632" w:rsidRPr="00FA731D" w:rsidRDefault="00F85632">
      <w:pPr>
        <w:pStyle w:val="Standard"/>
        <w:pageBreakBefore/>
        <w:rPr>
          <w:rFonts w:ascii="Montserrat" w:eastAsia="Montserrat" w:hAnsi="Montserrat" w:cs="Montserrat"/>
          <w:lang w:val="fr-FR"/>
        </w:rPr>
      </w:pPr>
    </w:p>
    <w:tbl>
      <w:tblPr>
        <w:tblW w:w="9498" w:type="dxa"/>
        <w:tblInd w:w="-147" w:type="dxa"/>
        <w:tblLayout w:type="fixed"/>
        <w:tblCellMar>
          <w:left w:w="10" w:type="dxa"/>
          <w:right w:w="10" w:type="dxa"/>
        </w:tblCellMar>
        <w:tblLook w:val="04A0" w:firstRow="1" w:lastRow="0" w:firstColumn="1" w:lastColumn="0" w:noHBand="0" w:noVBand="1"/>
      </w:tblPr>
      <w:tblGrid>
        <w:gridCol w:w="9498"/>
      </w:tblGrid>
      <w:tr w:rsidR="00F85632" w:rsidRPr="00FA731D" w14:paraId="6AA9B916" w14:textId="77777777">
        <w:trPr>
          <w:trHeight w:val="340"/>
        </w:trPr>
        <w:tc>
          <w:tcPr>
            <w:tcW w:w="9498" w:type="dxa"/>
            <w:tcBorders>
              <w:top w:val="single" w:sz="4" w:space="0" w:color="000000"/>
              <w:left w:val="single" w:sz="4" w:space="0" w:color="000000"/>
              <w:bottom w:val="single" w:sz="4" w:space="0" w:color="000000"/>
              <w:right w:val="single" w:sz="4" w:space="0" w:color="000000"/>
            </w:tcBorders>
            <w:shd w:val="clear" w:color="auto" w:fill="EDEDED"/>
            <w:tcMar>
              <w:top w:w="0" w:type="dxa"/>
              <w:left w:w="113" w:type="dxa"/>
              <w:bottom w:w="0" w:type="dxa"/>
              <w:right w:w="108" w:type="dxa"/>
            </w:tcMar>
            <w:vAlign w:val="center"/>
          </w:tcPr>
          <w:p w14:paraId="4C12072A" w14:textId="77777777" w:rsidR="00F85632" w:rsidRPr="00FA731D" w:rsidRDefault="00000000">
            <w:pPr>
              <w:pStyle w:val="Standard"/>
              <w:rPr>
                <w:lang w:val="fr-FR"/>
              </w:rPr>
            </w:pPr>
            <w:r w:rsidRPr="00FA731D">
              <w:rPr>
                <w:rFonts w:ascii="Montserrat" w:eastAsia="Montserrat" w:hAnsi="Montserrat" w:cs="Montserrat"/>
                <w:b/>
                <w:sz w:val="22"/>
                <w:szCs w:val="22"/>
                <w:lang w:val="fr-FR"/>
              </w:rPr>
              <w:t>Contenu du rapport :</w:t>
            </w:r>
          </w:p>
        </w:tc>
      </w:tr>
      <w:tr w:rsidR="00F85632" w:rsidRPr="00FA731D" w14:paraId="19F4FC28" w14:textId="77777777">
        <w:trPr>
          <w:trHeight w:val="1153"/>
        </w:trPr>
        <w:tc>
          <w:tcPr>
            <w:tcW w:w="949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6CBAE861" w14:textId="77777777" w:rsidR="00F85632" w:rsidRPr="00FA731D" w:rsidRDefault="00F85632" w:rsidP="00D776AE">
            <w:pPr>
              <w:pStyle w:val="Standard"/>
              <w:shd w:val="clear" w:color="auto" w:fill="FFFFFF"/>
              <w:spacing w:line="276" w:lineRule="auto"/>
              <w:ind w:right="240"/>
              <w:jc w:val="both"/>
              <w:rPr>
                <w:rFonts w:ascii="Montserrat" w:eastAsia="Montserrat" w:hAnsi="Montserrat" w:cs="Montserrat"/>
                <w:color w:val="000000"/>
                <w:sz w:val="24"/>
                <w:szCs w:val="24"/>
                <w:shd w:val="clear" w:color="auto" w:fill="FFFFFF"/>
                <w:lang w:val="fr-FR"/>
              </w:rPr>
            </w:pPr>
          </w:p>
          <w:p w14:paraId="5971CC6B" w14:textId="3DE5CD97" w:rsidR="00F85632" w:rsidRPr="00154351" w:rsidRDefault="00000000">
            <w:pPr>
              <w:pStyle w:val="Standard"/>
              <w:numPr>
                <w:ilvl w:val="0"/>
                <w:numId w:val="3"/>
              </w:numPr>
              <w:shd w:val="clear" w:color="auto" w:fill="FFFFFF"/>
              <w:spacing w:line="276" w:lineRule="auto"/>
              <w:ind w:right="240"/>
              <w:jc w:val="both"/>
              <w:rPr>
                <w:lang w:val="fr-FR"/>
              </w:rPr>
            </w:pPr>
            <w:r w:rsidRPr="00FA731D">
              <w:rPr>
                <w:rFonts w:ascii="Montserrat" w:eastAsia="Montserrat" w:hAnsi="Montserrat" w:cs="Montserrat"/>
                <w:b/>
                <w:color w:val="000000"/>
                <w:sz w:val="24"/>
                <w:szCs w:val="24"/>
                <w:shd w:val="clear" w:color="auto" w:fill="FFFFFF"/>
                <w:lang w:val="fr-FR"/>
              </w:rPr>
              <w:t>Préconisations</w:t>
            </w:r>
            <w:r w:rsidRPr="00FA731D">
              <w:rPr>
                <w:rFonts w:ascii="Montserrat" w:eastAsia="Montserrat" w:hAnsi="Montserrat" w:cs="Montserrat"/>
                <w:color w:val="000000"/>
                <w:sz w:val="24"/>
                <w:szCs w:val="24"/>
                <w:shd w:val="clear" w:color="auto" w:fill="FFFFFF"/>
                <w:lang w:val="fr-FR"/>
              </w:rPr>
              <w:t xml:space="preserve"> en lien avec les </w:t>
            </w:r>
            <w:r w:rsidR="00FA731D">
              <w:rPr>
                <w:rFonts w:ascii="Montserrat" w:eastAsia="Montserrat" w:hAnsi="Montserrat" w:cs="Montserrat"/>
                <w:color w:val="000000"/>
                <w:sz w:val="24"/>
                <w:szCs w:val="24"/>
                <w:shd w:val="clear" w:color="auto" w:fill="FFFFFF"/>
                <w:lang w:val="fr-FR"/>
              </w:rPr>
              <w:t>recommandations émises pour la mise en conformité au</w:t>
            </w:r>
            <w:r w:rsidRPr="00FA731D">
              <w:rPr>
                <w:rFonts w:ascii="Montserrat" w:eastAsia="Montserrat" w:hAnsi="Montserrat" w:cs="Montserrat"/>
                <w:color w:val="000000"/>
                <w:sz w:val="24"/>
                <w:szCs w:val="24"/>
                <w:shd w:val="clear" w:color="auto" w:fill="FFFFFF"/>
                <w:lang w:val="fr-FR"/>
              </w:rPr>
              <w:t xml:space="preserve"> RGPD</w:t>
            </w:r>
            <w:r w:rsidR="00FA731D">
              <w:rPr>
                <w:rFonts w:ascii="Montserrat" w:eastAsia="Montserrat" w:hAnsi="Montserrat" w:cs="Montserrat"/>
                <w:color w:val="000000"/>
                <w:sz w:val="24"/>
                <w:szCs w:val="24"/>
                <w:shd w:val="clear" w:color="auto" w:fill="FFFFFF"/>
                <w:lang w:val="fr-FR"/>
              </w:rPr>
              <w:t> :</w:t>
            </w:r>
          </w:p>
          <w:p w14:paraId="0300306E" w14:textId="77777777" w:rsidR="00154351" w:rsidRPr="00FA731D" w:rsidRDefault="00154351" w:rsidP="00154351">
            <w:pPr>
              <w:pStyle w:val="Standard"/>
              <w:shd w:val="clear" w:color="auto" w:fill="FFFFFF"/>
              <w:spacing w:line="276" w:lineRule="auto"/>
              <w:ind w:left="720" w:right="240"/>
              <w:jc w:val="both"/>
              <w:rPr>
                <w:lang w:val="fr-FR"/>
              </w:rPr>
            </w:pPr>
          </w:p>
          <w:p w14:paraId="7DBC1662" w14:textId="3D2560F5" w:rsidR="00F85632" w:rsidRPr="00CF0369" w:rsidRDefault="00FA731D">
            <w:pPr>
              <w:pStyle w:val="Standard"/>
              <w:numPr>
                <w:ilvl w:val="1"/>
                <w:numId w:val="2"/>
              </w:numPr>
              <w:shd w:val="clear" w:color="auto" w:fill="FFFFFF"/>
              <w:spacing w:line="276" w:lineRule="auto"/>
              <w:ind w:right="240"/>
              <w:jc w:val="both"/>
              <w:rPr>
                <w:u w:val="single"/>
                <w:lang w:val="fr-FR"/>
              </w:rPr>
            </w:pPr>
            <w:r w:rsidRPr="00CF0369">
              <w:rPr>
                <w:rFonts w:ascii="Montserrat" w:eastAsia="Montserrat" w:hAnsi="Montserrat" w:cs="Montserrat"/>
                <w:color w:val="000000"/>
                <w:sz w:val="24"/>
                <w:szCs w:val="24"/>
                <w:u w:val="single"/>
                <w:shd w:val="clear" w:color="auto" w:fill="FFFFFF"/>
                <w:lang w:val="fr-FR"/>
              </w:rPr>
              <w:t>Informations aux clients :</w:t>
            </w:r>
          </w:p>
          <w:p w14:paraId="10309D60" w14:textId="03B35217" w:rsidR="00F85632" w:rsidRPr="003D740B" w:rsidRDefault="00CF0369">
            <w:pPr>
              <w:pStyle w:val="Standard"/>
              <w:numPr>
                <w:ilvl w:val="2"/>
                <w:numId w:val="2"/>
              </w:numPr>
              <w:shd w:val="clear" w:color="auto" w:fill="FFFFFF"/>
              <w:spacing w:line="276" w:lineRule="auto"/>
              <w:ind w:right="240"/>
              <w:jc w:val="both"/>
              <w:rPr>
                <w:lang w:val="fr-FR"/>
              </w:rPr>
            </w:pPr>
            <w:r>
              <w:rPr>
                <w:rFonts w:ascii="Montserrat" w:eastAsia="Montserrat" w:hAnsi="Montserrat" w:cs="Montserrat"/>
                <w:color w:val="000000"/>
                <w:sz w:val="24"/>
                <w:szCs w:val="24"/>
                <w:shd w:val="clear" w:color="auto" w:fill="FFFFFF"/>
                <w:lang w:val="fr-FR"/>
              </w:rPr>
              <w:t xml:space="preserve">Mise à disposition, via un lien hypertexte présent sur la </w:t>
            </w:r>
            <w:r w:rsidR="00D776AE">
              <w:rPr>
                <w:rFonts w:ascii="Montserrat" w:eastAsia="Montserrat" w:hAnsi="Montserrat" w:cs="Montserrat"/>
                <w:color w:val="000000"/>
                <w:sz w:val="24"/>
                <w:szCs w:val="24"/>
                <w:shd w:val="clear" w:color="auto" w:fill="FFFFFF"/>
                <w:lang w:val="fr-FR"/>
              </w:rPr>
              <w:t>le</w:t>
            </w:r>
            <w:r>
              <w:rPr>
                <w:rFonts w:ascii="Montserrat" w:eastAsia="Montserrat" w:hAnsi="Montserrat" w:cs="Montserrat"/>
                <w:color w:val="000000"/>
                <w:sz w:val="24"/>
                <w:szCs w:val="24"/>
                <w:shd w:val="clear" w:color="auto" w:fill="FFFFFF"/>
                <w:lang w:val="fr-FR"/>
              </w:rPr>
              <w:t xml:space="preserve"> site, d’une politique RGPD.</w:t>
            </w:r>
            <w:r w:rsidR="00D776AE">
              <w:rPr>
                <w:rFonts w:ascii="Montserrat" w:eastAsia="Montserrat" w:hAnsi="Montserrat" w:cs="Montserrat"/>
                <w:color w:val="000000"/>
                <w:sz w:val="24"/>
                <w:szCs w:val="24"/>
                <w:shd w:val="clear" w:color="auto" w:fill="FFFFFF"/>
                <w:lang w:val="fr-FR"/>
              </w:rPr>
              <w:t xml:space="preserve"> Elle doit être mise à disposition aux clients ainsi qu’aux visiteurs qui pourraient être invités à enregistrer des données personnelles.</w:t>
            </w:r>
          </w:p>
          <w:p w14:paraId="2742F689" w14:textId="67D2AEFA" w:rsidR="00FA731D" w:rsidRPr="00CF0369" w:rsidRDefault="00CF0369" w:rsidP="00FA731D">
            <w:pPr>
              <w:pStyle w:val="Standard"/>
              <w:numPr>
                <w:ilvl w:val="1"/>
                <w:numId w:val="2"/>
              </w:numPr>
              <w:shd w:val="clear" w:color="auto" w:fill="FFFFFF"/>
              <w:spacing w:line="276" w:lineRule="auto"/>
              <w:ind w:right="240"/>
              <w:jc w:val="both"/>
              <w:rPr>
                <w:u w:val="single"/>
                <w:lang w:val="fr-FR"/>
              </w:rPr>
            </w:pPr>
            <w:r w:rsidRPr="00CF0369">
              <w:rPr>
                <w:rFonts w:ascii="Montserrat" w:eastAsia="Montserrat" w:hAnsi="Montserrat" w:cs="Montserrat"/>
                <w:color w:val="000000"/>
                <w:sz w:val="24"/>
                <w:szCs w:val="24"/>
                <w:u w:val="single"/>
                <w:shd w:val="clear" w:color="auto" w:fill="FFFFFF"/>
                <w:lang w:val="fr-FR"/>
              </w:rPr>
              <w:t>Sélection des données</w:t>
            </w:r>
            <w:r w:rsidR="00FA731D" w:rsidRPr="00CF0369">
              <w:rPr>
                <w:rFonts w:ascii="Montserrat" w:eastAsia="Montserrat" w:hAnsi="Montserrat" w:cs="Montserrat"/>
                <w:color w:val="000000"/>
                <w:sz w:val="24"/>
                <w:szCs w:val="24"/>
                <w:u w:val="single"/>
                <w:shd w:val="clear" w:color="auto" w:fill="FFFFFF"/>
                <w:lang w:val="fr-FR"/>
              </w:rPr>
              <w:t xml:space="preserve"> :</w:t>
            </w:r>
          </w:p>
          <w:p w14:paraId="3696C3F5" w14:textId="3C37F594" w:rsidR="00FA731D" w:rsidRPr="00CF0369" w:rsidRDefault="00CF0369" w:rsidP="00FA731D">
            <w:pPr>
              <w:pStyle w:val="Standard"/>
              <w:numPr>
                <w:ilvl w:val="2"/>
                <w:numId w:val="2"/>
              </w:numPr>
              <w:shd w:val="clear" w:color="auto" w:fill="FFFFFF"/>
              <w:spacing w:line="276" w:lineRule="auto"/>
              <w:ind w:right="240"/>
              <w:jc w:val="both"/>
              <w:rPr>
                <w:lang w:val="fr-FR"/>
              </w:rPr>
            </w:pPr>
            <w:r>
              <w:rPr>
                <w:rFonts w:ascii="Montserrat" w:eastAsia="Montserrat" w:hAnsi="Montserrat" w:cs="Montserrat"/>
                <w:color w:val="000000"/>
                <w:sz w:val="24"/>
                <w:szCs w:val="24"/>
                <w:shd w:val="clear" w:color="auto" w:fill="FFFFFF"/>
                <w:lang w:val="fr-FR"/>
              </w:rPr>
              <w:t>Collecte des données strictement nécessaire au traitement de l’assurance automobile (création d’un devis, suivi du dossier)</w:t>
            </w:r>
          </w:p>
          <w:p w14:paraId="0BD469F7" w14:textId="7B176297" w:rsidR="00CF0369" w:rsidRPr="003D740B" w:rsidRDefault="00CF0369" w:rsidP="00FA731D">
            <w:pPr>
              <w:pStyle w:val="Standard"/>
              <w:numPr>
                <w:ilvl w:val="2"/>
                <w:numId w:val="2"/>
              </w:numPr>
              <w:shd w:val="clear" w:color="auto" w:fill="FFFFFF"/>
              <w:spacing w:line="276" w:lineRule="auto"/>
              <w:ind w:right="240"/>
              <w:jc w:val="both"/>
              <w:rPr>
                <w:lang w:val="fr-FR"/>
              </w:rPr>
            </w:pPr>
            <w:r>
              <w:rPr>
                <w:rFonts w:ascii="Montserrat" w:eastAsia="Montserrat" w:hAnsi="Montserrat" w:cs="Montserrat"/>
                <w:color w:val="000000"/>
                <w:sz w:val="24"/>
                <w:szCs w:val="24"/>
                <w:shd w:val="clear" w:color="auto" w:fill="FFFFFF"/>
                <w:lang w:val="fr-FR"/>
              </w:rPr>
              <w:t>Interdiction stricte de traiter des données relatives à la santé (numéro de sécurité sociale, groupe sanguin). Suppression obligatoire.</w:t>
            </w:r>
          </w:p>
          <w:p w14:paraId="50E86CB6" w14:textId="0AD85767" w:rsidR="00FA731D" w:rsidRPr="00CF0369" w:rsidRDefault="00CF0369" w:rsidP="00FA731D">
            <w:pPr>
              <w:pStyle w:val="Standard"/>
              <w:numPr>
                <w:ilvl w:val="1"/>
                <w:numId w:val="2"/>
              </w:numPr>
              <w:shd w:val="clear" w:color="auto" w:fill="FFFFFF"/>
              <w:spacing w:line="276" w:lineRule="auto"/>
              <w:ind w:right="240"/>
              <w:jc w:val="both"/>
              <w:rPr>
                <w:u w:val="single"/>
                <w:lang w:val="fr-FR"/>
              </w:rPr>
            </w:pPr>
            <w:r w:rsidRPr="00CF0369">
              <w:rPr>
                <w:rFonts w:ascii="Montserrat" w:eastAsia="Montserrat" w:hAnsi="Montserrat" w:cs="Montserrat"/>
                <w:color w:val="000000"/>
                <w:sz w:val="24"/>
                <w:szCs w:val="24"/>
                <w:u w:val="single"/>
                <w:shd w:val="clear" w:color="auto" w:fill="FFFFFF"/>
                <w:lang w:val="fr-FR"/>
              </w:rPr>
              <w:t>Fin de vie des données</w:t>
            </w:r>
            <w:r w:rsidR="00FA731D" w:rsidRPr="00CF0369">
              <w:rPr>
                <w:rFonts w:ascii="Montserrat" w:eastAsia="Montserrat" w:hAnsi="Montserrat" w:cs="Montserrat"/>
                <w:color w:val="000000"/>
                <w:sz w:val="24"/>
                <w:szCs w:val="24"/>
                <w:u w:val="single"/>
                <w:shd w:val="clear" w:color="auto" w:fill="FFFFFF"/>
                <w:lang w:val="fr-FR"/>
              </w:rPr>
              <w:t xml:space="preserve"> :</w:t>
            </w:r>
          </w:p>
          <w:p w14:paraId="7F9F72BB" w14:textId="3E9CFD85" w:rsidR="00FA731D" w:rsidRPr="00CF0369" w:rsidRDefault="00CF0369" w:rsidP="00FA731D">
            <w:pPr>
              <w:pStyle w:val="Standard"/>
              <w:numPr>
                <w:ilvl w:val="2"/>
                <w:numId w:val="2"/>
              </w:numPr>
              <w:shd w:val="clear" w:color="auto" w:fill="FFFFFF"/>
              <w:spacing w:line="276" w:lineRule="auto"/>
              <w:ind w:right="240"/>
              <w:jc w:val="both"/>
              <w:rPr>
                <w:lang w:val="fr-FR"/>
              </w:rPr>
            </w:pPr>
            <w:r>
              <w:rPr>
                <w:rFonts w:ascii="Montserrat" w:eastAsia="Montserrat" w:hAnsi="Montserrat" w:cs="Montserrat"/>
                <w:color w:val="000000"/>
                <w:sz w:val="24"/>
                <w:szCs w:val="24"/>
                <w:shd w:val="clear" w:color="auto" w:fill="FFFFFF"/>
                <w:lang w:val="fr-FR"/>
              </w:rPr>
              <w:t>Si le client n’est plus client, stocker les données dans une base de données séparée. Ne conserver que les données des clients en vigueur.</w:t>
            </w:r>
          </w:p>
          <w:p w14:paraId="24C8B373" w14:textId="4BBF0689" w:rsidR="00CF0369" w:rsidRPr="00FA731D" w:rsidRDefault="00CF0369" w:rsidP="00FA731D">
            <w:pPr>
              <w:pStyle w:val="Standard"/>
              <w:numPr>
                <w:ilvl w:val="2"/>
                <w:numId w:val="2"/>
              </w:numPr>
              <w:shd w:val="clear" w:color="auto" w:fill="FFFFFF"/>
              <w:spacing w:line="276" w:lineRule="auto"/>
              <w:ind w:right="240"/>
              <w:jc w:val="both"/>
              <w:rPr>
                <w:lang w:val="fr-FR"/>
              </w:rPr>
            </w:pPr>
            <w:r>
              <w:rPr>
                <w:rFonts w:ascii="Montserrat" w:eastAsia="Montserrat" w:hAnsi="Montserrat" w:cs="Montserrat"/>
                <w:color w:val="000000"/>
                <w:sz w:val="24"/>
                <w:szCs w:val="24"/>
                <w:shd w:val="clear" w:color="auto" w:fill="FFFFFF"/>
                <w:lang w:val="fr-FR"/>
              </w:rPr>
              <w:t>S’il s’agit d’un prospect, stocker les données dans une base de données séparée passé un délai de 3 ans à compter du dernier contact.</w:t>
            </w:r>
          </w:p>
          <w:p w14:paraId="09406027" w14:textId="31D3A0E3" w:rsidR="00FA731D" w:rsidRPr="00CF0369" w:rsidRDefault="00CF0369" w:rsidP="00FA731D">
            <w:pPr>
              <w:pStyle w:val="Standard"/>
              <w:numPr>
                <w:ilvl w:val="1"/>
                <w:numId w:val="2"/>
              </w:numPr>
              <w:shd w:val="clear" w:color="auto" w:fill="FFFFFF"/>
              <w:spacing w:line="276" w:lineRule="auto"/>
              <w:ind w:right="240"/>
              <w:jc w:val="both"/>
              <w:rPr>
                <w:u w:val="single"/>
                <w:lang w:val="fr-FR"/>
              </w:rPr>
            </w:pPr>
            <w:r w:rsidRPr="00CF0369">
              <w:rPr>
                <w:rFonts w:ascii="Montserrat" w:eastAsia="Montserrat" w:hAnsi="Montserrat" w:cs="Montserrat"/>
                <w:color w:val="000000"/>
                <w:sz w:val="24"/>
                <w:szCs w:val="24"/>
                <w:u w:val="single"/>
                <w:shd w:val="clear" w:color="auto" w:fill="FFFFFF"/>
                <w:lang w:val="fr-FR"/>
              </w:rPr>
              <w:t>Sécurité des données</w:t>
            </w:r>
            <w:r w:rsidR="00FA731D" w:rsidRPr="00CF0369">
              <w:rPr>
                <w:rFonts w:ascii="Montserrat" w:eastAsia="Montserrat" w:hAnsi="Montserrat" w:cs="Montserrat"/>
                <w:color w:val="000000"/>
                <w:sz w:val="24"/>
                <w:szCs w:val="24"/>
                <w:u w:val="single"/>
                <w:shd w:val="clear" w:color="auto" w:fill="FFFFFF"/>
                <w:lang w:val="fr-FR"/>
              </w:rPr>
              <w:t xml:space="preserve"> :</w:t>
            </w:r>
          </w:p>
          <w:p w14:paraId="5E76931F" w14:textId="71F48FDB" w:rsidR="00CF0369" w:rsidRPr="00D776AE" w:rsidRDefault="00CF0369" w:rsidP="00875A5B">
            <w:pPr>
              <w:pStyle w:val="Standard"/>
              <w:numPr>
                <w:ilvl w:val="2"/>
                <w:numId w:val="2"/>
              </w:numPr>
              <w:shd w:val="clear" w:color="auto" w:fill="FFFFFF"/>
              <w:spacing w:line="276" w:lineRule="auto"/>
              <w:ind w:right="240"/>
              <w:jc w:val="both"/>
              <w:rPr>
                <w:lang w:val="fr-FR"/>
              </w:rPr>
            </w:pPr>
            <w:r>
              <w:rPr>
                <w:rFonts w:ascii="Montserrat" w:eastAsia="Montserrat" w:hAnsi="Montserrat" w:cs="Montserrat"/>
                <w:color w:val="000000"/>
                <w:sz w:val="24"/>
                <w:szCs w:val="24"/>
                <w:shd w:val="clear" w:color="auto" w:fill="FFFFFF"/>
                <w:lang w:val="fr-FR"/>
              </w:rPr>
              <w:t>Sectoriser les droits d’accès à la base de données</w:t>
            </w:r>
            <w:r w:rsidR="00875A5B">
              <w:rPr>
                <w:rFonts w:ascii="Montserrat" w:eastAsia="Montserrat" w:hAnsi="Montserrat" w:cs="Montserrat"/>
                <w:color w:val="000000"/>
                <w:sz w:val="24"/>
                <w:szCs w:val="24"/>
                <w:shd w:val="clear" w:color="auto" w:fill="FFFFFF"/>
                <w:lang w:val="fr-FR"/>
              </w:rPr>
              <w:t xml:space="preserve"> et r</w:t>
            </w:r>
            <w:r w:rsidRPr="00875A5B">
              <w:rPr>
                <w:rFonts w:ascii="Montserrat" w:eastAsia="Montserrat" w:hAnsi="Montserrat" w:cs="Montserrat"/>
                <w:color w:val="000000"/>
                <w:sz w:val="24"/>
                <w:szCs w:val="24"/>
                <w:shd w:val="clear" w:color="auto" w:fill="FFFFFF"/>
                <w:lang w:val="fr-FR"/>
              </w:rPr>
              <w:t>éviser régulièrement les droits d’accès utilisateurs</w:t>
            </w:r>
          </w:p>
          <w:p w14:paraId="48CA336D" w14:textId="77777777" w:rsidR="00D776AE" w:rsidRPr="00D776AE" w:rsidRDefault="00D776AE" w:rsidP="00D776AE">
            <w:pPr>
              <w:pStyle w:val="Standard"/>
              <w:numPr>
                <w:ilvl w:val="2"/>
                <w:numId w:val="2"/>
              </w:numPr>
              <w:shd w:val="clear" w:color="auto" w:fill="FFFFFF"/>
              <w:spacing w:line="276" w:lineRule="auto"/>
              <w:ind w:right="240"/>
              <w:jc w:val="both"/>
              <w:rPr>
                <w:rFonts w:ascii="Montserrat" w:eastAsia="Montserrat" w:hAnsi="Montserrat" w:cs="Montserrat"/>
                <w:color w:val="000000"/>
                <w:sz w:val="24"/>
                <w:szCs w:val="24"/>
                <w:shd w:val="clear" w:color="auto" w:fill="FFFFFF"/>
                <w:lang w:val="fr-FR"/>
              </w:rPr>
            </w:pPr>
            <w:r w:rsidRPr="00D776AE">
              <w:rPr>
                <w:rFonts w:ascii="Montserrat" w:eastAsia="Montserrat" w:hAnsi="Montserrat" w:cs="Montserrat"/>
                <w:color w:val="000000"/>
                <w:sz w:val="24"/>
                <w:szCs w:val="24"/>
                <w:shd w:val="clear" w:color="auto" w:fill="FFFFFF"/>
                <w:lang w:val="fr-FR"/>
              </w:rPr>
              <w:t>Relance cyclique à destination des clients afin de vérifier que les données stockées sont toujours en vigueur</w:t>
            </w:r>
          </w:p>
          <w:p w14:paraId="3FF61B9D" w14:textId="49E7F432" w:rsidR="00D776AE" w:rsidRPr="00D776AE" w:rsidRDefault="00D776AE" w:rsidP="00D776AE">
            <w:pPr>
              <w:pStyle w:val="Standard"/>
              <w:numPr>
                <w:ilvl w:val="2"/>
                <w:numId w:val="2"/>
              </w:numPr>
              <w:shd w:val="clear" w:color="auto" w:fill="FFFFFF"/>
              <w:spacing w:line="276" w:lineRule="auto"/>
              <w:ind w:right="240"/>
              <w:jc w:val="both"/>
              <w:rPr>
                <w:rFonts w:ascii="Montserrat" w:eastAsia="Montserrat" w:hAnsi="Montserrat" w:cs="Montserrat"/>
                <w:color w:val="000000"/>
                <w:sz w:val="24"/>
                <w:szCs w:val="24"/>
                <w:shd w:val="clear" w:color="auto" w:fill="FFFFFF"/>
                <w:lang w:val="fr-FR"/>
              </w:rPr>
            </w:pPr>
            <w:r w:rsidRPr="00D776AE">
              <w:rPr>
                <w:rFonts w:ascii="Montserrat" w:eastAsia="Montserrat" w:hAnsi="Montserrat" w:cs="Montserrat"/>
                <w:color w:val="000000"/>
                <w:sz w:val="24"/>
                <w:szCs w:val="24"/>
                <w:shd w:val="clear" w:color="auto" w:fill="FFFFFF"/>
                <w:lang w:val="fr-FR"/>
              </w:rPr>
              <w:t>Mise en avant des données absurdes. Par exemple, certains clients ont une date de naissance erronée, les considérants comme mineurs.</w:t>
            </w:r>
          </w:p>
          <w:p w14:paraId="40FA16C9" w14:textId="36DAB46A" w:rsidR="00FA731D" w:rsidRPr="00CF0369" w:rsidRDefault="00CF0369" w:rsidP="00FA731D">
            <w:pPr>
              <w:pStyle w:val="Standard"/>
              <w:numPr>
                <w:ilvl w:val="1"/>
                <w:numId w:val="2"/>
              </w:numPr>
              <w:shd w:val="clear" w:color="auto" w:fill="FFFFFF"/>
              <w:spacing w:line="276" w:lineRule="auto"/>
              <w:ind w:right="240"/>
              <w:jc w:val="both"/>
              <w:rPr>
                <w:u w:val="single"/>
                <w:lang w:val="fr-FR"/>
              </w:rPr>
            </w:pPr>
            <w:r w:rsidRPr="00CF0369">
              <w:rPr>
                <w:rFonts w:ascii="Montserrat" w:eastAsia="Montserrat" w:hAnsi="Montserrat" w:cs="Montserrat"/>
                <w:color w:val="000000"/>
                <w:sz w:val="24"/>
                <w:szCs w:val="24"/>
                <w:u w:val="single"/>
                <w:shd w:val="clear" w:color="auto" w:fill="FFFFFF"/>
                <w:lang w:val="fr-FR"/>
              </w:rPr>
              <w:t>Anonymisation :</w:t>
            </w:r>
          </w:p>
          <w:p w14:paraId="6A4D31F0" w14:textId="501E3306" w:rsidR="00FA731D" w:rsidRPr="003D740B" w:rsidRDefault="00CF0369" w:rsidP="00FA731D">
            <w:pPr>
              <w:pStyle w:val="Standard"/>
              <w:numPr>
                <w:ilvl w:val="2"/>
                <w:numId w:val="2"/>
              </w:numPr>
              <w:shd w:val="clear" w:color="auto" w:fill="FFFFFF"/>
              <w:spacing w:line="276" w:lineRule="auto"/>
              <w:ind w:right="240"/>
              <w:jc w:val="both"/>
              <w:rPr>
                <w:lang w:val="fr-FR"/>
              </w:rPr>
            </w:pPr>
            <w:r>
              <w:rPr>
                <w:rFonts w:ascii="Montserrat" w:eastAsia="Montserrat" w:hAnsi="Montserrat" w:cs="Montserrat"/>
                <w:color w:val="000000"/>
                <w:sz w:val="24"/>
                <w:szCs w:val="24"/>
                <w:shd w:val="clear" w:color="auto" w:fill="FFFFFF"/>
                <w:lang w:val="fr-FR"/>
              </w:rPr>
              <w:t xml:space="preserve">En cas d’export de données </w:t>
            </w:r>
            <w:r w:rsidR="003D740B">
              <w:rPr>
                <w:rFonts w:ascii="Montserrat" w:eastAsia="Montserrat" w:hAnsi="Montserrat" w:cs="Montserrat"/>
                <w:color w:val="000000"/>
                <w:sz w:val="24"/>
                <w:szCs w:val="24"/>
                <w:shd w:val="clear" w:color="auto" w:fill="FFFFFF"/>
                <w:lang w:val="fr-FR"/>
              </w:rPr>
              <w:t xml:space="preserve">à destination d’une personne n’ayant pas les mêmes droits d’accès, anonymiser et/ou </w:t>
            </w:r>
            <w:proofErr w:type="spellStart"/>
            <w:r w:rsidR="003D740B">
              <w:rPr>
                <w:rFonts w:ascii="Montserrat" w:eastAsia="Montserrat" w:hAnsi="Montserrat" w:cs="Montserrat"/>
                <w:color w:val="000000"/>
                <w:sz w:val="24"/>
                <w:szCs w:val="24"/>
                <w:shd w:val="clear" w:color="auto" w:fill="FFFFFF"/>
                <w:lang w:val="fr-FR"/>
              </w:rPr>
              <w:t>pseudonymiser</w:t>
            </w:r>
            <w:proofErr w:type="spellEnd"/>
            <w:r w:rsidR="003D740B">
              <w:rPr>
                <w:rFonts w:ascii="Montserrat" w:eastAsia="Montserrat" w:hAnsi="Montserrat" w:cs="Montserrat"/>
                <w:color w:val="000000"/>
                <w:sz w:val="24"/>
                <w:szCs w:val="24"/>
                <w:shd w:val="clear" w:color="auto" w:fill="FFFFFF"/>
                <w:lang w:val="fr-FR"/>
              </w:rPr>
              <w:t xml:space="preserve"> les données afin d’éviter toute identification directe ou indirecte.</w:t>
            </w:r>
          </w:p>
          <w:p w14:paraId="046FCD28" w14:textId="76CB6148" w:rsidR="003D740B" w:rsidRPr="003D740B" w:rsidRDefault="003D740B" w:rsidP="00FA731D">
            <w:pPr>
              <w:pStyle w:val="Standard"/>
              <w:numPr>
                <w:ilvl w:val="2"/>
                <w:numId w:val="2"/>
              </w:numPr>
              <w:shd w:val="clear" w:color="auto" w:fill="FFFFFF"/>
              <w:spacing w:line="276" w:lineRule="auto"/>
              <w:ind w:right="240"/>
              <w:jc w:val="both"/>
              <w:rPr>
                <w:rFonts w:ascii="Montserrat" w:eastAsia="Montserrat" w:hAnsi="Montserrat" w:cs="Montserrat"/>
                <w:color w:val="000000"/>
                <w:sz w:val="24"/>
                <w:szCs w:val="24"/>
                <w:shd w:val="clear" w:color="auto" w:fill="FFFFFF"/>
                <w:lang w:val="fr-FR"/>
              </w:rPr>
            </w:pPr>
            <w:r w:rsidRPr="003D740B">
              <w:rPr>
                <w:rFonts w:ascii="Montserrat" w:eastAsia="Montserrat" w:hAnsi="Montserrat" w:cs="Montserrat"/>
                <w:color w:val="000000"/>
                <w:sz w:val="24"/>
                <w:szCs w:val="24"/>
                <w:shd w:val="clear" w:color="auto" w:fill="FFFFFF"/>
                <w:lang w:val="fr-FR"/>
              </w:rPr>
              <w:lastRenderedPageBreak/>
              <w:t xml:space="preserve">En cas d’archivage définitif, mettre en place des règles d’anonymisation et/ou de </w:t>
            </w:r>
            <w:proofErr w:type="spellStart"/>
            <w:r w:rsidRPr="003D740B">
              <w:rPr>
                <w:rFonts w:ascii="Montserrat" w:eastAsia="Montserrat" w:hAnsi="Montserrat" w:cs="Montserrat"/>
                <w:color w:val="000000"/>
                <w:sz w:val="24"/>
                <w:szCs w:val="24"/>
                <w:shd w:val="clear" w:color="auto" w:fill="FFFFFF"/>
                <w:lang w:val="fr-FR"/>
              </w:rPr>
              <w:t>pseudonymisation</w:t>
            </w:r>
            <w:proofErr w:type="spellEnd"/>
          </w:p>
          <w:p w14:paraId="48595C9E" w14:textId="77777777" w:rsidR="00FA731D" w:rsidRPr="00FA731D" w:rsidRDefault="00FA731D" w:rsidP="00FA731D">
            <w:pPr>
              <w:pStyle w:val="Standard"/>
              <w:shd w:val="clear" w:color="auto" w:fill="FFFFFF"/>
              <w:spacing w:line="276" w:lineRule="auto"/>
              <w:ind w:right="240"/>
              <w:jc w:val="both"/>
              <w:rPr>
                <w:lang w:val="fr-FR"/>
              </w:rPr>
            </w:pPr>
          </w:p>
          <w:p w14:paraId="341224F9" w14:textId="77777777" w:rsidR="00F85632" w:rsidRPr="00FA731D" w:rsidRDefault="00F85632">
            <w:pPr>
              <w:pStyle w:val="Standard"/>
              <w:shd w:val="clear" w:color="auto" w:fill="FFFFFF"/>
              <w:spacing w:line="276" w:lineRule="auto"/>
              <w:ind w:left="2160" w:right="240"/>
              <w:jc w:val="both"/>
              <w:rPr>
                <w:rFonts w:ascii="Montserrat" w:eastAsia="Montserrat" w:hAnsi="Montserrat" w:cs="Montserrat"/>
                <w:color w:val="000000"/>
                <w:sz w:val="24"/>
                <w:szCs w:val="24"/>
                <w:shd w:val="clear" w:color="auto" w:fill="FFFFFF"/>
                <w:lang w:val="fr-FR"/>
              </w:rPr>
            </w:pPr>
          </w:p>
          <w:p w14:paraId="372127AB" w14:textId="77777777" w:rsidR="00F85632" w:rsidRPr="00154351" w:rsidRDefault="00000000">
            <w:pPr>
              <w:pStyle w:val="Standard"/>
              <w:numPr>
                <w:ilvl w:val="0"/>
                <w:numId w:val="2"/>
              </w:numPr>
              <w:shd w:val="clear" w:color="auto" w:fill="FFFFFF"/>
              <w:spacing w:line="276" w:lineRule="auto"/>
              <w:ind w:right="240"/>
              <w:jc w:val="both"/>
              <w:rPr>
                <w:lang w:val="fr-FR"/>
              </w:rPr>
            </w:pPr>
            <w:r w:rsidRPr="00FA731D">
              <w:rPr>
                <w:rFonts w:ascii="Montserrat" w:eastAsia="Montserrat" w:hAnsi="Montserrat" w:cs="Montserrat"/>
                <w:b/>
                <w:color w:val="000000"/>
                <w:sz w:val="24"/>
                <w:szCs w:val="24"/>
                <w:shd w:val="clear" w:color="auto" w:fill="FFFFFF"/>
                <w:lang w:val="fr-FR"/>
              </w:rPr>
              <w:t>Documentation</w:t>
            </w:r>
            <w:r w:rsidRPr="00FA731D">
              <w:rPr>
                <w:rFonts w:ascii="Montserrat" w:eastAsia="Montserrat" w:hAnsi="Montserrat" w:cs="Montserrat"/>
                <w:color w:val="000000"/>
                <w:sz w:val="24"/>
                <w:szCs w:val="24"/>
                <w:shd w:val="clear" w:color="auto" w:fill="FFFFFF"/>
                <w:lang w:val="fr-FR"/>
              </w:rPr>
              <w:t xml:space="preserve"> des traitements effectués :</w:t>
            </w:r>
          </w:p>
          <w:p w14:paraId="130DB4F8" w14:textId="77777777" w:rsidR="00154351" w:rsidRPr="00FA731D" w:rsidRDefault="00154351" w:rsidP="00154351">
            <w:pPr>
              <w:pStyle w:val="Standard"/>
              <w:shd w:val="clear" w:color="auto" w:fill="FFFFFF"/>
              <w:spacing w:line="276" w:lineRule="auto"/>
              <w:ind w:left="720" w:right="240"/>
              <w:jc w:val="both"/>
              <w:rPr>
                <w:lang w:val="fr-FR"/>
              </w:rPr>
            </w:pPr>
          </w:p>
          <w:p w14:paraId="534848DA" w14:textId="416D0A05" w:rsidR="00D776AE" w:rsidRPr="002570E6" w:rsidRDefault="00D776AE" w:rsidP="00D776AE">
            <w:pPr>
              <w:pStyle w:val="Standard"/>
              <w:numPr>
                <w:ilvl w:val="1"/>
                <w:numId w:val="2"/>
              </w:numPr>
              <w:shd w:val="clear" w:color="auto" w:fill="FFFFFF"/>
              <w:spacing w:line="276" w:lineRule="auto"/>
              <w:ind w:right="240"/>
              <w:jc w:val="both"/>
              <w:rPr>
                <w:u w:val="single"/>
                <w:lang w:val="fr-FR"/>
              </w:rPr>
            </w:pPr>
            <w:r w:rsidRPr="002570E6">
              <w:rPr>
                <w:rFonts w:ascii="Montserrat" w:eastAsia="Montserrat" w:hAnsi="Montserrat" w:cs="Montserrat"/>
                <w:color w:val="000000"/>
                <w:sz w:val="24"/>
                <w:szCs w:val="24"/>
                <w:u w:val="single"/>
                <w:shd w:val="clear" w:color="auto" w:fill="FFFFFF"/>
                <w:lang w:val="fr-FR"/>
              </w:rPr>
              <w:t>Rédaction de la requête SQL.</w:t>
            </w:r>
          </w:p>
          <w:p w14:paraId="46084D84" w14:textId="0121707A" w:rsidR="00D776AE" w:rsidRDefault="002A4822" w:rsidP="00D776AE">
            <w:pPr>
              <w:pStyle w:val="Standard"/>
              <w:numPr>
                <w:ilvl w:val="2"/>
                <w:numId w:val="2"/>
              </w:numPr>
              <w:shd w:val="clear" w:color="auto" w:fill="FFFFFF"/>
              <w:spacing w:line="276" w:lineRule="auto"/>
              <w:ind w:right="240"/>
              <w:jc w:val="both"/>
              <w:rPr>
                <w:rFonts w:ascii="Montserrat" w:eastAsia="Montserrat" w:hAnsi="Montserrat" w:cs="Montserrat"/>
                <w:color w:val="000000"/>
                <w:sz w:val="24"/>
                <w:szCs w:val="24"/>
                <w:shd w:val="clear" w:color="auto" w:fill="FFFFFF"/>
                <w:lang w:val="fr-FR"/>
              </w:rPr>
            </w:pPr>
            <w:r w:rsidRPr="00D776AE">
              <w:rPr>
                <w:rFonts w:ascii="Montserrat" w:eastAsia="Montserrat" w:hAnsi="Montserrat" w:cs="Montserrat"/>
                <w:noProof/>
                <w:color w:val="000000"/>
                <w:sz w:val="24"/>
                <w:szCs w:val="24"/>
                <w:shd w:val="clear" w:color="auto" w:fill="FFFFFF"/>
                <w:lang w:val="fr-FR"/>
              </w:rPr>
              <mc:AlternateContent>
                <mc:Choice Requires="wps">
                  <w:drawing>
                    <wp:anchor distT="91440" distB="91440" distL="114300" distR="114300" simplePos="0" relativeHeight="251659264" behindDoc="0" locked="0" layoutInCell="1" allowOverlap="1" wp14:anchorId="6E33ACEB" wp14:editId="690E0E93">
                      <wp:simplePos x="0" y="0"/>
                      <wp:positionH relativeFrom="page">
                        <wp:posOffset>703580</wp:posOffset>
                      </wp:positionH>
                      <wp:positionV relativeFrom="paragraph">
                        <wp:posOffset>546100</wp:posOffset>
                      </wp:positionV>
                      <wp:extent cx="4655820" cy="1403985"/>
                      <wp:effectExtent l="0" t="0" r="0" b="0"/>
                      <wp:wrapTopAndBottom/>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1403985"/>
                              </a:xfrm>
                              <a:prstGeom prst="rect">
                                <a:avLst/>
                              </a:prstGeom>
                              <a:noFill/>
                              <a:ln w="9525">
                                <a:noFill/>
                                <a:miter lim="800000"/>
                                <a:headEnd/>
                                <a:tailEnd/>
                              </a:ln>
                            </wps:spPr>
                            <wps:txbx>
                              <w:txbxContent>
                                <w:p w14:paraId="49EFB97D" w14:textId="75582DAA" w:rsidR="00D776AE" w:rsidRDefault="00154351" w:rsidP="0069015E">
                                  <w:r w:rsidRPr="00154351">
                                    <w:rPr>
                                      <w:b/>
                                      <w:bCs/>
                                    </w:rPr>
                                    <w:t xml:space="preserve">SELECT </w:t>
                                  </w:r>
                                  <w:r>
                                    <w:t>sexe, date_naissance, ID_client, enfant_conduite_accompagne, nombre_enfants, usage_vehicule, type_vehicule, points_perdus, age_vehicule, type_conduite, tarif_devis</w:t>
                                  </w:r>
                                </w:p>
                                <w:p w14:paraId="7CEF152D" w14:textId="60F650BB" w:rsidR="00154351" w:rsidRDefault="00154351" w:rsidP="0069015E">
                                  <w:r w:rsidRPr="00154351">
                                    <w:rPr>
                                      <w:b/>
                                      <w:bCs/>
                                    </w:rPr>
                                    <w:t>FROM</w:t>
                                  </w:r>
                                  <w:r>
                                    <w:t xml:space="preserve"> base_client</w:t>
                                  </w:r>
                                </w:p>
                                <w:p w14:paraId="360ADFA9" w14:textId="212DBD30" w:rsidR="00154351" w:rsidRDefault="00154351" w:rsidP="0069015E">
                                  <w:r w:rsidRPr="00154351">
                                    <w:rPr>
                                      <w:b/>
                                      <w:bCs/>
                                    </w:rPr>
                                    <w:t>WHERE</w:t>
                                  </w:r>
                                  <w:r>
                                    <w:t xml:space="preserve"> etat_dossier = </w:t>
                                  </w:r>
                                  <w:r w:rsidRPr="00154351">
                                    <w:t>'complet'</w:t>
                                  </w:r>
                                </w:p>
                                <w:p w14:paraId="4893F7CF" w14:textId="54C0FA0B" w:rsidR="00154351" w:rsidRDefault="00154351" w:rsidP="0069015E">
                                  <w:r w:rsidRPr="00154351">
                                    <w:rPr>
                                      <w:b/>
                                      <w:bCs/>
                                    </w:rPr>
                                    <w:t>AND</w:t>
                                  </w:r>
                                  <w:r>
                                    <w:t xml:space="preserve"> date_demande LIKE </w:t>
                                  </w:r>
                                  <w:r w:rsidRPr="00154351">
                                    <w:t>'%2022%'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33ACEB" id="_x0000_t202" coordsize="21600,21600" o:spt="202" path="m,l,21600r21600,l21600,xe">
                      <v:stroke joinstyle="miter"/>
                      <v:path gradientshapeok="t" o:connecttype="rect"/>
                    </v:shapetype>
                    <v:shape id="Zone de texte 2" o:spid="_x0000_s1026" type="#_x0000_t202" style="position:absolute;left:0;text-align:left;margin-left:55.4pt;margin-top:43pt;width:366.6pt;height:110.55pt;z-index:25165926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" filled="f" stroked="f">
                      <v:textbox style="mso-fit-shape-to-text:t">
                        <w:txbxContent>
                          <w:p w14:paraId="49EFB97D" w14:textId="75582DAA" w:rsidR="00D776AE" w:rsidRDefault="00154351" w:rsidP="0069015E">
                            <w:r w:rsidRPr="00154351">
                              <w:rPr>
                                <w:b/>
                                <w:bCs/>
                              </w:rPr>
                              <w:t xml:space="preserve">SELECT </w:t>
                            </w:r>
                            <w:r>
                              <w:t>sexe, date_naissance, ID_client, enfant_conduite_accompagne, nombre_enfants, usage_vehicule, type_vehicule, points_perdus, age_vehicule, type_conduite, tarif_devis</w:t>
                            </w:r>
                          </w:p>
                          <w:p w14:paraId="7CEF152D" w14:textId="60F650BB" w:rsidR="00154351" w:rsidRDefault="00154351" w:rsidP="0069015E">
                            <w:r w:rsidRPr="00154351">
                              <w:rPr>
                                <w:b/>
                                <w:bCs/>
                              </w:rPr>
                              <w:t>FROM</w:t>
                            </w:r>
                            <w:r>
                              <w:t xml:space="preserve"> base_client</w:t>
                            </w:r>
                          </w:p>
                          <w:p w14:paraId="360ADFA9" w14:textId="212DBD30" w:rsidR="00154351" w:rsidRDefault="00154351" w:rsidP="0069015E">
                            <w:r w:rsidRPr="00154351">
                              <w:rPr>
                                <w:b/>
                                <w:bCs/>
                              </w:rPr>
                              <w:t>WHERE</w:t>
                            </w:r>
                            <w:r>
                              <w:t xml:space="preserve"> etat_dossier = </w:t>
                            </w:r>
                            <w:r w:rsidRPr="00154351">
                              <w:t>'complet'</w:t>
                            </w:r>
                          </w:p>
                          <w:p w14:paraId="4893F7CF" w14:textId="54C0FA0B" w:rsidR="00154351" w:rsidRDefault="00154351" w:rsidP="0069015E">
                            <w:r w:rsidRPr="00154351">
                              <w:rPr>
                                <w:b/>
                                <w:bCs/>
                              </w:rPr>
                              <w:t>AND</w:t>
                            </w:r>
                            <w:r>
                              <w:t xml:space="preserve"> date_demande LIKE </w:t>
                            </w:r>
                            <w:r w:rsidRPr="00154351">
                              <w:t>'%2022%'</w:t>
                            </w:r>
                          </w:p>
                        </w:txbxContent>
                      </v:textbox>
                      <w10:wrap type="topAndBottom" anchorx="page"/>
                    </v:shape>
                  </w:pict>
                </mc:Fallback>
              </mc:AlternateContent>
            </w:r>
            <w:r w:rsidR="00D776AE" w:rsidRPr="00D776AE">
              <w:rPr>
                <w:rFonts w:ascii="Montserrat" w:eastAsia="Montserrat" w:hAnsi="Montserrat" w:cs="Montserrat"/>
                <w:color w:val="000000"/>
                <w:sz w:val="24"/>
                <w:szCs w:val="24"/>
                <w:shd w:val="clear" w:color="auto" w:fill="FFFFFF"/>
                <w:lang w:val="fr-FR"/>
              </w:rPr>
              <w:t>Sélection des colonnes utiles uniquement</w:t>
            </w:r>
            <w:r w:rsidR="00154351">
              <w:rPr>
                <w:rFonts w:ascii="Montserrat" w:eastAsia="Montserrat" w:hAnsi="Montserrat" w:cs="Montserrat"/>
                <w:color w:val="000000"/>
                <w:sz w:val="24"/>
                <w:szCs w:val="24"/>
                <w:shd w:val="clear" w:color="auto" w:fill="FFFFFF"/>
                <w:lang w:val="fr-FR"/>
              </w:rPr>
              <w:t>, filtrage sur les dossiers complets et les demandes effectuées en 2022.</w:t>
            </w:r>
          </w:p>
          <w:p w14:paraId="4048FD75" w14:textId="77777777" w:rsidR="002A4822" w:rsidRDefault="002A4822" w:rsidP="00D776AE">
            <w:pPr>
              <w:pStyle w:val="Standard"/>
              <w:shd w:val="clear" w:color="auto" w:fill="FFFFFF"/>
              <w:spacing w:line="276" w:lineRule="auto"/>
              <w:ind w:right="240"/>
              <w:jc w:val="both"/>
              <w:rPr>
                <w:rFonts w:ascii="Montserrat" w:eastAsia="Montserrat" w:hAnsi="Montserrat" w:cs="Montserrat"/>
                <w:color w:val="000000"/>
                <w:sz w:val="24"/>
                <w:szCs w:val="24"/>
                <w:shd w:val="clear" w:color="auto" w:fill="FFFFFF"/>
                <w:lang w:val="fr-FR"/>
              </w:rPr>
            </w:pPr>
          </w:p>
          <w:p w14:paraId="65541807" w14:textId="0657B3CD" w:rsidR="002A4822" w:rsidRPr="002570E6" w:rsidRDefault="001003C7" w:rsidP="002A4822">
            <w:pPr>
              <w:pStyle w:val="Standard"/>
              <w:numPr>
                <w:ilvl w:val="1"/>
                <w:numId w:val="2"/>
              </w:numPr>
              <w:shd w:val="clear" w:color="auto" w:fill="FFFFFF"/>
              <w:spacing w:line="276" w:lineRule="auto"/>
              <w:ind w:right="240"/>
              <w:jc w:val="both"/>
              <w:rPr>
                <w:u w:val="single"/>
                <w:lang w:val="fr-FR"/>
              </w:rPr>
            </w:pPr>
            <w:r w:rsidRPr="002570E6">
              <w:rPr>
                <w:rFonts w:ascii="Montserrat" w:eastAsia="Montserrat" w:hAnsi="Montserrat" w:cs="Montserrat"/>
                <w:color w:val="000000"/>
                <w:sz w:val="24"/>
                <w:szCs w:val="24"/>
                <w:u w:val="single"/>
                <w:shd w:val="clear" w:color="auto" w:fill="FFFFFF"/>
                <w:lang w:val="fr-FR"/>
              </w:rPr>
              <w:t xml:space="preserve">Accès à Power </w:t>
            </w:r>
            <w:proofErr w:type="spellStart"/>
            <w:r w:rsidRPr="002570E6">
              <w:rPr>
                <w:rFonts w:ascii="Montserrat" w:eastAsia="Montserrat" w:hAnsi="Montserrat" w:cs="Montserrat"/>
                <w:color w:val="000000"/>
                <w:sz w:val="24"/>
                <w:szCs w:val="24"/>
                <w:u w:val="single"/>
                <w:shd w:val="clear" w:color="auto" w:fill="FFFFFF"/>
                <w:lang w:val="fr-FR"/>
              </w:rPr>
              <w:t>Query</w:t>
            </w:r>
            <w:proofErr w:type="spellEnd"/>
            <w:r w:rsidRPr="002570E6">
              <w:rPr>
                <w:rFonts w:ascii="Montserrat" w:eastAsia="Montserrat" w:hAnsi="Montserrat" w:cs="Montserrat"/>
                <w:color w:val="000000"/>
                <w:sz w:val="24"/>
                <w:szCs w:val="24"/>
                <w:u w:val="single"/>
                <w:shd w:val="clear" w:color="auto" w:fill="FFFFFF"/>
                <w:lang w:val="fr-FR"/>
              </w:rPr>
              <w:t xml:space="preserve"> via Excel</w:t>
            </w:r>
          </w:p>
          <w:p w14:paraId="662AAEA4" w14:textId="3F99E18C" w:rsidR="002A4822" w:rsidRDefault="001003C7" w:rsidP="002A4822">
            <w:pPr>
              <w:pStyle w:val="Standard"/>
              <w:numPr>
                <w:ilvl w:val="2"/>
                <w:numId w:val="2"/>
              </w:numPr>
              <w:shd w:val="clear" w:color="auto" w:fill="FFFFFF"/>
              <w:spacing w:line="276" w:lineRule="auto"/>
              <w:ind w:right="240"/>
              <w:jc w:val="both"/>
              <w:rPr>
                <w:rFonts w:ascii="Montserrat" w:eastAsia="Montserrat" w:hAnsi="Montserrat" w:cs="Montserrat"/>
                <w:color w:val="000000"/>
                <w:sz w:val="24"/>
                <w:szCs w:val="24"/>
                <w:shd w:val="clear" w:color="auto" w:fill="FFFFFF"/>
                <w:lang w:val="fr-FR"/>
              </w:rPr>
            </w:pPr>
            <w:r>
              <w:rPr>
                <w:rFonts w:ascii="Montserrat" w:eastAsia="Montserrat" w:hAnsi="Montserrat" w:cs="Montserrat"/>
                <w:color w:val="000000"/>
                <w:sz w:val="24"/>
                <w:szCs w:val="24"/>
                <w:shd w:val="clear" w:color="auto" w:fill="FFFFFF"/>
                <w:lang w:val="fr-FR"/>
              </w:rPr>
              <w:t>Ouverture du fichier CSV sur Excel via le bouton « A partir d’un fichier CSV/texte » présent dans le menu « Données »</w:t>
            </w:r>
          </w:p>
          <w:p w14:paraId="668D698D" w14:textId="7E9AFB55" w:rsidR="001003C7" w:rsidRDefault="001003C7" w:rsidP="001003C7">
            <w:pPr>
              <w:pStyle w:val="Standard"/>
              <w:shd w:val="clear" w:color="auto" w:fill="FFFFFF"/>
              <w:spacing w:line="276" w:lineRule="auto"/>
              <w:ind w:left="2160" w:right="240"/>
              <w:jc w:val="both"/>
              <w:rPr>
                <w:rFonts w:ascii="Montserrat" w:eastAsia="Montserrat" w:hAnsi="Montserrat" w:cs="Montserrat"/>
                <w:color w:val="000000"/>
                <w:sz w:val="24"/>
                <w:szCs w:val="24"/>
                <w:shd w:val="clear" w:color="auto" w:fill="FFFFFF"/>
                <w:lang w:val="fr-FR"/>
              </w:rPr>
            </w:pPr>
            <w:r w:rsidRPr="001003C7">
              <w:rPr>
                <w:rFonts w:ascii="Montserrat" w:eastAsia="Montserrat" w:hAnsi="Montserrat" w:cs="Montserrat"/>
                <w:noProof/>
                <w:color w:val="000000"/>
                <w:sz w:val="24"/>
                <w:szCs w:val="24"/>
                <w:shd w:val="clear" w:color="auto" w:fill="FFFFFF"/>
                <w:lang w:val="fr-FR"/>
              </w:rPr>
              <w:drawing>
                <wp:inline distT="0" distB="0" distL="0" distR="0" wp14:anchorId="1AA8F2E7" wp14:editId="5E7B47AE">
                  <wp:extent cx="1844200" cy="266723"/>
                  <wp:effectExtent l="0" t="0" r="3810" b="0"/>
                  <wp:docPr id="12472538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53812" name=""/>
                          <pic:cNvPicPr/>
                        </pic:nvPicPr>
                        <pic:blipFill>
                          <a:blip r:embed="rId7"/>
                          <a:stretch>
                            <a:fillRect/>
                          </a:stretch>
                        </pic:blipFill>
                        <pic:spPr>
                          <a:xfrm>
                            <a:off x="0" y="0"/>
                            <a:ext cx="1844200" cy="266723"/>
                          </a:xfrm>
                          <a:prstGeom prst="rect">
                            <a:avLst/>
                          </a:prstGeom>
                        </pic:spPr>
                      </pic:pic>
                    </a:graphicData>
                  </a:graphic>
                </wp:inline>
              </w:drawing>
            </w:r>
          </w:p>
          <w:p w14:paraId="6DE6963E" w14:textId="7ECB420D" w:rsidR="001003C7" w:rsidRDefault="001003C7" w:rsidP="001003C7">
            <w:pPr>
              <w:pStyle w:val="Standard"/>
              <w:numPr>
                <w:ilvl w:val="2"/>
                <w:numId w:val="2"/>
              </w:numPr>
              <w:shd w:val="clear" w:color="auto" w:fill="FFFFFF"/>
              <w:spacing w:line="276" w:lineRule="auto"/>
              <w:ind w:right="240"/>
              <w:jc w:val="both"/>
              <w:rPr>
                <w:rFonts w:ascii="Montserrat" w:eastAsia="Montserrat" w:hAnsi="Montserrat" w:cs="Montserrat"/>
                <w:color w:val="000000"/>
                <w:sz w:val="24"/>
                <w:szCs w:val="24"/>
                <w:shd w:val="clear" w:color="auto" w:fill="FFFFFF"/>
                <w:lang w:val="fr-FR"/>
              </w:rPr>
            </w:pPr>
            <w:r>
              <w:rPr>
                <w:rFonts w:ascii="Montserrat" w:eastAsia="Montserrat" w:hAnsi="Montserrat" w:cs="Montserrat"/>
                <w:color w:val="000000"/>
                <w:sz w:val="24"/>
                <w:szCs w:val="24"/>
                <w:shd w:val="clear" w:color="auto" w:fill="FFFFFF"/>
                <w:lang w:val="fr-FR"/>
              </w:rPr>
              <w:t>Vérifier le contenu de l’aperçu et charger les données</w:t>
            </w:r>
          </w:p>
          <w:p w14:paraId="02EC5113" w14:textId="5659DF25" w:rsidR="001003C7" w:rsidRDefault="001003C7" w:rsidP="001003C7">
            <w:pPr>
              <w:pStyle w:val="Standard"/>
              <w:shd w:val="clear" w:color="auto" w:fill="FFFFFF"/>
              <w:spacing w:line="276" w:lineRule="auto"/>
              <w:ind w:left="2160" w:right="240"/>
              <w:jc w:val="both"/>
              <w:rPr>
                <w:rFonts w:ascii="Montserrat" w:eastAsia="Montserrat" w:hAnsi="Montserrat" w:cs="Montserrat"/>
                <w:color w:val="000000"/>
                <w:sz w:val="24"/>
                <w:szCs w:val="24"/>
                <w:shd w:val="clear" w:color="auto" w:fill="FFFFFF"/>
                <w:lang w:val="fr-FR"/>
              </w:rPr>
            </w:pPr>
            <w:r>
              <w:rPr>
                <w:rFonts w:ascii="Montserrat" w:eastAsia="Montserrat" w:hAnsi="Montserrat" w:cs="Montserrat"/>
                <w:noProof/>
                <w:color w:val="000000"/>
                <w:sz w:val="24"/>
                <w:szCs w:val="24"/>
                <w:lang w:val="fr-FR"/>
              </w:rPr>
              <mc:AlternateContent>
                <mc:Choice Requires="wps">
                  <w:drawing>
                    <wp:anchor distT="0" distB="0" distL="114300" distR="114300" simplePos="0" relativeHeight="251660288" behindDoc="0" locked="0" layoutInCell="1" allowOverlap="1" wp14:anchorId="50D27518" wp14:editId="39FA1C21">
                      <wp:simplePos x="0" y="0"/>
                      <wp:positionH relativeFrom="column">
                        <wp:posOffset>2875280</wp:posOffset>
                      </wp:positionH>
                      <wp:positionV relativeFrom="paragraph">
                        <wp:posOffset>954405</wp:posOffset>
                      </wp:positionV>
                      <wp:extent cx="594360" cy="312420"/>
                      <wp:effectExtent l="0" t="0" r="72390" b="49530"/>
                      <wp:wrapNone/>
                      <wp:docPr id="1130691236" name="Connecteur droit avec flèche 1"/>
                      <wp:cNvGraphicFramePr/>
                      <a:graphic xmlns:a="http://schemas.openxmlformats.org/drawingml/2006/main">
                        <a:graphicData uri="http://schemas.microsoft.com/office/word/2010/wordprocessingShape">
                          <wps:wsp>
                            <wps:cNvCnPr/>
                            <wps:spPr>
                              <a:xfrm>
                                <a:off x="0" y="0"/>
                                <a:ext cx="59436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6AB7B2" id="_x0000_t32" coordsize="21600,21600" o:spt="32" o:oned="t" path="m,l21600,21600e" filled="f">
                      <v:path arrowok="t" fillok="f" o:connecttype="none"/>
                      <o:lock v:ext="edit" shapetype="t"/>
                    </v:shapetype>
                    <v:shape id="Connecteur droit avec flèche 1" o:spid="_x0000_s1026" type="#_x0000_t32" style="position:absolute;margin-left:226.4pt;margin-top:75.15pt;width:46.8pt;height:24.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" strokecolor="#4472c4 [3204]" strokeweight=".5pt">
                      <v:stroke endarrow="block" joinstyle="miter"/>
                    </v:shape>
                  </w:pict>
                </mc:Fallback>
              </mc:AlternateContent>
            </w:r>
            <w:r w:rsidRPr="001003C7">
              <w:rPr>
                <w:rFonts w:ascii="Montserrat" w:eastAsia="Montserrat" w:hAnsi="Montserrat" w:cs="Montserrat"/>
                <w:noProof/>
                <w:color w:val="000000"/>
                <w:sz w:val="24"/>
                <w:szCs w:val="24"/>
                <w:shd w:val="clear" w:color="auto" w:fill="FFFFFF"/>
                <w:lang w:val="fr-FR"/>
              </w:rPr>
              <w:drawing>
                <wp:inline distT="0" distB="0" distL="0" distR="0" wp14:anchorId="636EFBF7" wp14:editId="6D4FC14F">
                  <wp:extent cx="3311303" cy="1525905"/>
                  <wp:effectExtent l="0" t="0" r="3810" b="0"/>
                  <wp:docPr id="19202886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288663" name=""/>
                          <pic:cNvPicPr/>
                        </pic:nvPicPr>
                        <pic:blipFill>
                          <a:blip r:embed="rId8"/>
                          <a:stretch>
                            <a:fillRect/>
                          </a:stretch>
                        </pic:blipFill>
                        <pic:spPr>
                          <a:xfrm>
                            <a:off x="0" y="0"/>
                            <a:ext cx="3320712" cy="1530241"/>
                          </a:xfrm>
                          <a:prstGeom prst="rect">
                            <a:avLst/>
                          </a:prstGeom>
                        </pic:spPr>
                      </pic:pic>
                    </a:graphicData>
                  </a:graphic>
                </wp:inline>
              </w:drawing>
            </w:r>
          </w:p>
          <w:p w14:paraId="30AD71BC" w14:textId="33487398" w:rsidR="001003C7" w:rsidRDefault="001003C7" w:rsidP="001003C7">
            <w:pPr>
              <w:pStyle w:val="Standard"/>
              <w:numPr>
                <w:ilvl w:val="2"/>
                <w:numId w:val="2"/>
              </w:numPr>
              <w:shd w:val="clear" w:color="auto" w:fill="FFFFFF"/>
              <w:spacing w:line="276" w:lineRule="auto"/>
              <w:ind w:right="240"/>
              <w:jc w:val="both"/>
              <w:rPr>
                <w:rFonts w:ascii="Montserrat" w:eastAsia="Montserrat" w:hAnsi="Montserrat" w:cs="Montserrat"/>
                <w:color w:val="000000"/>
                <w:sz w:val="24"/>
                <w:szCs w:val="24"/>
                <w:shd w:val="clear" w:color="auto" w:fill="FFFFFF"/>
                <w:lang w:val="fr-FR"/>
              </w:rPr>
            </w:pPr>
            <w:r>
              <w:rPr>
                <w:rFonts w:ascii="Montserrat" w:eastAsia="Montserrat" w:hAnsi="Montserrat" w:cs="Montserrat"/>
                <w:color w:val="000000"/>
                <w:sz w:val="24"/>
                <w:szCs w:val="24"/>
                <w:shd w:val="clear" w:color="auto" w:fill="FFFFFF"/>
                <w:lang w:val="fr-FR"/>
              </w:rPr>
              <w:t>Dans le menu « Données », le bouton « Requêtes et connexion » ouvre le volet à droite</w:t>
            </w:r>
          </w:p>
          <w:p w14:paraId="4E177FFA" w14:textId="18787ABB" w:rsidR="001003C7" w:rsidRDefault="001003C7" w:rsidP="001003C7">
            <w:pPr>
              <w:pStyle w:val="Standard"/>
              <w:shd w:val="clear" w:color="auto" w:fill="FFFFFF"/>
              <w:spacing w:line="276" w:lineRule="auto"/>
              <w:ind w:left="2160" w:right="240"/>
              <w:jc w:val="both"/>
              <w:rPr>
                <w:rFonts w:ascii="Montserrat" w:eastAsia="Montserrat" w:hAnsi="Montserrat" w:cs="Montserrat"/>
                <w:color w:val="000000"/>
                <w:sz w:val="24"/>
                <w:szCs w:val="24"/>
                <w:shd w:val="clear" w:color="auto" w:fill="FFFFFF"/>
                <w:lang w:val="fr-FR"/>
              </w:rPr>
            </w:pPr>
            <w:r w:rsidRPr="001003C7">
              <w:rPr>
                <w:rFonts w:ascii="Montserrat" w:eastAsia="Montserrat" w:hAnsi="Montserrat" w:cs="Montserrat"/>
                <w:noProof/>
                <w:color w:val="000000"/>
                <w:sz w:val="24"/>
                <w:szCs w:val="24"/>
                <w:shd w:val="clear" w:color="auto" w:fill="FFFFFF"/>
                <w:lang w:val="fr-FR"/>
              </w:rPr>
              <w:drawing>
                <wp:inline distT="0" distB="0" distL="0" distR="0" wp14:anchorId="610926C2" wp14:editId="3720BD9D">
                  <wp:extent cx="1463167" cy="289585"/>
                  <wp:effectExtent l="0" t="0" r="3810" b="0"/>
                  <wp:docPr id="7781049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04997" name=""/>
                          <pic:cNvPicPr/>
                        </pic:nvPicPr>
                        <pic:blipFill>
                          <a:blip r:embed="rId9"/>
                          <a:stretch>
                            <a:fillRect/>
                          </a:stretch>
                        </pic:blipFill>
                        <pic:spPr>
                          <a:xfrm>
                            <a:off x="0" y="0"/>
                            <a:ext cx="1463167" cy="289585"/>
                          </a:xfrm>
                          <a:prstGeom prst="rect">
                            <a:avLst/>
                          </a:prstGeom>
                        </pic:spPr>
                      </pic:pic>
                    </a:graphicData>
                  </a:graphic>
                </wp:inline>
              </w:drawing>
            </w:r>
          </w:p>
          <w:p w14:paraId="539DD6A9" w14:textId="18FB7E8E" w:rsidR="001003C7" w:rsidRDefault="001003C7" w:rsidP="001003C7">
            <w:pPr>
              <w:pStyle w:val="Standard"/>
              <w:numPr>
                <w:ilvl w:val="2"/>
                <w:numId w:val="2"/>
              </w:numPr>
              <w:shd w:val="clear" w:color="auto" w:fill="FFFFFF"/>
              <w:spacing w:line="276" w:lineRule="auto"/>
              <w:ind w:right="240"/>
              <w:jc w:val="both"/>
              <w:rPr>
                <w:rFonts w:ascii="Montserrat" w:eastAsia="Montserrat" w:hAnsi="Montserrat" w:cs="Montserrat"/>
                <w:color w:val="000000"/>
                <w:sz w:val="24"/>
                <w:szCs w:val="24"/>
                <w:shd w:val="clear" w:color="auto" w:fill="FFFFFF"/>
                <w:lang w:val="fr-FR"/>
              </w:rPr>
            </w:pPr>
            <w:r>
              <w:rPr>
                <w:rFonts w:ascii="Montserrat" w:eastAsia="Montserrat" w:hAnsi="Montserrat" w:cs="Montserrat"/>
                <w:color w:val="000000"/>
                <w:sz w:val="24"/>
                <w:szCs w:val="24"/>
                <w:shd w:val="clear" w:color="auto" w:fill="FFFFFF"/>
                <w:lang w:val="fr-FR"/>
              </w:rPr>
              <w:t xml:space="preserve">Power </w:t>
            </w:r>
            <w:proofErr w:type="spellStart"/>
            <w:r>
              <w:rPr>
                <w:rFonts w:ascii="Montserrat" w:eastAsia="Montserrat" w:hAnsi="Montserrat" w:cs="Montserrat"/>
                <w:color w:val="000000"/>
                <w:sz w:val="24"/>
                <w:szCs w:val="24"/>
                <w:shd w:val="clear" w:color="auto" w:fill="FFFFFF"/>
                <w:lang w:val="fr-FR"/>
              </w:rPr>
              <w:t>Query</w:t>
            </w:r>
            <w:proofErr w:type="spellEnd"/>
            <w:r>
              <w:rPr>
                <w:rFonts w:ascii="Montserrat" w:eastAsia="Montserrat" w:hAnsi="Montserrat" w:cs="Montserrat"/>
                <w:color w:val="000000"/>
                <w:sz w:val="24"/>
                <w:szCs w:val="24"/>
                <w:shd w:val="clear" w:color="auto" w:fill="FFFFFF"/>
                <w:lang w:val="fr-FR"/>
              </w:rPr>
              <w:t xml:space="preserve"> s’ouvre en double cliquant sur la requête présente sur le panneau de droite</w:t>
            </w:r>
          </w:p>
          <w:p w14:paraId="6DA099A4" w14:textId="115220B1" w:rsidR="001003C7" w:rsidRDefault="001003C7" w:rsidP="001003C7">
            <w:pPr>
              <w:pStyle w:val="Standard"/>
              <w:shd w:val="clear" w:color="auto" w:fill="FFFFFF"/>
              <w:spacing w:line="276" w:lineRule="auto"/>
              <w:ind w:left="2160" w:right="240"/>
              <w:jc w:val="both"/>
              <w:rPr>
                <w:rFonts w:ascii="Montserrat" w:eastAsia="Montserrat" w:hAnsi="Montserrat" w:cs="Montserrat"/>
                <w:color w:val="000000"/>
                <w:sz w:val="24"/>
                <w:szCs w:val="24"/>
                <w:shd w:val="clear" w:color="auto" w:fill="FFFFFF"/>
                <w:lang w:val="fr-FR"/>
              </w:rPr>
            </w:pPr>
            <w:r w:rsidRPr="001003C7">
              <w:rPr>
                <w:rFonts w:ascii="Montserrat" w:eastAsia="Montserrat" w:hAnsi="Montserrat" w:cs="Montserrat"/>
                <w:noProof/>
                <w:color w:val="000000"/>
                <w:sz w:val="24"/>
                <w:szCs w:val="24"/>
                <w:shd w:val="clear" w:color="auto" w:fill="FFFFFF"/>
                <w:lang w:val="fr-FR"/>
              </w:rPr>
              <w:drawing>
                <wp:inline distT="0" distB="0" distL="0" distR="0" wp14:anchorId="16BCD2E3" wp14:editId="40E0C6C1">
                  <wp:extent cx="2254993" cy="466090"/>
                  <wp:effectExtent l="0" t="0" r="0" b="0"/>
                  <wp:docPr id="91858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5892" name=""/>
                          <pic:cNvPicPr/>
                        </pic:nvPicPr>
                        <pic:blipFill rotWithShape="1">
                          <a:blip r:embed="rId10"/>
                          <a:srcRect t="40131"/>
                          <a:stretch/>
                        </pic:blipFill>
                        <pic:spPr bwMode="auto">
                          <a:xfrm>
                            <a:off x="0" y="0"/>
                            <a:ext cx="2268520" cy="468886"/>
                          </a:xfrm>
                          <a:prstGeom prst="rect">
                            <a:avLst/>
                          </a:prstGeom>
                          <a:ln>
                            <a:noFill/>
                          </a:ln>
                          <a:extLst>
                            <a:ext uri="{53640926-AAD7-44D8-BBD7-CCE9431645EC}">
                              <a14:shadowObscured xmlns:a14="http://schemas.microsoft.com/office/drawing/2010/main"/>
                            </a:ext>
                          </a:extLst>
                        </pic:spPr>
                      </pic:pic>
                    </a:graphicData>
                  </a:graphic>
                </wp:inline>
              </w:drawing>
            </w:r>
          </w:p>
          <w:p w14:paraId="4773B922" w14:textId="2B6D58C5" w:rsidR="001003C7" w:rsidRDefault="001003C7" w:rsidP="001003C7">
            <w:pPr>
              <w:pStyle w:val="Standard"/>
              <w:numPr>
                <w:ilvl w:val="2"/>
                <w:numId w:val="2"/>
              </w:numPr>
              <w:shd w:val="clear" w:color="auto" w:fill="FFFFFF"/>
              <w:spacing w:line="276" w:lineRule="auto"/>
              <w:ind w:right="240"/>
              <w:jc w:val="both"/>
              <w:rPr>
                <w:rFonts w:ascii="Montserrat" w:eastAsia="Montserrat" w:hAnsi="Montserrat" w:cs="Montserrat"/>
                <w:color w:val="000000"/>
                <w:sz w:val="24"/>
                <w:szCs w:val="24"/>
                <w:shd w:val="clear" w:color="auto" w:fill="FFFFFF"/>
                <w:lang w:val="fr-FR"/>
              </w:rPr>
            </w:pPr>
            <w:r>
              <w:rPr>
                <w:rFonts w:ascii="Montserrat" w:eastAsia="Montserrat" w:hAnsi="Montserrat" w:cs="Montserrat"/>
                <w:color w:val="000000"/>
                <w:sz w:val="24"/>
                <w:szCs w:val="24"/>
                <w:shd w:val="clear" w:color="auto" w:fill="FFFFFF"/>
                <w:lang w:val="fr-FR"/>
              </w:rPr>
              <w:lastRenderedPageBreak/>
              <w:t xml:space="preserve">Faire attention à </w:t>
            </w:r>
            <w:r w:rsidRPr="001003C7">
              <w:rPr>
                <w:rFonts w:ascii="Montserrat" w:eastAsia="Montserrat" w:hAnsi="Montserrat" w:cs="Montserrat"/>
                <w:b/>
                <w:bCs/>
                <w:color w:val="000000"/>
                <w:sz w:val="24"/>
                <w:szCs w:val="24"/>
                <w:shd w:val="clear" w:color="auto" w:fill="FFFFFF"/>
                <w:lang w:val="fr-FR"/>
              </w:rPr>
              <w:t>ne pas supprimer ou déplacer le fichier CSV d’origine</w:t>
            </w:r>
            <w:r>
              <w:rPr>
                <w:rFonts w:ascii="Montserrat" w:eastAsia="Montserrat" w:hAnsi="Montserrat" w:cs="Montserrat"/>
                <w:color w:val="000000"/>
                <w:sz w:val="24"/>
                <w:szCs w:val="24"/>
                <w:shd w:val="clear" w:color="auto" w:fill="FFFFFF"/>
                <w:lang w:val="fr-FR"/>
              </w:rPr>
              <w:t>, à défaut le lien serait cassé. Il faudra refaire le lien.</w:t>
            </w:r>
          </w:p>
          <w:p w14:paraId="23D542E3" w14:textId="77777777" w:rsidR="001003C7" w:rsidRDefault="001003C7" w:rsidP="001003C7">
            <w:pPr>
              <w:pStyle w:val="Standard"/>
              <w:shd w:val="clear" w:color="auto" w:fill="FFFFFF"/>
              <w:spacing w:line="276" w:lineRule="auto"/>
              <w:ind w:left="2160" w:right="240"/>
              <w:jc w:val="both"/>
              <w:rPr>
                <w:rFonts w:ascii="Montserrat" w:eastAsia="Montserrat" w:hAnsi="Montserrat" w:cs="Montserrat"/>
                <w:color w:val="000000"/>
                <w:sz w:val="24"/>
                <w:szCs w:val="24"/>
                <w:shd w:val="clear" w:color="auto" w:fill="FFFFFF"/>
                <w:lang w:val="fr-FR"/>
              </w:rPr>
            </w:pPr>
          </w:p>
          <w:p w14:paraId="20013B6D" w14:textId="0E4CFECC" w:rsidR="002570E6" w:rsidRPr="00BA26AC" w:rsidRDefault="002570E6" w:rsidP="002570E6">
            <w:pPr>
              <w:pStyle w:val="Standard"/>
              <w:numPr>
                <w:ilvl w:val="1"/>
                <w:numId w:val="2"/>
              </w:numPr>
              <w:shd w:val="clear" w:color="auto" w:fill="FFFFFF"/>
              <w:spacing w:line="276" w:lineRule="auto"/>
              <w:ind w:right="240"/>
              <w:jc w:val="both"/>
              <w:rPr>
                <w:u w:val="single"/>
                <w:lang w:val="fr-FR"/>
              </w:rPr>
            </w:pPr>
            <w:r w:rsidRPr="00BA26AC">
              <w:rPr>
                <w:rFonts w:ascii="Montserrat" w:eastAsia="Montserrat" w:hAnsi="Montserrat" w:cs="Montserrat"/>
                <w:color w:val="000000"/>
                <w:sz w:val="24"/>
                <w:szCs w:val="24"/>
                <w:u w:val="single"/>
                <w:shd w:val="clear" w:color="auto" w:fill="FFFFFF"/>
                <w:lang w:val="fr-FR"/>
              </w:rPr>
              <w:t xml:space="preserve">Déterminer les colonnes à </w:t>
            </w:r>
            <w:proofErr w:type="spellStart"/>
            <w:r w:rsidRPr="00BA26AC">
              <w:rPr>
                <w:rFonts w:ascii="Montserrat" w:eastAsia="Montserrat" w:hAnsi="Montserrat" w:cs="Montserrat"/>
                <w:color w:val="000000"/>
                <w:sz w:val="24"/>
                <w:szCs w:val="24"/>
                <w:u w:val="single"/>
                <w:shd w:val="clear" w:color="auto" w:fill="FFFFFF"/>
                <w:lang w:val="fr-FR"/>
              </w:rPr>
              <w:t>pseudonymiser</w:t>
            </w:r>
            <w:proofErr w:type="spellEnd"/>
            <w:r w:rsidRPr="00BA26AC">
              <w:rPr>
                <w:rFonts w:ascii="Montserrat" w:eastAsia="Montserrat" w:hAnsi="Montserrat" w:cs="Montserrat"/>
                <w:color w:val="000000"/>
                <w:sz w:val="24"/>
                <w:szCs w:val="24"/>
                <w:u w:val="single"/>
                <w:shd w:val="clear" w:color="auto" w:fill="FFFFFF"/>
                <w:lang w:val="fr-FR"/>
              </w:rPr>
              <w:t>.</w:t>
            </w:r>
          </w:p>
          <w:p w14:paraId="6A519A8A" w14:textId="17E9A7B5" w:rsidR="002570E6" w:rsidRDefault="002570E6" w:rsidP="002570E6">
            <w:pPr>
              <w:pStyle w:val="Standard"/>
              <w:numPr>
                <w:ilvl w:val="2"/>
                <w:numId w:val="2"/>
              </w:numPr>
              <w:shd w:val="clear" w:color="auto" w:fill="FFFFFF"/>
              <w:spacing w:line="276" w:lineRule="auto"/>
              <w:ind w:right="240"/>
              <w:jc w:val="both"/>
              <w:rPr>
                <w:rFonts w:ascii="Montserrat" w:eastAsia="Montserrat" w:hAnsi="Montserrat" w:cs="Montserrat"/>
                <w:color w:val="000000"/>
                <w:sz w:val="24"/>
                <w:szCs w:val="24"/>
                <w:shd w:val="clear" w:color="auto" w:fill="FFFFFF"/>
                <w:lang w:val="fr-FR"/>
              </w:rPr>
            </w:pPr>
            <w:r>
              <w:rPr>
                <w:rFonts w:ascii="Montserrat" w:eastAsia="Montserrat" w:hAnsi="Montserrat" w:cs="Montserrat"/>
                <w:color w:val="000000"/>
                <w:sz w:val="24"/>
                <w:szCs w:val="24"/>
                <w:shd w:val="clear" w:color="auto" w:fill="FFFFFF"/>
                <w:lang w:val="fr-FR"/>
              </w:rPr>
              <w:t xml:space="preserve">Anonymiser consiste à supprimer les données tandis que la </w:t>
            </w:r>
            <w:proofErr w:type="spellStart"/>
            <w:r>
              <w:rPr>
                <w:rFonts w:ascii="Montserrat" w:eastAsia="Montserrat" w:hAnsi="Montserrat" w:cs="Montserrat"/>
                <w:color w:val="000000"/>
                <w:sz w:val="24"/>
                <w:szCs w:val="24"/>
                <w:shd w:val="clear" w:color="auto" w:fill="FFFFFF"/>
                <w:lang w:val="fr-FR"/>
              </w:rPr>
              <w:t>pseudonymisation</w:t>
            </w:r>
            <w:proofErr w:type="spellEnd"/>
            <w:r>
              <w:rPr>
                <w:rFonts w:ascii="Montserrat" w:eastAsia="Montserrat" w:hAnsi="Montserrat" w:cs="Montserrat"/>
                <w:color w:val="000000"/>
                <w:sz w:val="24"/>
                <w:szCs w:val="24"/>
                <w:shd w:val="clear" w:color="auto" w:fill="FFFFFF"/>
                <w:lang w:val="fr-FR"/>
              </w:rPr>
              <w:t xml:space="preserve"> consiste à modifier les données. Le but est le même : ne pas permettre l’identification directe ou indirecte à une personne physique.</w:t>
            </w:r>
          </w:p>
          <w:p w14:paraId="1C03F6C4" w14:textId="77777777" w:rsidR="00446422" w:rsidRDefault="00446422" w:rsidP="00446422">
            <w:pPr>
              <w:pStyle w:val="Standard"/>
              <w:shd w:val="clear" w:color="auto" w:fill="FFFFFF"/>
              <w:spacing w:line="276" w:lineRule="auto"/>
              <w:ind w:left="2160" w:right="240"/>
              <w:jc w:val="both"/>
              <w:rPr>
                <w:rFonts w:ascii="Montserrat" w:eastAsia="Montserrat" w:hAnsi="Montserrat" w:cs="Montserrat"/>
                <w:color w:val="000000"/>
                <w:sz w:val="24"/>
                <w:szCs w:val="24"/>
                <w:shd w:val="clear" w:color="auto" w:fill="FFFFFF"/>
                <w:lang w:val="fr-FR"/>
              </w:rPr>
            </w:pPr>
          </w:p>
          <w:p w14:paraId="567DB974" w14:textId="1592B3EC" w:rsidR="002570E6" w:rsidRPr="00446422" w:rsidRDefault="002570E6" w:rsidP="00446422">
            <w:pPr>
              <w:pStyle w:val="Standard"/>
              <w:numPr>
                <w:ilvl w:val="2"/>
                <w:numId w:val="5"/>
              </w:numPr>
              <w:shd w:val="clear" w:color="auto" w:fill="FFFFFF"/>
              <w:spacing w:line="276" w:lineRule="auto"/>
              <w:ind w:left="875" w:right="240"/>
              <w:jc w:val="both"/>
              <w:rPr>
                <w:rFonts w:ascii="Montserrat" w:eastAsia="Montserrat" w:hAnsi="Montserrat" w:cs="Montserrat"/>
                <w:color w:val="000000"/>
                <w:shd w:val="clear" w:color="auto" w:fill="FFFFFF"/>
                <w:lang w:val="fr-FR"/>
              </w:rPr>
            </w:pPr>
            <w:r w:rsidRPr="00446422">
              <w:rPr>
                <w:rFonts w:ascii="Montserrat" w:eastAsia="Montserrat" w:hAnsi="Montserrat" w:cs="Montserrat"/>
                <w:b/>
                <w:bCs/>
                <w:color w:val="70AD47" w:themeColor="accent6"/>
                <w:shd w:val="clear" w:color="auto" w:fill="FFFFFF"/>
                <w:lang w:val="fr-FR"/>
              </w:rPr>
              <w:t>Sexe</w:t>
            </w:r>
            <w:r w:rsidRPr="00446422">
              <w:rPr>
                <w:rFonts w:ascii="Montserrat" w:eastAsia="Montserrat" w:hAnsi="Montserrat" w:cs="Montserrat"/>
                <w:b/>
                <w:bCs/>
                <w:color w:val="000000"/>
                <w:shd w:val="clear" w:color="auto" w:fill="FFFFFF"/>
                <w:lang w:val="fr-FR"/>
              </w:rPr>
              <w:t> :</w:t>
            </w:r>
            <w:r w:rsidRPr="00446422">
              <w:rPr>
                <w:rFonts w:ascii="Montserrat" w:eastAsia="Montserrat" w:hAnsi="Montserrat" w:cs="Montserrat"/>
                <w:color w:val="000000"/>
                <w:shd w:val="clear" w:color="auto" w:fill="FFFFFF"/>
                <w:lang w:val="fr-FR"/>
              </w:rPr>
              <w:t xml:space="preserve"> donnée binaire ne permettant pas d’identifier une personne</w:t>
            </w:r>
          </w:p>
          <w:p w14:paraId="304083CA" w14:textId="56E5F8B1" w:rsidR="002570E6" w:rsidRPr="00446422" w:rsidRDefault="002570E6" w:rsidP="00446422">
            <w:pPr>
              <w:pStyle w:val="Standard"/>
              <w:numPr>
                <w:ilvl w:val="2"/>
                <w:numId w:val="5"/>
              </w:numPr>
              <w:shd w:val="clear" w:color="auto" w:fill="FFFFFF"/>
              <w:spacing w:line="276" w:lineRule="auto"/>
              <w:ind w:left="875" w:right="240"/>
              <w:jc w:val="both"/>
              <w:rPr>
                <w:rFonts w:ascii="Montserrat" w:eastAsia="Montserrat" w:hAnsi="Montserrat" w:cs="Montserrat"/>
                <w:color w:val="000000"/>
                <w:shd w:val="clear" w:color="auto" w:fill="FFFFFF"/>
                <w:lang w:val="fr-FR"/>
              </w:rPr>
            </w:pPr>
            <w:proofErr w:type="spellStart"/>
            <w:r w:rsidRPr="00446422">
              <w:rPr>
                <w:rFonts w:ascii="Montserrat" w:eastAsia="Montserrat" w:hAnsi="Montserrat" w:cs="Montserrat"/>
                <w:b/>
                <w:bCs/>
                <w:color w:val="FF0000"/>
                <w:shd w:val="clear" w:color="auto" w:fill="FFFFFF"/>
                <w:lang w:val="fr-FR"/>
              </w:rPr>
              <w:t>Date_naissance</w:t>
            </w:r>
            <w:proofErr w:type="spellEnd"/>
            <w:r w:rsidRPr="00446422">
              <w:rPr>
                <w:rFonts w:ascii="Montserrat" w:eastAsia="Montserrat" w:hAnsi="Montserrat" w:cs="Montserrat"/>
                <w:color w:val="FF0000"/>
                <w:shd w:val="clear" w:color="auto" w:fill="FFFFFF"/>
                <w:lang w:val="fr-FR"/>
              </w:rPr>
              <w:t> </w:t>
            </w:r>
            <w:r w:rsidRPr="00446422">
              <w:rPr>
                <w:rFonts w:ascii="Montserrat" w:eastAsia="Montserrat" w:hAnsi="Montserrat" w:cs="Montserrat"/>
                <w:color w:val="000000"/>
                <w:shd w:val="clear" w:color="auto" w:fill="FFFFFF"/>
                <w:lang w:val="fr-FR"/>
              </w:rPr>
              <w:t>: données précise d’identification directe : à modifier</w:t>
            </w:r>
            <w:r w:rsidR="00446422" w:rsidRPr="00446422">
              <w:rPr>
                <w:rFonts w:ascii="Montserrat" w:eastAsia="Montserrat" w:hAnsi="Montserrat" w:cs="Montserrat"/>
                <w:color w:val="000000"/>
                <w:shd w:val="clear" w:color="auto" w:fill="FFFFFF"/>
                <w:lang w:val="fr-FR"/>
              </w:rPr>
              <w:t xml:space="preserve"> en calculant l’âge et en faisant des regroupements par </w:t>
            </w:r>
            <w:r w:rsidR="0071352D">
              <w:rPr>
                <w:rFonts w:ascii="Montserrat" w:eastAsia="Montserrat" w:hAnsi="Montserrat" w:cs="Montserrat"/>
                <w:color w:val="000000"/>
                <w:shd w:val="clear" w:color="auto" w:fill="FFFFFF"/>
                <w:lang w:val="fr-FR"/>
              </w:rPr>
              <w:t>intervalle</w:t>
            </w:r>
            <w:r w:rsidR="00446422" w:rsidRPr="00446422">
              <w:rPr>
                <w:rFonts w:ascii="Montserrat" w:eastAsia="Montserrat" w:hAnsi="Montserrat" w:cs="Montserrat"/>
                <w:color w:val="000000"/>
                <w:shd w:val="clear" w:color="auto" w:fill="FFFFFF"/>
                <w:lang w:val="fr-FR"/>
              </w:rPr>
              <w:t>.</w:t>
            </w:r>
          </w:p>
          <w:p w14:paraId="360C9E65" w14:textId="16A19FD3" w:rsidR="002570E6" w:rsidRPr="00446422" w:rsidRDefault="002570E6" w:rsidP="00446422">
            <w:pPr>
              <w:pStyle w:val="Standard"/>
              <w:numPr>
                <w:ilvl w:val="2"/>
                <w:numId w:val="5"/>
              </w:numPr>
              <w:shd w:val="clear" w:color="auto" w:fill="FFFFFF"/>
              <w:spacing w:line="276" w:lineRule="auto"/>
              <w:ind w:left="875" w:right="240"/>
              <w:jc w:val="both"/>
              <w:rPr>
                <w:rFonts w:ascii="Montserrat" w:eastAsia="Montserrat" w:hAnsi="Montserrat" w:cs="Montserrat"/>
                <w:color w:val="000000"/>
                <w:shd w:val="clear" w:color="auto" w:fill="FFFFFF"/>
                <w:lang w:val="fr-FR"/>
              </w:rPr>
            </w:pPr>
            <w:proofErr w:type="spellStart"/>
            <w:r w:rsidRPr="00446422">
              <w:rPr>
                <w:rFonts w:ascii="Montserrat" w:eastAsia="Montserrat" w:hAnsi="Montserrat" w:cs="Montserrat"/>
                <w:b/>
                <w:bCs/>
                <w:color w:val="FF0000"/>
                <w:shd w:val="clear" w:color="auto" w:fill="FFFFFF"/>
                <w:lang w:val="fr-FR"/>
              </w:rPr>
              <w:t>ID_client</w:t>
            </w:r>
            <w:proofErr w:type="spellEnd"/>
            <w:r w:rsidRPr="00446422">
              <w:rPr>
                <w:rFonts w:ascii="Montserrat" w:eastAsia="Montserrat" w:hAnsi="Montserrat" w:cs="Montserrat"/>
                <w:color w:val="FF0000"/>
                <w:shd w:val="clear" w:color="auto" w:fill="FFFFFF"/>
                <w:lang w:val="fr-FR"/>
              </w:rPr>
              <w:t xml:space="preserve"> : </w:t>
            </w:r>
            <w:r w:rsidRPr="00446422">
              <w:rPr>
                <w:rFonts w:ascii="Montserrat" w:eastAsia="Montserrat" w:hAnsi="Montserrat" w:cs="Montserrat"/>
                <w:color w:val="000000"/>
                <w:shd w:val="clear" w:color="auto" w:fill="FFFFFF"/>
                <w:lang w:val="fr-FR"/>
              </w:rPr>
              <w:t>Bien que ce soit un ID, par un croisement de données, il est possible en interne de retrouver la personne. Recréer un ID distinct sans table de correspondance</w:t>
            </w:r>
          </w:p>
          <w:p w14:paraId="1D256382" w14:textId="6CD4C6C5" w:rsidR="002570E6" w:rsidRPr="00446422" w:rsidRDefault="002570E6" w:rsidP="00446422">
            <w:pPr>
              <w:pStyle w:val="Standard"/>
              <w:numPr>
                <w:ilvl w:val="2"/>
                <w:numId w:val="5"/>
              </w:numPr>
              <w:shd w:val="clear" w:color="auto" w:fill="FFFFFF"/>
              <w:spacing w:line="276" w:lineRule="auto"/>
              <w:ind w:left="875" w:right="240"/>
              <w:jc w:val="both"/>
              <w:rPr>
                <w:rFonts w:ascii="Montserrat" w:eastAsia="Montserrat" w:hAnsi="Montserrat" w:cs="Montserrat"/>
                <w:color w:val="000000"/>
                <w:shd w:val="clear" w:color="auto" w:fill="FFFFFF"/>
                <w:lang w:val="fr-FR"/>
              </w:rPr>
            </w:pPr>
            <w:proofErr w:type="spellStart"/>
            <w:r w:rsidRPr="00446422">
              <w:rPr>
                <w:rFonts w:ascii="Montserrat" w:eastAsia="Montserrat" w:hAnsi="Montserrat" w:cs="Montserrat"/>
                <w:b/>
                <w:bCs/>
                <w:color w:val="FF0000"/>
                <w:shd w:val="clear" w:color="auto" w:fill="FFFFFF"/>
                <w:lang w:val="fr-FR"/>
              </w:rPr>
              <w:t>enfant_conduite_accompagne</w:t>
            </w:r>
            <w:proofErr w:type="spellEnd"/>
            <w:r w:rsidRPr="00446422">
              <w:rPr>
                <w:rFonts w:ascii="Montserrat" w:eastAsia="Montserrat" w:hAnsi="Montserrat" w:cs="Montserrat"/>
                <w:color w:val="FF0000"/>
                <w:shd w:val="clear" w:color="auto" w:fill="FFFFFF"/>
                <w:lang w:val="fr-FR"/>
              </w:rPr>
              <w:t xml:space="preserve"> : </w:t>
            </w:r>
            <w:r w:rsidRPr="00446422">
              <w:rPr>
                <w:rFonts w:ascii="Montserrat" w:eastAsia="Montserrat" w:hAnsi="Montserrat" w:cs="Montserrat"/>
                <w:color w:val="000000"/>
                <w:shd w:val="clear" w:color="auto" w:fill="FFFFFF"/>
                <w:lang w:val="fr-FR"/>
              </w:rPr>
              <w:t xml:space="preserve">donnée </w:t>
            </w:r>
            <w:r w:rsidR="00294E45">
              <w:rPr>
                <w:rFonts w:ascii="Montserrat" w:eastAsia="Montserrat" w:hAnsi="Montserrat" w:cs="Montserrat"/>
                <w:color w:val="000000"/>
                <w:shd w:val="clear" w:color="auto" w:fill="FFFFFF"/>
                <w:lang w:val="fr-FR"/>
              </w:rPr>
              <w:t xml:space="preserve">personnelle de type </w:t>
            </w:r>
            <w:r w:rsidRPr="00446422">
              <w:rPr>
                <w:rFonts w:ascii="Montserrat" w:eastAsia="Montserrat" w:hAnsi="Montserrat" w:cs="Montserrat"/>
                <w:color w:val="000000"/>
                <w:shd w:val="clear" w:color="auto" w:fill="FFFFFF"/>
                <w:lang w:val="fr-FR"/>
              </w:rPr>
              <w:t>familiale. Créer un résultat en oui/non.</w:t>
            </w:r>
          </w:p>
          <w:p w14:paraId="3E672B66" w14:textId="27AB773C" w:rsidR="002570E6" w:rsidRPr="00446422" w:rsidRDefault="002570E6" w:rsidP="00446422">
            <w:pPr>
              <w:pStyle w:val="Standard"/>
              <w:numPr>
                <w:ilvl w:val="2"/>
                <w:numId w:val="5"/>
              </w:numPr>
              <w:shd w:val="clear" w:color="auto" w:fill="FFFFFF"/>
              <w:spacing w:line="276" w:lineRule="auto"/>
              <w:ind w:left="875" w:right="240"/>
              <w:jc w:val="both"/>
              <w:rPr>
                <w:rFonts w:ascii="Montserrat" w:eastAsia="Montserrat" w:hAnsi="Montserrat" w:cs="Montserrat"/>
                <w:color w:val="000000"/>
                <w:shd w:val="clear" w:color="auto" w:fill="FFFFFF"/>
                <w:lang w:val="fr-FR"/>
              </w:rPr>
            </w:pPr>
            <w:proofErr w:type="spellStart"/>
            <w:r w:rsidRPr="00446422">
              <w:rPr>
                <w:rFonts w:ascii="Montserrat" w:eastAsia="Montserrat" w:hAnsi="Montserrat" w:cs="Montserrat"/>
                <w:b/>
                <w:bCs/>
                <w:color w:val="FF0000"/>
                <w:shd w:val="clear" w:color="auto" w:fill="FFFFFF"/>
                <w:lang w:val="fr-FR"/>
              </w:rPr>
              <w:t>nombre_enfants</w:t>
            </w:r>
            <w:proofErr w:type="spellEnd"/>
            <w:r w:rsidRPr="00446422">
              <w:rPr>
                <w:rFonts w:ascii="Montserrat" w:eastAsia="Montserrat" w:hAnsi="Montserrat" w:cs="Montserrat"/>
                <w:color w:val="FF0000"/>
                <w:shd w:val="clear" w:color="auto" w:fill="FFFFFF"/>
                <w:lang w:val="fr-FR"/>
              </w:rPr>
              <w:t xml:space="preserve"> : </w:t>
            </w:r>
            <w:r w:rsidRPr="00446422">
              <w:rPr>
                <w:rFonts w:ascii="Montserrat" w:eastAsia="Montserrat" w:hAnsi="Montserrat" w:cs="Montserrat"/>
                <w:color w:val="000000"/>
                <w:shd w:val="clear" w:color="auto" w:fill="FFFFFF"/>
                <w:lang w:val="fr-FR"/>
              </w:rPr>
              <w:t xml:space="preserve">donnée </w:t>
            </w:r>
            <w:r w:rsidR="00294E45">
              <w:rPr>
                <w:rFonts w:ascii="Montserrat" w:eastAsia="Montserrat" w:hAnsi="Montserrat" w:cs="Montserrat"/>
                <w:color w:val="000000"/>
                <w:shd w:val="clear" w:color="auto" w:fill="FFFFFF"/>
                <w:lang w:val="fr-FR"/>
              </w:rPr>
              <w:t xml:space="preserve">personnelle de type </w:t>
            </w:r>
            <w:r w:rsidR="00294E45" w:rsidRPr="00446422">
              <w:rPr>
                <w:rFonts w:ascii="Montserrat" w:eastAsia="Montserrat" w:hAnsi="Montserrat" w:cs="Montserrat"/>
                <w:color w:val="000000"/>
                <w:shd w:val="clear" w:color="auto" w:fill="FFFFFF"/>
                <w:lang w:val="fr-FR"/>
              </w:rPr>
              <w:t>familiale</w:t>
            </w:r>
            <w:r w:rsidRPr="00446422">
              <w:rPr>
                <w:rFonts w:ascii="Montserrat" w:eastAsia="Montserrat" w:hAnsi="Montserrat" w:cs="Montserrat"/>
                <w:color w:val="000000"/>
                <w:shd w:val="clear" w:color="auto" w:fill="FFFFFF"/>
                <w:lang w:val="fr-FR"/>
              </w:rPr>
              <w:t>. Créer un résultat en oui/non.</w:t>
            </w:r>
          </w:p>
          <w:p w14:paraId="16F8B23D" w14:textId="7FFE1E0D" w:rsidR="002570E6" w:rsidRPr="00446422" w:rsidRDefault="002570E6" w:rsidP="00446422">
            <w:pPr>
              <w:pStyle w:val="Standard"/>
              <w:numPr>
                <w:ilvl w:val="2"/>
                <w:numId w:val="5"/>
              </w:numPr>
              <w:shd w:val="clear" w:color="auto" w:fill="FFFFFF"/>
              <w:spacing w:line="276" w:lineRule="auto"/>
              <w:ind w:left="875" w:right="240"/>
              <w:jc w:val="both"/>
              <w:rPr>
                <w:rFonts w:ascii="Montserrat" w:eastAsia="Montserrat" w:hAnsi="Montserrat" w:cs="Montserrat"/>
                <w:color w:val="000000"/>
                <w:shd w:val="clear" w:color="auto" w:fill="FFFFFF"/>
                <w:lang w:val="fr-FR"/>
              </w:rPr>
            </w:pPr>
            <w:proofErr w:type="spellStart"/>
            <w:r w:rsidRPr="00446422">
              <w:rPr>
                <w:rFonts w:ascii="Montserrat" w:eastAsia="Montserrat" w:hAnsi="Montserrat" w:cs="Montserrat"/>
                <w:b/>
                <w:bCs/>
                <w:color w:val="70AD47" w:themeColor="accent6"/>
                <w:shd w:val="clear" w:color="auto" w:fill="FFFFFF"/>
                <w:lang w:val="fr-FR"/>
              </w:rPr>
              <w:t>usage_vehicule</w:t>
            </w:r>
            <w:proofErr w:type="spellEnd"/>
            <w:r w:rsidR="00446422" w:rsidRPr="00446422">
              <w:rPr>
                <w:rFonts w:ascii="Montserrat" w:eastAsia="Montserrat" w:hAnsi="Montserrat" w:cs="Montserrat"/>
                <w:b/>
                <w:bCs/>
                <w:color w:val="70AD47" w:themeColor="accent6"/>
                <w:shd w:val="clear" w:color="auto" w:fill="FFFFFF"/>
                <w:lang w:val="fr-FR"/>
              </w:rPr>
              <w:t> :</w:t>
            </w:r>
            <w:r w:rsidR="00446422" w:rsidRPr="00446422">
              <w:rPr>
                <w:rFonts w:ascii="Montserrat" w:eastAsia="Montserrat" w:hAnsi="Montserrat" w:cs="Montserrat"/>
                <w:color w:val="70AD47" w:themeColor="accent6"/>
                <w:shd w:val="clear" w:color="auto" w:fill="FFFFFF"/>
                <w:lang w:val="fr-FR"/>
              </w:rPr>
              <w:t xml:space="preserve"> </w:t>
            </w:r>
            <w:r w:rsidR="00446422" w:rsidRPr="00446422">
              <w:rPr>
                <w:rFonts w:ascii="Montserrat" w:eastAsia="Montserrat" w:hAnsi="Montserrat" w:cs="Montserrat"/>
                <w:color w:val="000000"/>
                <w:shd w:val="clear" w:color="auto" w:fill="FFFFFF"/>
                <w:lang w:val="fr-FR"/>
              </w:rPr>
              <w:t>il ne s’agit pas d’une donnée personnelle et la donnée peut être utile pour le traitement des dossiers en assurance automobile.</w:t>
            </w:r>
          </w:p>
          <w:p w14:paraId="5DDA7AE4" w14:textId="62E46543" w:rsidR="002570E6" w:rsidRPr="00446422" w:rsidRDefault="002570E6" w:rsidP="00446422">
            <w:pPr>
              <w:pStyle w:val="Standard"/>
              <w:numPr>
                <w:ilvl w:val="2"/>
                <w:numId w:val="5"/>
              </w:numPr>
              <w:shd w:val="clear" w:color="auto" w:fill="FFFFFF"/>
              <w:spacing w:line="276" w:lineRule="auto"/>
              <w:ind w:left="875" w:right="240"/>
              <w:jc w:val="both"/>
              <w:rPr>
                <w:rFonts w:ascii="Montserrat" w:eastAsia="Montserrat" w:hAnsi="Montserrat" w:cs="Montserrat"/>
                <w:color w:val="000000"/>
                <w:shd w:val="clear" w:color="auto" w:fill="FFFFFF"/>
                <w:lang w:val="fr-FR"/>
              </w:rPr>
            </w:pPr>
            <w:proofErr w:type="spellStart"/>
            <w:r w:rsidRPr="00446422">
              <w:rPr>
                <w:rFonts w:ascii="Montserrat" w:eastAsia="Montserrat" w:hAnsi="Montserrat" w:cs="Montserrat"/>
                <w:b/>
                <w:bCs/>
                <w:color w:val="70AD47" w:themeColor="accent6"/>
                <w:shd w:val="clear" w:color="auto" w:fill="FFFFFF"/>
                <w:lang w:val="fr-FR"/>
              </w:rPr>
              <w:t>type_vehicule</w:t>
            </w:r>
            <w:proofErr w:type="spellEnd"/>
            <w:r w:rsidR="00446422" w:rsidRPr="00446422">
              <w:rPr>
                <w:rFonts w:ascii="Montserrat" w:eastAsia="Montserrat" w:hAnsi="Montserrat" w:cs="Montserrat"/>
                <w:color w:val="70AD47" w:themeColor="accent6"/>
                <w:shd w:val="clear" w:color="auto" w:fill="FFFFFF"/>
                <w:lang w:val="fr-FR"/>
              </w:rPr>
              <w:t> </w:t>
            </w:r>
            <w:r w:rsidR="00446422" w:rsidRPr="00446422">
              <w:rPr>
                <w:rFonts w:ascii="Montserrat" w:eastAsia="Montserrat" w:hAnsi="Montserrat" w:cs="Montserrat"/>
                <w:color w:val="000000"/>
                <w:shd w:val="clear" w:color="auto" w:fill="FFFFFF"/>
                <w:lang w:val="fr-FR"/>
              </w:rPr>
              <w:t>: il ne s’agit pas d’une donnée personnelle et la donnée peut être utile pour le traitement des dossiers en assurance automobile.</w:t>
            </w:r>
          </w:p>
          <w:p w14:paraId="21A96787" w14:textId="372FA52F" w:rsidR="002570E6" w:rsidRPr="00446422" w:rsidRDefault="002570E6" w:rsidP="00446422">
            <w:pPr>
              <w:pStyle w:val="Standard"/>
              <w:numPr>
                <w:ilvl w:val="2"/>
                <w:numId w:val="5"/>
              </w:numPr>
              <w:shd w:val="clear" w:color="auto" w:fill="FFFFFF"/>
              <w:spacing w:line="276" w:lineRule="auto"/>
              <w:ind w:left="875" w:right="240"/>
              <w:jc w:val="both"/>
              <w:rPr>
                <w:rFonts w:ascii="Montserrat" w:eastAsia="Montserrat" w:hAnsi="Montserrat" w:cs="Montserrat"/>
                <w:color w:val="000000"/>
                <w:shd w:val="clear" w:color="auto" w:fill="FFFFFF"/>
                <w:lang w:val="fr-FR"/>
              </w:rPr>
            </w:pPr>
            <w:proofErr w:type="spellStart"/>
            <w:r w:rsidRPr="00446422">
              <w:rPr>
                <w:rFonts w:ascii="Montserrat" w:eastAsia="Montserrat" w:hAnsi="Montserrat" w:cs="Montserrat"/>
                <w:b/>
                <w:bCs/>
                <w:color w:val="70AD47" w:themeColor="accent6"/>
                <w:shd w:val="clear" w:color="auto" w:fill="FFFFFF"/>
                <w:lang w:val="fr-FR"/>
              </w:rPr>
              <w:t>points_perdus</w:t>
            </w:r>
            <w:proofErr w:type="spellEnd"/>
            <w:r w:rsidR="00446422" w:rsidRPr="00446422">
              <w:rPr>
                <w:rFonts w:ascii="Montserrat" w:eastAsia="Montserrat" w:hAnsi="Montserrat" w:cs="Montserrat"/>
                <w:b/>
                <w:bCs/>
                <w:color w:val="70AD47" w:themeColor="accent6"/>
                <w:shd w:val="clear" w:color="auto" w:fill="FFFFFF"/>
                <w:lang w:val="fr-FR"/>
              </w:rPr>
              <w:t> :</w:t>
            </w:r>
            <w:r w:rsidR="00446422" w:rsidRPr="00446422">
              <w:rPr>
                <w:rFonts w:ascii="Montserrat" w:eastAsia="Montserrat" w:hAnsi="Montserrat" w:cs="Montserrat"/>
                <w:color w:val="70AD47" w:themeColor="accent6"/>
                <w:shd w:val="clear" w:color="auto" w:fill="FFFFFF"/>
                <w:lang w:val="fr-FR"/>
              </w:rPr>
              <w:t xml:space="preserve"> </w:t>
            </w:r>
            <w:r w:rsidR="00446422" w:rsidRPr="00446422">
              <w:rPr>
                <w:rFonts w:ascii="Montserrat" w:eastAsia="Montserrat" w:hAnsi="Montserrat" w:cs="Montserrat"/>
                <w:color w:val="000000"/>
                <w:shd w:val="clear" w:color="auto" w:fill="FFFFFF"/>
                <w:lang w:val="fr-FR"/>
              </w:rPr>
              <w:t>il ne s’agit pas d’une donnée personnelle et la donnée peut être utile pour le traitement des dossiers en assurance automobile.</w:t>
            </w:r>
          </w:p>
          <w:p w14:paraId="7AF572B1" w14:textId="23895971" w:rsidR="002570E6" w:rsidRPr="00446422" w:rsidRDefault="002570E6" w:rsidP="00446422">
            <w:pPr>
              <w:pStyle w:val="Standard"/>
              <w:numPr>
                <w:ilvl w:val="2"/>
                <w:numId w:val="5"/>
              </w:numPr>
              <w:shd w:val="clear" w:color="auto" w:fill="FFFFFF"/>
              <w:spacing w:line="276" w:lineRule="auto"/>
              <w:ind w:left="875" w:right="240"/>
              <w:jc w:val="both"/>
              <w:rPr>
                <w:rFonts w:ascii="Montserrat" w:eastAsia="Montserrat" w:hAnsi="Montserrat" w:cs="Montserrat"/>
                <w:color w:val="000000"/>
                <w:shd w:val="clear" w:color="auto" w:fill="FFFFFF"/>
                <w:lang w:val="fr-FR"/>
              </w:rPr>
            </w:pPr>
            <w:proofErr w:type="spellStart"/>
            <w:r w:rsidRPr="0071352D">
              <w:rPr>
                <w:rFonts w:ascii="Montserrat" w:eastAsia="Montserrat" w:hAnsi="Montserrat" w:cs="Montserrat"/>
                <w:b/>
                <w:bCs/>
                <w:color w:val="FF0000"/>
                <w:shd w:val="clear" w:color="auto" w:fill="FFFFFF"/>
                <w:lang w:val="fr-FR"/>
              </w:rPr>
              <w:t>age_vehicule</w:t>
            </w:r>
            <w:proofErr w:type="spellEnd"/>
            <w:r w:rsidR="00446422" w:rsidRPr="0071352D">
              <w:rPr>
                <w:rFonts w:ascii="Montserrat" w:eastAsia="Montserrat" w:hAnsi="Montserrat" w:cs="Montserrat"/>
                <w:b/>
                <w:bCs/>
                <w:color w:val="FF0000"/>
                <w:shd w:val="clear" w:color="auto" w:fill="FFFFFF"/>
                <w:lang w:val="fr-FR"/>
              </w:rPr>
              <w:t> :</w:t>
            </w:r>
            <w:r w:rsidR="00446422" w:rsidRPr="0071352D">
              <w:rPr>
                <w:rFonts w:ascii="Montserrat" w:eastAsia="Montserrat" w:hAnsi="Montserrat" w:cs="Montserrat"/>
                <w:color w:val="FF0000"/>
                <w:shd w:val="clear" w:color="auto" w:fill="FFFFFF"/>
                <w:lang w:val="fr-FR"/>
              </w:rPr>
              <w:t xml:space="preserve"> </w:t>
            </w:r>
            <w:r w:rsidR="0071352D" w:rsidRPr="0071352D">
              <w:rPr>
                <w:rFonts w:ascii="Montserrat" w:eastAsia="Montserrat" w:hAnsi="Montserrat" w:cs="Montserrat"/>
                <w:color w:val="auto"/>
                <w:shd w:val="clear" w:color="auto" w:fill="FFFFFF"/>
                <w:lang w:val="fr-FR"/>
              </w:rPr>
              <w:t>Par l’âge du véhicule, il est possible de trouver, en croisant les données avec la carte grise, de trouver son propriétaire.</w:t>
            </w:r>
            <w:r w:rsidR="0071352D">
              <w:rPr>
                <w:rFonts w:ascii="Montserrat" w:eastAsia="Montserrat" w:hAnsi="Montserrat" w:cs="Montserrat"/>
                <w:color w:val="auto"/>
                <w:shd w:val="clear" w:color="auto" w:fill="FFFFFF"/>
                <w:lang w:val="fr-FR"/>
              </w:rPr>
              <w:t xml:space="preserve"> On privilégiera des intervalles d’âge</w:t>
            </w:r>
          </w:p>
          <w:p w14:paraId="353DE989" w14:textId="38040721" w:rsidR="002570E6" w:rsidRPr="00446422" w:rsidRDefault="002570E6" w:rsidP="00446422">
            <w:pPr>
              <w:pStyle w:val="Standard"/>
              <w:numPr>
                <w:ilvl w:val="2"/>
                <w:numId w:val="5"/>
              </w:numPr>
              <w:shd w:val="clear" w:color="auto" w:fill="FFFFFF"/>
              <w:spacing w:line="276" w:lineRule="auto"/>
              <w:ind w:left="875" w:right="240"/>
              <w:jc w:val="both"/>
              <w:rPr>
                <w:rFonts w:ascii="Montserrat" w:eastAsia="Montserrat" w:hAnsi="Montserrat" w:cs="Montserrat"/>
                <w:color w:val="000000"/>
                <w:shd w:val="clear" w:color="auto" w:fill="FFFFFF"/>
                <w:lang w:val="fr-FR"/>
              </w:rPr>
            </w:pPr>
            <w:proofErr w:type="spellStart"/>
            <w:r w:rsidRPr="00446422">
              <w:rPr>
                <w:rFonts w:ascii="Montserrat" w:eastAsia="Montserrat" w:hAnsi="Montserrat" w:cs="Montserrat"/>
                <w:b/>
                <w:bCs/>
                <w:color w:val="70AD47" w:themeColor="accent6"/>
                <w:shd w:val="clear" w:color="auto" w:fill="FFFFFF"/>
                <w:lang w:val="fr-FR"/>
              </w:rPr>
              <w:t>type_conduite</w:t>
            </w:r>
            <w:proofErr w:type="spellEnd"/>
            <w:r w:rsidR="00446422" w:rsidRPr="00446422">
              <w:rPr>
                <w:rFonts w:ascii="Montserrat" w:eastAsia="Montserrat" w:hAnsi="Montserrat" w:cs="Montserrat"/>
                <w:b/>
                <w:bCs/>
                <w:color w:val="70AD47" w:themeColor="accent6"/>
                <w:shd w:val="clear" w:color="auto" w:fill="FFFFFF"/>
                <w:lang w:val="fr-FR"/>
              </w:rPr>
              <w:t> :</w:t>
            </w:r>
            <w:r w:rsidR="00446422" w:rsidRPr="00446422">
              <w:rPr>
                <w:rFonts w:ascii="Montserrat" w:eastAsia="Montserrat" w:hAnsi="Montserrat" w:cs="Montserrat"/>
                <w:color w:val="70AD47" w:themeColor="accent6"/>
                <w:shd w:val="clear" w:color="auto" w:fill="FFFFFF"/>
                <w:lang w:val="fr-FR"/>
              </w:rPr>
              <w:t xml:space="preserve"> </w:t>
            </w:r>
            <w:r w:rsidR="00446422" w:rsidRPr="00446422">
              <w:rPr>
                <w:rFonts w:ascii="Montserrat" w:eastAsia="Montserrat" w:hAnsi="Montserrat" w:cs="Montserrat"/>
                <w:color w:val="000000"/>
                <w:shd w:val="clear" w:color="auto" w:fill="FFFFFF"/>
                <w:lang w:val="fr-FR"/>
              </w:rPr>
              <w:t>il ne s’agit pas d’une donnée personnelle et la donnée peut être utile pour le traitement des dossiers en assurance automobile.</w:t>
            </w:r>
          </w:p>
          <w:p w14:paraId="427BC526" w14:textId="510C8647" w:rsidR="002570E6" w:rsidRPr="00446422" w:rsidRDefault="002570E6" w:rsidP="00446422">
            <w:pPr>
              <w:pStyle w:val="Standard"/>
              <w:numPr>
                <w:ilvl w:val="2"/>
                <w:numId w:val="5"/>
              </w:numPr>
              <w:shd w:val="clear" w:color="auto" w:fill="FFFFFF"/>
              <w:spacing w:line="276" w:lineRule="auto"/>
              <w:ind w:left="875" w:right="240"/>
              <w:jc w:val="both"/>
              <w:rPr>
                <w:rFonts w:ascii="Montserrat" w:eastAsia="Montserrat" w:hAnsi="Montserrat" w:cs="Montserrat"/>
                <w:color w:val="000000"/>
                <w:shd w:val="clear" w:color="auto" w:fill="FFFFFF"/>
                <w:lang w:val="fr-FR"/>
              </w:rPr>
            </w:pPr>
            <w:proofErr w:type="spellStart"/>
            <w:r w:rsidRPr="00446422">
              <w:rPr>
                <w:rFonts w:ascii="Montserrat" w:eastAsia="Montserrat" w:hAnsi="Montserrat" w:cs="Montserrat"/>
                <w:b/>
                <w:bCs/>
                <w:color w:val="FF0000"/>
                <w:shd w:val="clear" w:color="auto" w:fill="FFFFFF"/>
                <w:lang w:val="fr-FR"/>
              </w:rPr>
              <w:t>tarif_devis</w:t>
            </w:r>
            <w:proofErr w:type="spellEnd"/>
            <w:r w:rsidR="00446422" w:rsidRPr="00446422">
              <w:rPr>
                <w:rFonts w:ascii="Montserrat" w:eastAsia="Montserrat" w:hAnsi="Montserrat" w:cs="Montserrat"/>
                <w:b/>
                <w:bCs/>
                <w:color w:val="FF0000"/>
                <w:shd w:val="clear" w:color="auto" w:fill="FFFFFF"/>
                <w:lang w:val="fr-FR"/>
              </w:rPr>
              <w:t> :</w:t>
            </w:r>
            <w:r w:rsidR="00446422" w:rsidRPr="00446422">
              <w:rPr>
                <w:rFonts w:ascii="Montserrat" w:eastAsia="Montserrat" w:hAnsi="Montserrat" w:cs="Montserrat"/>
                <w:color w:val="FF0000"/>
                <w:shd w:val="clear" w:color="auto" w:fill="FFFFFF"/>
                <w:lang w:val="fr-FR"/>
              </w:rPr>
              <w:t xml:space="preserve"> </w:t>
            </w:r>
            <w:r w:rsidR="00446422" w:rsidRPr="00446422">
              <w:rPr>
                <w:rFonts w:ascii="Montserrat" w:eastAsia="Montserrat" w:hAnsi="Montserrat" w:cs="Montserrat"/>
                <w:color w:val="000000"/>
                <w:shd w:val="clear" w:color="auto" w:fill="FFFFFF"/>
                <w:lang w:val="fr-FR"/>
              </w:rPr>
              <w:t xml:space="preserve">il ne s’agit pas d’une donnée personnelle mais consigne de ne pas donner accès aux données financières. Il faudra regrouper les tarifs par </w:t>
            </w:r>
            <w:r w:rsidR="0071352D">
              <w:rPr>
                <w:rFonts w:ascii="Montserrat" w:eastAsia="Montserrat" w:hAnsi="Montserrat" w:cs="Montserrat"/>
                <w:color w:val="000000"/>
                <w:shd w:val="clear" w:color="auto" w:fill="FFFFFF"/>
                <w:lang w:val="fr-FR"/>
              </w:rPr>
              <w:t>intervalle</w:t>
            </w:r>
            <w:r w:rsidR="00446422" w:rsidRPr="00446422">
              <w:rPr>
                <w:rFonts w:ascii="Montserrat" w:eastAsia="Montserrat" w:hAnsi="Montserrat" w:cs="Montserrat"/>
                <w:color w:val="000000"/>
                <w:shd w:val="clear" w:color="auto" w:fill="FFFFFF"/>
                <w:lang w:val="fr-FR"/>
              </w:rPr>
              <w:t xml:space="preserve"> de prix.</w:t>
            </w:r>
          </w:p>
          <w:p w14:paraId="2657C9A2" w14:textId="77777777" w:rsidR="003B40BE" w:rsidRDefault="003B40BE" w:rsidP="003B40BE">
            <w:pPr>
              <w:pStyle w:val="Standard"/>
              <w:shd w:val="clear" w:color="auto" w:fill="FFFFFF"/>
              <w:spacing w:line="276" w:lineRule="auto"/>
              <w:ind w:right="240"/>
              <w:jc w:val="both"/>
              <w:rPr>
                <w:rFonts w:ascii="Montserrat" w:eastAsia="Montserrat" w:hAnsi="Montserrat" w:cs="Montserrat"/>
                <w:color w:val="000000"/>
                <w:sz w:val="24"/>
                <w:szCs w:val="24"/>
                <w:shd w:val="clear" w:color="auto" w:fill="FFFFFF"/>
                <w:lang w:val="fr-FR"/>
              </w:rPr>
            </w:pPr>
          </w:p>
          <w:p w14:paraId="6F7E0C78" w14:textId="77777777" w:rsidR="00BA26AC" w:rsidRDefault="00BA26AC" w:rsidP="003B40BE">
            <w:pPr>
              <w:pStyle w:val="Standard"/>
              <w:shd w:val="clear" w:color="auto" w:fill="FFFFFF"/>
              <w:spacing w:line="276" w:lineRule="auto"/>
              <w:ind w:right="240"/>
              <w:jc w:val="both"/>
              <w:rPr>
                <w:rFonts w:ascii="Montserrat" w:eastAsia="Montserrat" w:hAnsi="Montserrat" w:cs="Montserrat"/>
                <w:color w:val="000000"/>
                <w:sz w:val="24"/>
                <w:szCs w:val="24"/>
                <w:shd w:val="clear" w:color="auto" w:fill="FFFFFF"/>
                <w:lang w:val="fr-FR"/>
              </w:rPr>
            </w:pPr>
          </w:p>
          <w:p w14:paraId="16BF35B1" w14:textId="77777777" w:rsidR="00BA26AC" w:rsidRDefault="00BA26AC" w:rsidP="003B40BE">
            <w:pPr>
              <w:pStyle w:val="Standard"/>
              <w:shd w:val="clear" w:color="auto" w:fill="FFFFFF"/>
              <w:spacing w:line="276" w:lineRule="auto"/>
              <w:ind w:right="240"/>
              <w:jc w:val="both"/>
              <w:rPr>
                <w:rFonts w:ascii="Montserrat" w:eastAsia="Montserrat" w:hAnsi="Montserrat" w:cs="Montserrat"/>
                <w:color w:val="000000"/>
                <w:sz w:val="24"/>
                <w:szCs w:val="24"/>
                <w:shd w:val="clear" w:color="auto" w:fill="FFFFFF"/>
                <w:lang w:val="fr-FR"/>
              </w:rPr>
            </w:pPr>
          </w:p>
          <w:p w14:paraId="6040E680" w14:textId="77777777" w:rsidR="00BA26AC" w:rsidRDefault="00BA26AC" w:rsidP="003B40BE">
            <w:pPr>
              <w:pStyle w:val="Standard"/>
              <w:shd w:val="clear" w:color="auto" w:fill="FFFFFF"/>
              <w:spacing w:line="276" w:lineRule="auto"/>
              <w:ind w:right="240"/>
              <w:jc w:val="both"/>
              <w:rPr>
                <w:rFonts w:ascii="Montserrat" w:eastAsia="Montserrat" w:hAnsi="Montserrat" w:cs="Montserrat"/>
                <w:color w:val="000000"/>
                <w:sz w:val="24"/>
                <w:szCs w:val="24"/>
                <w:shd w:val="clear" w:color="auto" w:fill="FFFFFF"/>
                <w:lang w:val="fr-FR"/>
              </w:rPr>
            </w:pPr>
          </w:p>
          <w:p w14:paraId="50EE13E7" w14:textId="77777777" w:rsidR="00BA26AC" w:rsidRDefault="00BA26AC" w:rsidP="003B40BE">
            <w:pPr>
              <w:pStyle w:val="Standard"/>
              <w:shd w:val="clear" w:color="auto" w:fill="FFFFFF"/>
              <w:spacing w:line="276" w:lineRule="auto"/>
              <w:ind w:right="240"/>
              <w:jc w:val="both"/>
              <w:rPr>
                <w:rFonts w:ascii="Montserrat" w:eastAsia="Montserrat" w:hAnsi="Montserrat" w:cs="Montserrat"/>
                <w:color w:val="000000"/>
                <w:sz w:val="24"/>
                <w:szCs w:val="24"/>
                <w:shd w:val="clear" w:color="auto" w:fill="FFFFFF"/>
                <w:lang w:val="fr-FR"/>
              </w:rPr>
            </w:pPr>
          </w:p>
          <w:p w14:paraId="02B2ADE7" w14:textId="77777777" w:rsidR="00BA26AC" w:rsidRDefault="00BA26AC" w:rsidP="003B40BE">
            <w:pPr>
              <w:pStyle w:val="Standard"/>
              <w:shd w:val="clear" w:color="auto" w:fill="FFFFFF"/>
              <w:spacing w:line="276" w:lineRule="auto"/>
              <w:ind w:right="240"/>
              <w:jc w:val="both"/>
              <w:rPr>
                <w:rFonts w:ascii="Montserrat" w:eastAsia="Montserrat" w:hAnsi="Montserrat" w:cs="Montserrat"/>
                <w:color w:val="000000"/>
                <w:sz w:val="24"/>
                <w:szCs w:val="24"/>
                <w:shd w:val="clear" w:color="auto" w:fill="FFFFFF"/>
                <w:lang w:val="fr-FR"/>
              </w:rPr>
            </w:pPr>
          </w:p>
          <w:p w14:paraId="1CED8F84" w14:textId="77777777" w:rsidR="00BA26AC" w:rsidRDefault="00BA26AC" w:rsidP="003B40BE">
            <w:pPr>
              <w:pStyle w:val="Standard"/>
              <w:shd w:val="clear" w:color="auto" w:fill="FFFFFF"/>
              <w:spacing w:line="276" w:lineRule="auto"/>
              <w:ind w:right="240"/>
              <w:jc w:val="both"/>
              <w:rPr>
                <w:rFonts w:ascii="Montserrat" w:eastAsia="Montserrat" w:hAnsi="Montserrat" w:cs="Montserrat"/>
                <w:color w:val="000000"/>
                <w:sz w:val="24"/>
                <w:szCs w:val="24"/>
                <w:shd w:val="clear" w:color="auto" w:fill="FFFFFF"/>
                <w:lang w:val="fr-FR"/>
              </w:rPr>
            </w:pPr>
          </w:p>
          <w:p w14:paraId="11A90A9F" w14:textId="77777777" w:rsidR="00BA26AC" w:rsidRDefault="00BA26AC" w:rsidP="003B40BE">
            <w:pPr>
              <w:pStyle w:val="Standard"/>
              <w:shd w:val="clear" w:color="auto" w:fill="FFFFFF"/>
              <w:spacing w:line="276" w:lineRule="auto"/>
              <w:ind w:right="240"/>
              <w:jc w:val="both"/>
              <w:rPr>
                <w:rFonts w:ascii="Montserrat" w:eastAsia="Montserrat" w:hAnsi="Montserrat" w:cs="Montserrat"/>
                <w:color w:val="000000"/>
                <w:sz w:val="24"/>
                <w:szCs w:val="24"/>
                <w:shd w:val="clear" w:color="auto" w:fill="FFFFFF"/>
                <w:lang w:val="fr-FR"/>
              </w:rPr>
            </w:pPr>
          </w:p>
          <w:p w14:paraId="18F7D283" w14:textId="3F61FE22" w:rsidR="004D2678" w:rsidRPr="00BA26AC" w:rsidRDefault="004D2678" w:rsidP="004D2678">
            <w:pPr>
              <w:pStyle w:val="Standard"/>
              <w:numPr>
                <w:ilvl w:val="1"/>
                <w:numId w:val="2"/>
              </w:numPr>
              <w:shd w:val="clear" w:color="auto" w:fill="FFFFFF"/>
              <w:spacing w:line="276" w:lineRule="auto"/>
              <w:ind w:right="240"/>
              <w:jc w:val="both"/>
              <w:rPr>
                <w:u w:val="single"/>
                <w:lang w:val="fr-FR"/>
              </w:rPr>
            </w:pPr>
            <w:r w:rsidRPr="00BA26AC">
              <w:rPr>
                <w:rFonts w:ascii="Montserrat" w:eastAsia="Montserrat" w:hAnsi="Montserrat" w:cs="Montserrat"/>
                <w:color w:val="000000"/>
                <w:sz w:val="24"/>
                <w:szCs w:val="24"/>
                <w:u w:val="single"/>
                <w:shd w:val="clear" w:color="auto" w:fill="FFFFFF"/>
                <w:lang w:val="fr-FR"/>
              </w:rPr>
              <w:t xml:space="preserve">Modification des données via Power </w:t>
            </w:r>
            <w:proofErr w:type="spellStart"/>
            <w:r w:rsidRPr="00BA26AC">
              <w:rPr>
                <w:rFonts w:ascii="Montserrat" w:eastAsia="Montserrat" w:hAnsi="Montserrat" w:cs="Montserrat"/>
                <w:color w:val="000000"/>
                <w:sz w:val="24"/>
                <w:szCs w:val="24"/>
                <w:u w:val="single"/>
                <w:shd w:val="clear" w:color="auto" w:fill="FFFFFF"/>
                <w:lang w:val="fr-FR"/>
              </w:rPr>
              <w:t>Query</w:t>
            </w:r>
            <w:proofErr w:type="spellEnd"/>
          </w:p>
          <w:p w14:paraId="72592E65" w14:textId="1AFB18DB" w:rsidR="004D2678" w:rsidRDefault="004D2678" w:rsidP="003B40BE">
            <w:pPr>
              <w:pStyle w:val="Standard"/>
              <w:shd w:val="clear" w:color="auto" w:fill="FFFFFF"/>
              <w:spacing w:line="276" w:lineRule="auto"/>
              <w:ind w:left="1440" w:right="240"/>
              <w:jc w:val="center"/>
              <w:rPr>
                <w:lang w:val="fr-FR"/>
              </w:rPr>
            </w:pPr>
          </w:p>
          <w:p w14:paraId="20D113B5" w14:textId="04203B7A" w:rsidR="003030B7" w:rsidRDefault="003030B7" w:rsidP="003B40BE">
            <w:pPr>
              <w:pStyle w:val="Standard"/>
              <w:shd w:val="clear" w:color="auto" w:fill="FFFFFF"/>
              <w:spacing w:line="276" w:lineRule="auto"/>
              <w:ind w:left="1440" w:right="240"/>
              <w:jc w:val="center"/>
              <w:rPr>
                <w:lang w:val="fr-FR"/>
              </w:rPr>
            </w:pPr>
          </w:p>
          <w:p w14:paraId="1BE15DA6" w14:textId="63966D91" w:rsidR="003030B7" w:rsidRPr="003030B7" w:rsidRDefault="00504997" w:rsidP="003030B7">
            <w:pPr>
              <w:pStyle w:val="Standard"/>
              <w:numPr>
                <w:ilvl w:val="2"/>
                <w:numId w:val="6"/>
              </w:numPr>
              <w:shd w:val="clear" w:color="auto" w:fill="FFFFFF"/>
              <w:spacing w:line="276" w:lineRule="auto"/>
              <w:ind w:left="875" w:right="240"/>
              <w:jc w:val="both"/>
              <w:rPr>
                <w:rFonts w:ascii="Montserrat" w:eastAsia="Montserrat" w:hAnsi="Montserrat" w:cs="Montserrat"/>
                <w:color w:val="000000"/>
                <w:shd w:val="clear" w:color="auto" w:fill="FFFFFF"/>
                <w:lang w:val="fr-FR"/>
              </w:rPr>
            </w:pPr>
            <w:r w:rsidRPr="00504997">
              <w:rPr>
                <w:noProof/>
                <w:lang w:val="fr-FR"/>
              </w:rPr>
              <w:drawing>
                <wp:anchor distT="0" distB="0" distL="114300" distR="114300" simplePos="0" relativeHeight="251664384" behindDoc="1" locked="0" layoutInCell="1" allowOverlap="1" wp14:anchorId="4CBE636E" wp14:editId="4D9D02BF">
                  <wp:simplePos x="0" y="0"/>
                  <wp:positionH relativeFrom="column">
                    <wp:posOffset>3824605</wp:posOffset>
                  </wp:positionH>
                  <wp:positionV relativeFrom="paragraph">
                    <wp:posOffset>62230</wp:posOffset>
                  </wp:positionV>
                  <wp:extent cx="1884680" cy="2138680"/>
                  <wp:effectExtent l="0" t="0" r="1270" b="0"/>
                  <wp:wrapTight wrapText="bothSides">
                    <wp:wrapPolygon edited="0">
                      <wp:start x="0" y="0"/>
                      <wp:lineTo x="0" y="21356"/>
                      <wp:lineTo x="21396" y="21356"/>
                      <wp:lineTo x="21396" y="0"/>
                      <wp:lineTo x="0" y="0"/>
                    </wp:wrapPolygon>
                  </wp:wrapTight>
                  <wp:docPr id="21279268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26868" name=""/>
                          <pic:cNvPicPr/>
                        </pic:nvPicPr>
                        <pic:blipFill>
                          <a:blip r:embed="rId11">
                            <a:extLst>
                              <a:ext uri="{28A0092B-C50C-407E-A947-70E740481C1C}">
                                <a14:useLocalDpi xmlns:a14="http://schemas.microsoft.com/office/drawing/2010/main" val="0"/>
                              </a:ext>
                            </a:extLst>
                          </a:blip>
                          <a:stretch>
                            <a:fillRect/>
                          </a:stretch>
                        </pic:blipFill>
                        <pic:spPr>
                          <a:xfrm>
                            <a:off x="0" y="0"/>
                            <a:ext cx="1884680" cy="2138680"/>
                          </a:xfrm>
                          <a:prstGeom prst="rect">
                            <a:avLst/>
                          </a:prstGeom>
                        </pic:spPr>
                      </pic:pic>
                    </a:graphicData>
                  </a:graphic>
                  <wp14:sizeRelH relativeFrom="margin">
                    <wp14:pctWidth>0</wp14:pctWidth>
                  </wp14:sizeRelH>
                  <wp14:sizeRelV relativeFrom="margin">
                    <wp14:pctHeight>0</wp14:pctHeight>
                  </wp14:sizeRelV>
                </wp:anchor>
              </w:drawing>
            </w:r>
            <w:r w:rsidR="003030B7" w:rsidRPr="003030B7">
              <w:rPr>
                <w:rFonts w:ascii="Montserrat" w:eastAsia="Montserrat" w:hAnsi="Montserrat" w:cs="Montserrat"/>
                <w:b/>
                <w:bCs/>
                <w:color w:val="000000"/>
                <w:shd w:val="clear" w:color="auto" w:fill="FFFFFF"/>
                <w:lang w:val="fr-FR"/>
              </w:rPr>
              <w:t>« &gt;point en virgule »</w:t>
            </w:r>
            <w:r w:rsidR="003030B7" w:rsidRPr="003030B7">
              <w:rPr>
                <w:rFonts w:ascii="Montserrat" w:eastAsia="Montserrat" w:hAnsi="Montserrat" w:cs="Montserrat"/>
                <w:color w:val="000000"/>
                <w:shd w:val="clear" w:color="auto" w:fill="FFFFFF"/>
                <w:lang w:val="fr-FR"/>
              </w:rPr>
              <w:t xml:space="preserve"> : Conversion des textes en nombre. Excel et Power </w:t>
            </w:r>
            <w:proofErr w:type="spellStart"/>
            <w:r w:rsidR="003030B7" w:rsidRPr="003030B7">
              <w:rPr>
                <w:rFonts w:ascii="Montserrat" w:eastAsia="Montserrat" w:hAnsi="Montserrat" w:cs="Montserrat"/>
                <w:color w:val="000000"/>
                <w:shd w:val="clear" w:color="auto" w:fill="FFFFFF"/>
                <w:lang w:val="fr-FR"/>
              </w:rPr>
              <w:t>Query</w:t>
            </w:r>
            <w:proofErr w:type="spellEnd"/>
            <w:r w:rsidR="003030B7" w:rsidRPr="003030B7">
              <w:rPr>
                <w:rFonts w:ascii="Montserrat" w:eastAsia="Montserrat" w:hAnsi="Montserrat" w:cs="Montserrat"/>
                <w:color w:val="000000"/>
                <w:shd w:val="clear" w:color="auto" w:fill="FFFFFF"/>
                <w:lang w:val="fr-FR"/>
              </w:rPr>
              <w:t xml:space="preserve"> ne considèrent pas les valeurs chiffrées avec un point comme un nombre décimal, mais comme du texte. Il faut dans un premier temps remplacer les points par des virgules</w:t>
            </w:r>
          </w:p>
          <w:p w14:paraId="6227D797" w14:textId="38D343EB" w:rsidR="003030B7" w:rsidRPr="003030B7" w:rsidRDefault="003030B7" w:rsidP="003030B7">
            <w:pPr>
              <w:pStyle w:val="Standard"/>
              <w:numPr>
                <w:ilvl w:val="2"/>
                <w:numId w:val="6"/>
              </w:numPr>
              <w:shd w:val="clear" w:color="auto" w:fill="FFFFFF"/>
              <w:spacing w:line="276" w:lineRule="auto"/>
              <w:ind w:left="875" w:right="240"/>
              <w:jc w:val="both"/>
              <w:rPr>
                <w:rFonts w:ascii="Montserrat" w:eastAsia="Montserrat" w:hAnsi="Montserrat" w:cs="Montserrat"/>
                <w:color w:val="000000"/>
                <w:shd w:val="clear" w:color="auto" w:fill="FFFFFF"/>
                <w:lang w:val="fr-FR"/>
              </w:rPr>
            </w:pPr>
            <w:r w:rsidRPr="003030B7">
              <w:rPr>
                <w:rFonts w:ascii="Montserrat" w:eastAsia="Montserrat" w:hAnsi="Montserrat" w:cs="Montserrat"/>
                <w:b/>
                <w:bCs/>
                <w:color w:val="000000"/>
                <w:shd w:val="clear" w:color="auto" w:fill="FFFFFF"/>
                <w:lang w:val="fr-FR"/>
              </w:rPr>
              <w:t>« &gt;texte en nombre »</w:t>
            </w:r>
            <w:r w:rsidRPr="003030B7">
              <w:rPr>
                <w:rFonts w:ascii="Montserrat" w:eastAsia="Montserrat" w:hAnsi="Montserrat" w:cs="Montserrat"/>
                <w:color w:val="000000"/>
                <w:shd w:val="clear" w:color="auto" w:fill="FFFFFF"/>
                <w:lang w:val="fr-FR"/>
              </w:rPr>
              <w:t xml:space="preserve"> : Les virgules en place, il faut donc expliquer à Power </w:t>
            </w:r>
            <w:proofErr w:type="spellStart"/>
            <w:r w:rsidRPr="003030B7">
              <w:rPr>
                <w:rFonts w:ascii="Montserrat" w:eastAsia="Montserrat" w:hAnsi="Montserrat" w:cs="Montserrat"/>
                <w:color w:val="000000"/>
                <w:shd w:val="clear" w:color="auto" w:fill="FFFFFF"/>
                <w:lang w:val="fr-FR"/>
              </w:rPr>
              <w:t>Query</w:t>
            </w:r>
            <w:proofErr w:type="spellEnd"/>
            <w:r w:rsidRPr="003030B7">
              <w:rPr>
                <w:rFonts w:ascii="Montserrat" w:eastAsia="Montserrat" w:hAnsi="Montserrat" w:cs="Montserrat"/>
                <w:color w:val="000000"/>
                <w:shd w:val="clear" w:color="auto" w:fill="FFFFFF"/>
                <w:lang w:val="fr-FR"/>
              </w:rPr>
              <w:t xml:space="preserve"> que ce sont dorénavant des nombres.</w:t>
            </w:r>
          </w:p>
          <w:p w14:paraId="1A54417C" w14:textId="7A065D57" w:rsidR="003030B7" w:rsidRPr="003030B7" w:rsidRDefault="003030B7" w:rsidP="003030B7">
            <w:pPr>
              <w:pStyle w:val="Standard"/>
              <w:numPr>
                <w:ilvl w:val="2"/>
                <w:numId w:val="6"/>
              </w:numPr>
              <w:shd w:val="clear" w:color="auto" w:fill="FFFFFF"/>
              <w:spacing w:line="276" w:lineRule="auto"/>
              <w:ind w:left="875" w:right="240"/>
              <w:jc w:val="both"/>
              <w:rPr>
                <w:shd w:val="clear" w:color="auto" w:fill="FFFFFF"/>
                <w:lang w:val="fr-FR"/>
              </w:rPr>
            </w:pPr>
            <w:r w:rsidRPr="003030B7">
              <w:rPr>
                <w:rFonts w:ascii="Montserrat" w:eastAsia="Montserrat" w:hAnsi="Montserrat" w:cs="Montserrat"/>
                <w:b/>
                <w:bCs/>
                <w:color w:val="000000"/>
                <w:shd w:val="clear" w:color="auto" w:fill="FFFFFF"/>
                <w:lang w:val="fr-FR"/>
              </w:rPr>
              <w:t>« +</w:t>
            </w:r>
            <w:proofErr w:type="spellStart"/>
            <w:r w:rsidRPr="003030B7">
              <w:rPr>
                <w:rFonts w:ascii="Montserrat" w:eastAsia="Montserrat" w:hAnsi="Montserrat" w:cs="Montserrat"/>
                <w:b/>
                <w:bCs/>
                <w:color w:val="000000"/>
                <w:shd w:val="clear" w:color="auto" w:fill="FFFFFF"/>
                <w:lang w:val="fr-FR"/>
              </w:rPr>
              <w:t>nouvel_ID</w:t>
            </w:r>
            <w:proofErr w:type="spellEnd"/>
            <w:r w:rsidRPr="003030B7">
              <w:rPr>
                <w:rFonts w:ascii="Montserrat" w:eastAsia="Montserrat" w:hAnsi="Montserrat" w:cs="Montserrat"/>
                <w:b/>
                <w:bCs/>
                <w:color w:val="000000"/>
                <w:shd w:val="clear" w:color="auto" w:fill="FFFFFF"/>
                <w:lang w:val="fr-FR"/>
              </w:rPr>
              <w:t> »</w:t>
            </w:r>
            <w:r w:rsidRPr="003030B7">
              <w:rPr>
                <w:rFonts w:ascii="Montserrat" w:eastAsia="Montserrat" w:hAnsi="Montserrat" w:cs="Montserrat"/>
                <w:color w:val="000000"/>
                <w:shd w:val="clear" w:color="auto" w:fill="FFFFFF"/>
                <w:lang w:val="fr-FR"/>
              </w:rPr>
              <w:t> : création d’un nouvel ID pour remplacer l’ID enregistré dans le CRM</w:t>
            </w:r>
          </w:p>
          <w:p w14:paraId="2D60F88E" w14:textId="77777777" w:rsidR="003030B7" w:rsidRPr="003030B7" w:rsidRDefault="003030B7" w:rsidP="003030B7">
            <w:pPr>
              <w:pStyle w:val="Standard"/>
              <w:numPr>
                <w:ilvl w:val="2"/>
                <w:numId w:val="6"/>
              </w:numPr>
              <w:shd w:val="clear" w:color="auto" w:fill="FFFFFF"/>
              <w:spacing w:line="276" w:lineRule="auto"/>
              <w:ind w:left="875" w:right="240"/>
              <w:jc w:val="both"/>
              <w:rPr>
                <w:rFonts w:ascii="Montserrat" w:eastAsia="Montserrat" w:hAnsi="Montserrat" w:cs="Montserrat"/>
                <w:color w:val="000000"/>
                <w:shd w:val="clear" w:color="auto" w:fill="FFFFFF"/>
                <w:lang w:val="fr-FR"/>
              </w:rPr>
            </w:pPr>
            <w:r w:rsidRPr="003030B7">
              <w:rPr>
                <w:rFonts w:ascii="Montserrat" w:eastAsia="Montserrat" w:hAnsi="Montserrat" w:cs="Montserrat"/>
                <w:b/>
                <w:bCs/>
                <w:color w:val="000000"/>
                <w:shd w:val="clear" w:color="auto" w:fill="FFFFFF"/>
                <w:lang w:val="fr-FR"/>
              </w:rPr>
              <w:t xml:space="preserve">« +conduite </w:t>
            </w:r>
            <w:proofErr w:type="spellStart"/>
            <w:r w:rsidRPr="003030B7">
              <w:rPr>
                <w:rFonts w:ascii="Montserrat" w:eastAsia="Montserrat" w:hAnsi="Montserrat" w:cs="Montserrat"/>
                <w:b/>
                <w:bCs/>
                <w:color w:val="000000"/>
                <w:shd w:val="clear" w:color="auto" w:fill="FFFFFF"/>
                <w:lang w:val="fr-FR"/>
              </w:rPr>
              <w:t>accompagnee</w:t>
            </w:r>
            <w:proofErr w:type="spellEnd"/>
            <w:r w:rsidRPr="003030B7">
              <w:rPr>
                <w:rFonts w:ascii="Montserrat" w:eastAsia="Montserrat" w:hAnsi="Montserrat" w:cs="Montserrat"/>
                <w:b/>
                <w:bCs/>
                <w:color w:val="000000"/>
                <w:shd w:val="clear" w:color="auto" w:fill="FFFFFF"/>
                <w:lang w:val="fr-FR"/>
              </w:rPr>
              <w:t> »</w:t>
            </w:r>
            <w:r w:rsidRPr="003030B7">
              <w:rPr>
                <w:rFonts w:ascii="Montserrat" w:eastAsia="Montserrat" w:hAnsi="Montserrat" w:cs="Montserrat"/>
                <w:color w:val="000000"/>
                <w:shd w:val="clear" w:color="auto" w:fill="FFFFFF"/>
                <w:lang w:val="fr-FR"/>
              </w:rPr>
              <w:t> : afin de remplacer la valeur chiffrée du nombre d’enfant faisant la conduite accompagnée, mise en place d’une réponse en « oui/non »</w:t>
            </w:r>
          </w:p>
          <w:p w14:paraId="7C2C3680" w14:textId="77777777" w:rsidR="003030B7" w:rsidRPr="003030B7" w:rsidRDefault="003030B7" w:rsidP="003030B7">
            <w:pPr>
              <w:pStyle w:val="Standard"/>
              <w:numPr>
                <w:ilvl w:val="2"/>
                <w:numId w:val="6"/>
              </w:numPr>
              <w:shd w:val="clear" w:color="auto" w:fill="FFFFFF"/>
              <w:spacing w:line="276" w:lineRule="auto"/>
              <w:ind w:left="875" w:right="240"/>
              <w:jc w:val="both"/>
              <w:rPr>
                <w:rFonts w:ascii="Montserrat" w:eastAsia="Montserrat" w:hAnsi="Montserrat" w:cs="Montserrat"/>
                <w:color w:val="000000"/>
                <w:shd w:val="clear" w:color="auto" w:fill="FFFFFF"/>
                <w:lang w:val="fr-FR"/>
              </w:rPr>
            </w:pPr>
            <w:r w:rsidRPr="003030B7">
              <w:rPr>
                <w:rFonts w:ascii="Montserrat" w:eastAsia="Montserrat" w:hAnsi="Montserrat" w:cs="Montserrat"/>
                <w:b/>
                <w:bCs/>
                <w:color w:val="000000"/>
                <w:shd w:val="clear" w:color="auto" w:fill="FFFFFF"/>
                <w:lang w:val="fr-FR"/>
              </w:rPr>
              <w:t>« +enfants »</w:t>
            </w:r>
            <w:r w:rsidRPr="003030B7">
              <w:rPr>
                <w:rFonts w:ascii="Montserrat" w:eastAsia="Montserrat" w:hAnsi="Montserrat" w:cs="Montserrat"/>
                <w:color w:val="000000"/>
                <w:shd w:val="clear" w:color="auto" w:fill="FFFFFF"/>
                <w:lang w:val="fr-FR"/>
              </w:rPr>
              <w:t> : afin de remplacer la valeur chiffrée du nombre d’enfant total, mise en place d’une réponse en « oui/non »</w:t>
            </w:r>
          </w:p>
          <w:p w14:paraId="4733C150" w14:textId="77777777" w:rsidR="003030B7" w:rsidRPr="003030B7" w:rsidRDefault="003030B7" w:rsidP="003030B7">
            <w:pPr>
              <w:pStyle w:val="Standard"/>
              <w:numPr>
                <w:ilvl w:val="2"/>
                <w:numId w:val="6"/>
              </w:numPr>
              <w:shd w:val="clear" w:color="auto" w:fill="FFFFFF"/>
              <w:spacing w:line="276" w:lineRule="auto"/>
              <w:ind w:left="875" w:right="240"/>
              <w:jc w:val="both"/>
              <w:rPr>
                <w:rFonts w:ascii="Montserrat" w:eastAsia="Montserrat" w:hAnsi="Montserrat" w:cs="Montserrat"/>
                <w:color w:val="000000"/>
                <w:shd w:val="clear" w:color="auto" w:fill="FFFFFF"/>
                <w:lang w:val="fr-FR"/>
              </w:rPr>
            </w:pPr>
            <w:r w:rsidRPr="003030B7">
              <w:rPr>
                <w:rFonts w:ascii="Montserrat" w:eastAsia="Montserrat" w:hAnsi="Montserrat" w:cs="Montserrat"/>
                <w:b/>
                <w:bCs/>
                <w:color w:val="000000"/>
                <w:shd w:val="clear" w:color="auto" w:fill="FFFFFF"/>
                <w:lang w:val="fr-FR"/>
              </w:rPr>
              <w:t>« +</w:t>
            </w:r>
            <w:proofErr w:type="spellStart"/>
            <w:r w:rsidRPr="003030B7">
              <w:rPr>
                <w:rFonts w:ascii="Montserrat" w:eastAsia="Montserrat" w:hAnsi="Montserrat" w:cs="Montserrat"/>
                <w:b/>
                <w:bCs/>
                <w:color w:val="000000"/>
                <w:shd w:val="clear" w:color="auto" w:fill="FFFFFF"/>
                <w:lang w:val="fr-FR"/>
              </w:rPr>
              <w:t>intervalle_age_vehicule</w:t>
            </w:r>
            <w:proofErr w:type="spellEnd"/>
            <w:r w:rsidRPr="003030B7">
              <w:rPr>
                <w:rFonts w:ascii="Montserrat" w:eastAsia="Montserrat" w:hAnsi="Montserrat" w:cs="Montserrat"/>
                <w:b/>
                <w:bCs/>
                <w:color w:val="000000"/>
                <w:shd w:val="clear" w:color="auto" w:fill="FFFFFF"/>
                <w:lang w:val="fr-FR"/>
              </w:rPr>
              <w:t> »</w:t>
            </w:r>
            <w:r w:rsidRPr="003030B7">
              <w:rPr>
                <w:rFonts w:ascii="Montserrat" w:eastAsia="Montserrat" w:hAnsi="Montserrat" w:cs="Montserrat"/>
                <w:color w:val="000000"/>
                <w:shd w:val="clear" w:color="auto" w:fill="FFFFFF"/>
                <w:lang w:val="fr-FR"/>
              </w:rPr>
              <w:t> : création d’intervalle d’âge pour les véhicules</w:t>
            </w:r>
          </w:p>
          <w:p w14:paraId="278BFACC" w14:textId="277852F0" w:rsidR="003030B7" w:rsidRPr="003030B7" w:rsidRDefault="003030B7" w:rsidP="003030B7">
            <w:pPr>
              <w:pStyle w:val="Standard"/>
              <w:numPr>
                <w:ilvl w:val="2"/>
                <w:numId w:val="6"/>
              </w:numPr>
              <w:shd w:val="clear" w:color="auto" w:fill="FFFFFF"/>
              <w:spacing w:line="276" w:lineRule="auto"/>
              <w:ind w:left="875" w:right="240"/>
              <w:jc w:val="both"/>
              <w:rPr>
                <w:rFonts w:ascii="Montserrat" w:eastAsia="Montserrat" w:hAnsi="Montserrat" w:cs="Montserrat"/>
                <w:color w:val="000000"/>
                <w:shd w:val="clear" w:color="auto" w:fill="FFFFFF"/>
                <w:lang w:val="fr-FR"/>
              </w:rPr>
            </w:pPr>
            <w:r w:rsidRPr="003030B7">
              <w:rPr>
                <w:rFonts w:ascii="Montserrat" w:eastAsia="Montserrat" w:hAnsi="Montserrat" w:cs="Montserrat"/>
                <w:b/>
                <w:bCs/>
                <w:color w:val="000000"/>
                <w:shd w:val="clear" w:color="auto" w:fill="FFFFFF"/>
                <w:lang w:val="fr-FR"/>
              </w:rPr>
              <w:t>« +</w:t>
            </w:r>
            <w:proofErr w:type="spellStart"/>
            <w:r w:rsidRPr="003030B7">
              <w:rPr>
                <w:rFonts w:ascii="Montserrat" w:eastAsia="Montserrat" w:hAnsi="Montserrat" w:cs="Montserrat"/>
                <w:b/>
                <w:bCs/>
                <w:color w:val="000000"/>
                <w:shd w:val="clear" w:color="auto" w:fill="FFFFFF"/>
                <w:lang w:val="fr-FR"/>
              </w:rPr>
              <w:t>age</w:t>
            </w:r>
            <w:r w:rsidR="00504997">
              <w:rPr>
                <w:rFonts w:ascii="Montserrat" w:eastAsia="Montserrat" w:hAnsi="Montserrat" w:cs="Montserrat"/>
                <w:b/>
                <w:bCs/>
                <w:color w:val="000000"/>
                <w:shd w:val="clear" w:color="auto" w:fill="FFFFFF"/>
                <w:lang w:val="fr-FR"/>
              </w:rPr>
              <w:t>_client</w:t>
            </w:r>
            <w:proofErr w:type="spellEnd"/>
            <w:r w:rsidRPr="003030B7">
              <w:rPr>
                <w:rFonts w:ascii="Montserrat" w:eastAsia="Montserrat" w:hAnsi="Montserrat" w:cs="Montserrat"/>
                <w:b/>
                <w:bCs/>
                <w:color w:val="000000"/>
                <w:shd w:val="clear" w:color="auto" w:fill="FFFFFF"/>
                <w:lang w:val="fr-FR"/>
              </w:rPr>
              <w:t> » </w:t>
            </w:r>
            <w:r w:rsidRPr="003030B7">
              <w:rPr>
                <w:rFonts w:ascii="Montserrat" w:eastAsia="Montserrat" w:hAnsi="Montserrat" w:cs="Montserrat"/>
                <w:color w:val="000000"/>
                <w:shd w:val="clear" w:color="auto" w:fill="FFFFFF"/>
                <w:lang w:val="fr-FR"/>
              </w:rPr>
              <w:t>: calcul de l’âge du client à partir de sa date de naissance</w:t>
            </w:r>
          </w:p>
          <w:p w14:paraId="40212AB1" w14:textId="77777777" w:rsidR="003030B7" w:rsidRPr="003030B7" w:rsidRDefault="003030B7" w:rsidP="003030B7">
            <w:pPr>
              <w:pStyle w:val="Standard"/>
              <w:numPr>
                <w:ilvl w:val="2"/>
                <w:numId w:val="6"/>
              </w:numPr>
              <w:shd w:val="clear" w:color="auto" w:fill="FFFFFF"/>
              <w:spacing w:line="276" w:lineRule="auto"/>
              <w:ind w:left="875" w:right="240"/>
              <w:jc w:val="both"/>
              <w:rPr>
                <w:rFonts w:ascii="Montserrat" w:eastAsia="Montserrat" w:hAnsi="Montserrat" w:cs="Montserrat"/>
                <w:color w:val="000000"/>
                <w:shd w:val="clear" w:color="auto" w:fill="FFFFFF"/>
                <w:lang w:val="fr-FR"/>
              </w:rPr>
            </w:pPr>
            <w:r w:rsidRPr="003030B7">
              <w:rPr>
                <w:rFonts w:ascii="Montserrat" w:eastAsia="Montserrat" w:hAnsi="Montserrat" w:cs="Montserrat"/>
                <w:b/>
                <w:bCs/>
                <w:color w:val="000000"/>
                <w:shd w:val="clear" w:color="auto" w:fill="FFFFFF"/>
                <w:lang w:val="fr-FR"/>
              </w:rPr>
              <w:t>« +</w:t>
            </w:r>
            <w:proofErr w:type="spellStart"/>
            <w:r w:rsidRPr="003030B7">
              <w:rPr>
                <w:rFonts w:ascii="Montserrat" w:eastAsia="Montserrat" w:hAnsi="Montserrat" w:cs="Montserrat"/>
                <w:b/>
                <w:bCs/>
                <w:color w:val="000000"/>
                <w:shd w:val="clear" w:color="auto" w:fill="FFFFFF"/>
                <w:lang w:val="fr-FR"/>
              </w:rPr>
              <w:t>intervalle_age_client</w:t>
            </w:r>
            <w:proofErr w:type="spellEnd"/>
            <w:r w:rsidRPr="003030B7">
              <w:rPr>
                <w:rFonts w:ascii="Montserrat" w:eastAsia="Montserrat" w:hAnsi="Montserrat" w:cs="Montserrat"/>
                <w:b/>
                <w:bCs/>
                <w:color w:val="000000"/>
                <w:shd w:val="clear" w:color="auto" w:fill="FFFFFF"/>
                <w:lang w:val="fr-FR"/>
              </w:rPr>
              <w:t> »</w:t>
            </w:r>
            <w:r w:rsidRPr="003030B7">
              <w:rPr>
                <w:rFonts w:ascii="Montserrat" w:eastAsia="Montserrat" w:hAnsi="Montserrat" w:cs="Montserrat"/>
                <w:color w:val="000000"/>
                <w:shd w:val="clear" w:color="auto" w:fill="FFFFFF"/>
                <w:lang w:val="fr-FR"/>
              </w:rPr>
              <w:t> : création d’intervalles pour l’âge des clients</w:t>
            </w:r>
          </w:p>
          <w:p w14:paraId="7CDE13F3" w14:textId="78B76557" w:rsidR="003030B7" w:rsidRDefault="003030B7" w:rsidP="003030B7">
            <w:pPr>
              <w:pStyle w:val="Standard"/>
              <w:shd w:val="clear" w:color="auto" w:fill="FFFFFF"/>
              <w:spacing w:line="276" w:lineRule="auto"/>
              <w:ind w:left="1440" w:right="240"/>
              <w:jc w:val="center"/>
              <w:rPr>
                <w:lang w:val="fr-FR"/>
              </w:rPr>
            </w:pPr>
          </w:p>
          <w:p w14:paraId="55685E4E" w14:textId="09DC736C" w:rsidR="003030B7" w:rsidRPr="003030B7" w:rsidRDefault="003030B7" w:rsidP="003030B7">
            <w:pPr>
              <w:pStyle w:val="Standard"/>
              <w:numPr>
                <w:ilvl w:val="1"/>
                <w:numId w:val="2"/>
              </w:numPr>
              <w:shd w:val="clear" w:color="auto" w:fill="FFFFFF"/>
              <w:spacing w:line="276" w:lineRule="auto"/>
              <w:ind w:right="240"/>
              <w:jc w:val="both"/>
              <w:rPr>
                <w:u w:val="single"/>
                <w:lang w:val="fr-FR"/>
              </w:rPr>
            </w:pPr>
            <w:r w:rsidRPr="003030B7">
              <w:rPr>
                <w:rFonts w:ascii="Montserrat" w:eastAsia="Montserrat" w:hAnsi="Montserrat" w:cs="Montserrat"/>
                <w:color w:val="000000"/>
                <w:sz w:val="24"/>
                <w:szCs w:val="24"/>
                <w:u w:val="single"/>
                <w:shd w:val="clear" w:color="auto" w:fill="FFFFFF"/>
                <w:lang w:val="fr-FR"/>
              </w:rPr>
              <w:t>M</w:t>
            </w:r>
            <w:r>
              <w:rPr>
                <w:rFonts w:ascii="Montserrat" w:eastAsia="Montserrat" w:hAnsi="Montserrat" w:cs="Montserrat"/>
                <w:color w:val="000000"/>
                <w:sz w:val="24"/>
                <w:szCs w:val="24"/>
                <w:u w:val="single"/>
                <w:shd w:val="clear" w:color="auto" w:fill="FFFFFF"/>
                <w:lang w:val="fr-FR"/>
              </w:rPr>
              <w:t>é</w:t>
            </w:r>
            <w:r w:rsidRPr="003030B7">
              <w:rPr>
                <w:rFonts w:ascii="Montserrat" w:eastAsia="Montserrat" w:hAnsi="Montserrat" w:cs="Montserrat"/>
                <w:color w:val="000000"/>
                <w:sz w:val="24"/>
                <w:szCs w:val="24"/>
                <w:u w:val="single"/>
                <w:shd w:val="clear" w:color="auto" w:fill="FFFFFF"/>
                <w:lang w:val="fr-FR"/>
              </w:rPr>
              <w:t>thodologie</w:t>
            </w:r>
          </w:p>
          <w:p w14:paraId="76539911" w14:textId="07A96687" w:rsidR="004D2678" w:rsidRDefault="003030B7" w:rsidP="004D2678">
            <w:pPr>
              <w:pStyle w:val="Standard"/>
              <w:numPr>
                <w:ilvl w:val="2"/>
                <w:numId w:val="2"/>
              </w:numPr>
              <w:shd w:val="clear" w:color="auto" w:fill="FFFFFF"/>
              <w:spacing w:line="276" w:lineRule="auto"/>
              <w:ind w:right="240"/>
              <w:jc w:val="both"/>
              <w:rPr>
                <w:rFonts w:ascii="Montserrat" w:eastAsia="Montserrat" w:hAnsi="Montserrat" w:cs="Montserrat"/>
                <w:color w:val="000000"/>
                <w:sz w:val="24"/>
                <w:szCs w:val="24"/>
                <w:shd w:val="clear" w:color="auto" w:fill="FFFFFF"/>
                <w:lang w:val="fr-FR"/>
              </w:rPr>
            </w:pPr>
            <w:r>
              <w:rPr>
                <w:rFonts w:ascii="Montserrat" w:eastAsia="Montserrat" w:hAnsi="Montserrat" w:cs="Montserrat"/>
                <w:b/>
                <w:bCs/>
                <w:color w:val="000000"/>
                <w:sz w:val="24"/>
                <w:szCs w:val="24"/>
                <w:shd w:val="clear" w:color="auto" w:fill="FFFFFF"/>
                <w:lang w:val="fr-FR"/>
              </w:rPr>
              <w:t>Remplacement de caractères</w:t>
            </w:r>
            <w:r w:rsidR="003B40BE">
              <w:rPr>
                <w:rFonts w:ascii="Montserrat" w:eastAsia="Montserrat" w:hAnsi="Montserrat" w:cs="Montserrat"/>
                <w:color w:val="000000"/>
                <w:sz w:val="24"/>
                <w:szCs w:val="24"/>
                <w:shd w:val="clear" w:color="auto" w:fill="FFFFFF"/>
                <w:lang w:val="fr-FR"/>
              </w:rPr>
              <w:t> </w:t>
            </w:r>
          </w:p>
          <w:p w14:paraId="25ED6048" w14:textId="77777777" w:rsidR="0069015E" w:rsidRDefault="0069015E" w:rsidP="0069015E">
            <w:pPr>
              <w:pStyle w:val="Standard"/>
              <w:shd w:val="clear" w:color="auto" w:fill="FFFFFF"/>
              <w:spacing w:line="276" w:lineRule="auto"/>
              <w:ind w:left="2160" w:right="240"/>
              <w:jc w:val="both"/>
              <w:rPr>
                <w:rFonts w:ascii="Montserrat" w:eastAsia="Montserrat" w:hAnsi="Montserrat" w:cs="Montserrat"/>
                <w:color w:val="000000"/>
                <w:sz w:val="24"/>
                <w:szCs w:val="24"/>
                <w:shd w:val="clear" w:color="auto" w:fill="FFFFFF"/>
                <w:lang w:val="fr-FR"/>
              </w:rPr>
            </w:pPr>
          </w:p>
          <w:p w14:paraId="06D2367F" w14:textId="4F69D263" w:rsidR="009E31CE" w:rsidRPr="0069015E" w:rsidRDefault="003030B7" w:rsidP="0069015E">
            <w:r>
              <w:t>S</w:t>
            </w:r>
            <w:r w:rsidR="009E31CE" w:rsidRPr="0069015E">
              <w:t>électionner les deux colonnes concernées : « </w:t>
            </w:r>
            <w:proofErr w:type="spellStart"/>
            <w:r w:rsidR="009E31CE" w:rsidRPr="0069015E">
              <w:t>age_vehicule</w:t>
            </w:r>
            <w:proofErr w:type="spellEnd"/>
            <w:r w:rsidR="009E31CE" w:rsidRPr="0069015E">
              <w:t> » et « </w:t>
            </w:r>
            <w:proofErr w:type="spellStart"/>
            <w:r w:rsidR="009E31CE" w:rsidRPr="0069015E">
              <w:t>tarif_devis</w:t>
            </w:r>
            <w:proofErr w:type="spellEnd"/>
            <w:r w:rsidR="009E31CE" w:rsidRPr="0069015E">
              <w:t> » puis cliquer sur « Remplacer les valeurs » dans le menu « Transformer ». Indiquer que l’on veut remplacer les points par des virgules</w:t>
            </w:r>
          </w:p>
          <w:p w14:paraId="21A6B291" w14:textId="77777777" w:rsidR="0069015E" w:rsidRPr="0069015E" w:rsidRDefault="0069015E" w:rsidP="0069015E"/>
          <w:p w14:paraId="2F81A37E" w14:textId="3BB55E95" w:rsidR="009E31CE" w:rsidRDefault="009E31CE" w:rsidP="003030B7">
            <w:pPr>
              <w:jc w:val="center"/>
            </w:pPr>
            <w:r w:rsidRPr="009E31CE">
              <w:rPr>
                <w:noProof/>
              </w:rPr>
              <w:drawing>
                <wp:anchor distT="0" distB="0" distL="114300" distR="114300" simplePos="0" relativeHeight="251663360" behindDoc="1" locked="0" layoutInCell="1" allowOverlap="1" wp14:anchorId="6F5DF6E6" wp14:editId="4A2AD378">
                  <wp:simplePos x="0" y="0"/>
                  <wp:positionH relativeFrom="column">
                    <wp:posOffset>977900</wp:posOffset>
                  </wp:positionH>
                  <wp:positionV relativeFrom="paragraph">
                    <wp:posOffset>264160</wp:posOffset>
                  </wp:positionV>
                  <wp:extent cx="1356478" cy="228620"/>
                  <wp:effectExtent l="0" t="0" r="0" b="0"/>
                  <wp:wrapTight wrapText="bothSides">
                    <wp:wrapPolygon edited="0">
                      <wp:start x="0" y="0"/>
                      <wp:lineTo x="0" y="19800"/>
                      <wp:lineTo x="21236" y="19800"/>
                      <wp:lineTo x="21236" y="0"/>
                      <wp:lineTo x="0" y="0"/>
                    </wp:wrapPolygon>
                  </wp:wrapTight>
                  <wp:docPr id="8918814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881441" name=""/>
                          <pic:cNvPicPr/>
                        </pic:nvPicPr>
                        <pic:blipFill>
                          <a:blip r:embed="rId12">
                            <a:extLst>
                              <a:ext uri="{28A0092B-C50C-407E-A947-70E740481C1C}">
                                <a14:useLocalDpi xmlns:a14="http://schemas.microsoft.com/office/drawing/2010/main" val="0"/>
                              </a:ext>
                            </a:extLst>
                          </a:blip>
                          <a:stretch>
                            <a:fillRect/>
                          </a:stretch>
                        </pic:blipFill>
                        <pic:spPr>
                          <a:xfrm>
                            <a:off x="0" y="0"/>
                            <a:ext cx="1356478" cy="228620"/>
                          </a:xfrm>
                          <a:prstGeom prst="rect">
                            <a:avLst/>
                          </a:prstGeom>
                        </pic:spPr>
                      </pic:pic>
                    </a:graphicData>
                  </a:graphic>
                </wp:anchor>
              </w:drawing>
            </w:r>
            <w:r w:rsidRPr="009E31CE">
              <w:rPr>
                <w:noProof/>
              </w:rPr>
              <w:drawing>
                <wp:inline distT="0" distB="0" distL="0" distR="0" wp14:anchorId="2E988919" wp14:editId="5662BAEC">
                  <wp:extent cx="2339340" cy="922020"/>
                  <wp:effectExtent l="0" t="0" r="3810" b="0"/>
                  <wp:docPr id="20091729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72956" name=""/>
                          <pic:cNvPicPr/>
                        </pic:nvPicPr>
                        <pic:blipFill rotWithShape="1">
                          <a:blip r:embed="rId13"/>
                          <a:srcRect l="4866" t="11173" r="1799" b="27365"/>
                          <a:stretch/>
                        </pic:blipFill>
                        <pic:spPr bwMode="auto">
                          <a:xfrm>
                            <a:off x="0" y="0"/>
                            <a:ext cx="2359009" cy="929772"/>
                          </a:xfrm>
                          <a:prstGeom prst="rect">
                            <a:avLst/>
                          </a:prstGeom>
                          <a:ln>
                            <a:noFill/>
                          </a:ln>
                          <a:extLst>
                            <a:ext uri="{53640926-AAD7-44D8-BBD7-CCE9431645EC}">
                              <a14:shadowObscured xmlns:a14="http://schemas.microsoft.com/office/drawing/2010/main"/>
                            </a:ext>
                          </a:extLst>
                        </pic:spPr>
                      </pic:pic>
                    </a:graphicData>
                  </a:graphic>
                </wp:inline>
              </w:drawing>
            </w:r>
          </w:p>
          <w:p w14:paraId="60A9E584" w14:textId="77777777" w:rsidR="0069015E" w:rsidRPr="009E31CE" w:rsidRDefault="0069015E" w:rsidP="0069015E"/>
          <w:p w14:paraId="7F0AC8C4" w14:textId="78ACACD6" w:rsidR="0069015E" w:rsidRDefault="00B52259" w:rsidP="0069015E">
            <w:r>
              <w:t>La</w:t>
            </w:r>
            <w:r w:rsidR="009E31CE" w:rsidRPr="009E31CE">
              <w:t xml:space="preserve"> formule se résume ainsi :</w:t>
            </w:r>
            <w:r w:rsidR="009E31CE">
              <w:t xml:space="preserve"> </w:t>
            </w:r>
          </w:p>
          <w:p w14:paraId="2E081191" w14:textId="77777777" w:rsidR="0069015E" w:rsidRDefault="0069015E" w:rsidP="0069015E"/>
          <w:p w14:paraId="0CEBCBC8" w14:textId="5BC4F56C" w:rsidR="009E31CE" w:rsidRDefault="009E31CE" w:rsidP="0069015E">
            <w:r w:rsidRPr="009E31CE">
              <w:rPr>
                <w:noProof/>
              </w:rPr>
              <w:drawing>
                <wp:inline distT="0" distB="0" distL="0" distR="0" wp14:anchorId="7FBB6464" wp14:editId="7D065666">
                  <wp:extent cx="5379720" cy="258635"/>
                  <wp:effectExtent l="0" t="0" r="0" b="8255"/>
                  <wp:docPr id="11588320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832054" name=""/>
                          <pic:cNvPicPr/>
                        </pic:nvPicPr>
                        <pic:blipFill>
                          <a:blip r:embed="rId14"/>
                          <a:stretch>
                            <a:fillRect/>
                          </a:stretch>
                        </pic:blipFill>
                        <pic:spPr>
                          <a:xfrm>
                            <a:off x="0" y="0"/>
                            <a:ext cx="6187245" cy="297458"/>
                          </a:xfrm>
                          <a:prstGeom prst="rect">
                            <a:avLst/>
                          </a:prstGeom>
                        </pic:spPr>
                      </pic:pic>
                    </a:graphicData>
                  </a:graphic>
                </wp:inline>
              </w:drawing>
            </w:r>
          </w:p>
          <w:p w14:paraId="024968CE" w14:textId="77777777" w:rsidR="00BA26AC" w:rsidRDefault="00BA26AC" w:rsidP="0069015E"/>
          <w:p w14:paraId="04A7DBE6" w14:textId="77777777" w:rsidR="00BA26AC" w:rsidRDefault="00BA26AC" w:rsidP="0069015E"/>
          <w:p w14:paraId="75E42CE0" w14:textId="77777777" w:rsidR="00BA26AC" w:rsidRDefault="00BA26AC" w:rsidP="0069015E"/>
          <w:p w14:paraId="6042D9DB" w14:textId="77777777" w:rsidR="0069015E" w:rsidRPr="009E31CE" w:rsidRDefault="0069015E" w:rsidP="0069015E"/>
          <w:p w14:paraId="4A256D07" w14:textId="7E0CD18C" w:rsidR="003B40BE" w:rsidRDefault="00B52259" w:rsidP="004D2678">
            <w:pPr>
              <w:pStyle w:val="Standard"/>
              <w:numPr>
                <w:ilvl w:val="2"/>
                <w:numId w:val="2"/>
              </w:numPr>
              <w:shd w:val="clear" w:color="auto" w:fill="FFFFFF"/>
              <w:spacing w:line="276" w:lineRule="auto"/>
              <w:ind w:right="240"/>
              <w:jc w:val="both"/>
              <w:rPr>
                <w:rFonts w:ascii="Montserrat" w:eastAsia="Montserrat" w:hAnsi="Montserrat" w:cs="Montserrat"/>
                <w:color w:val="000000"/>
                <w:sz w:val="24"/>
                <w:szCs w:val="24"/>
                <w:shd w:val="clear" w:color="auto" w:fill="FFFFFF"/>
                <w:lang w:val="fr-FR"/>
              </w:rPr>
            </w:pPr>
            <w:r>
              <w:rPr>
                <w:rFonts w:ascii="Montserrat" w:eastAsia="Montserrat" w:hAnsi="Montserrat" w:cs="Montserrat"/>
                <w:b/>
                <w:bCs/>
                <w:color w:val="000000"/>
                <w:sz w:val="24"/>
                <w:szCs w:val="24"/>
                <w:shd w:val="clear" w:color="auto" w:fill="FFFFFF"/>
                <w:lang w:val="fr-FR"/>
              </w:rPr>
              <w:lastRenderedPageBreak/>
              <w:t>Conversion des textes en nombre</w:t>
            </w:r>
          </w:p>
          <w:p w14:paraId="564127A8" w14:textId="77777777" w:rsidR="003030B7" w:rsidRDefault="003030B7" w:rsidP="003030B7"/>
          <w:p w14:paraId="27C19D88" w14:textId="1ACFC260" w:rsidR="0069015E" w:rsidRDefault="0069015E" w:rsidP="0069015E">
            <w:r>
              <w:t>Bien qu’étant composés de virgule, les valeurs restent néanmoins sous format de texte.</w:t>
            </w:r>
          </w:p>
          <w:p w14:paraId="26BF7C2C" w14:textId="33257E1B" w:rsidR="0069015E" w:rsidRDefault="0069015E" w:rsidP="0069015E">
            <w:r>
              <w:t>Il faut pour chaque colonne cliquer sur le petit symbole de format à gauche du nom de la colonne et choisir le nouveau format. Pour l’âge de la voiture, « nombre entier », pour le tarif, « nombre décimal ».</w:t>
            </w:r>
          </w:p>
          <w:p w14:paraId="47994F3C" w14:textId="309A21E2" w:rsidR="0069015E" w:rsidRDefault="0069015E" w:rsidP="00B52259">
            <w:pPr>
              <w:jc w:val="center"/>
            </w:pPr>
            <w:r w:rsidRPr="0069015E">
              <w:rPr>
                <w:noProof/>
              </w:rPr>
              <w:drawing>
                <wp:inline distT="0" distB="0" distL="0" distR="0" wp14:anchorId="241297A5" wp14:editId="785065C9">
                  <wp:extent cx="1737511" cy="1036410"/>
                  <wp:effectExtent l="0" t="0" r="0" b="0"/>
                  <wp:docPr id="3689024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02498" name=""/>
                          <pic:cNvPicPr/>
                        </pic:nvPicPr>
                        <pic:blipFill>
                          <a:blip r:embed="rId15"/>
                          <a:stretch>
                            <a:fillRect/>
                          </a:stretch>
                        </pic:blipFill>
                        <pic:spPr>
                          <a:xfrm>
                            <a:off x="0" y="0"/>
                            <a:ext cx="1737511" cy="1036410"/>
                          </a:xfrm>
                          <a:prstGeom prst="rect">
                            <a:avLst/>
                          </a:prstGeom>
                        </pic:spPr>
                      </pic:pic>
                    </a:graphicData>
                  </a:graphic>
                </wp:inline>
              </w:drawing>
            </w:r>
          </w:p>
          <w:p w14:paraId="48868A74" w14:textId="77777777" w:rsidR="0069015E" w:rsidRDefault="0069015E" w:rsidP="0069015E"/>
          <w:p w14:paraId="2E518DE6" w14:textId="4CCFDD1F" w:rsidR="0069015E" w:rsidRDefault="0069015E" w:rsidP="0069015E">
            <w:r>
              <w:t>La formule se résume ainsi :</w:t>
            </w:r>
          </w:p>
          <w:p w14:paraId="3D2CCD0B" w14:textId="77777777" w:rsidR="0069015E" w:rsidRDefault="0069015E" w:rsidP="0069015E"/>
          <w:p w14:paraId="215023C4" w14:textId="5D968862" w:rsidR="0069015E" w:rsidRDefault="0069015E" w:rsidP="0069015E">
            <w:r w:rsidRPr="0069015E">
              <w:rPr>
                <w:noProof/>
              </w:rPr>
              <w:drawing>
                <wp:inline distT="0" distB="0" distL="0" distR="0" wp14:anchorId="72FAF1D0" wp14:editId="3410C83B">
                  <wp:extent cx="5440680" cy="237520"/>
                  <wp:effectExtent l="0" t="0" r="7620" b="0"/>
                  <wp:docPr id="1777054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5499" name=""/>
                          <pic:cNvPicPr/>
                        </pic:nvPicPr>
                        <pic:blipFill>
                          <a:blip r:embed="rId16"/>
                          <a:stretch>
                            <a:fillRect/>
                          </a:stretch>
                        </pic:blipFill>
                        <pic:spPr>
                          <a:xfrm>
                            <a:off x="0" y="0"/>
                            <a:ext cx="5481298" cy="239293"/>
                          </a:xfrm>
                          <a:prstGeom prst="rect">
                            <a:avLst/>
                          </a:prstGeom>
                        </pic:spPr>
                      </pic:pic>
                    </a:graphicData>
                  </a:graphic>
                </wp:inline>
              </w:drawing>
            </w:r>
          </w:p>
          <w:p w14:paraId="5918C604" w14:textId="77777777" w:rsidR="0069015E" w:rsidRDefault="0069015E" w:rsidP="0069015E"/>
          <w:p w14:paraId="1D7C4EE7" w14:textId="65C214CA" w:rsidR="003B40BE" w:rsidRDefault="00B52259" w:rsidP="004D2678">
            <w:pPr>
              <w:pStyle w:val="Standard"/>
              <w:numPr>
                <w:ilvl w:val="2"/>
                <w:numId w:val="2"/>
              </w:numPr>
              <w:shd w:val="clear" w:color="auto" w:fill="FFFFFF"/>
              <w:spacing w:line="276" w:lineRule="auto"/>
              <w:ind w:right="240"/>
              <w:jc w:val="both"/>
              <w:rPr>
                <w:rFonts w:ascii="Montserrat" w:eastAsia="Montserrat" w:hAnsi="Montserrat" w:cs="Montserrat"/>
                <w:color w:val="000000"/>
                <w:sz w:val="24"/>
                <w:szCs w:val="24"/>
                <w:shd w:val="clear" w:color="auto" w:fill="FFFFFF"/>
                <w:lang w:val="fr-FR"/>
              </w:rPr>
            </w:pPr>
            <w:r>
              <w:rPr>
                <w:rFonts w:ascii="Montserrat" w:eastAsia="Montserrat" w:hAnsi="Montserrat" w:cs="Montserrat"/>
                <w:b/>
                <w:bCs/>
                <w:color w:val="000000"/>
                <w:sz w:val="24"/>
                <w:szCs w:val="24"/>
                <w:shd w:val="clear" w:color="auto" w:fill="FFFFFF"/>
                <w:lang w:val="fr-FR"/>
              </w:rPr>
              <w:t>Création d’un nouvel ID</w:t>
            </w:r>
          </w:p>
          <w:p w14:paraId="1FDD8C9E" w14:textId="77777777" w:rsidR="003030B7" w:rsidRDefault="003030B7" w:rsidP="003030B7"/>
          <w:p w14:paraId="49D522D9" w14:textId="7DA170E7" w:rsidR="003030B7" w:rsidRDefault="00B52259" w:rsidP="003030B7">
            <w:r>
              <w:t>Cliquer sur « Colonne d’index » dans le menu « Ajouter une colonne »</w:t>
            </w:r>
          </w:p>
          <w:p w14:paraId="019F0084" w14:textId="77777777" w:rsidR="00B52259" w:rsidRDefault="00B52259" w:rsidP="003030B7"/>
          <w:p w14:paraId="084A426B" w14:textId="715CFC23" w:rsidR="00B52259" w:rsidRDefault="00B52259" w:rsidP="00B52259">
            <w:pPr>
              <w:jc w:val="center"/>
            </w:pPr>
            <w:r w:rsidRPr="00B52259">
              <w:rPr>
                <w:noProof/>
              </w:rPr>
              <w:drawing>
                <wp:inline distT="0" distB="0" distL="0" distR="0" wp14:anchorId="1741C66D" wp14:editId="5165F2E0">
                  <wp:extent cx="1828958" cy="1379340"/>
                  <wp:effectExtent l="0" t="0" r="0" b="0"/>
                  <wp:docPr id="3841723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172368" name=""/>
                          <pic:cNvPicPr/>
                        </pic:nvPicPr>
                        <pic:blipFill>
                          <a:blip r:embed="rId17"/>
                          <a:stretch>
                            <a:fillRect/>
                          </a:stretch>
                        </pic:blipFill>
                        <pic:spPr>
                          <a:xfrm>
                            <a:off x="0" y="0"/>
                            <a:ext cx="1828958" cy="1379340"/>
                          </a:xfrm>
                          <a:prstGeom prst="rect">
                            <a:avLst/>
                          </a:prstGeom>
                        </pic:spPr>
                      </pic:pic>
                    </a:graphicData>
                  </a:graphic>
                </wp:inline>
              </w:drawing>
            </w:r>
          </w:p>
          <w:p w14:paraId="44C9EFBE" w14:textId="77777777" w:rsidR="00B52259" w:rsidRDefault="00B52259" w:rsidP="003030B7"/>
          <w:p w14:paraId="713FC1A0" w14:textId="180934A3" w:rsidR="00B52259" w:rsidRDefault="00B52259" w:rsidP="003030B7">
            <w:r>
              <w:t>Choisir le type d’index. De préférence, commencer par 1 afin que le 0 n’ait pas d’impact lors d’un exercice de logique.</w:t>
            </w:r>
          </w:p>
          <w:p w14:paraId="3D3B145D" w14:textId="77777777" w:rsidR="00B52259" w:rsidRDefault="00B52259" w:rsidP="003030B7"/>
          <w:p w14:paraId="7E232D36" w14:textId="77777777" w:rsidR="00B52259" w:rsidRDefault="00B52259" w:rsidP="003030B7">
            <w:r>
              <w:t>La formule se résume ainsi :</w:t>
            </w:r>
          </w:p>
          <w:p w14:paraId="70F36C9E" w14:textId="7D77F5F2" w:rsidR="00B52259" w:rsidRDefault="00B52259" w:rsidP="003030B7">
            <w:r>
              <w:t xml:space="preserve"> </w:t>
            </w:r>
            <w:r w:rsidRPr="00B52259">
              <w:rPr>
                <w:noProof/>
              </w:rPr>
              <w:drawing>
                <wp:inline distT="0" distB="0" distL="0" distR="0" wp14:anchorId="063A6501" wp14:editId="0941896B">
                  <wp:extent cx="4930567" cy="350550"/>
                  <wp:effectExtent l="0" t="0" r="3810" b="0"/>
                  <wp:docPr id="1480403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03177" name=""/>
                          <pic:cNvPicPr/>
                        </pic:nvPicPr>
                        <pic:blipFill>
                          <a:blip r:embed="rId18"/>
                          <a:stretch>
                            <a:fillRect/>
                          </a:stretch>
                        </pic:blipFill>
                        <pic:spPr>
                          <a:xfrm>
                            <a:off x="0" y="0"/>
                            <a:ext cx="4930567" cy="350550"/>
                          </a:xfrm>
                          <a:prstGeom prst="rect">
                            <a:avLst/>
                          </a:prstGeom>
                        </pic:spPr>
                      </pic:pic>
                    </a:graphicData>
                  </a:graphic>
                </wp:inline>
              </w:drawing>
            </w:r>
          </w:p>
          <w:p w14:paraId="27310462" w14:textId="77777777" w:rsidR="00B52259" w:rsidRDefault="00B52259" w:rsidP="003030B7"/>
          <w:p w14:paraId="7A88D95E" w14:textId="3BBCC371" w:rsidR="00B52259" w:rsidRPr="00B52259" w:rsidRDefault="00B52259" w:rsidP="00B52259">
            <w:pPr>
              <w:pStyle w:val="Standard"/>
              <w:numPr>
                <w:ilvl w:val="2"/>
                <w:numId w:val="2"/>
              </w:numPr>
              <w:shd w:val="clear" w:color="auto" w:fill="FFFFFF"/>
              <w:spacing w:line="276" w:lineRule="auto"/>
              <w:ind w:right="240"/>
              <w:jc w:val="both"/>
              <w:rPr>
                <w:rFonts w:ascii="Montserrat" w:eastAsia="Montserrat" w:hAnsi="Montserrat" w:cs="Montserrat"/>
                <w:b/>
                <w:bCs/>
                <w:color w:val="000000"/>
                <w:sz w:val="24"/>
                <w:szCs w:val="24"/>
                <w:shd w:val="clear" w:color="auto" w:fill="FFFFFF"/>
                <w:lang w:val="fr-FR"/>
              </w:rPr>
            </w:pPr>
            <w:r w:rsidRPr="00B52259">
              <w:rPr>
                <w:rFonts w:ascii="Montserrat" w:eastAsia="Montserrat" w:hAnsi="Montserrat" w:cs="Montserrat"/>
                <w:b/>
                <w:bCs/>
                <w:color w:val="000000"/>
                <w:sz w:val="24"/>
                <w:szCs w:val="24"/>
                <w:shd w:val="clear" w:color="auto" w:fill="FFFFFF"/>
                <w:lang w:val="fr-FR"/>
              </w:rPr>
              <w:t>Colonne « oui/non »</w:t>
            </w:r>
          </w:p>
          <w:p w14:paraId="3775634D" w14:textId="77777777" w:rsidR="003030B7" w:rsidRDefault="003030B7" w:rsidP="003030B7"/>
          <w:p w14:paraId="16EBC8D3" w14:textId="493D96F1" w:rsidR="00B52259" w:rsidRDefault="00B52259" w:rsidP="003030B7">
            <w:r>
              <w:t>Cette méthodologie doit être appliquées pour les colonnes « </w:t>
            </w:r>
            <w:proofErr w:type="spellStart"/>
            <w:r>
              <w:t>enfant_conduite_accompagne</w:t>
            </w:r>
            <w:proofErr w:type="spellEnd"/>
            <w:r>
              <w:t> » et « </w:t>
            </w:r>
            <w:proofErr w:type="spellStart"/>
            <w:r>
              <w:t>nombre_enfants</w:t>
            </w:r>
            <w:proofErr w:type="spellEnd"/>
            <w:r>
              <w:t> ».</w:t>
            </w:r>
          </w:p>
          <w:p w14:paraId="31BA295E" w14:textId="77777777" w:rsidR="00B52259" w:rsidRDefault="00B52259" w:rsidP="003030B7"/>
          <w:p w14:paraId="06DBF477" w14:textId="0062B7FA" w:rsidR="00B52259" w:rsidRDefault="00B52259" w:rsidP="003030B7">
            <w:r>
              <w:t>Cliquer sur « Colonne conditionnelle » dans le menu « Ajouter une colonne »</w:t>
            </w:r>
            <w:r w:rsidR="00AC19BC">
              <w:t xml:space="preserve"> puis compléter selon les conditions souhaitées.</w:t>
            </w:r>
          </w:p>
          <w:p w14:paraId="3CADA832" w14:textId="77777777" w:rsidR="00B52259" w:rsidRDefault="00B52259" w:rsidP="003030B7"/>
          <w:p w14:paraId="2560D4E0" w14:textId="4B584143" w:rsidR="00B52259" w:rsidRDefault="00AC19BC" w:rsidP="003030B7">
            <w:r w:rsidRPr="00AC19BC">
              <w:rPr>
                <w:noProof/>
              </w:rPr>
              <w:drawing>
                <wp:anchor distT="0" distB="0" distL="114300" distR="114300" simplePos="0" relativeHeight="251662336" behindDoc="1" locked="0" layoutInCell="1" allowOverlap="1" wp14:anchorId="224FB3F0" wp14:editId="68E5C137">
                  <wp:simplePos x="0" y="0"/>
                  <wp:positionH relativeFrom="column">
                    <wp:posOffset>383540</wp:posOffset>
                  </wp:positionH>
                  <wp:positionV relativeFrom="paragraph">
                    <wp:posOffset>483870</wp:posOffset>
                  </wp:positionV>
                  <wp:extent cx="1087120" cy="229666"/>
                  <wp:effectExtent l="0" t="0" r="0" b="0"/>
                  <wp:wrapTight wrapText="bothSides">
                    <wp:wrapPolygon edited="0">
                      <wp:start x="0" y="0"/>
                      <wp:lineTo x="0" y="19745"/>
                      <wp:lineTo x="21196" y="19745"/>
                      <wp:lineTo x="21196" y="0"/>
                      <wp:lineTo x="0" y="0"/>
                    </wp:wrapPolygon>
                  </wp:wrapTight>
                  <wp:docPr id="18600539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53935" name=""/>
                          <pic:cNvPicPr/>
                        </pic:nvPicPr>
                        <pic:blipFill rotWithShape="1">
                          <a:blip r:embed="rId19">
                            <a:extLst>
                              <a:ext uri="{28A0092B-C50C-407E-A947-70E740481C1C}">
                                <a14:useLocalDpi xmlns:a14="http://schemas.microsoft.com/office/drawing/2010/main" val="0"/>
                              </a:ext>
                            </a:extLst>
                          </a:blip>
                          <a:srcRect l="26185" t="40010" b="12797"/>
                          <a:stretch/>
                        </pic:blipFill>
                        <pic:spPr bwMode="auto">
                          <a:xfrm>
                            <a:off x="0" y="0"/>
                            <a:ext cx="1087120" cy="229666"/>
                          </a:xfrm>
                          <a:prstGeom prst="rect">
                            <a:avLst/>
                          </a:prstGeom>
                          <a:ln>
                            <a:noFill/>
                          </a:ln>
                          <a:extLst>
                            <a:ext uri="{53640926-AAD7-44D8-BBD7-CCE9431645EC}">
                              <a14:shadowObscured xmlns:a14="http://schemas.microsoft.com/office/drawing/2010/main"/>
                            </a:ext>
                          </a:extLst>
                        </pic:spPr>
                      </pic:pic>
                    </a:graphicData>
                  </a:graphic>
                </wp:anchor>
              </w:drawing>
            </w:r>
            <w:r>
              <w:t xml:space="preserve">    </w:t>
            </w:r>
            <w:r w:rsidRPr="00AC19BC">
              <w:rPr>
                <w:noProof/>
              </w:rPr>
              <w:drawing>
                <wp:inline distT="0" distB="0" distL="0" distR="0" wp14:anchorId="2FF716C9" wp14:editId="04AC6ED4">
                  <wp:extent cx="4161082" cy="1107440"/>
                  <wp:effectExtent l="0" t="0" r="0" b="0"/>
                  <wp:docPr id="14498656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865606" name=""/>
                          <pic:cNvPicPr/>
                        </pic:nvPicPr>
                        <pic:blipFill>
                          <a:blip r:embed="rId20"/>
                          <a:stretch>
                            <a:fillRect/>
                          </a:stretch>
                        </pic:blipFill>
                        <pic:spPr>
                          <a:xfrm>
                            <a:off x="0" y="0"/>
                            <a:ext cx="4221093" cy="1123411"/>
                          </a:xfrm>
                          <a:prstGeom prst="rect">
                            <a:avLst/>
                          </a:prstGeom>
                        </pic:spPr>
                      </pic:pic>
                    </a:graphicData>
                  </a:graphic>
                </wp:inline>
              </w:drawing>
            </w:r>
          </w:p>
          <w:p w14:paraId="27B8510F" w14:textId="51AE20DF" w:rsidR="00AC19BC" w:rsidRDefault="00AC19BC" w:rsidP="003030B7"/>
          <w:p w14:paraId="66E18295" w14:textId="01FB9166" w:rsidR="00AC19BC" w:rsidRDefault="00AC19BC" w:rsidP="003030B7">
            <w:r>
              <w:t>La formule se résume ainsi :</w:t>
            </w:r>
          </w:p>
          <w:p w14:paraId="122EC4A1" w14:textId="6E9EC02D" w:rsidR="00AC19BC" w:rsidRDefault="00AC19BC" w:rsidP="003030B7">
            <w:r w:rsidRPr="00AC19BC">
              <w:rPr>
                <w:noProof/>
              </w:rPr>
              <w:drawing>
                <wp:inline distT="0" distB="0" distL="0" distR="0" wp14:anchorId="5B3F5F01" wp14:editId="79CD0619">
                  <wp:extent cx="5410200" cy="221027"/>
                  <wp:effectExtent l="0" t="0" r="0" b="7620"/>
                  <wp:docPr id="4027732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73231" name=""/>
                          <pic:cNvPicPr/>
                        </pic:nvPicPr>
                        <pic:blipFill>
                          <a:blip r:embed="rId21"/>
                          <a:stretch>
                            <a:fillRect/>
                          </a:stretch>
                        </pic:blipFill>
                        <pic:spPr>
                          <a:xfrm>
                            <a:off x="0" y="0"/>
                            <a:ext cx="5589340" cy="228346"/>
                          </a:xfrm>
                          <a:prstGeom prst="rect">
                            <a:avLst/>
                          </a:prstGeom>
                        </pic:spPr>
                      </pic:pic>
                    </a:graphicData>
                  </a:graphic>
                </wp:inline>
              </w:drawing>
            </w:r>
          </w:p>
          <w:p w14:paraId="626B23D2" w14:textId="4188541D" w:rsidR="00AC19BC" w:rsidRDefault="00AC19BC" w:rsidP="003030B7">
            <w:r w:rsidRPr="00AC19BC">
              <w:rPr>
                <w:noProof/>
              </w:rPr>
              <w:drawing>
                <wp:inline distT="0" distB="0" distL="0" distR="0" wp14:anchorId="260FAECF" wp14:editId="43372C14">
                  <wp:extent cx="5420360" cy="248903"/>
                  <wp:effectExtent l="0" t="0" r="0" b="0"/>
                  <wp:docPr id="11812915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291510" name=""/>
                          <pic:cNvPicPr/>
                        </pic:nvPicPr>
                        <pic:blipFill>
                          <a:blip r:embed="rId22"/>
                          <a:stretch>
                            <a:fillRect/>
                          </a:stretch>
                        </pic:blipFill>
                        <pic:spPr>
                          <a:xfrm>
                            <a:off x="0" y="0"/>
                            <a:ext cx="5609287" cy="257579"/>
                          </a:xfrm>
                          <a:prstGeom prst="rect">
                            <a:avLst/>
                          </a:prstGeom>
                        </pic:spPr>
                      </pic:pic>
                    </a:graphicData>
                  </a:graphic>
                </wp:inline>
              </w:drawing>
            </w:r>
          </w:p>
          <w:p w14:paraId="25B93735" w14:textId="77777777" w:rsidR="00B52259" w:rsidRDefault="00B52259" w:rsidP="003030B7"/>
          <w:p w14:paraId="525D9D14" w14:textId="33635692" w:rsidR="00AC19BC" w:rsidRPr="00AC19BC" w:rsidRDefault="00AC19BC" w:rsidP="00AC19BC">
            <w:pPr>
              <w:pStyle w:val="Standard"/>
              <w:numPr>
                <w:ilvl w:val="2"/>
                <w:numId w:val="2"/>
              </w:numPr>
              <w:shd w:val="clear" w:color="auto" w:fill="FFFFFF"/>
              <w:spacing w:line="276" w:lineRule="auto"/>
              <w:ind w:right="240"/>
              <w:jc w:val="both"/>
              <w:rPr>
                <w:rFonts w:ascii="Montserrat" w:eastAsia="Montserrat" w:hAnsi="Montserrat" w:cs="Montserrat"/>
                <w:b/>
                <w:bCs/>
                <w:color w:val="000000"/>
                <w:sz w:val="24"/>
                <w:szCs w:val="24"/>
                <w:shd w:val="clear" w:color="auto" w:fill="FFFFFF"/>
                <w:lang w:val="fr-FR"/>
              </w:rPr>
            </w:pPr>
            <w:r w:rsidRPr="00AC19BC">
              <w:rPr>
                <w:rFonts w:ascii="Montserrat" w:eastAsia="Montserrat" w:hAnsi="Montserrat" w:cs="Montserrat"/>
                <w:b/>
                <w:bCs/>
                <w:color w:val="000000"/>
                <w:sz w:val="24"/>
                <w:szCs w:val="24"/>
                <w:shd w:val="clear" w:color="auto" w:fill="FFFFFF"/>
                <w:lang w:val="fr-FR"/>
              </w:rPr>
              <w:t>Calcul de l’âge</w:t>
            </w:r>
          </w:p>
          <w:p w14:paraId="76BF6E99" w14:textId="77777777" w:rsidR="00AC19BC" w:rsidRDefault="00AC19BC" w:rsidP="003030B7"/>
          <w:p w14:paraId="6E98EB63" w14:textId="31469DB6" w:rsidR="00AC19BC" w:rsidRDefault="00AC19BC" w:rsidP="003030B7">
            <w:r>
              <w:t xml:space="preserve">Il n’y a pas de bouton spécifique à ce calcul, il faut l’écrire manuellement. </w:t>
            </w:r>
          </w:p>
          <w:p w14:paraId="1E8A28C4" w14:textId="6F11AD97" w:rsidR="00AC19BC" w:rsidRDefault="00AC19BC" w:rsidP="00AC19BC">
            <w:r>
              <w:t>Pour ce faire, il faut dans un premier temps créer une nouvelle colonne « Colonne personnalisée » dans le menu « Ajouter une colonne » puis compléter la zone de formule</w:t>
            </w:r>
          </w:p>
          <w:p w14:paraId="11FCABC1" w14:textId="6DF41039" w:rsidR="00AC19BC" w:rsidRDefault="00AC19BC" w:rsidP="00AC19BC">
            <w:r w:rsidRPr="00AC19BC">
              <w:rPr>
                <w:noProof/>
              </w:rPr>
              <w:drawing>
                <wp:anchor distT="0" distB="0" distL="114300" distR="114300" simplePos="0" relativeHeight="251665408" behindDoc="1" locked="0" layoutInCell="1" allowOverlap="1" wp14:anchorId="0DC9F100" wp14:editId="64A22C6D">
                  <wp:simplePos x="0" y="0"/>
                  <wp:positionH relativeFrom="column">
                    <wp:posOffset>421640</wp:posOffset>
                  </wp:positionH>
                  <wp:positionV relativeFrom="paragraph">
                    <wp:posOffset>440055</wp:posOffset>
                  </wp:positionV>
                  <wp:extent cx="807790" cy="731583"/>
                  <wp:effectExtent l="0" t="0" r="0" b="0"/>
                  <wp:wrapTight wrapText="bothSides">
                    <wp:wrapPolygon edited="0">
                      <wp:start x="0" y="0"/>
                      <wp:lineTo x="0" y="20813"/>
                      <wp:lineTo x="20887" y="20813"/>
                      <wp:lineTo x="20887" y="0"/>
                      <wp:lineTo x="0" y="0"/>
                    </wp:wrapPolygon>
                  </wp:wrapTight>
                  <wp:docPr id="17113468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346875" name=""/>
                          <pic:cNvPicPr/>
                        </pic:nvPicPr>
                        <pic:blipFill>
                          <a:blip r:embed="rId23">
                            <a:extLst>
                              <a:ext uri="{28A0092B-C50C-407E-A947-70E740481C1C}">
                                <a14:useLocalDpi xmlns:a14="http://schemas.microsoft.com/office/drawing/2010/main" val="0"/>
                              </a:ext>
                            </a:extLst>
                          </a:blip>
                          <a:stretch>
                            <a:fillRect/>
                          </a:stretch>
                        </pic:blipFill>
                        <pic:spPr>
                          <a:xfrm>
                            <a:off x="0" y="0"/>
                            <a:ext cx="807790" cy="731583"/>
                          </a:xfrm>
                          <a:prstGeom prst="rect">
                            <a:avLst/>
                          </a:prstGeom>
                        </pic:spPr>
                      </pic:pic>
                    </a:graphicData>
                  </a:graphic>
                </wp:anchor>
              </w:drawing>
            </w:r>
            <w:r>
              <w:t xml:space="preserve"> </w:t>
            </w:r>
            <w:r w:rsidRPr="00AC19BC">
              <w:rPr>
                <w:noProof/>
              </w:rPr>
              <w:drawing>
                <wp:inline distT="0" distB="0" distL="0" distR="0" wp14:anchorId="471F57E9" wp14:editId="759307BC">
                  <wp:extent cx="4221480" cy="1450184"/>
                  <wp:effectExtent l="0" t="0" r="7620" b="0"/>
                  <wp:docPr id="6334696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469644" name=""/>
                          <pic:cNvPicPr/>
                        </pic:nvPicPr>
                        <pic:blipFill>
                          <a:blip r:embed="rId24"/>
                          <a:stretch>
                            <a:fillRect/>
                          </a:stretch>
                        </pic:blipFill>
                        <pic:spPr>
                          <a:xfrm>
                            <a:off x="0" y="0"/>
                            <a:ext cx="4266953" cy="1465805"/>
                          </a:xfrm>
                          <a:prstGeom prst="rect">
                            <a:avLst/>
                          </a:prstGeom>
                        </pic:spPr>
                      </pic:pic>
                    </a:graphicData>
                  </a:graphic>
                </wp:inline>
              </w:drawing>
            </w:r>
          </w:p>
          <w:p w14:paraId="66A87AC4" w14:textId="4F702E32" w:rsidR="00AC19BC" w:rsidRDefault="00AC19BC" w:rsidP="00AC19BC">
            <w:r>
              <w:t xml:space="preserve">La formule se compose de plusieurs variables, caractérisé par la présence du « Let » afin de lister les variables et « In » afin de </w:t>
            </w:r>
            <w:r w:rsidR="00E2442C">
              <w:t>demander</w:t>
            </w:r>
            <w:r>
              <w:t xml:space="preserve"> le calcul final</w:t>
            </w:r>
          </w:p>
          <w:p w14:paraId="30E09D4E" w14:textId="3E1ABF40" w:rsidR="00AC19BC" w:rsidRDefault="00E2442C" w:rsidP="00E2442C">
            <w:pPr>
              <w:pStyle w:val="Paragraphedeliste"/>
              <w:numPr>
                <w:ilvl w:val="0"/>
                <w:numId w:val="2"/>
              </w:numPr>
              <w:ind w:left="1166"/>
            </w:pPr>
            <w:r>
              <w:t>« </w:t>
            </w:r>
            <w:proofErr w:type="spellStart"/>
            <w:r>
              <w:t>Dureejour</w:t>
            </w:r>
            <w:proofErr w:type="spellEnd"/>
            <w:r>
              <w:t> » : nombre de jours entre la date de naissance et « aujourd’hui »</w:t>
            </w:r>
          </w:p>
          <w:p w14:paraId="2A8180B0" w14:textId="518751DC" w:rsidR="00E2442C" w:rsidRDefault="00E2442C" w:rsidP="00E2442C">
            <w:pPr>
              <w:pStyle w:val="Paragraphedeliste"/>
              <w:numPr>
                <w:ilvl w:val="0"/>
                <w:numId w:val="2"/>
              </w:numPr>
              <w:ind w:left="1166"/>
            </w:pPr>
            <w:r>
              <w:t>« </w:t>
            </w:r>
            <w:proofErr w:type="spellStart"/>
            <w:r>
              <w:t>Dureean</w:t>
            </w:r>
            <w:proofErr w:type="spellEnd"/>
            <w:r>
              <w:t> » : nombre de jours converti en années</w:t>
            </w:r>
          </w:p>
          <w:p w14:paraId="422456EA" w14:textId="170C8FCF" w:rsidR="00E2442C" w:rsidRDefault="00E2442C" w:rsidP="00E2442C">
            <w:pPr>
              <w:pStyle w:val="Paragraphedeliste"/>
            </w:pPr>
            <w:r>
              <w:t>Le résultat est donc le nombre d’années, arrondi à l’entier.</w:t>
            </w:r>
          </w:p>
          <w:p w14:paraId="2512F0D6" w14:textId="77777777" w:rsidR="00AC19BC" w:rsidRDefault="00AC19BC" w:rsidP="00AC19BC"/>
          <w:p w14:paraId="4AFDA4F7" w14:textId="330AE946" w:rsidR="00AC19BC" w:rsidRPr="006473E4" w:rsidRDefault="006473E4" w:rsidP="006473E4">
            <w:pPr>
              <w:pStyle w:val="Standard"/>
              <w:numPr>
                <w:ilvl w:val="2"/>
                <w:numId w:val="2"/>
              </w:numPr>
              <w:shd w:val="clear" w:color="auto" w:fill="FFFFFF"/>
              <w:spacing w:line="276" w:lineRule="auto"/>
              <w:ind w:right="240"/>
              <w:jc w:val="both"/>
              <w:rPr>
                <w:rFonts w:ascii="Montserrat" w:eastAsia="Montserrat" w:hAnsi="Montserrat" w:cs="Montserrat"/>
                <w:b/>
                <w:bCs/>
                <w:color w:val="000000"/>
                <w:sz w:val="24"/>
                <w:szCs w:val="24"/>
                <w:shd w:val="clear" w:color="auto" w:fill="FFFFFF"/>
                <w:lang w:val="fr-FR"/>
              </w:rPr>
            </w:pPr>
            <w:r>
              <w:rPr>
                <w:rFonts w:ascii="Montserrat" w:eastAsia="Montserrat" w:hAnsi="Montserrat" w:cs="Montserrat"/>
                <w:b/>
                <w:bCs/>
                <w:color w:val="000000"/>
                <w:sz w:val="24"/>
                <w:szCs w:val="24"/>
                <w:shd w:val="clear" w:color="auto" w:fill="FFFFFF"/>
                <w:lang w:val="fr-FR"/>
              </w:rPr>
              <w:t>Création d’intervalles</w:t>
            </w:r>
          </w:p>
          <w:p w14:paraId="684F4BDC" w14:textId="77777777" w:rsidR="00B52259" w:rsidRDefault="00B52259" w:rsidP="003030B7"/>
          <w:p w14:paraId="26C7F4BB" w14:textId="1BA5E6BC" w:rsidR="00D04B47" w:rsidRDefault="006473E4" w:rsidP="006473E4">
            <w:r>
              <w:t>Les intervalles sont à mettre en place pour l’âge des voitures ainsi que l’âge des clients que nous venons de calculer.</w:t>
            </w:r>
          </w:p>
          <w:p w14:paraId="540A9827" w14:textId="77777777" w:rsidR="006473E4" w:rsidRDefault="006473E4" w:rsidP="006473E4"/>
          <w:p w14:paraId="6F654E08" w14:textId="52A54979" w:rsidR="006473E4" w:rsidRDefault="006473E4" w:rsidP="006473E4">
            <w:r>
              <w:t>Il faut utiliser la colonne conditionnelle, comme vu</w:t>
            </w:r>
            <w:r w:rsidR="009E6614">
              <w:t xml:space="preserve"> pour les colonnes en « oui/non »</w:t>
            </w:r>
          </w:p>
          <w:p w14:paraId="2B74DD24" w14:textId="77777777" w:rsidR="006473E4" w:rsidRDefault="006473E4" w:rsidP="006473E4"/>
          <w:p w14:paraId="6E765979" w14:textId="37593FA3" w:rsidR="006473E4" w:rsidRDefault="0018181F" w:rsidP="006473E4">
            <w:r>
              <w:t xml:space="preserve">Comme il n’y a pas de condition « Entre » il faut veiller à ce que les </w:t>
            </w:r>
            <w:r w:rsidR="006473E4">
              <w:t>conditions s</w:t>
            </w:r>
            <w:r>
              <w:t>e faussent</w:t>
            </w:r>
            <w:r w:rsidR="006473E4">
              <w:t xml:space="preserve"> au fur et à mesure</w:t>
            </w:r>
            <w:r>
              <w:t>. Il</w:t>
            </w:r>
            <w:r w:rsidR="006473E4">
              <w:t xml:space="preserve"> faut commencer par les valeurs hautes</w:t>
            </w:r>
            <w:r>
              <w:t xml:space="preserve"> puis finir par les petites valeurs. </w:t>
            </w:r>
          </w:p>
          <w:p w14:paraId="78B4B9E7" w14:textId="3F31480B" w:rsidR="0018181F" w:rsidRDefault="0018181F" w:rsidP="006473E4">
            <w:r>
              <w:lastRenderedPageBreak/>
              <w:t>IL faut également veiller à mettre des crochets ou d’autres caractères textes car un tiret entre les valeurs donnera un résultat calculé dans l’export CSV.</w:t>
            </w:r>
          </w:p>
          <w:p w14:paraId="572F89FC" w14:textId="77777777" w:rsidR="0018181F" w:rsidRDefault="0018181F" w:rsidP="006473E4"/>
          <w:p w14:paraId="44CB300C" w14:textId="4DBA2A2F" w:rsidR="0018181F" w:rsidRDefault="0018181F" w:rsidP="006473E4">
            <w:r w:rsidRPr="0018181F">
              <w:rPr>
                <w:noProof/>
              </w:rPr>
              <w:drawing>
                <wp:inline distT="0" distB="0" distL="0" distR="0" wp14:anchorId="79F127F6" wp14:editId="5C9E826A">
                  <wp:extent cx="5146040" cy="1113857"/>
                  <wp:effectExtent l="0" t="0" r="0" b="0"/>
                  <wp:docPr id="91738629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386293" name=""/>
                          <pic:cNvPicPr/>
                        </pic:nvPicPr>
                        <pic:blipFill>
                          <a:blip r:embed="rId25"/>
                          <a:stretch>
                            <a:fillRect/>
                          </a:stretch>
                        </pic:blipFill>
                        <pic:spPr>
                          <a:xfrm>
                            <a:off x="0" y="0"/>
                            <a:ext cx="5155248" cy="1115850"/>
                          </a:xfrm>
                          <a:prstGeom prst="rect">
                            <a:avLst/>
                          </a:prstGeom>
                        </pic:spPr>
                      </pic:pic>
                    </a:graphicData>
                  </a:graphic>
                </wp:inline>
              </w:drawing>
            </w:r>
          </w:p>
          <w:p w14:paraId="099E1155" w14:textId="64DC68CC" w:rsidR="006473E4" w:rsidRDefault="0018181F" w:rsidP="006473E4">
            <w:r>
              <w:t>La formule se résume ainsi :</w:t>
            </w:r>
          </w:p>
          <w:p w14:paraId="7218701F" w14:textId="16CB4E65" w:rsidR="0018181F" w:rsidRDefault="0018181F" w:rsidP="006473E4">
            <w:r w:rsidRPr="0018181F">
              <w:rPr>
                <w:noProof/>
              </w:rPr>
              <w:drawing>
                <wp:inline distT="0" distB="0" distL="0" distR="0" wp14:anchorId="108B3862" wp14:editId="293CC728">
                  <wp:extent cx="5455920" cy="271120"/>
                  <wp:effectExtent l="0" t="0" r="0" b="0"/>
                  <wp:docPr id="21144000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400098" name=""/>
                          <pic:cNvPicPr/>
                        </pic:nvPicPr>
                        <pic:blipFill>
                          <a:blip r:embed="rId26"/>
                          <a:stretch>
                            <a:fillRect/>
                          </a:stretch>
                        </pic:blipFill>
                        <pic:spPr>
                          <a:xfrm>
                            <a:off x="0" y="0"/>
                            <a:ext cx="5576006" cy="277087"/>
                          </a:xfrm>
                          <a:prstGeom prst="rect">
                            <a:avLst/>
                          </a:prstGeom>
                        </pic:spPr>
                      </pic:pic>
                    </a:graphicData>
                  </a:graphic>
                </wp:inline>
              </w:drawing>
            </w:r>
          </w:p>
          <w:p w14:paraId="706581B5" w14:textId="007CE70A" w:rsidR="0018181F" w:rsidRPr="0071352D" w:rsidRDefault="00FB31C2" w:rsidP="006473E4">
            <w:r w:rsidRPr="00FB31C2">
              <w:rPr>
                <w:noProof/>
              </w:rPr>
              <w:drawing>
                <wp:inline distT="0" distB="0" distL="0" distR="0" wp14:anchorId="52B81258" wp14:editId="2EB300D3">
                  <wp:extent cx="5450840" cy="438911"/>
                  <wp:effectExtent l="0" t="0" r="0" b="0"/>
                  <wp:docPr id="12454449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444954" name=""/>
                          <pic:cNvPicPr/>
                        </pic:nvPicPr>
                        <pic:blipFill>
                          <a:blip r:embed="rId27"/>
                          <a:stretch>
                            <a:fillRect/>
                          </a:stretch>
                        </pic:blipFill>
                        <pic:spPr>
                          <a:xfrm>
                            <a:off x="0" y="0"/>
                            <a:ext cx="5508630" cy="443564"/>
                          </a:xfrm>
                          <a:prstGeom prst="rect">
                            <a:avLst/>
                          </a:prstGeom>
                        </pic:spPr>
                      </pic:pic>
                    </a:graphicData>
                  </a:graphic>
                </wp:inline>
              </w:drawing>
            </w:r>
          </w:p>
          <w:p w14:paraId="5596E5B9" w14:textId="77777777" w:rsidR="004D2678" w:rsidRDefault="004D2678" w:rsidP="001003C7">
            <w:pPr>
              <w:pStyle w:val="Standard"/>
              <w:shd w:val="clear" w:color="auto" w:fill="FFFFFF"/>
              <w:spacing w:line="276" w:lineRule="auto"/>
              <w:ind w:left="2160" w:right="240"/>
              <w:jc w:val="both"/>
              <w:rPr>
                <w:rFonts w:ascii="Montserrat" w:eastAsia="Montserrat" w:hAnsi="Montserrat" w:cs="Montserrat"/>
                <w:color w:val="000000"/>
                <w:sz w:val="24"/>
                <w:szCs w:val="24"/>
                <w:shd w:val="clear" w:color="auto" w:fill="FFFFFF"/>
                <w:lang w:val="fr-FR"/>
              </w:rPr>
            </w:pPr>
          </w:p>
          <w:p w14:paraId="6498B0B9" w14:textId="1A320CA3" w:rsidR="002A4822" w:rsidRPr="00BA26AC" w:rsidRDefault="001F3063" w:rsidP="002A4822">
            <w:pPr>
              <w:pStyle w:val="Standard"/>
              <w:numPr>
                <w:ilvl w:val="1"/>
                <w:numId w:val="2"/>
              </w:numPr>
              <w:shd w:val="clear" w:color="auto" w:fill="FFFFFF"/>
              <w:spacing w:line="276" w:lineRule="auto"/>
              <w:ind w:right="240"/>
              <w:jc w:val="both"/>
              <w:rPr>
                <w:u w:val="single"/>
                <w:lang w:val="fr-FR"/>
              </w:rPr>
            </w:pPr>
            <w:r w:rsidRPr="00BA26AC">
              <w:rPr>
                <w:rFonts w:ascii="Montserrat" w:eastAsia="Montserrat" w:hAnsi="Montserrat" w:cs="Montserrat"/>
                <w:color w:val="000000"/>
                <w:sz w:val="24"/>
                <w:szCs w:val="24"/>
                <w:u w:val="single"/>
                <w:shd w:val="clear" w:color="auto" w:fill="FFFFFF"/>
                <w:lang w:val="fr-FR"/>
              </w:rPr>
              <w:t>Export CSV</w:t>
            </w:r>
          </w:p>
          <w:p w14:paraId="50C08AC3" w14:textId="1441039B" w:rsidR="002A4822" w:rsidRDefault="001F3063" w:rsidP="002A4822">
            <w:pPr>
              <w:pStyle w:val="Standard"/>
              <w:numPr>
                <w:ilvl w:val="2"/>
                <w:numId w:val="2"/>
              </w:numPr>
              <w:shd w:val="clear" w:color="auto" w:fill="FFFFFF"/>
              <w:spacing w:line="276" w:lineRule="auto"/>
              <w:ind w:right="240"/>
              <w:jc w:val="both"/>
              <w:rPr>
                <w:rFonts w:ascii="Montserrat" w:eastAsia="Montserrat" w:hAnsi="Montserrat" w:cs="Montserrat"/>
                <w:color w:val="000000"/>
                <w:sz w:val="24"/>
                <w:szCs w:val="24"/>
                <w:shd w:val="clear" w:color="auto" w:fill="FFFFFF"/>
                <w:lang w:val="fr-FR"/>
              </w:rPr>
            </w:pPr>
            <w:r>
              <w:rPr>
                <w:rFonts w:ascii="Montserrat" w:eastAsia="Montserrat" w:hAnsi="Montserrat" w:cs="Montserrat"/>
                <w:color w:val="000000"/>
                <w:sz w:val="24"/>
                <w:szCs w:val="24"/>
                <w:shd w:val="clear" w:color="auto" w:fill="FFFFFF"/>
                <w:lang w:val="fr-FR"/>
              </w:rPr>
              <w:t xml:space="preserve">Une fois toutes les manipulations de </w:t>
            </w:r>
            <w:proofErr w:type="spellStart"/>
            <w:r>
              <w:rPr>
                <w:rFonts w:ascii="Montserrat" w:eastAsia="Montserrat" w:hAnsi="Montserrat" w:cs="Montserrat"/>
                <w:color w:val="000000"/>
                <w:sz w:val="24"/>
                <w:szCs w:val="24"/>
                <w:shd w:val="clear" w:color="auto" w:fill="FFFFFF"/>
                <w:lang w:val="fr-FR"/>
              </w:rPr>
              <w:t>pseudonymisation</w:t>
            </w:r>
            <w:proofErr w:type="spellEnd"/>
            <w:r>
              <w:rPr>
                <w:rFonts w:ascii="Montserrat" w:eastAsia="Montserrat" w:hAnsi="Montserrat" w:cs="Montserrat"/>
                <w:color w:val="000000"/>
                <w:sz w:val="24"/>
                <w:szCs w:val="24"/>
                <w:shd w:val="clear" w:color="auto" w:fill="FFFFFF"/>
                <w:lang w:val="fr-FR"/>
              </w:rPr>
              <w:t xml:space="preserve"> réalisées, il faut maintenant exporter ces données.</w:t>
            </w:r>
          </w:p>
          <w:p w14:paraId="7F5496D7" w14:textId="73FC4213" w:rsidR="001F3063" w:rsidRPr="001F3063" w:rsidRDefault="001F3063" w:rsidP="001F3063">
            <w:pPr>
              <w:pStyle w:val="Standard"/>
              <w:numPr>
                <w:ilvl w:val="2"/>
                <w:numId w:val="2"/>
              </w:numPr>
              <w:shd w:val="clear" w:color="auto" w:fill="FFFFFF"/>
              <w:spacing w:line="276" w:lineRule="auto"/>
              <w:ind w:right="240"/>
              <w:jc w:val="both"/>
              <w:rPr>
                <w:rFonts w:ascii="Montserrat" w:eastAsia="Montserrat" w:hAnsi="Montserrat" w:cs="Montserrat"/>
                <w:color w:val="000000"/>
                <w:sz w:val="24"/>
                <w:szCs w:val="24"/>
                <w:shd w:val="clear" w:color="auto" w:fill="FFFFFF"/>
                <w:lang w:val="fr-FR"/>
              </w:rPr>
            </w:pPr>
            <w:r>
              <w:rPr>
                <w:rFonts w:ascii="Montserrat" w:eastAsia="Montserrat" w:hAnsi="Montserrat" w:cs="Montserrat"/>
                <w:color w:val="000000"/>
                <w:sz w:val="24"/>
                <w:szCs w:val="24"/>
                <w:shd w:val="clear" w:color="auto" w:fill="FFFFFF"/>
                <w:lang w:val="fr-FR"/>
              </w:rPr>
              <w:t>Pour ce faire, il suffit de cliquer sur « Enregistrer sous » et de choisir le format « CSV (séparateur : point-virgule) »</w:t>
            </w:r>
          </w:p>
          <w:p w14:paraId="314666CB" w14:textId="77777777" w:rsidR="002A4822" w:rsidRDefault="002A4822" w:rsidP="00D776AE">
            <w:pPr>
              <w:pStyle w:val="Standard"/>
              <w:shd w:val="clear" w:color="auto" w:fill="FFFFFF"/>
              <w:spacing w:line="276" w:lineRule="auto"/>
              <w:ind w:right="240"/>
              <w:jc w:val="both"/>
              <w:rPr>
                <w:rFonts w:ascii="Montserrat" w:eastAsia="Montserrat" w:hAnsi="Montserrat" w:cs="Montserrat"/>
                <w:color w:val="000000"/>
                <w:sz w:val="24"/>
                <w:szCs w:val="24"/>
                <w:shd w:val="clear" w:color="auto" w:fill="FFFFFF"/>
                <w:lang w:val="fr-FR"/>
              </w:rPr>
            </w:pPr>
          </w:p>
          <w:p w14:paraId="36E96FB8" w14:textId="07F664BF" w:rsidR="002A4822" w:rsidRPr="00BA26AC" w:rsidRDefault="001F3063" w:rsidP="002A4822">
            <w:pPr>
              <w:pStyle w:val="Standard"/>
              <w:numPr>
                <w:ilvl w:val="1"/>
                <w:numId w:val="2"/>
              </w:numPr>
              <w:shd w:val="clear" w:color="auto" w:fill="FFFFFF"/>
              <w:spacing w:line="276" w:lineRule="auto"/>
              <w:ind w:right="240"/>
              <w:jc w:val="both"/>
              <w:rPr>
                <w:u w:val="single"/>
                <w:lang w:val="fr-FR"/>
              </w:rPr>
            </w:pPr>
            <w:r w:rsidRPr="00BA26AC">
              <w:rPr>
                <w:rFonts w:ascii="Montserrat" w:eastAsia="Montserrat" w:hAnsi="Montserrat" w:cs="Montserrat"/>
                <w:color w:val="000000"/>
                <w:sz w:val="24"/>
                <w:szCs w:val="24"/>
                <w:u w:val="single"/>
                <w:shd w:val="clear" w:color="auto" w:fill="FFFFFF"/>
                <w:lang w:val="fr-FR"/>
              </w:rPr>
              <w:t>CSV nettoyé et prêt à être communiqué</w:t>
            </w:r>
          </w:p>
          <w:p w14:paraId="346FC681" w14:textId="39EB7191" w:rsidR="002A4822" w:rsidRDefault="008657CA" w:rsidP="002A4822">
            <w:pPr>
              <w:pStyle w:val="Standard"/>
              <w:numPr>
                <w:ilvl w:val="2"/>
                <w:numId w:val="2"/>
              </w:numPr>
              <w:shd w:val="clear" w:color="auto" w:fill="FFFFFF"/>
              <w:spacing w:line="276" w:lineRule="auto"/>
              <w:ind w:right="240"/>
              <w:jc w:val="both"/>
              <w:rPr>
                <w:rFonts w:ascii="Montserrat" w:eastAsia="Montserrat" w:hAnsi="Montserrat" w:cs="Montserrat"/>
                <w:color w:val="000000"/>
                <w:sz w:val="24"/>
                <w:szCs w:val="24"/>
                <w:shd w:val="clear" w:color="auto" w:fill="FFFFFF"/>
                <w:lang w:val="fr-FR"/>
              </w:rPr>
            </w:pPr>
            <w:r>
              <w:rPr>
                <w:rFonts w:ascii="Montserrat" w:eastAsia="Montserrat" w:hAnsi="Montserrat" w:cs="Montserrat"/>
                <w:color w:val="000000"/>
                <w:sz w:val="24"/>
                <w:szCs w:val="24"/>
                <w:shd w:val="clear" w:color="auto" w:fill="FFFFFF"/>
                <w:lang w:val="fr-FR"/>
              </w:rPr>
              <w:t xml:space="preserve">Bien que l’exercice de </w:t>
            </w:r>
            <w:proofErr w:type="spellStart"/>
            <w:r>
              <w:rPr>
                <w:rFonts w:ascii="Montserrat" w:eastAsia="Montserrat" w:hAnsi="Montserrat" w:cs="Montserrat"/>
                <w:color w:val="000000"/>
                <w:sz w:val="24"/>
                <w:szCs w:val="24"/>
                <w:shd w:val="clear" w:color="auto" w:fill="FFFFFF"/>
                <w:lang w:val="fr-FR"/>
              </w:rPr>
              <w:t>pseudonymisation</w:t>
            </w:r>
            <w:proofErr w:type="spellEnd"/>
            <w:r>
              <w:rPr>
                <w:rFonts w:ascii="Montserrat" w:eastAsia="Montserrat" w:hAnsi="Montserrat" w:cs="Montserrat"/>
                <w:color w:val="000000"/>
                <w:sz w:val="24"/>
                <w:szCs w:val="24"/>
                <w:shd w:val="clear" w:color="auto" w:fill="FFFFFF"/>
                <w:lang w:val="fr-FR"/>
              </w:rPr>
              <w:t xml:space="preserve"> ait été </w:t>
            </w:r>
            <w:r w:rsidR="005739A9">
              <w:rPr>
                <w:rFonts w:ascii="Montserrat" w:eastAsia="Montserrat" w:hAnsi="Montserrat" w:cs="Montserrat"/>
                <w:color w:val="000000"/>
                <w:sz w:val="24"/>
                <w:szCs w:val="24"/>
                <w:shd w:val="clear" w:color="auto" w:fill="FFFFFF"/>
                <w:lang w:val="fr-FR"/>
              </w:rPr>
              <w:t>réalisé</w:t>
            </w:r>
            <w:r>
              <w:rPr>
                <w:rFonts w:ascii="Montserrat" w:eastAsia="Montserrat" w:hAnsi="Montserrat" w:cs="Montserrat"/>
                <w:color w:val="000000"/>
                <w:sz w:val="24"/>
                <w:szCs w:val="24"/>
                <w:shd w:val="clear" w:color="auto" w:fill="FFFFFF"/>
                <w:lang w:val="fr-FR"/>
              </w:rPr>
              <w:t>, les colonnes d’origine sont toujours présentes</w:t>
            </w:r>
          </w:p>
          <w:p w14:paraId="64A7068B" w14:textId="16BBC176" w:rsidR="008657CA" w:rsidRDefault="008657CA" w:rsidP="002A4822">
            <w:pPr>
              <w:pStyle w:val="Standard"/>
              <w:numPr>
                <w:ilvl w:val="2"/>
                <w:numId w:val="2"/>
              </w:numPr>
              <w:shd w:val="clear" w:color="auto" w:fill="FFFFFF"/>
              <w:spacing w:line="276" w:lineRule="auto"/>
              <w:ind w:right="240"/>
              <w:jc w:val="both"/>
              <w:rPr>
                <w:rFonts w:ascii="Montserrat" w:eastAsia="Montserrat" w:hAnsi="Montserrat" w:cs="Montserrat"/>
                <w:color w:val="000000"/>
                <w:sz w:val="24"/>
                <w:szCs w:val="24"/>
                <w:shd w:val="clear" w:color="auto" w:fill="FFFFFF"/>
                <w:lang w:val="fr-FR"/>
              </w:rPr>
            </w:pPr>
            <w:r>
              <w:rPr>
                <w:rFonts w:ascii="Montserrat" w:eastAsia="Montserrat" w:hAnsi="Montserrat" w:cs="Montserrat"/>
                <w:color w:val="000000"/>
                <w:sz w:val="24"/>
                <w:szCs w:val="24"/>
                <w:shd w:val="clear" w:color="auto" w:fill="FFFFFF"/>
                <w:lang w:val="fr-FR"/>
              </w:rPr>
              <w:t xml:space="preserve">Il faut donc ouvrir le fichier et supprimer toutes les colonnes contenant les données personnelles, à savoir : </w:t>
            </w:r>
          </w:p>
          <w:p w14:paraId="6E85B9E7" w14:textId="071CAF14" w:rsidR="008657CA" w:rsidRDefault="008657CA" w:rsidP="005739A9">
            <w:pPr>
              <w:pStyle w:val="Standard"/>
              <w:numPr>
                <w:ilvl w:val="2"/>
                <w:numId w:val="7"/>
              </w:numPr>
              <w:shd w:val="clear" w:color="auto" w:fill="FFFFFF"/>
              <w:spacing w:line="276" w:lineRule="auto"/>
              <w:ind w:left="3151" w:right="240"/>
              <w:jc w:val="both"/>
              <w:rPr>
                <w:rFonts w:ascii="Montserrat" w:eastAsia="Montserrat" w:hAnsi="Montserrat" w:cs="Montserrat"/>
                <w:color w:val="000000"/>
                <w:sz w:val="24"/>
                <w:szCs w:val="24"/>
                <w:shd w:val="clear" w:color="auto" w:fill="FFFFFF"/>
                <w:lang w:val="fr-FR"/>
              </w:rPr>
            </w:pPr>
            <w:r>
              <w:rPr>
                <w:rFonts w:ascii="Montserrat" w:eastAsia="Montserrat" w:hAnsi="Montserrat" w:cs="Montserrat"/>
                <w:color w:val="000000"/>
                <w:sz w:val="24"/>
                <w:szCs w:val="24"/>
                <w:shd w:val="clear" w:color="auto" w:fill="FFFFFF"/>
                <w:lang w:val="fr-FR"/>
              </w:rPr>
              <w:t>Date de naissance</w:t>
            </w:r>
          </w:p>
          <w:p w14:paraId="18D61221" w14:textId="370DFBF9" w:rsidR="008657CA" w:rsidRDefault="008657CA" w:rsidP="005739A9">
            <w:pPr>
              <w:pStyle w:val="Standard"/>
              <w:numPr>
                <w:ilvl w:val="2"/>
                <w:numId w:val="7"/>
              </w:numPr>
              <w:shd w:val="clear" w:color="auto" w:fill="FFFFFF"/>
              <w:spacing w:line="276" w:lineRule="auto"/>
              <w:ind w:left="3151" w:right="240"/>
              <w:jc w:val="both"/>
              <w:rPr>
                <w:rFonts w:ascii="Montserrat" w:eastAsia="Montserrat" w:hAnsi="Montserrat" w:cs="Montserrat"/>
                <w:color w:val="000000"/>
                <w:sz w:val="24"/>
                <w:szCs w:val="24"/>
                <w:shd w:val="clear" w:color="auto" w:fill="FFFFFF"/>
                <w:lang w:val="fr-FR"/>
              </w:rPr>
            </w:pPr>
            <w:proofErr w:type="spellStart"/>
            <w:r>
              <w:rPr>
                <w:rFonts w:ascii="Montserrat" w:eastAsia="Montserrat" w:hAnsi="Montserrat" w:cs="Montserrat"/>
                <w:color w:val="000000"/>
                <w:sz w:val="24"/>
                <w:szCs w:val="24"/>
                <w:shd w:val="clear" w:color="auto" w:fill="FFFFFF"/>
                <w:lang w:val="fr-FR"/>
              </w:rPr>
              <w:t>ID_client</w:t>
            </w:r>
            <w:proofErr w:type="spellEnd"/>
          </w:p>
          <w:p w14:paraId="3CFC6B21" w14:textId="42D15EE9" w:rsidR="008657CA" w:rsidRDefault="008657CA" w:rsidP="005739A9">
            <w:pPr>
              <w:pStyle w:val="Standard"/>
              <w:numPr>
                <w:ilvl w:val="2"/>
                <w:numId w:val="7"/>
              </w:numPr>
              <w:shd w:val="clear" w:color="auto" w:fill="FFFFFF"/>
              <w:spacing w:line="276" w:lineRule="auto"/>
              <w:ind w:left="3151" w:right="240"/>
              <w:jc w:val="both"/>
              <w:rPr>
                <w:rFonts w:ascii="Montserrat" w:eastAsia="Montserrat" w:hAnsi="Montserrat" w:cs="Montserrat"/>
                <w:color w:val="000000"/>
                <w:sz w:val="24"/>
                <w:szCs w:val="24"/>
                <w:shd w:val="clear" w:color="auto" w:fill="FFFFFF"/>
                <w:lang w:val="fr-FR"/>
              </w:rPr>
            </w:pPr>
            <w:proofErr w:type="spellStart"/>
            <w:r>
              <w:rPr>
                <w:rFonts w:ascii="Montserrat" w:eastAsia="Montserrat" w:hAnsi="Montserrat" w:cs="Montserrat"/>
                <w:color w:val="000000"/>
                <w:sz w:val="24"/>
                <w:szCs w:val="24"/>
                <w:shd w:val="clear" w:color="auto" w:fill="FFFFFF"/>
                <w:lang w:val="fr-FR"/>
              </w:rPr>
              <w:t>Enfant_conduite_accompagne</w:t>
            </w:r>
            <w:proofErr w:type="spellEnd"/>
          </w:p>
          <w:p w14:paraId="3C1B5713" w14:textId="3DD0F639" w:rsidR="008657CA" w:rsidRDefault="008657CA" w:rsidP="005739A9">
            <w:pPr>
              <w:pStyle w:val="Standard"/>
              <w:numPr>
                <w:ilvl w:val="2"/>
                <w:numId w:val="7"/>
              </w:numPr>
              <w:shd w:val="clear" w:color="auto" w:fill="FFFFFF"/>
              <w:spacing w:line="276" w:lineRule="auto"/>
              <w:ind w:left="3151" w:right="240"/>
              <w:jc w:val="both"/>
              <w:rPr>
                <w:rFonts w:ascii="Montserrat" w:eastAsia="Montserrat" w:hAnsi="Montserrat" w:cs="Montserrat"/>
                <w:color w:val="000000"/>
                <w:sz w:val="24"/>
                <w:szCs w:val="24"/>
                <w:shd w:val="clear" w:color="auto" w:fill="FFFFFF"/>
                <w:lang w:val="fr-FR"/>
              </w:rPr>
            </w:pPr>
            <w:proofErr w:type="spellStart"/>
            <w:r>
              <w:rPr>
                <w:rFonts w:ascii="Montserrat" w:eastAsia="Montserrat" w:hAnsi="Montserrat" w:cs="Montserrat"/>
                <w:color w:val="000000"/>
                <w:sz w:val="24"/>
                <w:szCs w:val="24"/>
                <w:shd w:val="clear" w:color="auto" w:fill="FFFFFF"/>
                <w:lang w:val="fr-FR"/>
              </w:rPr>
              <w:t>Nombre_enfants</w:t>
            </w:r>
            <w:proofErr w:type="spellEnd"/>
          </w:p>
          <w:p w14:paraId="78D8763C" w14:textId="44C6E9EE" w:rsidR="008657CA" w:rsidRDefault="008657CA" w:rsidP="005739A9">
            <w:pPr>
              <w:pStyle w:val="Standard"/>
              <w:numPr>
                <w:ilvl w:val="2"/>
                <w:numId w:val="7"/>
              </w:numPr>
              <w:shd w:val="clear" w:color="auto" w:fill="FFFFFF"/>
              <w:spacing w:line="276" w:lineRule="auto"/>
              <w:ind w:left="3151" w:right="240"/>
              <w:jc w:val="both"/>
              <w:rPr>
                <w:rFonts w:ascii="Montserrat" w:eastAsia="Montserrat" w:hAnsi="Montserrat" w:cs="Montserrat"/>
                <w:color w:val="000000"/>
                <w:sz w:val="24"/>
                <w:szCs w:val="24"/>
                <w:shd w:val="clear" w:color="auto" w:fill="FFFFFF"/>
                <w:lang w:val="fr-FR"/>
              </w:rPr>
            </w:pPr>
            <w:proofErr w:type="spellStart"/>
            <w:r>
              <w:rPr>
                <w:rFonts w:ascii="Montserrat" w:eastAsia="Montserrat" w:hAnsi="Montserrat" w:cs="Montserrat"/>
                <w:color w:val="000000"/>
                <w:sz w:val="24"/>
                <w:szCs w:val="24"/>
                <w:shd w:val="clear" w:color="auto" w:fill="FFFFFF"/>
                <w:lang w:val="fr-FR"/>
              </w:rPr>
              <w:t>Age_vehicule</w:t>
            </w:r>
            <w:proofErr w:type="spellEnd"/>
          </w:p>
          <w:p w14:paraId="629608B8" w14:textId="5AFAC2D1" w:rsidR="008657CA" w:rsidRDefault="008657CA" w:rsidP="005739A9">
            <w:pPr>
              <w:pStyle w:val="Standard"/>
              <w:numPr>
                <w:ilvl w:val="2"/>
                <w:numId w:val="7"/>
              </w:numPr>
              <w:shd w:val="clear" w:color="auto" w:fill="FFFFFF"/>
              <w:spacing w:line="276" w:lineRule="auto"/>
              <w:ind w:left="3151" w:right="240"/>
              <w:jc w:val="both"/>
              <w:rPr>
                <w:rFonts w:ascii="Montserrat" w:eastAsia="Montserrat" w:hAnsi="Montserrat" w:cs="Montserrat"/>
                <w:color w:val="000000"/>
                <w:sz w:val="24"/>
                <w:szCs w:val="24"/>
                <w:shd w:val="clear" w:color="auto" w:fill="FFFFFF"/>
                <w:lang w:val="fr-FR"/>
              </w:rPr>
            </w:pPr>
            <w:proofErr w:type="spellStart"/>
            <w:r>
              <w:rPr>
                <w:rFonts w:ascii="Montserrat" w:eastAsia="Montserrat" w:hAnsi="Montserrat" w:cs="Montserrat"/>
                <w:color w:val="000000"/>
                <w:sz w:val="24"/>
                <w:szCs w:val="24"/>
                <w:shd w:val="clear" w:color="auto" w:fill="FFFFFF"/>
                <w:lang w:val="fr-FR"/>
              </w:rPr>
              <w:t>Tarif_devis</w:t>
            </w:r>
            <w:proofErr w:type="spellEnd"/>
          </w:p>
          <w:p w14:paraId="57101DBC" w14:textId="29809B89" w:rsidR="008657CA" w:rsidRDefault="008657CA" w:rsidP="005739A9">
            <w:pPr>
              <w:pStyle w:val="Standard"/>
              <w:numPr>
                <w:ilvl w:val="2"/>
                <w:numId w:val="7"/>
              </w:numPr>
              <w:shd w:val="clear" w:color="auto" w:fill="FFFFFF"/>
              <w:spacing w:line="276" w:lineRule="auto"/>
              <w:ind w:left="3151" w:right="240"/>
              <w:jc w:val="both"/>
              <w:rPr>
                <w:rFonts w:ascii="Montserrat" w:eastAsia="Montserrat" w:hAnsi="Montserrat" w:cs="Montserrat"/>
                <w:color w:val="000000"/>
                <w:sz w:val="24"/>
                <w:szCs w:val="24"/>
                <w:shd w:val="clear" w:color="auto" w:fill="FFFFFF"/>
                <w:lang w:val="fr-FR"/>
              </w:rPr>
            </w:pPr>
            <w:proofErr w:type="spellStart"/>
            <w:r>
              <w:rPr>
                <w:rFonts w:ascii="Montserrat" w:eastAsia="Montserrat" w:hAnsi="Montserrat" w:cs="Montserrat"/>
                <w:color w:val="000000"/>
                <w:sz w:val="24"/>
                <w:szCs w:val="24"/>
                <w:shd w:val="clear" w:color="auto" w:fill="FFFFFF"/>
                <w:lang w:val="fr-FR"/>
              </w:rPr>
              <w:t>Age_client</w:t>
            </w:r>
            <w:proofErr w:type="spellEnd"/>
          </w:p>
          <w:p w14:paraId="3CD19CF7" w14:textId="77777777" w:rsidR="00BA26AC" w:rsidRDefault="005739A9" w:rsidP="002A4822">
            <w:pPr>
              <w:pStyle w:val="Standard"/>
              <w:numPr>
                <w:ilvl w:val="2"/>
                <w:numId w:val="2"/>
              </w:numPr>
              <w:shd w:val="clear" w:color="auto" w:fill="FFFFFF"/>
              <w:spacing w:line="276" w:lineRule="auto"/>
              <w:ind w:right="240"/>
              <w:jc w:val="both"/>
              <w:rPr>
                <w:rFonts w:ascii="Montserrat" w:eastAsia="Montserrat" w:hAnsi="Montserrat" w:cs="Montserrat"/>
                <w:color w:val="000000"/>
                <w:sz w:val="24"/>
                <w:szCs w:val="24"/>
                <w:shd w:val="clear" w:color="auto" w:fill="FFFFFF"/>
                <w:lang w:val="fr-FR"/>
              </w:rPr>
            </w:pPr>
            <w:r>
              <w:rPr>
                <w:rFonts w:ascii="Montserrat" w:eastAsia="Montserrat" w:hAnsi="Montserrat" w:cs="Montserrat"/>
                <w:color w:val="000000"/>
                <w:sz w:val="24"/>
                <w:szCs w:val="24"/>
                <w:shd w:val="clear" w:color="auto" w:fill="FFFFFF"/>
                <w:lang w:val="fr-FR"/>
              </w:rPr>
              <w:t xml:space="preserve">Puis enregistrer sous un autre nom. </w:t>
            </w:r>
          </w:p>
          <w:p w14:paraId="465AA865" w14:textId="77777777" w:rsidR="00BA26AC" w:rsidRDefault="00BA26AC" w:rsidP="00BA26AC"/>
          <w:p w14:paraId="1E06914C" w14:textId="77777777" w:rsidR="00BA26AC" w:rsidRDefault="00BA26AC" w:rsidP="00BA26AC"/>
          <w:p w14:paraId="2429D23D" w14:textId="77777777" w:rsidR="00BA26AC" w:rsidRDefault="00BA26AC" w:rsidP="00BA26AC"/>
          <w:p w14:paraId="27F7412D" w14:textId="77777777" w:rsidR="00BA26AC" w:rsidRDefault="00BA26AC" w:rsidP="00BA26AC"/>
          <w:p w14:paraId="406377D7" w14:textId="77777777" w:rsidR="00BA26AC" w:rsidRDefault="00BA26AC" w:rsidP="00BA26AC"/>
          <w:p w14:paraId="70CA746E" w14:textId="77777777" w:rsidR="00BA26AC" w:rsidRDefault="00BA26AC" w:rsidP="00BA26AC"/>
          <w:p w14:paraId="640FE7F0" w14:textId="77777777" w:rsidR="00BA26AC" w:rsidRDefault="00BA26AC" w:rsidP="00BA26AC">
            <w:pPr>
              <w:rPr>
                <w:rFonts w:eastAsia="Montserrat" w:cs="Montserrat"/>
                <w:color w:val="000000"/>
                <w:sz w:val="24"/>
                <w:szCs w:val="24"/>
              </w:rPr>
            </w:pPr>
          </w:p>
          <w:p w14:paraId="3725351A" w14:textId="77777777" w:rsidR="00BA26AC" w:rsidRDefault="00BA26AC" w:rsidP="00BA26AC">
            <w:pPr>
              <w:rPr>
                <w:rFonts w:eastAsia="Montserrat" w:cs="Montserrat"/>
                <w:color w:val="000000"/>
                <w:sz w:val="24"/>
                <w:szCs w:val="24"/>
              </w:rPr>
            </w:pPr>
          </w:p>
          <w:p w14:paraId="3305613B" w14:textId="6507CAA8" w:rsidR="005739A9" w:rsidRDefault="005739A9" w:rsidP="00BA26AC">
            <w:pPr>
              <w:rPr>
                <w:rFonts w:eastAsia="Montserrat" w:cs="Montserrat"/>
                <w:color w:val="000000"/>
                <w:sz w:val="24"/>
                <w:szCs w:val="24"/>
              </w:rPr>
            </w:pPr>
            <w:r>
              <w:rPr>
                <w:rFonts w:eastAsia="Montserrat" w:cs="Montserrat"/>
                <w:color w:val="000000"/>
                <w:sz w:val="24"/>
                <w:szCs w:val="24"/>
              </w:rPr>
              <w:t xml:space="preserve">Le fichier </w:t>
            </w:r>
            <w:r w:rsidR="00BA26AC">
              <w:rPr>
                <w:rFonts w:eastAsia="Montserrat" w:cs="Montserrat"/>
                <w:color w:val="000000"/>
                <w:sz w:val="24"/>
                <w:szCs w:val="24"/>
              </w:rPr>
              <w:t xml:space="preserve">final est sous ce format </w:t>
            </w:r>
            <w:r>
              <w:rPr>
                <w:rFonts w:eastAsia="Montserrat" w:cs="Montserrat"/>
                <w:color w:val="000000"/>
                <w:sz w:val="24"/>
                <w:szCs w:val="24"/>
              </w:rPr>
              <w:t>peut être communiqué en l’état.</w:t>
            </w:r>
          </w:p>
          <w:p w14:paraId="0B11F846" w14:textId="77777777" w:rsidR="00BA26AC" w:rsidRDefault="00BA26AC" w:rsidP="00BA26AC">
            <w:pPr>
              <w:rPr>
                <w:rFonts w:eastAsia="Montserrat" w:cs="Montserrat"/>
                <w:color w:val="000000"/>
                <w:sz w:val="24"/>
                <w:szCs w:val="24"/>
              </w:rPr>
            </w:pPr>
          </w:p>
          <w:p w14:paraId="581B6815" w14:textId="5BA25521" w:rsidR="009E3A1D" w:rsidRDefault="009E3A1D" w:rsidP="009E3A1D">
            <w:r w:rsidRPr="009E3A1D">
              <w:rPr>
                <w:noProof/>
              </w:rPr>
              <w:drawing>
                <wp:inline distT="0" distB="0" distL="0" distR="0" wp14:anchorId="7DA8AA20" wp14:editId="6F72B853">
                  <wp:extent cx="5410522" cy="1630680"/>
                  <wp:effectExtent l="0" t="0" r="0" b="7620"/>
                  <wp:docPr id="4161814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81468" name=""/>
                          <pic:cNvPicPr/>
                        </pic:nvPicPr>
                        <pic:blipFill>
                          <a:blip r:embed="rId28"/>
                          <a:stretch>
                            <a:fillRect/>
                          </a:stretch>
                        </pic:blipFill>
                        <pic:spPr>
                          <a:xfrm>
                            <a:off x="0" y="0"/>
                            <a:ext cx="5415522" cy="1632187"/>
                          </a:xfrm>
                          <a:prstGeom prst="rect">
                            <a:avLst/>
                          </a:prstGeom>
                        </pic:spPr>
                      </pic:pic>
                    </a:graphicData>
                  </a:graphic>
                </wp:inline>
              </w:drawing>
            </w:r>
          </w:p>
          <w:p w14:paraId="3E03E809" w14:textId="77777777" w:rsidR="002A4822" w:rsidRDefault="002A4822" w:rsidP="00D776AE">
            <w:pPr>
              <w:pStyle w:val="Standard"/>
              <w:shd w:val="clear" w:color="auto" w:fill="FFFFFF"/>
              <w:spacing w:line="276" w:lineRule="auto"/>
              <w:ind w:right="240"/>
              <w:jc w:val="both"/>
              <w:rPr>
                <w:rFonts w:ascii="Montserrat" w:eastAsia="Montserrat" w:hAnsi="Montserrat" w:cs="Montserrat"/>
                <w:color w:val="000000"/>
                <w:sz w:val="24"/>
                <w:szCs w:val="24"/>
                <w:shd w:val="clear" w:color="auto" w:fill="FFFFFF"/>
                <w:lang w:val="fr-FR"/>
              </w:rPr>
            </w:pPr>
          </w:p>
          <w:p w14:paraId="14A712F2" w14:textId="77777777" w:rsidR="00D776AE" w:rsidRPr="00FA731D" w:rsidRDefault="00D776AE" w:rsidP="00D776AE">
            <w:pPr>
              <w:pStyle w:val="Standard"/>
              <w:shd w:val="clear" w:color="auto" w:fill="FFFFFF"/>
              <w:spacing w:line="276" w:lineRule="auto"/>
              <w:ind w:right="240"/>
              <w:jc w:val="both"/>
              <w:rPr>
                <w:lang w:val="fr-FR"/>
              </w:rPr>
            </w:pPr>
          </w:p>
          <w:p w14:paraId="5B4FA836" w14:textId="77777777" w:rsidR="00F85632" w:rsidRPr="00FA731D" w:rsidRDefault="00F85632">
            <w:pPr>
              <w:pStyle w:val="Standard"/>
              <w:spacing w:before="240"/>
              <w:rPr>
                <w:rFonts w:ascii="Montserrat" w:eastAsia="Montserrat" w:hAnsi="Montserrat" w:cs="Montserrat"/>
                <w:i/>
                <w:color w:val="000000"/>
                <w:lang w:val="fr-FR"/>
              </w:rPr>
            </w:pPr>
          </w:p>
        </w:tc>
      </w:tr>
    </w:tbl>
    <w:p w14:paraId="667A4A85" w14:textId="77777777" w:rsidR="00F85632" w:rsidRPr="00FA731D" w:rsidRDefault="00F85632">
      <w:pPr>
        <w:pStyle w:val="Standard"/>
        <w:rPr>
          <w:rFonts w:ascii="Montserrat" w:eastAsia="Montserrat" w:hAnsi="Montserrat" w:cs="Montserrat"/>
          <w:lang w:val="fr-FR"/>
        </w:rPr>
      </w:pPr>
    </w:p>
    <w:p w14:paraId="7C89AECC" w14:textId="77777777" w:rsidR="00F85632" w:rsidRPr="00FA731D" w:rsidRDefault="00F85632">
      <w:pPr>
        <w:pStyle w:val="Standard"/>
        <w:rPr>
          <w:rFonts w:ascii="Montserrat" w:eastAsia="Montserrat" w:hAnsi="Montserrat" w:cs="Montserrat"/>
          <w:lang w:val="fr-FR"/>
        </w:rPr>
      </w:pPr>
    </w:p>
    <w:tbl>
      <w:tblPr>
        <w:tblW w:w="9498" w:type="dxa"/>
        <w:tblInd w:w="-147" w:type="dxa"/>
        <w:tblLayout w:type="fixed"/>
        <w:tblCellMar>
          <w:left w:w="10" w:type="dxa"/>
          <w:right w:w="10" w:type="dxa"/>
        </w:tblCellMar>
        <w:tblLook w:val="04A0" w:firstRow="1" w:lastRow="0" w:firstColumn="1" w:lastColumn="0" w:noHBand="0" w:noVBand="1"/>
      </w:tblPr>
      <w:tblGrid>
        <w:gridCol w:w="9498"/>
      </w:tblGrid>
      <w:tr w:rsidR="00F85632" w:rsidRPr="00FA731D" w14:paraId="31705381" w14:textId="77777777">
        <w:trPr>
          <w:trHeight w:val="340"/>
        </w:trPr>
        <w:tc>
          <w:tcPr>
            <w:tcW w:w="9498" w:type="dxa"/>
            <w:tcBorders>
              <w:top w:val="single" w:sz="4" w:space="0" w:color="000000"/>
              <w:left w:val="single" w:sz="4" w:space="0" w:color="000000"/>
              <w:bottom w:val="single" w:sz="4" w:space="0" w:color="000000"/>
              <w:right w:val="single" w:sz="4" w:space="0" w:color="000000"/>
            </w:tcBorders>
            <w:shd w:val="clear" w:color="auto" w:fill="EDEDED"/>
            <w:tcMar>
              <w:top w:w="0" w:type="dxa"/>
              <w:left w:w="113" w:type="dxa"/>
              <w:bottom w:w="0" w:type="dxa"/>
              <w:right w:w="108" w:type="dxa"/>
            </w:tcMar>
          </w:tcPr>
          <w:p w14:paraId="4903CA2F" w14:textId="77777777" w:rsidR="00F85632" w:rsidRPr="00FA731D" w:rsidRDefault="00000000">
            <w:pPr>
              <w:pStyle w:val="Standard"/>
              <w:rPr>
                <w:lang w:val="fr-FR"/>
              </w:rPr>
            </w:pPr>
            <w:r w:rsidRPr="00FA731D">
              <w:rPr>
                <w:rFonts w:ascii="Montserrat" w:eastAsia="Montserrat" w:hAnsi="Montserrat" w:cs="Montserrat"/>
                <w:b/>
                <w:sz w:val="22"/>
                <w:szCs w:val="22"/>
                <w:lang w:val="fr-FR"/>
              </w:rPr>
              <w:t>Conclusion</w:t>
            </w:r>
          </w:p>
        </w:tc>
      </w:tr>
      <w:tr w:rsidR="00F85632" w:rsidRPr="00FA731D" w14:paraId="3BCD9BA0" w14:textId="77777777">
        <w:trPr>
          <w:trHeight w:val="27"/>
        </w:trPr>
        <w:tc>
          <w:tcPr>
            <w:tcW w:w="949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D403AF4" w14:textId="77777777" w:rsidR="00F85632" w:rsidRPr="00FA731D" w:rsidRDefault="00F85632">
            <w:pPr>
              <w:pStyle w:val="Standard"/>
              <w:rPr>
                <w:rFonts w:ascii="Montserrat" w:eastAsia="Montserrat" w:hAnsi="Montserrat" w:cs="Montserrat"/>
                <w:i/>
                <w:sz w:val="22"/>
                <w:szCs w:val="22"/>
                <w:lang w:val="fr-FR"/>
              </w:rPr>
            </w:pPr>
          </w:p>
          <w:p w14:paraId="5EECC47C" w14:textId="5FE4F095" w:rsidR="00CE5626" w:rsidRDefault="00CE5626">
            <w:pPr>
              <w:pStyle w:val="Standard"/>
              <w:rPr>
                <w:rFonts w:ascii="Montserrat" w:eastAsia="Montserrat" w:hAnsi="Montserrat" w:cs="Montserrat"/>
                <w:i/>
                <w:sz w:val="22"/>
                <w:szCs w:val="22"/>
                <w:lang w:val="fr-FR"/>
              </w:rPr>
            </w:pPr>
            <w:r>
              <w:rPr>
                <w:rFonts w:ascii="Montserrat" w:eastAsia="Montserrat" w:hAnsi="Montserrat" w:cs="Montserrat"/>
                <w:i/>
                <w:sz w:val="22"/>
                <w:szCs w:val="22"/>
                <w:lang w:val="fr-FR"/>
              </w:rPr>
              <w:t>Une fois :</w:t>
            </w:r>
          </w:p>
          <w:p w14:paraId="4838F18C" w14:textId="7DA8B857" w:rsidR="00CE5626" w:rsidRDefault="00CE5626" w:rsidP="00CE5626">
            <w:pPr>
              <w:pStyle w:val="Standard"/>
              <w:numPr>
                <w:ilvl w:val="0"/>
                <w:numId w:val="2"/>
              </w:numPr>
              <w:rPr>
                <w:rFonts w:ascii="Montserrat" w:eastAsia="Montserrat" w:hAnsi="Montserrat" w:cs="Montserrat"/>
                <w:i/>
                <w:sz w:val="22"/>
                <w:szCs w:val="22"/>
                <w:lang w:val="fr-FR"/>
              </w:rPr>
            </w:pPr>
            <w:r>
              <w:rPr>
                <w:rFonts w:ascii="Montserrat" w:eastAsia="Montserrat" w:hAnsi="Montserrat" w:cs="Montserrat"/>
                <w:i/>
                <w:sz w:val="22"/>
                <w:szCs w:val="22"/>
                <w:lang w:val="fr-FR"/>
              </w:rPr>
              <w:t xml:space="preserve"> La suppression des données sensibles et des données non pertinentes</w:t>
            </w:r>
          </w:p>
          <w:p w14:paraId="64227A3B" w14:textId="03382E66" w:rsidR="00F85632" w:rsidRDefault="00CE5626" w:rsidP="00CE5626">
            <w:pPr>
              <w:pStyle w:val="Standard"/>
              <w:numPr>
                <w:ilvl w:val="0"/>
                <w:numId w:val="2"/>
              </w:numPr>
              <w:rPr>
                <w:rFonts w:ascii="Montserrat" w:eastAsia="Montserrat" w:hAnsi="Montserrat" w:cs="Montserrat"/>
                <w:i/>
                <w:sz w:val="22"/>
                <w:szCs w:val="22"/>
                <w:lang w:val="fr-FR"/>
              </w:rPr>
            </w:pPr>
            <w:r>
              <w:rPr>
                <w:rFonts w:ascii="Montserrat" w:eastAsia="Montserrat" w:hAnsi="Montserrat" w:cs="Montserrat"/>
                <w:i/>
                <w:sz w:val="22"/>
                <w:szCs w:val="22"/>
                <w:lang w:val="fr-FR"/>
              </w:rPr>
              <w:t>L’archivage des données trop anciennes</w:t>
            </w:r>
          </w:p>
          <w:p w14:paraId="093E4532" w14:textId="6DB4C95D" w:rsidR="00CE5626" w:rsidRDefault="00CE5626" w:rsidP="00CE5626">
            <w:pPr>
              <w:pStyle w:val="Standard"/>
              <w:numPr>
                <w:ilvl w:val="0"/>
                <w:numId w:val="2"/>
              </w:numPr>
              <w:rPr>
                <w:rFonts w:ascii="Montserrat" w:eastAsia="Montserrat" w:hAnsi="Montserrat" w:cs="Montserrat"/>
                <w:i/>
                <w:sz w:val="22"/>
                <w:szCs w:val="22"/>
                <w:lang w:val="fr-FR"/>
              </w:rPr>
            </w:pPr>
            <w:r>
              <w:rPr>
                <w:rFonts w:ascii="Montserrat" w:eastAsia="Montserrat" w:hAnsi="Montserrat" w:cs="Montserrat"/>
                <w:i/>
                <w:sz w:val="22"/>
                <w:szCs w:val="22"/>
                <w:lang w:val="fr-FR"/>
              </w:rPr>
              <w:t>La mise à jour des informations clients avec correction des aberrations</w:t>
            </w:r>
          </w:p>
          <w:p w14:paraId="35B32E8D" w14:textId="049BAD5F" w:rsidR="00CE5626" w:rsidRDefault="00CE5626" w:rsidP="00CE5626">
            <w:pPr>
              <w:pStyle w:val="Standard"/>
              <w:numPr>
                <w:ilvl w:val="0"/>
                <w:numId w:val="2"/>
              </w:numPr>
              <w:rPr>
                <w:rFonts w:ascii="Montserrat" w:eastAsia="Montserrat" w:hAnsi="Montserrat" w:cs="Montserrat"/>
                <w:i/>
                <w:sz w:val="22"/>
                <w:szCs w:val="22"/>
                <w:lang w:val="fr-FR"/>
              </w:rPr>
            </w:pPr>
            <w:r>
              <w:rPr>
                <w:rFonts w:ascii="Montserrat" w:eastAsia="Montserrat" w:hAnsi="Montserrat" w:cs="Montserrat"/>
                <w:i/>
                <w:sz w:val="22"/>
                <w:szCs w:val="22"/>
                <w:lang w:val="fr-FR"/>
              </w:rPr>
              <w:t>La gestion des droits d’accès</w:t>
            </w:r>
          </w:p>
          <w:p w14:paraId="301A5727" w14:textId="73DF0337" w:rsidR="00CE5626" w:rsidRDefault="00CE5626" w:rsidP="00CE5626">
            <w:pPr>
              <w:pStyle w:val="Standard"/>
              <w:numPr>
                <w:ilvl w:val="0"/>
                <w:numId w:val="2"/>
              </w:numPr>
              <w:rPr>
                <w:rFonts w:ascii="Montserrat" w:eastAsia="Montserrat" w:hAnsi="Montserrat" w:cs="Montserrat"/>
                <w:i/>
                <w:sz w:val="22"/>
                <w:szCs w:val="22"/>
                <w:lang w:val="fr-FR"/>
              </w:rPr>
            </w:pPr>
            <w:r>
              <w:rPr>
                <w:rFonts w:ascii="Montserrat" w:eastAsia="Montserrat" w:hAnsi="Montserrat" w:cs="Montserrat"/>
                <w:i/>
                <w:sz w:val="22"/>
                <w:szCs w:val="22"/>
                <w:lang w:val="fr-FR"/>
              </w:rPr>
              <w:t xml:space="preserve">L’automatisation de l’anonymisation et la </w:t>
            </w:r>
            <w:proofErr w:type="spellStart"/>
            <w:r>
              <w:rPr>
                <w:rFonts w:ascii="Montserrat" w:eastAsia="Montserrat" w:hAnsi="Montserrat" w:cs="Montserrat"/>
                <w:i/>
                <w:sz w:val="22"/>
                <w:szCs w:val="22"/>
                <w:lang w:val="fr-FR"/>
              </w:rPr>
              <w:t>pseudonymisation</w:t>
            </w:r>
            <w:proofErr w:type="spellEnd"/>
            <w:r>
              <w:rPr>
                <w:rFonts w:ascii="Montserrat" w:eastAsia="Montserrat" w:hAnsi="Montserrat" w:cs="Montserrat"/>
                <w:i/>
                <w:sz w:val="22"/>
                <w:szCs w:val="22"/>
                <w:lang w:val="fr-FR"/>
              </w:rPr>
              <w:t xml:space="preserve"> des données avant communication à un service n’ayant pas les mêmes droits d’accès</w:t>
            </w:r>
          </w:p>
          <w:p w14:paraId="2B7CD463" w14:textId="03DFA28B" w:rsidR="00CE5626" w:rsidRPr="00FA731D" w:rsidRDefault="00CE5626">
            <w:pPr>
              <w:pStyle w:val="Standard"/>
              <w:rPr>
                <w:lang w:val="fr-FR"/>
              </w:rPr>
            </w:pPr>
            <w:r>
              <w:rPr>
                <w:rFonts w:ascii="Montserrat" w:eastAsia="Montserrat" w:hAnsi="Montserrat" w:cs="Montserrat"/>
                <w:i/>
                <w:sz w:val="22"/>
                <w:szCs w:val="22"/>
                <w:lang w:val="fr-FR"/>
              </w:rPr>
              <w:t>La base de données du CRM sera conforme au RGPD et pourra faire l’objet d’un nouveau contrôle de la CNIL, qui, en cas d’avis favorable, lèvera sa sanction de limitation du traitement des données.</w:t>
            </w:r>
          </w:p>
          <w:p w14:paraId="19B8103D" w14:textId="77777777" w:rsidR="00F85632" w:rsidRPr="00FA731D" w:rsidRDefault="00F85632">
            <w:pPr>
              <w:pStyle w:val="Standard"/>
              <w:rPr>
                <w:rFonts w:ascii="Montserrat" w:eastAsia="Montserrat" w:hAnsi="Montserrat" w:cs="Montserrat"/>
                <w:i/>
                <w:sz w:val="22"/>
                <w:szCs w:val="22"/>
                <w:lang w:val="fr-FR"/>
              </w:rPr>
            </w:pPr>
          </w:p>
          <w:p w14:paraId="4553AFBA" w14:textId="77777777" w:rsidR="00F85632" w:rsidRPr="00FA731D" w:rsidRDefault="00F85632">
            <w:pPr>
              <w:pStyle w:val="Standard"/>
              <w:rPr>
                <w:rFonts w:ascii="Montserrat" w:eastAsia="Montserrat" w:hAnsi="Montserrat" w:cs="Montserrat"/>
                <w:i/>
                <w:sz w:val="22"/>
                <w:szCs w:val="22"/>
                <w:lang w:val="fr-FR"/>
              </w:rPr>
            </w:pPr>
          </w:p>
          <w:p w14:paraId="36895BEC" w14:textId="77777777" w:rsidR="00F85632" w:rsidRPr="00FA731D" w:rsidRDefault="00F85632">
            <w:pPr>
              <w:pStyle w:val="Standard"/>
              <w:rPr>
                <w:rFonts w:ascii="Montserrat" w:eastAsia="Montserrat" w:hAnsi="Montserrat" w:cs="Montserrat"/>
                <w:i/>
                <w:sz w:val="22"/>
                <w:szCs w:val="22"/>
                <w:lang w:val="fr-FR"/>
              </w:rPr>
            </w:pPr>
          </w:p>
          <w:p w14:paraId="4E982F0C" w14:textId="77777777" w:rsidR="00F85632" w:rsidRPr="00FA731D" w:rsidRDefault="00F85632">
            <w:pPr>
              <w:pStyle w:val="Standard"/>
              <w:rPr>
                <w:rFonts w:ascii="Montserrat" w:eastAsia="Montserrat" w:hAnsi="Montserrat" w:cs="Montserrat"/>
                <w:i/>
                <w:sz w:val="22"/>
                <w:szCs w:val="22"/>
                <w:lang w:val="fr-FR"/>
              </w:rPr>
            </w:pPr>
          </w:p>
          <w:p w14:paraId="3F51AFAF" w14:textId="77777777" w:rsidR="00F85632" w:rsidRPr="00FA731D" w:rsidRDefault="00F85632">
            <w:pPr>
              <w:pStyle w:val="Standard"/>
              <w:rPr>
                <w:rFonts w:ascii="Montserrat" w:eastAsia="Montserrat" w:hAnsi="Montserrat" w:cs="Montserrat"/>
                <w:sz w:val="22"/>
                <w:szCs w:val="22"/>
                <w:lang w:val="fr-FR"/>
              </w:rPr>
            </w:pPr>
          </w:p>
        </w:tc>
      </w:tr>
    </w:tbl>
    <w:p w14:paraId="59D814CD" w14:textId="77777777" w:rsidR="00F85632" w:rsidRPr="00FA731D" w:rsidRDefault="00F85632">
      <w:pPr>
        <w:pStyle w:val="Standard"/>
        <w:rPr>
          <w:lang w:val="fr-FR"/>
        </w:rPr>
      </w:pPr>
    </w:p>
    <w:sectPr w:rsidR="00F85632" w:rsidRPr="00FA731D">
      <w:headerReference w:type="default" r:id="rId29"/>
      <w:pgSz w:w="11906" w:h="16838"/>
      <w:pgMar w:top="1417" w:right="1417" w:bottom="1417" w:left="1417" w:header="708"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CED95" w14:textId="77777777" w:rsidR="00C9407B" w:rsidRDefault="00C9407B" w:rsidP="0069015E">
      <w:r>
        <w:separator/>
      </w:r>
    </w:p>
  </w:endnote>
  <w:endnote w:type="continuationSeparator" w:id="0">
    <w:p w14:paraId="162ED378" w14:textId="77777777" w:rsidR="00C9407B" w:rsidRDefault="00C9407B" w:rsidP="00690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variable"/>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Liberation Sans">
    <w:charset w:val="00"/>
    <w:family w:val="swiss"/>
    <w:pitch w:val="variable"/>
  </w:font>
  <w:font w:name="Linux Libertine G">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9A1B2" w14:textId="77777777" w:rsidR="00C9407B" w:rsidRDefault="00C9407B" w:rsidP="0069015E">
      <w:r>
        <w:separator/>
      </w:r>
    </w:p>
  </w:footnote>
  <w:footnote w:type="continuationSeparator" w:id="0">
    <w:p w14:paraId="2D8AC680" w14:textId="77777777" w:rsidR="00C9407B" w:rsidRDefault="00C9407B" w:rsidP="006901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E2124" w14:textId="77777777" w:rsidR="00040D4D" w:rsidRDefault="00000000">
    <w:pPr>
      <w:pStyle w:val="Standard"/>
      <w:shd w:val="clear" w:color="auto" w:fill="FFFFFF"/>
      <w:spacing w:before="240" w:after="240" w:line="276" w:lineRule="auto"/>
      <w:jc w:val="center"/>
    </w:pPr>
    <w:r>
      <w:rPr>
        <w:noProof/>
      </w:rPr>
      <w:drawing>
        <wp:inline distT="0" distB="0" distL="0" distR="0" wp14:anchorId="13823B98" wp14:editId="0634FE9A">
          <wp:extent cx="2986521" cy="931682"/>
          <wp:effectExtent l="0" t="0" r="4329" b="1768"/>
          <wp:docPr id="395916909"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986521" cy="931682"/>
                  </a:xfrm>
                  <a:prstGeom prst="rect">
                    <a:avLst/>
                  </a:prstGeom>
                  <a:noFill/>
                  <a:ln>
                    <a:noFill/>
                    <a:prstDash/>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21BBC"/>
    <w:multiLevelType w:val="multilevel"/>
    <w:tmpl w:val="693218C2"/>
    <w:styleLink w:val="WWNum1"/>
    <w:lvl w:ilvl="0">
      <w:numFmt w:val="bullet"/>
      <w:lvlText w:val="-"/>
      <w:lvlJc w:val="left"/>
      <w:pPr>
        <w:ind w:left="720" w:hanging="360"/>
      </w:pPr>
      <w:rPr>
        <w:rFonts w:ascii="Calibri" w:eastAsia="Calibri" w:hAnsi="Calibri" w:cs="Calibri"/>
        <w:sz w:val="24"/>
      </w:rPr>
    </w:lvl>
    <w:lvl w:ilvl="1">
      <w:numFmt w:val="bullet"/>
      <w:lvlText w:val="o"/>
      <w:lvlJc w:val="left"/>
      <w:pPr>
        <w:ind w:left="1440" w:hanging="360"/>
      </w:pPr>
      <w:rPr>
        <w:rFonts w:ascii="Courier New" w:eastAsia="Courier New" w:hAnsi="Courier New" w:cs="Courier New"/>
        <w:sz w:val="22"/>
      </w:rPr>
    </w:lvl>
    <w:lvl w:ilvl="2">
      <w:numFmt w:val="bullet"/>
      <w:lvlText w:val="▪"/>
      <w:lvlJc w:val="left"/>
      <w:pPr>
        <w:ind w:left="2160" w:hanging="360"/>
      </w:pPr>
      <w:rPr>
        <w:rFonts w:ascii="Noto Sans Symbols" w:eastAsia="Noto Sans Symbols" w:hAnsi="Noto Sans Symbols" w:cs="Noto Sans Symbols"/>
        <w:sz w:val="24"/>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469607D"/>
    <w:multiLevelType w:val="multilevel"/>
    <w:tmpl w:val="C79EA134"/>
    <w:styleLink w:val="Aucu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55875782"/>
    <w:multiLevelType w:val="multilevel"/>
    <w:tmpl w:val="8682D1CA"/>
    <w:lvl w:ilvl="0">
      <w:numFmt w:val="bullet"/>
      <w:lvlText w:val="-"/>
      <w:lvlJc w:val="left"/>
      <w:pPr>
        <w:ind w:left="720" w:hanging="360"/>
      </w:pPr>
      <w:rPr>
        <w:rFonts w:ascii="Calibri" w:eastAsia="Calibri" w:hAnsi="Calibri" w:cs="Calibri"/>
        <w:sz w:val="24"/>
      </w:rPr>
    </w:lvl>
    <w:lvl w:ilvl="1">
      <w:numFmt w:val="bullet"/>
      <w:lvlText w:val="o"/>
      <w:lvlJc w:val="left"/>
      <w:pPr>
        <w:ind w:left="1440" w:hanging="360"/>
      </w:pPr>
      <w:rPr>
        <w:rFonts w:ascii="Courier New" w:eastAsia="Courier New" w:hAnsi="Courier New" w:cs="Courier New"/>
        <w:sz w:val="22"/>
      </w:rPr>
    </w:lvl>
    <w:lvl w:ilvl="2">
      <w:start w:val="1"/>
      <w:numFmt w:val="bullet"/>
      <w:lvlText w:val=""/>
      <w:lvlJc w:val="left"/>
      <w:pPr>
        <w:ind w:left="2160" w:hanging="360"/>
      </w:pPr>
      <w:rPr>
        <w:rFonts w:ascii="Wingdings" w:hAnsi="Wingdings" w:hint="default"/>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E72769"/>
    <w:multiLevelType w:val="multilevel"/>
    <w:tmpl w:val="A7E47104"/>
    <w:lvl w:ilvl="0">
      <w:numFmt w:val="bullet"/>
      <w:lvlText w:val="-"/>
      <w:lvlJc w:val="left"/>
      <w:pPr>
        <w:ind w:left="720" w:hanging="360"/>
      </w:pPr>
      <w:rPr>
        <w:rFonts w:ascii="Calibri" w:eastAsia="Calibri" w:hAnsi="Calibri" w:cs="Calibri"/>
        <w:sz w:val="24"/>
      </w:rPr>
    </w:lvl>
    <w:lvl w:ilvl="1">
      <w:numFmt w:val="bullet"/>
      <w:lvlText w:val="o"/>
      <w:lvlJc w:val="left"/>
      <w:pPr>
        <w:ind w:left="1440" w:hanging="360"/>
      </w:pPr>
      <w:rPr>
        <w:rFonts w:ascii="Courier New" w:eastAsia="Courier New" w:hAnsi="Courier New" w:cs="Courier New"/>
        <w:sz w:val="22"/>
      </w:rPr>
    </w:lvl>
    <w:lvl w:ilvl="2">
      <w:start w:val="1"/>
      <w:numFmt w:val="bullet"/>
      <w:lvlText w:val=""/>
      <w:lvlJc w:val="left"/>
      <w:pPr>
        <w:ind w:left="2160" w:hanging="360"/>
      </w:pPr>
      <w:rPr>
        <w:rFonts w:ascii="Wingdings" w:hAnsi="Wingdings" w:hint="default"/>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B6D2771"/>
    <w:multiLevelType w:val="multilevel"/>
    <w:tmpl w:val="C3C84C18"/>
    <w:lvl w:ilvl="0">
      <w:numFmt w:val="bullet"/>
      <w:lvlText w:val="-"/>
      <w:lvlJc w:val="left"/>
      <w:pPr>
        <w:ind w:left="720" w:hanging="360"/>
      </w:pPr>
      <w:rPr>
        <w:rFonts w:ascii="Calibri" w:eastAsia="Calibri" w:hAnsi="Calibri" w:cs="Calibri"/>
        <w:sz w:val="24"/>
      </w:rPr>
    </w:lvl>
    <w:lvl w:ilvl="1">
      <w:numFmt w:val="bullet"/>
      <w:lvlText w:val="o"/>
      <w:lvlJc w:val="left"/>
      <w:pPr>
        <w:ind w:left="1440" w:hanging="360"/>
      </w:pPr>
      <w:rPr>
        <w:rFonts w:ascii="Courier New" w:eastAsia="Courier New" w:hAnsi="Courier New" w:cs="Courier New"/>
        <w:sz w:val="22"/>
      </w:rPr>
    </w:lvl>
    <w:lvl w:ilvl="2">
      <w:start w:val="1"/>
      <w:numFmt w:val="bullet"/>
      <w:lvlText w:val=""/>
      <w:lvlJc w:val="left"/>
      <w:pPr>
        <w:ind w:left="2160" w:hanging="360"/>
      </w:pPr>
      <w:rPr>
        <w:rFonts w:ascii="Wingdings" w:hAnsi="Wingdings" w:hint="default"/>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8F22944"/>
    <w:multiLevelType w:val="multilevel"/>
    <w:tmpl w:val="DAC2CA3C"/>
    <w:lvl w:ilvl="0">
      <w:numFmt w:val="bullet"/>
      <w:lvlText w:val="-"/>
      <w:lvlJc w:val="left"/>
      <w:pPr>
        <w:ind w:left="720" w:hanging="360"/>
      </w:pPr>
      <w:rPr>
        <w:rFonts w:ascii="Calibri" w:eastAsia="Calibri" w:hAnsi="Calibri" w:cs="Calibri"/>
        <w:sz w:val="24"/>
      </w:rPr>
    </w:lvl>
    <w:lvl w:ilvl="1">
      <w:numFmt w:val="bullet"/>
      <w:lvlText w:val="o"/>
      <w:lvlJc w:val="left"/>
      <w:pPr>
        <w:ind w:left="1440" w:hanging="360"/>
      </w:pPr>
      <w:rPr>
        <w:rFonts w:ascii="Courier New" w:eastAsia="Courier New" w:hAnsi="Courier New" w:cs="Courier New"/>
        <w:sz w:val="22"/>
      </w:rPr>
    </w:lvl>
    <w:lvl w:ilvl="2">
      <w:start w:val="1"/>
      <w:numFmt w:val="bullet"/>
      <w:lvlText w:val=""/>
      <w:lvlJc w:val="left"/>
      <w:pPr>
        <w:ind w:left="2160" w:hanging="360"/>
      </w:pPr>
      <w:rPr>
        <w:rFonts w:ascii="Wingdings" w:hAnsi="Wingdings" w:hint="default"/>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num w:numId="1" w16cid:durableId="2072268411">
    <w:abstractNumId w:val="1"/>
  </w:num>
  <w:num w:numId="2" w16cid:durableId="536965284">
    <w:abstractNumId w:val="0"/>
  </w:num>
  <w:num w:numId="3" w16cid:durableId="791748810">
    <w:abstractNumId w:val="0"/>
  </w:num>
  <w:num w:numId="4" w16cid:durableId="1632858098">
    <w:abstractNumId w:val="5"/>
  </w:num>
  <w:num w:numId="5" w16cid:durableId="1530293870">
    <w:abstractNumId w:val="2"/>
  </w:num>
  <w:num w:numId="6" w16cid:durableId="376782500">
    <w:abstractNumId w:val="3"/>
  </w:num>
  <w:num w:numId="7" w16cid:durableId="16481714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632"/>
    <w:rsid w:val="00040D4D"/>
    <w:rsid w:val="001003C7"/>
    <w:rsid w:val="00154351"/>
    <w:rsid w:val="00177BC5"/>
    <w:rsid w:val="0018181F"/>
    <w:rsid w:val="001F3063"/>
    <w:rsid w:val="002570E6"/>
    <w:rsid w:val="00294B19"/>
    <w:rsid w:val="00294E45"/>
    <w:rsid w:val="002A4822"/>
    <w:rsid w:val="003030B7"/>
    <w:rsid w:val="003B40BE"/>
    <w:rsid w:val="003D740B"/>
    <w:rsid w:val="00446422"/>
    <w:rsid w:val="004D2678"/>
    <w:rsid w:val="00504997"/>
    <w:rsid w:val="005739A9"/>
    <w:rsid w:val="005E60FF"/>
    <w:rsid w:val="006356B8"/>
    <w:rsid w:val="006473E4"/>
    <w:rsid w:val="00672631"/>
    <w:rsid w:val="0069015E"/>
    <w:rsid w:val="0071352D"/>
    <w:rsid w:val="00774CA3"/>
    <w:rsid w:val="00820395"/>
    <w:rsid w:val="008657CA"/>
    <w:rsid w:val="00875A5B"/>
    <w:rsid w:val="00975630"/>
    <w:rsid w:val="009E31CE"/>
    <w:rsid w:val="009E3A1D"/>
    <w:rsid w:val="009E6614"/>
    <w:rsid w:val="00AC19BC"/>
    <w:rsid w:val="00B52259"/>
    <w:rsid w:val="00BA26AC"/>
    <w:rsid w:val="00C9407B"/>
    <w:rsid w:val="00CE5626"/>
    <w:rsid w:val="00CF0369"/>
    <w:rsid w:val="00D04B47"/>
    <w:rsid w:val="00D776AE"/>
    <w:rsid w:val="00E2442C"/>
    <w:rsid w:val="00F85632"/>
    <w:rsid w:val="00FA731D"/>
    <w:rsid w:val="00FB31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3DB20"/>
  <w15:docId w15:val="{F15285D3-122A-40BF-8B26-39838CF11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0B7"/>
    <w:pPr>
      <w:widowControl/>
      <w:ind w:left="591"/>
      <w:jc w:val="both"/>
    </w:pPr>
    <w:rPr>
      <w:rFonts w:ascii="Montserrat" w:hAnsi="Montserrat"/>
      <w:sz w:val="22"/>
      <w:shd w:val="clear" w:color="auto" w:fill="FFFFFF"/>
      <w:lang w:val="fr-FR"/>
    </w:rPr>
  </w:style>
  <w:style w:type="paragraph" w:styleId="Titre1">
    <w:name w:val="heading 1"/>
    <w:basedOn w:val="Normal"/>
    <w:next w:val="Standard"/>
    <w:uiPriority w:val="9"/>
    <w:qFormat/>
    <w:pPr>
      <w:keepNext/>
      <w:spacing w:before="240" w:after="60"/>
      <w:outlineLvl w:val="0"/>
    </w:pPr>
    <w:rPr>
      <w:b/>
      <w:bCs/>
      <w:kern w:val="3"/>
      <w:sz w:val="28"/>
      <w:szCs w:val="32"/>
    </w:rPr>
  </w:style>
  <w:style w:type="paragraph" w:styleId="Titre2">
    <w:name w:val="heading 2"/>
    <w:basedOn w:val="Normal"/>
    <w:next w:val="Standard"/>
    <w:uiPriority w:val="9"/>
    <w:semiHidden/>
    <w:unhideWhenUsed/>
    <w:qFormat/>
    <w:pPr>
      <w:keepNext/>
      <w:spacing w:before="240" w:after="60"/>
      <w:outlineLvl w:val="1"/>
    </w:pPr>
    <w:rPr>
      <w:b/>
      <w:bCs/>
      <w:iCs/>
      <w:color w:val="129E00"/>
      <w:sz w:val="24"/>
      <w:szCs w:val="28"/>
    </w:rPr>
  </w:style>
  <w:style w:type="paragraph" w:styleId="Titre3">
    <w:name w:val="heading 3"/>
    <w:basedOn w:val="Normal"/>
    <w:next w:val="Standard"/>
    <w:uiPriority w:val="9"/>
    <w:semiHidden/>
    <w:unhideWhenUsed/>
    <w:qFormat/>
    <w:pPr>
      <w:keepNext/>
      <w:spacing w:before="240" w:after="60"/>
      <w:outlineLvl w:val="2"/>
    </w:pPr>
    <w:rPr>
      <w:b/>
      <w:bCs/>
      <w:szCs w:val="26"/>
    </w:rPr>
  </w:style>
  <w:style w:type="paragraph" w:styleId="Titre4">
    <w:name w:val="heading 4"/>
    <w:basedOn w:val="Normal"/>
    <w:next w:val="Standard"/>
    <w:uiPriority w:val="9"/>
    <w:semiHidden/>
    <w:unhideWhenUsed/>
    <w:qFormat/>
    <w:pPr>
      <w:keepNext/>
      <w:spacing w:before="240" w:after="60"/>
      <w:outlineLvl w:val="3"/>
    </w:pPr>
    <w:rPr>
      <w:bCs/>
      <w:szCs w:val="28"/>
      <w:u w:val="single"/>
    </w:rPr>
  </w:style>
  <w:style w:type="paragraph" w:styleId="Titre5">
    <w:name w:val="heading 5"/>
    <w:basedOn w:val="Normal"/>
    <w:next w:val="Standard"/>
    <w:uiPriority w:val="9"/>
    <w:semiHidden/>
    <w:unhideWhenUsed/>
    <w:qFormat/>
    <w:pPr>
      <w:spacing w:before="240" w:after="60"/>
      <w:outlineLvl w:val="4"/>
    </w:pPr>
    <w:rPr>
      <w:bCs/>
      <w:i/>
      <w:iCs/>
      <w:szCs w:val="26"/>
    </w:rPr>
  </w:style>
  <w:style w:type="paragraph" w:styleId="Titre6">
    <w:name w:val="heading 6"/>
    <w:basedOn w:val="Normal"/>
    <w:next w:val="Standard"/>
    <w:uiPriority w:val="9"/>
    <w:semiHidden/>
    <w:unhideWhenUsed/>
    <w:qFormat/>
    <w:pPr>
      <w:spacing w:before="240" w:after="60"/>
      <w:outlineLvl w:val="5"/>
    </w:pPr>
    <w:rPr>
      <w:bCs/>
      <w:szCs w:val="22"/>
    </w:rPr>
  </w:style>
  <w:style w:type="paragraph" w:styleId="Titre7">
    <w:name w:val="heading 7"/>
    <w:basedOn w:val="Normal"/>
    <w:next w:val="Standard"/>
    <w:pPr>
      <w:spacing w:before="240" w:after="60"/>
      <w:outlineLvl w:val="6"/>
    </w:pPr>
    <w:rPr>
      <w:rFonts w:ascii="Times New Roman" w:eastAsia="Times New Roman" w:hAnsi="Times New Roman" w:cs="Times New Roman"/>
    </w:rPr>
  </w:style>
  <w:style w:type="paragraph" w:styleId="Titre8">
    <w:name w:val="heading 8"/>
    <w:basedOn w:val="Normal"/>
    <w:next w:val="Standard"/>
    <w:pPr>
      <w:spacing w:before="240" w:after="60"/>
      <w:outlineLvl w:val="7"/>
    </w:pPr>
    <w:rPr>
      <w:rFonts w:ascii="Times New Roman" w:eastAsia="Times New Roman" w:hAnsi="Times New Roman" w:cs="Times New Roman"/>
      <w:i/>
      <w:iCs/>
    </w:rPr>
  </w:style>
  <w:style w:type="paragraph" w:styleId="Titre9">
    <w:name w:val="heading 9"/>
    <w:basedOn w:val="Normal"/>
    <w:next w:val="Standard"/>
    <w:pPr>
      <w:spacing w:before="240" w:after="60"/>
      <w:outlineLvl w:val="8"/>
    </w:pPr>
    <w:rPr>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line="276" w:lineRule="auto"/>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before="480" w:after="120"/>
    </w:pPr>
    <w:rPr>
      <w:b/>
      <w:sz w:val="72"/>
      <w:szCs w:val="72"/>
    </w:rPr>
  </w:style>
  <w:style w:type="paragraph" w:styleId="Paragraphedeliste">
    <w:name w:val="List Paragraph"/>
    <w:basedOn w:val="Normal"/>
    <w:pPr>
      <w:ind w:left="720"/>
    </w:pPr>
  </w:style>
  <w:style w:type="paragraph" w:styleId="Sous-titre">
    <w:name w:val="Subtitle"/>
    <w:basedOn w:val="Normal"/>
    <w:next w:val="Standard"/>
    <w:uiPriority w:val="11"/>
    <w:qFormat/>
    <w:pPr>
      <w:keepNext/>
      <w:keepLines/>
      <w:spacing w:before="360" w:after="80"/>
    </w:pPr>
    <w:rPr>
      <w:rFonts w:ascii="Georgia" w:eastAsia="Georgia" w:hAnsi="Georgia" w:cs="Georgia"/>
      <w:i/>
      <w:color w:val="666666"/>
      <w:sz w:val="48"/>
      <w:szCs w:val="48"/>
    </w:rPr>
  </w:style>
  <w:style w:type="paragraph" w:styleId="En-tte">
    <w:name w:val="header"/>
    <w:basedOn w:val="Standard"/>
  </w:style>
  <w:style w:type="character" w:customStyle="1" w:styleId="Titre1Car">
    <w:name w:val="Titre 1 Car"/>
    <w:basedOn w:val="Policepardfaut"/>
    <w:rPr>
      <w:rFonts w:ascii="Arial" w:eastAsia="Arial" w:hAnsi="Arial" w:cs="Arial"/>
      <w:b/>
      <w:bCs/>
      <w:color w:val="262626"/>
      <w:kern w:val="3"/>
      <w:sz w:val="28"/>
      <w:szCs w:val="32"/>
      <w:lang w:val="de-DE"/>
    </w:rPr>
  </w:style>
  <w:style w:type="character" w:customStyle="1" w:styleId="Titre2Car">
    <w:name w:val="Titre 2 Car"/>
    <w:basedOn w:val="Policepardfaut"/>
    <w:rPr>
      <w:rFonts w:ascii="Arial" w:eastAsia="Arial" w:hAnsi="Arial" w:cs="Arial"/>
      <w:b/>
      <w:bCs/>
      <w:iCs/>
      <w:color w:val="129E00"/>
      <w:szCs w:val="28"/>
      <w:lang w:val="de-DE"/>
    </w:rPr>
  </w:style>
  <w:style w:type="character" w:customStyle="1" w:styleId="Titre3Car">
    <w:name w:val="Titre 3 Car"/>
    <w:basedOn w:val="Policepardfaut"/>
    <w:rPr>
      <w:rFonts w:ascii="Arial" w:eastAsia="Arial" w:hAnsi="Arial" w:cs="Arial"/>
      <w:b/>
      <w:bCs/>
      <w:color w:val="262626"/>
      <w:sz w:val="20"/>
      <w:szCs w:val="26"/>
      <w:lang w:val="de-DE"/>
    </w:rPr>
  </w:style>
  <w:style w:type="character" w:customStyle="1" w:styleId="Titre4Car">
    <w:name w:val="Titre 4 Car"/>
    <w:basedOn w:val="Policepardfaut"/>
    <w:rPr>
      <w:rFonts w:ascii="Arial" w:eastAsia="Arial" w:hAnsi="Arial" w:cs="Arial"/>
      <w:bCs/>
      <w:color w:val="262626"/>
      <w:sz w:val="20"/>
      <w:szCs w:val="28"/>
      <w:u w:val="single"/>
      <w:lang w:val="de-DE"/>
    </w:rPr>
  </w:style>
  <w:style w:type="character" w:customStyle="1" w:styleId="Titre5Car">
    <w:name w:val="Titre 5 Car"/>
    <w:basedOn w:val="Policepardfaut"/>
    <w:rPr>
      <w:rFonts w:ascii="Arial" w:eastAsia="Arial" w:hAnsi="Arial" w:cs="Arial"/>
      <w:bCs/>
      <w:i/>
      <w:iCs/>
      <w:color w:val="262626"/>
      <w:sz w:val="20"/>
      <w:szCs w:val="26"/>
      <w:lang w:val="de-DE"/>
    </w:rPr>
  </w:style>
  <w:style w:type="character" w:customStyle="1" w:styleId="Titre6Car">
    <w:name w:val="Titre 6 Car"/>
    <w:basedOn w:val="Policepardfaut"/>
    <w:rPr>
      <w:rFonts w:ascii="Arial" w:eastAsia="Arial" w:hAnsi="Arial" w:cs="Arial"/>
      <w:bCs/>
      <w:color w:val="262626"/>
      <w:sz w:val="20"/>
      <w:szCs w:val="22"/>
      <w:lang w:val="de-DE"/>
    </w:rPr>
  </w:style>
  <w:style w:type="character" w:customStyle="1" w:styleId="Titre7Car">
    <w:name w:val="Titre 7 Car"/>
    <w:basedOn w:val="Policepardfaut"/>
    <w:rPr>
      <w:rFonts w:ascii="Times New Roman" w:eastAsia="Arial" w:hAnsi="Times New Roman" w:cs="Arial"/>
      <w:color w:val="262626"/>
      <w:sz w:val="20"/>
      <w:lang w:val="de-DE"/>
    </w:rPr>
  </w:style>
  <w:style w:type="character" w:customStyle="1" w:styleId="Titre8Car">
    <w:name w:val="Titre 8 Car"/>
    <w:basedOn w:val="Policepardfaut"/>
    <w:rPr>
      <w:rFonts w:ascii="Times New Roman" w:eastAsia="Arial" w:hAnsi="Times New Roman" w:cs="Arial"/>
      <w:i/>
      <w:iCs/>
      <w:color w:val="262626"/>
      <w:sz w:val="20"/>
      <w:lang w:val="de-DE"/>
    </w:rPr>
  </w:style>
  <w:style w:type="character" w:customStyle="1" w:styleId="Titre9Car">
    <w:name w:val="Titre 9 Car"/>
    <w:basedOn w:val="Policepardfaut"/>
    <w:rPr>
      <w:rFonts w:ascii="Arial" w:eastAsia="Arial" w:hAnsi="Arial" w:cs="Arial"/>
      <w:color w:val="262626"/>
      <w:sz w:val="22"/>
      <w:szCs w:val="22"/>
      <w:lang w:val="de-DE"/>
    </w:rPr>
  </w:style>
  <w:style w:type="character" w:customStyle="1" w:styleId="ListLabel1">
    <w:name w:val="ListLabel 1"/>
    <w:rPr>
      <w:rFonts w:ascii="Montserrat" w:eastAsia="Calibri" w:hAnsi="Montserrat" w:cs="Calibri"/>
      <w:sz w:val="24"/>
    </w:rPr>
  </w:style>
  <w:style w:type="character" w:customStyle="1" w:styleId="ListLabel2">
    <w:name w:val="ListLabel 2"/>
    <w:rPr>
      <w:rFonts w:ascii="Montserrat" w:eastAsia="Courier New" w:hAnsi="Montserrat" w:cs="Courier New"/>
      <w:sz w:val="22"/>
    </w:rPr>
  </w:style>
  <w:style w:type="character" w:customStyle="1" w:styleId="ListLabel3">
    <w:name w:val="ListLabel 3"/>
    <w:rPr>
      <w:rFonts w:ascii="Montserrat" w:eastAsia="Noto Sans Symbols" w:hAnsi="Montserrat" w:cs="Noto Sans Symbols"/>
      <w:sz w:val="24"/>
    </w:rPr>
  </w:style>
  <w:style w:type="character" w:customStyle="1" w:styleId="ListLabel4">
    <w:name w:val="ListLabel 4"/>
    <w:rPr>
      <w:rFonts w:eastAsia="Noto Sans Symbols" w:cs="Noto Sans Symbols"/>
    </w:rPr>
  </w:style>
  <w:style w:type="character" w:customStyle="1" w:styleId="ListLabel5">
    <w:name w:val="ListLabel 5"/>
    <w:rPr>
      <w:rFonts w:eastAsia="Courier New" w:cs="Courier New"/>
    </w:rPr>
  </w:style>
  <w:style w:type="character" w:customStyle="1" w:styleId="ListLabel6">
    <w:name w:val="ListLabel 6"/>
    <w:rPr>
      <w:rFonts w:eastAsia="Noto Sans Symbols" w:cs="Noto Sans Symbols"/>
    </w:rPr>
  </w:style>
  <w:style w:type="character" w:customStyle="1" w:styleId="ListLabel7">
    <w:name w:val="ListLabel 7"/>
    <w:rPr>
      <w:rFonts w:eastAsia="Noto Sans Symbols" w:cs="Noto Sans Symbols"/>
    </w:rPr>
  </w:style>
  <w:style w:type="character" w:customStyle="1" w:styleId="ListLabel8">
    <w:name w:val="ListLabel 8"/>
    <w:rPr>
      <w:rFonts w:eastAsia="Courier New" w:cs="Courier New"/>
    </w:rPr>
  </w:style>
  <w:style w:type="character" w:customStyle="1" w:styleId="ListLabel9">
    <w:name w:val="ListLabel 9"/>
    <w:rPr>
      <w:rFonts w:eastAsia="Noto Sans Symbols" w:cs="Noto Sans Symbols"/>
    </w:rPr>
  </w:style>
  <w:style w:type="numbering" w:customStyle="1" w:styleId="Aucuneliste1">
    <w:name w:val="Aucune liste1"/>
    <w:basedOn w:val="Aucuneliste"/>
    <w:pPr>
      <w:numPr>
        <w:numId w:val="1"/>
      </w:numPr>
    </w:pPr>
  </w:style>
  <w:style w:type="numbering" w:customStyle="1" w:styleId="WWNum1">
    <w:name w:val="WWNum1"/>
    <w:basedOn w:val="Aucuneliste"/>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510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9</Pages>
  <Words>1444</Words>
  <Characters>7942</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Cyrielle Gandon</dc:creator>
  <cp:lastModifiedBy>Marine MINE</cp:lastModifiedBy>
  <cp:revision>24</cp:revision>
  <dcterms:created xsi:type="dcterms:W3CDTF">2024-01-08T11:50:00Z</dcterms:created>
  <dcterms:modified xsi:type="dcterms:W3CDTF">2024-01-10T10:38:00Z</dcterms:modified>
</cp:coreProperties>
</file>