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Web pages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16"/>
        <w:gridCol w:w="242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Winter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Summer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4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Accommodation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Accommodation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6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Home winter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8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Courses.Skiing//+prices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10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Courses.Snowboarding//+prices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12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Booking/Contact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14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Prices. Courses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16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About us. Main info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18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About us. Members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20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About us. Location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numPr>
                <w:ilvl w:val="0"/>
                <w:numId w:val="22"/>
              </w:numPr>
              <w:bidi w:val="0"/>
              <w:spacing w:line="280" w:lineRule="atLeast"/>
              <w:ind w:right="0"/>
              <w:jc w:val="left"/>
              <w:rPr>
                <w:rFonts w:ascii="Times" w:hAnsi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Main Home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////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216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11. Support</w:t>
            </w:r>
          </w:p>
        </w:tc>
        <w:tc>
          <w:tcPr>
            <w:tcW w:type="dxa" w:w="2421"/>
            <w:tcBorders>
              <w:top w:val="single" w:color="dadada" w:sz="8" w:space="0" w:shadow="0" w:frame="0"/>
              <w:left w:val="single" w:color="dadada" w:sz="8" w:space="0" w:shadow="0" w:frame="0"/>
              <w:bottom w:val="single" w:color="dadada" w:sz="8" w:space="0" w:shadow="0" w:frame="0"/>
              <w:right w:val="single" w:color="dadada" w:sz="8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//Main home contains links to </w:t>
      </w:r>
      <w:r>
        <w:rPr>
          <w:rFonts w:ascii="Times" w:hAnsi="Times" w:hint="default"/>
          <w:sz w:val="24"/>
          <w:szCs w:val="24"/>
          <w:rtl w:val="0"/>
          <w:lang w:val="fr-FR"/>
        </w:rPr>
        <w:t>«</w:t>
      </w:r>
      <w:r>
        <w:rPr>
          <w:rFonts w:ascii="Times" w:hAnsi="Times"/>
          <w:sz w:val="24"/>
          <w:szCs w:val="24"/>
          <w:rtl w:val="0"/>
          <w:lang w:val="en-US"/>
        </w:rPr>
        <w:t>About us</w:t>
      </w:r>
      <w:r>
        <w:rPr>
          <w:rFonts w:ascii="Times" w:hAnsi="Times" w:hint="default"/>
          <w:sz w:val="24"/>
          <w:szCs w:val="24"/>
          <w:rtl w:val="0"/>
          <w:lang w:val="it-IT"/>
        </w:rPr>
        <w:t xml:space="preserve">» </w:t>
      </w:r>
      <w:r>
        <w:rPr>
          <w:rFonts w:ascii="Times" w:hAnsi="Times"/>
          <w:sz w:val="24"/>
          <w:szCs w:val="24"/>
          <w:rtl w:val="0"/>
          <w:lang w:val="en-US"/>
        </w:rPr>
        <w:t xml:space="preserve">and </w:t>
      </w:r>
      <w:r>
        <w:rPr>
          <w:rFonts w:ascii="Times" w:hAnsi="Times" w:hint="default"/>
          <w:sz w:val="24"/>
          <w:szCs w:val="24"/>
          <w:rtl w:val="0"/>
          <w:lang w:val="fr-FR"/>
        </w:rPr>
        <w:t>«</w:t>
      </w:r>
      <w:r>
        <w:rPr>
          <w:rFonts w:ascii="Times" w:hAnsi="Times"/>
          <w:sz w:val="24"/>
          <w:szCs w:val="24"/>
          <w:rtl w:val="0"/>
          <w:lang w:val="it-IT"/>
        </w:rPr>
        <w:t>Support</w:t>
      </w:r>
      <w:r>
        <w:rPr>
          <w:rFonts w:ascii="Times" w:hAnsi="Times" w:hint="default"/>
          <w:sz w:val="24"/>
          <w:szCs w:val="24"/>
          <w:rtl w:val="0"/>
          <w:lang w:val="it-IT"/>
        </w:rPr>
        <w:t xml:space="preserve">» </w:t>
      </w:r>
      <w:r>
        <w:rPr>
          <w:rFonts w:ascii="Times" w:hAnsi="Times"/>
          <w:sz w:val="24"/>
          <w:szCs w:val="24"/>
          <w:rtl w:val="0"/>
          <w:lang w:val="pt-PT"/>
        </w:rPr>
        <w:t xml:space="preserve">pages. 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//All winter/summer pages contains </w:t>
      </w:r>
      <w:r>
        <w:rPr>
          <w:rFonts w:ascii="Times" w:hAnsi="Times" w:hint="default"/>
          <w:sz w:val="24"/>
          <w:szCs w:val="24"/>
          <w:rtl w:val="0"/>
          <w:lang w:val="fr-FR"/>
        </w:rPr>
        <w:t>«</w:t>
      </w:r>
      <w:r>
        <w:rPr>
          <w:rFonts w:ascii="Times" w:hAnsi="Times"/>
          <w:sz w:val="24"/>
          <w:szCs w:val="24"/>
          <w:rtl w:val="0"/>
          <w:lang w:val="en-US"/>
        </w:rPr>
        <w:t>chance the season</w:t>
      </w:r>
      <w:r>
        <w:rPr>
          <w:rFonts w:ascii="Times" w:hAnsi="Times" w:hint="default"/>
          <w:sz w:val="24"/>
          <w:szCs w:val="24"/>
          <w:rtl w:val="0"/>
          <w:lang w:val="it-IT"/>
        </w:rPr>
        <w:t xml:space="preserve">» </w:t>
      </w:r>
      <w:r>
        <w:rPr>
          <w:rFonts w:ascii="Times" w:hAnsi="Times"/>
          <w:sz w:val="24"/>
          <w:szCs w:val="24"/>
          <w:rtl w:val="0"/>
        </w:rPr>
        <w:t>link.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2"/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4"/>
  </w:num>
  <w:num w:numId="8">
    <w:abstractNumId w:val="4"/>
    <w:lvlOverride w:ilvl="0">
      <w:startOverride w:val="3"/>
    </w:lvlOverride>
  </w:num>
  <w:num w:numId="9">
    <w:abstractNumId w:val="5"/>
  </w:num>
  <w:num w:numId="10">
    <w:abstractNumId w:val="5"/>
    <w:lvlOverride w:ilvl="0">
      <w:startOverride w:val="4"/>
    </w:lvlOverride>
  </w:num>
  <w:num w:numId="11">
    <w:abstractNumId w:val="6"/>
  </w:num>
  <w:num w:numId="12">
    <w:abstractNumId w:val="6"/>
    <w:lvlOverride w:ilvl="0">
      <w:startOverride w:val="5"/>
    </w:lvlOverride>
  </w:num>
  <w:num w:numId="13">
    <w:abstractNumId w:val="7"/>
  </w:num>
  <w:num w:numId="14">
    <w:abstractNumId w:val="7"/>
    <w:lvlOverride w:ilvl="0">
      <w:startOverride w:val="6"/>
    </w:lvlOverride>
  </w:num>
  <w:num w:numId="15">
    <w:abstractNumId w:val="8"/>
  </w:num>
  <w:num w:numId="16">
    <w:abstractNumId w:val="8"/>
    <w:lvlOverride w:ilvl="0">
      <w:startOverride w:val="7"/>
    </w:lvlOverride>
  </w:num>
  <w:num w:numId="17">
    <w:abstractNumId w:val="9"/>
  </w:num>
  <w:num w:numId="18">
    <w:abstractNumId w:val="9"/>
    <w:lvlOverride w:ilvl="0">
      <w:startOverride w:val="8"/>
    </w:lvlOverride>
  </w:num>
  <w:num w:numId="19">
    <w:abstractNumId w:val="10"/>
  </w:num>
  <w:num w:numId="20">
    <w:abstractNumId w:val="10"/>
    <w:lvlOverride w:ilvl="0">
      <w:startOverride w:val="9"/>
    </w:lvlOverride>
  </w:num>
  <w:num w:numId="21">
    <w:abstractNumId w:val="11"/>
  </w:num>
  <w:num w:numId="22">
    <w:abstractNumId w:val="1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