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0E3" w:rsidRDefault="008360E3" w:rsidP="004225F2">
      <w:pPr>
        <w:pStyle w:val="Ttulo1"/>
        <w:jc w:val="center"/>
        <w:rPr>
          <w:rFonts w:ascii="Times New Roman" w:hAnsi="Times New Roman" w:cs="Times New Roman"/>
          <w:sz w:val="40"/>
          <w:szCs w:val="40"/>
        </w:rPr>
      </w:pPr>
      <w:bookmarkStart w:id="0" w:name="_Toc358810849"/>
    </w:p>
    <w:p w:rsidR="004225F2" w:rsidRPr="00FA1420" w:rsidRDefault="004225F2" w:rsidP="004225F2">
      <w:pPr>
        <w:pStyle w:val="Ttulo1"/>
        <w:jc w:val="center"/>
        <w:rPr>
          <w:rFonts w:ascii="Times New Roman" w:hAnsi="Times New Roman" w:cs="Times New Roman"/>
          <w:sz w:val="40"/>
          <w:szCs w:val="40"/>
        </w:rPr>
      </w:pPr>
      <w:r w:rsidRPr="00FA1420">
        <w:rPr>
          <w:rFonts w:ascii="Times New Roman" w:hAnsi="Times New Roman" w:cs="Times New Roman"/>
          <w:sz w:val="40"/>
          <w:szCs w:val="40"/>
        </w:rPr>
        <w:t>RESUMEN</w:t>
      </w:r>
      <w:bookmarkEnd w:id="0"/>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Dada las necesidades de contar con sistemas acordes a la exigencia de nuestro medio, el siguiente trabajo tiene como objetivo desarrollar un sistema de gestión para el control</w:t>
      </w:r>
      <w:r>
        <w:rPr>
          <w:rFonts w:ascii="Times New Roman" w:hAnsi="Times New Roman" w:cs="Times New Roman"/>
          <w:sz w:val="24"/>
          <w:szCs w:val="24"/>
          <w:lang w:val="es-BO"/>
        </w:rPr>
        <w:t xml:space="preserve"> asistencia</w:t>
      </w:r>
      <w:r w:rsidRPr="00FA1420">
        <w:rPr>
          <w:rFonts w:ascii="Times New Roman" w:hAnsi="Times New Roman" w:cs="Times New Roman"/>
          <w:sz w:val="24"/>
          <w:szCs w:val="24"/>
          <w:lang w:val="es-BO"/>
        </w:rPr>
        <w:t xml:space="preserve"> del personal para la clínica “BUENA SALUD”.</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clínica buena salud es una empresa dedicada a la prestación de servicios clí</w:t>
      </w:r>
      <w:r>
        <w:rPr>
          <w:rFonts w:ascii="Times New Roman" w:hAnsi="Times New Roman" w:cs="Times New Roman"/>
          <w:sz w:val="24"/>
          <w:szCs w:val="24"/>
          <w:lang w:val="es-BO"/>
        </w:rPr>
        <w:t>nicos a la población, contando c</w:t>
      </w:r>
      <w:r w:rsidRPr="00FA1420">
        <w:rPr>
          <w:rFonts w:ascii="Times New Roman" w:hAnsi="Times New Roman" w:cs="Times New Roman"/>
          <w:sz w:val="24"/>
          <w:szCs w:val="24"/>
          <w:lang w:val="es-BO"/>
        </w:rPr>
        <w:t>on una gran cantidad de empleados  para un</w:t>
      </w:r>
      <w:r>
        <w:rPr>
          <w:rFonts w:ascii="Times New Roman" w:hAnsi="Times New Roman" w:cs="Times New Roman"/>
          <w:sz w:val="24"/>
          <w:szCs w:val="24"/>
          <w:lang w:val="es-BO"/>
        </w:rPr>
        <w:t>a</w:t>
      </w:r>
      <w:r w:rsidRPr="00FA1420">
        <w:rPr>
          <w:rFonts w:ascii="Times New Roman" w:hAnsi="Times New Roman" w:cs="Times New Roman"/>
          <w:sz w:val="24"/>
          <w:szCs w:val="24"/>
          <w:lang w:val="es-BO"/>
        </w:rPr>
        <w:t xml:space="preserve"> mejor atención, esta clínica cuenta con diversas áreas de especialización así como con enfermeras y camilleros y personas orientadas al área de la clínica, además de contar con una farmacia interna para prestar mejor servicio, esta farmacia funciona las 24 horas y cuyo personal tiene diferentes horarios tanto diurno como nocturno, esta farmacia está formada por bioquímicas, farmacéuticas, cajeras y personas encargas del funcionamiento adecuado.</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Es por esta razón que la clínica “BUENA SALUD”  ha optado por un sistema que le ayude a controlar este personal permitiéndole tener una mejor organización interna ya sea tanto en contratos como en la asignación de horario para cubrir las 24 horas de atención</w:t>
      </w:r>
      <w:r>
        <w:rPr>
          <w:rFonts w:ascii="Times New Roman" w:hAnsi="Times New Roman" w:cs="Times New Roman"/>
          <w:sz w:val="24"/>
          <w:szCs w:val="24"/>
          <w:lang w:val="es-BO"/>
        </w:rPr>
        <w:t>.</w:t>
      </w: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rPr>
          <w:rFonts w:ascii="Times New Roman" w:eastAsiaTheme="minorHAnsi" w:hAnsi="Times New Roman" w:cs="Times New Roman"/>
          <w:b w:val="0"/>
          <w:bCs w:val="0"/>
          <w:sz w:val="24"/>
          <w:szCs w:val="24"/>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Pr="00FA1420" w:rsidRDefault="004225F2" w:rsidP="004225F2">
      <w:pPr>
        <w:rPr>
          <w:lang w:val="es-BO"/>
        </w:rPr>
      </w:pPr>
    </w:p>
    <w:p w:rsidR="004225F2" w:rsidRPr="00FA1420" w:rsidRDefault="004225F2" w:rsidP="004225F2">
      <w:pPr>
        <w:pStyle w:val="Ttulo1"/>
        <w:jc w:val="center"/>
        <w:rPr>
          <w:rFonts w:ascii="Times New Roman" w:hAnsi="Times New Roman" w:cs="Times New Roman"/>
          <w:sz w:val="24"/>
          <w:szCs w:val="24"/>
        </w:rPr>
      </w:pPr>
      <w:bookmarkStart w:id="1" w:name="_Toc358810850"/>
      <w:r w:rsidRPr="00FA1420">
        <w:rPr>
          <w:rFonts w:ascii="Times New Roman" w:hAnsi="Times New Roman" w:cs="Times New Roman"/>
          <w:sz w:val="24"/>
          <w:szCs w:val="24"/>
        </w:rPr>
        <w:t>INTRODUCCION</w:t>
      </w:r>
      <w:bookmarkEnd w:id="1"/>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Durante los últimos años los sistemas informáticos no cesan de evolucionar en todos sus aspectos, las necesidades de las empresas fueron aumentando a tal modo que se ha generado un gran mercado en la ingeniería de software.</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Algunas de las clínicas bolivianas que se percatan de estos cambios, han decidido ir al ritmo de la tecnología para mejorar y brindar mejores servicios a la ciudadanía.</w:t>
      </w:r>
    </w:p>
    <w:p w:rsidR="004225F2" w:rsidRPr="00FA1420" w:rsidRDefault="004225F2" w:rsidP="004225F2">
      <w:pPr>
        <w:spacing w:after="120"/>
        <w:jc w:val="both"/>
        <w:rPr>
          <w:rFonts w:ascii="Times New Roman" w:eastAsia="Calibri" w:hAnsi="Times New Roman" w:cs="Times New Roman"/>
          <w:sz w:val="24"/>
          <w:szCs w:val="24"/>
        </w:rPr>
      </w:pPr>
      <w:r w:rsidRPr="00FA1420">
        <w:rPr>
          <w:rFonts w:ascii="Times New Roman" w:eastAsia="Calibri" w:hAnsi="Times New Roman" w:cs="Times New Roman"/>
          <w:sz w:val="24"/>
          <w:szCs w:val="24"/>
        </w:rPr>
        <w:t>Debido al crecimiento en la población se genera una gran demanda en el sector de salud, por lo que hace necesario la ampliación tanto de la estructura como del personal de una clínica.</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eastAsia="Calibri" w:hAnsi="Times New Roman" w:cs="Times New Roman"/>
          <w:sz w:val="24"/>
          <w:szCs w:val="24"/>
        </w:rPr>
        <w:t>Hoy en día con el avance de la informática en casi todos los campos, es posible contar con herramientas que nos permiten un mejor manejo de los datos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Por esto y pensando en la problemática que sufre este sector al momento de realizar la contratación, control de asistencia del personal proceso que se  realizan manualmente, se ha decidido buscar una manera más eficiente y más rápida de realizarla, sin errores ni perdidas de documentos.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Es por este y otros motivos los que nos lleva a desarrollar un sistema, el cual pretende ser una herramienta de apoyo Permitiendo de esta manera administrar de una manera más fácil todo el proceso que implica que implica el área del personal dentro de la clínica.</w:t>
      </w:r>
    </w:p>
    <w:p w:rsidR="004225F2" w:rsidRPr="00FA1420" w:rsidRDefault="004225F2" w:rsidP="004225F2">
      <w:pPr>
        <w:rPr>
          <w:rFonts w:ascii="Times New Roman" w:hAnsi="Times New Roman" w:cs="Times New Roman"/>
          <w:sz w:val="24"/>
          <w:szCs w:val="24"/>
          <w:lang w:val="es-ES_tradnl"/>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tulo"/>
        <w:rPr>
          <w:rFonts w:ascii="Times New Roman" w:hAnsi="Times New Roman" w:cs="Times New Roman"/>
          <w:sz w:val="24"/>
          <w:szCs w:val="24"/>
        </w:rPr>
      </w:pPr>
    </w:p>
    <w:p w:rsidR="004225F2" w:rsidRPr="00FA1420" w:rsidRDefault="004225F2" w:rsidP="004225F2">
      <w:pPr>
        <w:pStyle w:val="Ttulo"/>
        <w:rPr>
          <w:rFonts w:ascii="Times New Roman" w:hAnsi="Times New Roman" w:cs="Times New Roman"/>
          <w:b/>
          <w:sz w:val="60"/>
          <w:szCs w:val="60"/>
        </w:rPr>
      </w:pPr>
      <w:bookmarkStart w:id="2" w:name="_Toc358810851"/>
      <w:r w:rsidRPr="00FA1420">
        <w:rPr>
          <w:rFonts w:ascii="Times New Roman" w:hAnsi="Times New Roman" w:cs="Times New Roman"/>
          <w:b/>
          <w:sz w:val="60"/>
          <w:szCs w:val="60"/>
        </w:rPr>
        <w:t>PARTE I</w:t>
      </w:r>
      <w:bookmarkEnd w:id="2"/>
    </w:p>
    <w:p w:rsidR="004225F2" w:rsidRPr="00FA1420" w:rsidRDefault="004225F2" w:rsidP="004225F2">
      <w:pPr>
        <w:pStyle w:val="Ttulo"/>
        <w:rPr>
          <w:rFonts w:ascii="Times New Roman" w:hAnsi="Times New Roman" w:cs="Times New Roman"/>
          <w:b/>
          <w:sz w:val="60"/>
          <w:szCs w:val="60"/>
        </w:rPr>
      </w:pPr>
      <w:bookmarkStart w:id="3" w:name="_Toc329276377"/>
      <w:bookmarkStart w:id="4" w:name="_Toc358810852"/>
      <w:r w:rsidRPr="00FA1420">
        <w:rPr>
          <w:rFonts w:ascii="Times New Roman" w:hAnsi="Times New Roman" w:cs="Times New Roman"/>
          <w:b/>
          <w:sz w:val="60"/>
          <w:szCs w:val="60"/>
        </w:rPr>
        <w:t>PROYECTO DE GRADO</w:t>
      </w:r>
      <w:bookmarkEnd w:id="3"/>
      <w:bookmarkEnd w:id="4"/>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pStyle w:val="Ttulo1"/>
        <w:rPr>
          <w:rFonts w:ascii="Times New Roman" w:hAnsi="Times New Roman" w:cs="Times New Roman"/>
          <w:sz w:val="50"/>
          <w:szCs w:val="50"/>
        </w:rPr>
      </w:pPr>
      <w:bookmarkStart w:id="5" w:name="_Toc329276378"/>
      <w:bookmarkStart w:id="6" w:name="_Toc358810853"/>
      <w:r w:rsidRPr="00FA1420">
        <w:rPr>
          <w:rFonts w:ascii="Times New Roman" w:hAnsi="Times New Roman" w:cs="Times New Roman"/>
          <w:sz w:val="50"/>
          <w:szCs w:val="50"/>
        </w:rPr>
        <w:t>CAPITULO 1:</w:t>
      </w:r>
      <w:bookmarkEnd w:id="5"/>
      <w:bookmarkEnd w:id="6"/>
    </w:p>
    <w:p w:rsidR="004225F2" w:rsidRPr="00FA1420" w:rsidRDefault="004225F2" w:rsidP="004225F2">
      <w:pPr>
        <w:pStyle w:val="Ttulo1"/>
        <w:rPr>
          <w:rFonts w:ascii="Times New Roman" w:hAnsi="Times New Roman" w:cs="Times New Roman"/>
          <w:sz w:val="50"/>
          <w:szCs w:val="50"/>
        </w:rPr>
      </w:pPr>
      <w:bookmarkStart w:id="7" w:name="_Toc329276379"/>
      <w:bookmarkStart w:id="8" w:name="_Toc358810854"/>
      <w:r w:rsidRPr="00FA1420">
        <w:rPr>
          <w:rFonts w:ascii="Times New Roman" w:hAnsi="Times New Roman" w:cs="Times New Roman"/>
          <w:sz w:val="50"/>
          <w:szCs w:val="50"/>
        </w:rPr>
        <w:t>INTRODUCCIÓN AL PROYECTO</w:t>
      </w:r>
      <w:bookmarkEnd w:id="7"/>
      <w:bookmarkEnd w:id="8"/>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pStyle w:val="Ttulo2"/>
        <w:rPr>
          <w:rFonts w:cs="Times New Roman"/>
          <w:sz w:val="28"/>
          <w:szCs w:val="28"/>
        </w:rPr>
      </w:pPr>
      <w:bookmarkStart w:id="9" w:name="_Toc358810855"/>
      <w:r w:rsidRPr="00FA1420">
        <w:rPr>
          <w:rFonts w:cs="Times New Roman"/>
          <w:sz w:val="28"/>
          <w:szCs w:val="28"/>
        </w:rPr>
        <w:t>DEFINICION DEL PROBLEMA</w:t>
      </w:r>
      <w:bookmarkEnd w:id="9"/>
    </w:p>
    <w:p w:rsidR="004225F2" w:rsidRPr="00FA1420" w:rsidRDefault="004225F2" w:rsidP="004225F2">
      <w:pPr>
        <w:pStyle w:val="Prrafodelista"/>
        <w:spacing w:after="0"/>
        <w:rPr>
          <w:rFonts w:ascii="Times New Roman" w:hAnsi="Times New Roman" w:cs="Times New Roman"/>
          <w:sz w:val="24"/>
          <w:szCs w:val="24"/>
        </w:rPr>
      </w:pP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La clínica BUENA SALUD brinda atención médica desde el año 2000, con el pasar de los años ha ido creciendo tanto en infraestructura como en personal y debido al manejo manual de la información de los empleados se han originado una serie de problemas que se explican a continuación:</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El control de asistencia no se registra en un sistema, si no en tarjetas de control  y no se encuentran actualizadas, esto provoca un retraso para el proceso de pago del mes.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El proceso de la contratación del personal se realiza mediante el uso tradicional del papel y no se tiene información organizada de la manera </w:t>
      </w:r>
      <w:proofErr w:type="spellStart"/>
      <w:r w:rsidRPr="00FA1420">
        <w:rPr>
          <w:rFonts w:ascii="Times New Roman" w:hAnsi="Times New Roman" w:cs="Times New Roman"/>
          <w:sz w:val="24"/>
          <w:szCs w:val="24"/>
        </w:rPr>
        <w:t>másóptima</w:t>
      </w:r>
      <w:proofErr w:type="spellEnd"/>
      <w:r w:rsidRPr="00FA1420">
        <w:rPr>
          <w:rFonts w:ascii="Times New Roman" w:hAnsi="Times New Roman" w:cs="Times New Roman"/>
          <w:sz w:val="24"/>
          <w:szCs w:val="24"/>
        </w:rPr>
        <w:t xml:space="preserve"> ya que se archivan los contratos en folders personales.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No se tiene un acceso de información dirigido al personal donde pueda visualizar su situación laboral dentro de la empresa, historial de asistencia, cambios de turno</w:t>
      </w:r>
      <w:r>
        <w:rPr>
          <w:rFonts w:ascii="Times New Roman" w:hAnsi="Times New Roman" w:cs="Times New Roman"/>
          <w:sz w:val="24"/>
          <w:szCs w:val="24"/>
        </w:rPr>
        <w:t>.</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De todo lo </w:t>
      </w:r>
      <w:proofErr w:type="spellStart"/>
      <w:r w:rsidRPr="00FA1420">
        <w:rPr>
          <w:rFonts w:ascii="Times New Roman" w:hAnsi="Times New Roman" w:cs="Times New Roman"/>
          <w:sz w:val="24"/>
          <w:szCs w:val="24"/>
        </w:rPr>
        <w:t>mencionadose</w:t>
      </w:r>
      <w:proofErr w:type="spellEnd"/>
      <w:r w:rsidRPr="00FA1420">
        <w:rPr>
          <w:rFonts w:ascii="Times New Roman" w:hAnsi="Times New Roman" w:cs="Times New Roman"/>
          <w:sz w:val="24"/>
          <w:szCs w:val="24"/>
        </w:rPr>
        <w:t xml:space="preserve"> ha detectado que uno  de los principales problemas de los sectores del área de aplicaciones del trabajo es la administración de la información; es decir, que no se cuenta con una información completamente fiable</w:t>
      </w:r>
      <w:r>
        <w:rPr>
          <w:rFonts w:ascii="Times New Roman" w:hAnsi="Times New Roman" w:cs="Times New Roman"/>
          <w:sz w:val="24"/>
          <w:szCs w:val="24"/>
        </w:rPr>
        <w:t>.</w:t>
      </w:r>
    </w:p>
    <w:p w:rsidR="004225F2" w:rsidRPr="00FA1420" w:rsidRDefault="004225F2" w:rsidP="004225F2">
      <w:pPr>
        <w:pStyle w:val="Ttulo3"/>
        <w:rPr>
          <w:rFonts w:cs="Times New Roman"/>
          <w:sz w:val="28"/>
          <w:szCs w:val="28"/>
        </w:rPr>
      </w:pPr>
      <w:bookmarkStart w:id="10" w:name="_Toc358810856"/>
      <w:r w:rsidRPr="00FA1420">
        <w:rPr>
          <w:rFonts w:cs="Times New Roman"/>
          <w:sz w:val="28"/>
          <w:szCs w:val="28"/>
        </w:rPr>
        <w:lastRenderedPageBreak/>
        <w:t>Situación Problemática</w:t>
      </w:r>
      <w:bookmarkEnd w:id="10"/>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Existe una insuficiencia en el control de asistencia y</w:t>
      </w:r>
      <w:r>
        <w:rPr>
          <w:rFonts w:ascii="Times New Roman" w:hAnsi="Times New Roman" w:cs="Times New Roman"/>
          <w:sz w:val="24"/>
          <w:szCs w:val="24"/>
        </w:rPr>
        <w:t xml:space="preserve"> retraso del </w:t>
      </w:r>
      <w:proofErr w:type="spellStart"/>
      <w:r>
        <w:rPr>
          <w:rFonts w:ascii="Times New Roman" w:hAnsi="Times New Roman" w:cs="Times New Roman"/>
          <w:sz w:val="24"/>
          <w:szCs w:val="24"/>
        </w:rPr>
        <w:t>personal</w:t>
      </w:r>
      <w:r w:rsidRPr="00FA1420">
        <w:rPr>
          <w:rFonts w:ascii="Times New Roman" w:hAnsi="Times New Roman" w:cs="Times New Roman"/>
          <w:sz w:val="24"/>
          <w:szCs w:val="24"/>
        </w:rPr>
        <w:t>.El</w:t>
      </w:r>
      <w:proofErr w:type="spellEnd"/>
      <w:r w:rsidRPr="00FA1420">
        <w:rPr>
          <w:rFonts w:ascii="Times New Roman" w:hAnsi="Times New Roman" w:cs="Times New Roman"/>
          <w:sz w:val="24"/>
          <w:szCs w:val="24"/>
        </w:rPr>
        <w:t xml:space="preserve"> registro  de los empleados, contratos del personal y la obtención los datos se realizan de forma manual y es moroso lo que causa pérdidas de información.</w:t>
      </w:r>
    </w:p>
    <w:p w:rsidR="004225F2" w:rsidRPr="00FA1420" w:rsidRDefault="004225F2" w:rsidP="004225F2">
      <w:pPr>
        <w:pStyle w:val="Ttulo3"/>
        <w:spacing w:before="0" w:after="120"/>
        <w:rPr>
          <w:rFonts w:cs="Times New Roman"/>
          <w:sz w:val="28"/>
          <w:szCs w:val="28"/>
        </w:rPr>
      </w:pPr>
      <w:bookmarkStart w:id="11" w:name="_Toc358810857"/>
      <w:r w:rsidRPr="00FA1420">
        <w:rPr>
          <w:rFonts w:cs="Times New Roman"/>
          <w:sz w:val="28"/>
          <w:szCs w:val="28"/>
        </w:rPr>
        <w:t>Situación Deseada</w:t>
      </w:r>
      <w:bookmarkEnd w:id="11"/>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brindara información  actualizada sobre la asistencia y  retrasos de los empleados mediante informes, minimizando el tiempo y esfuerzo de los encargados.</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reducirá el tiempo de registro y obtención de datos del empleado, se garantizara la distribución, la seguridad y la fácil disponibilidad de la información.</w:t>
      </w:r>
    </w:p>
    <w:p w:rsidR="004225F2" w:rsidRPr="00FA1420" w:rsidRDefault="004225F2" w:rsidP="004225F2">
      <w:pPr>
        <w:pStyle w:val="Ttulo2"/>
        <w:spacing w:before="0" w:after="120"/>
        <w:rPr>
          <w:rFonts w:cs="Times New Roman"/>
          <w:sz w:val="28"/>
          <w:szCs w:val="28"/>
        </w:rPr>
      </w:pPr>
      <w:bookmarkStart w:id="12" w:name="_Toc358810858"/>
      <w:r w:rsidRPr="00FA1420">
        <w:rPr>
          <w:rFonts w:cs="Times New Roman"/>
          <w:sz w:val="28"/>
          <w:szCs w:val="28"/>
        </w:rPr>
        <w:t>OBJETIVOS</w:t>
      </w:r>
      <w:bookmarkEnd w:id="12"/>
    </w:p>
    <w:p w:rsidR="004225F2" w:rsidRPr="00FA1420" w:rsidRDefault="004225F2" w:rsidP="004225F2">
      <w:pPr>
        <w:pStyle w:val="Ttulo3"/>
        <w:spacing w:before="0" w:after="120"/>
        <w:rPr>
          <w:rFonts w:cs="Times New Roman"/>
          <w:sz w:val="28"/>
          <w:szCs w:val="28"/>
        </w:rPr>
      </w:pPr>
      <w:bookmarkStart w:id="13" w:name="_Toc358810859"/>
      <w:r w:rsidRPr="00FA1420">
        <w:rPr>
          <w:rFonts w:cs="Times New Roman"/>
          <w:sz w:val="28"/>
          <w:szCs w:val="28"/>
        </w:rPr>
        <w:t>Objetivo General</w:t>
      </w:r>
      <w:bookmarkEnd w:id="13"/>
    </w:p>
    <w:p w:rsidR="004225F2" w:rsidRPr="00821CEC" w:rsidRDefault="004225F2" w:rsidP="004225F2">
      <w:pPr>
        <w:pStyle w:val="Textoindependienteprimerasangra2"/>
        <w:spacing w:after="120"/>
        <w:jc w:val="both"/>
        <w:rPr>
          <w:rFonts w:ascii="Times New Roman" w:hAnsi="Times New Roman" w:cs="Times New Roman"/>
          <w:sz w:val="24"/>
          <w:szCs w:val="24"/>
        </w:rPr>
      </w:pPr>
      <w:r w:rsidRPr="00821CEC">
        <w:rPr>
          <w:rFonts w:ascii="Times New Roman" w:hAnsi="Times New Roman" w:cs="Times New Roman"/>
          <w:sz w:val="24"/>
          <w:szCs w:val="24"/>
        </w:rPr>
        <w:t xml:space="preserve">Desarrollar un Sistema de </w:t>
      </w:r>
      <w:proofErr w:type="spellStart"/>
      <w:r w:rsidRPr="00821CEC">
        <w:rPr>
          <w:rFonts w:ascii="Times New Roman" w:hAnsi="Times New Roman" w:cs="Times New Roman"/>
          <w:sz w:val="24"/>
          <w:szCs w:val="24"/>
        </w:rPr>
        <w:t>GestiónWeb</w:t>
      </w:r>
      <w:proofErr w:type="spellEnd"/>
      <w:r w:rsidRPr="00821CEC">
        <w:rPr>
          <w:rFonts w:ascii="Times New Roman" w:hAnsi="Times New Roman" w:cs="Times New Roman"/>
          <w:sz w:val="24"/>
          <w:szCs w:val="24"/>
        </w:rPr>
        <w:t xml:space="preserve"> de </w:t>
      </w:r>
      <w:proofErr w:type="spellStart"/>
      <w:r w:rsidRPr="00821CEC">
        <w:rPr>
          <w:rFonts w:ascii="Times New Roman" w:hAnsi="Times New Roman" w:cs="Times New Roman"/>
          <w:sz w:val="24"/>
          <w:szCs w:val="24"/>
        </w:rPr>
        <w:t>Asistenciapara</w:t>
      </w:r>
      <w:proofErr w:type="spellEnd"/>
      <w:r w:rsidRPr="00821CEC">
        <w:rPr>
          <w:rFonts w:ascii="Times New Roman" w:hAnsi="Times New Roman" w:cs="Times New Roman"/>
          <w:sz w:val="24"/>
          <w:szCs w:val="24"/>
        </w:rPr>
        <w:t xml:space="preserve"> la clínica “BUENA </w:t>
      </w:r>
      <w:proofErr w:type="spellStart"/>
      <w:r w:rsidRPr="00821CEC">
        <w:rPr>
          <w:rFonts w:ascii="Times New Roman" w:hAnsi="Times New Roman" w:cs="Times New Roman"/>
          <w:sz w:val="24"/>
          <w:szCs w:val="24"/>
        </w:rPr>
        <w:t>SALUD”que</w:t>
      </w:r>
      <w:proofErr w:type="spellEnd"/>
      <w:r w:rsidRPr="00821CEC">
        <w:rPr>
          <w:rFonts w:ascii="Times New Roman" w:hAnsi="Times New Roman" w:cs="Times New Roman"/>
          <w:sz w:val="24"/>
          <w:szCs w:val="24"/>
        </w:rPr>
        <w:t xml:space="preserve"> permita hacer un control de la  asistencia por medio de reconocimiento de huellas dactilares y un mejor acceso a los dat</w:t>
      </w:r>
      <w:r>
        <w:rPr>
          <w:rFonts w:ascii="Times New Roman" w:hAnsi="Times New Roman" w:cs="Times New Roman"/>
          <w:sz w:val="24"/>
          <w:szCs w:val="24"/>
        </w:rPr>
        <w:t>os actualizados de los empleados</w:t>
      </w:r>
      <w:r w:rsidRPr="00821CEC">
        <w:rPr>
          <w:rFonts w:ascii="Times New Roman" w:hAnsi="Times New Roman" w:cs="Times New Roman"/>
          <w:sz w:val="24"/>
          <w:szCs w:val="24"/>
        </w:rPr>
        <w:t>.</w:t>
      </w:r>
    </w:p>
    <w:p w:rsidR="004225F2" w:rsidRPr="00FA1420" w:rsidRDefault="004225F2" w:rsidP="004225F2">
      <w:pPr>
        <w:pStyle w:val="Ttulo3"/>
        <w:spacing w:before="0" w:after="120"/>
        <w:rPr>
          <w:rFonts w:cs="Times New Roman"/>
          <w:sz w:val="28"/>
          <w:szCs w:val="28"/>
        </w:rPr>
      </w:pPr>
      <w:bookmarkStart w:id="14" w:name="_Toc358810860"/>
      <w:r w:rsidRPr="00FA1420">
        <w:rPr>
          <w:rFonts w:cs="Times New Roman"/>
          <w:sz w:val="28"/>
          <w:szCs w:val="28"/>
        </w:rPr>
        <w:t>Objetivos Específicos</w:t>
      </w:r>
      <w:bookmarkEnd w:id="14"/>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Recopilar información acerca del proceso que se realiza en el registro del personal y el control de asistencia de la clínica “BUENA SALUD” a  través de entrevistas y reuniones con los participantes del proceso</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 xml:space="preserve">Realizar análisis de  los requisitos obtenidos en la </w:t>
      </w:r>
      <w:proofErr w:type="spellStart"/>
      <w:r w:rsidRPr="00FA1420">
        <w:rPr>
          <w:rFonts w:ascii="Times New Roman" w:hAnsi="Times New Roman" w:cs="Times New Roman"/>
          <w:color w:val="000000" w:themeColor="text1"/>
          <w:sz w:val="24"/>
          <w:szCs w:val="24"/>
        </w:rPr>
        <w:t>clínicaBUENA</w:t>
      </w:r>
      <w:proofErr w:type="spellEnd"/>
      <w:r w:rsidRPr="00FA1420">
        <w:rPr>
          <w:rFonts w:ascii="Times New Roman" w:hAnsi="Times New Roman" w:cs="Times New Roman"/>
          <w:color w:val="000000" w:themeColor="text1"/>
          <w:sz w:val="24"/>
          <w:szCs w:val="24"/>
        </w:rPr>
        <w:t xml:space="preserve"> SALUD.</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el software a partir del resultado del análisis realizado a los requisitos del proyecto de manera que los datos se encuentren estructurados de forma consistente.</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las interfaces del sistema de acuerdo a los requerimientos de los usuarios finales.</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Implementar el sistema utilizando un lenguaje de alto nivel</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Definir los casos de uso que serán sometidos a pruebas para la evaluación del sistema.</w:t>
      </w:r>
    </w:p>
    <w:p w:rsidR="004225F2" w:rsidRPr="00FA1420" w:rsidRDefault="004225F2" w:rsidP="004225F2">
      <w:pPr>
        <w:spacing w:after="0" w:line="360" w:lineRule="auto"/>
        <w:jc w:val="both"/>
        <w:rPr>
          <w:rFonts w:ascii="Times New Roman" w:eastAsia="Times New Roman" w:hAnsi="Times New Roman" w:cs="Times New Roman"/>
          <w:sz w:val="24"/>
          <w:szCs w:val="24"/>
        </w:rPr>
      </w:pPr>
    </w:p>
    <w:p w:rsidR="004225F2" w:rsidRPr="00FA1420" w:rsidRDefault="004225F2" w:rsidP="004225F2">
      <w:pPr>
        <w:pStyle w:val="Ttulo2"/>
        <w:rPr>
          <w:rFonts w:cs="Times New Roman"/>
          <w:sz w:val="28"/>
          <w:szCs w:val="28"/>
        </w:rPr>
      </w:pPr>
      <w:bookmarkStart w:id="15" w:name="_Toc358810861"/>
      <w:bookmarkStart w:id="16" w:name="_Toc264006658"/>
      <w:bookmarkStart w:id="17" w:name="_Toc266161480"/>
      <w:bookmarkStart w:id="18" w:name="_Toc276037081"/>
      <w:bookmarkStart w:id="19" w:name="_Toc303863170"/>
      <w:bookmarkStart w:id="20" w:name="_Toc308456498"/>
      <w:bookmarkStart w:id="21" w:name="_Toc329276392"/>
      <w:r w:rsidRPr="00FA1420">
        <w:rPr>
          <w:rFonts w:cs="Times New Roman"/>
          <w:sz w:val="28"/>
          <w:szCs w:val="28"/>
        </w:rPr>
        <w:t>METOLODOGIA</w:t>
      </w:r>
      <w:bookmarkEnd w:id="15"/>
    </w:p>
    <w:p w:rsidR="004225F2" w:rsidRPr="00FA1420" w:rsidRDefault="004225F2" w:rsidP="004225F2">
      <w:pPr>
        <w:pStyle w:val="Ttulo3"/>
        <w:spacing w:line="360" w:lineRule="auto"/>
        <w:rPr>
          <w:rFonts w:cs="Times New Roman"/>
          <w:sz w:val="28"/>
          <w:szCs w:val="28"/>
        </w:rPr>
      </w:pPr>
      <w:bookmarkStart w:id="22" w:name="_Toc358810862"/>
      <w:r w:rsidRPr="00FA1420">
        <w:rPr>
          <w:rFonts w:cs="Times New Roman"/>
          <w:sz w:val="28"/>
          <w:szCs w:val="28"/>
        </w:rPr>
        <w:t>Proceso Unificado de Desarrollo del Software (PUDS)</w:t>
      </w:r>
      <w:bookmarkEnd w:id="16"/>
      <w:bookmarkEnd w:id="17"/>
      <w:bookmarkEnd w:id="18"/>
      <w:bookmarkEnd w:id="19"/>
      <w:bookmarkEnd w:id="20"/>
      <w:bookmarkEnd w:id="21"/>
      <w:bookmarkEnd w:id="22"/>
    </w:p>
    <w:p w:rsidR="004225F2" w:rsidRPr="00FA1420" w:rsidRDefault="004225F2" w:rsidP="004225F2">
      <w:pPr>
        <w:pStyle w:val="Saludo"/>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Para el desarrollo del presente Proyecto, se utilizará el Proceso Unificado de Desarrollo de Software </w:t>
      </w:r>
      <w:r w:rsidRPr="00FA1420">
        <w:rPr>
          <w:rFonts w:ascii="Times New Roman" w:eastAsia="Times New Roman" w:hAnsi="Times New Roman" w:cs="Times New Roman"/>
          <w:sz w:val="24"/>
          <w:szCs w:val="24"/>
        </w:rPr>
        <w:t>(JACOBSON, 2000)</w:t>
      </w:r>
      <w:r w:rsidRPr="00FA1420">
        <w:rPr>
          <w:rFonts w:ascii="Times New Roman" w:hAnsi="Times New Roman" w:cs="Times New Roman"/>
          <w:sz w:val="24"/>
          <w:szCs w:val="24"/>
        </w:rPr>
        <w:t xml:space="preserve"> ya que este presenta un conjunto de actividades necesarias para transformar los requisitos de un usuario en un sistema de software. </w:t>
      </w:r>
    </w:p>
    <w:p w:rsidR="004225F2" w:rsidRPr="00FA1420" w:rsidRDefault="004225F2" w:rsidP="004225F2">
      <w:pPr>
        <w:pStyle w:val="Textoindependiente"/>
        <w:spacing w:after="0" w:line="360" w:lineRule="auto"/>
        <w:jc w:val="both"/>
        <w:rPr>
          <w:rFonts w:ascii="Times New Roman" w:eastAsia="Times New Roman" w:hAnsi="Times New Roman" w:cs="Times New Roman"/>
          <w:sz w:val="24"/>
          <w:szCs w:val="24"/>
          <w:vertAlign w:val="superscript"/>
        </w:rPr>
      </w:pPr>
      <w:r w:rsidRPr="00FA1420">
        <w:rPr>
          <w:rFonts w:ascii="Times New Roman" w:hAnsi="Times New Roman" w:cs="Times New Roman"/>
          <w:sz w:val="24"/>
          <w:szCs w:val="24"/>
        </w:rPr>
        <w:lastRenderedPageBreak/>
        <w:t xml:space="preserve">“El proceso unificado está basado en componentes, lo cual quiere decir que el sistema software en construcción está formado por componentes software interconectados a través de interfaces bien definidas.” </w:t>
      </w:r>
      <w:sdt>
        <w:sdtPr>
          <w:rPr>
            <w:rFonts w:ascii="Times New Roman" w:hAnsi="Times New Roman" w:cs="Times New Roman"/>
            <w:sz w:val="24"/>
            <w:szCs w:val="24"/>
          </w:rPr>
          <w:id w:val="2721131"/>
          <w:citation/>
        </w:sdtPr>
        <w:sdtContent>
          <w:r w:rsidR="00596274" w:rsidRPr="00FA1420">
            <w:rPr>
              <w:rFonts w:ascii="Times New Roman" w:hAnsi="Times New Roman" w:cs="Times New Roman"/>
              <w:sz w:val="24"/>
              <w:szCs w:val="24"/>
            </w:rPr>
            <w:fldChar w:fldCharType="begin"/>
          </w:r>
          <w:r w:rsidRPr="00FA1420">
            <w:rPr>
              <w:rFonts w:ascii="Times New Roman" w:hAnsi="Times New Roman" w:cs="Times New Roman"/>
              <w:sz w:val="24"/>
              <w:szCs w:val="24"/>
            </w:rPr>
            <w:instrText xml:space="preserve"> CITATION Jac00 \l 3082 </w:instrText>
          </w:r>
          <w:r w:rsidR="00596274" w:rsidRPr="00FA1420">
            <w:rPr>
              <w:rFonts w:ascii="Times New Roman" w:hAnsi="Times New Roman" w:cs="Times New Roman"/>
              <w:sz w:val="24"/>
              <w:szCs w:val="24"/>
            </w:rPr>
            <w:fldChar w:fldCharType="separate"/>
          </w:r>
          <w:r w:rsidRPr="00FA1420">
            <w:rPr>
              <w:rFonts w:ascii="Times New Roman" w:hAnsi="Times New Roman" w:cs="Times New Roman"/>
              <w:noProof/>
              <w:sz w:val="24"/>
              <w:szCs w:val="24"/>
            </w:rPr>
            <w:t>(Jacobson, Booch, &amp; Rumbaugh, 2000)</w:t>
          </w:r>
          <w:r w:rsidR="00596274" w:rsidRPr="00FA1420">
            <w:rPr>
              <w:rFonts w:ascii="Times New Roman" w:hAnsi="Times New Roman" w:cs="Times New Roman"/>
              <w:sz w:val="24"/>
              <w:szCs w:val="24"/>
            </w:rPr>
            <w:fldChar w:fldCharType="end"/>
          </w:r>
        </w:sdtContent>
      </w:sdt>
    </w:p>
    <w:p w:rsidR="004225F2" w:rsidRPr="00FA1420" w:rsidRDefault="004225F2" w:rsidP="004225F2">
      <w:pPr>
        <w:pStyle w:val="Textoindependiente"/>
        <w:spacing w:after="0" w:line="360" w:lineRule="auto"/>
        <w:jc w:val="both"/>
        <w:rPr>
          <w:rFonts w:ascii="Times New Roman" w:hAnsi="Times New Roman" w:cs="Times New Roman"/>
          <w:sz w:val="24"/>
          <w:szCs w:val="24"/>
          <w:vertAlign w:val="superscript"/>
        </w:rPr>
      </w:pPr>
      <w:r w:rsidRPr="00FA1420">
        <w:rPr>
          <w:rFonts w:ascii="Times New Roman" w:hAnsi="Times New Roman" w:cs="Times New Roman"/>
          <w:sz w:val="24"/>
          <w:szCs w:val="24"/>
        </w:rPr>
        <w:t xml:space="preserve">El Proceso Unificado tiene las fases de inicio, elaboración, construcción, transición en las cuales se realizan iteraciones que abarcan los flujos de trabajo requisitos, análisis, diseño, implementación y prueba. </w:t>
      </w:r>
    </w:p>
    <w:p w:rsidR="004225F2" w:rsidRPr="00FA1420" w:rsidRDefault="004225F2" w:rsidP="004225F2">
      <w:pPr>
        <w:pStyle w:val="Textoindependiente"/>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Se explica seguidamente los pasos que se realiza en el PUDS para el desarrollo del sistema.  </w:t>
      </w: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3" w:name="_Toc264006659"/>
      <w:bookmarkStart w:id="24" w:name="_Toc266161481"/>
      <w:bookmarkStart w:id="25" w:name="_Toc276037082"/>
      <w:r w:rsidRPr="00FA1420">
        <w:rPr>
          <w:rFonts w:ascii="Times New Roman" w:hAnsi="Times New Roman" w:cs="Times New Roman"/>
          <w:b/>
          <w:sz w:val="24"/>
          <w:szCs w:val="24"/>
          <w:u w:val="single"/>
        </w:rPr>
        <w:t>Inicio</w:t>
      </w:r>
      <w:bookmarkEnd w:id="23"/>
      <w:bookmarkEnd w:id="24"/>
      <w:bookmarkEnd w:id="25"/>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Determinación del Dominio del problema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6"/>
        </w:numPr>
        <w:spacing w:after="0"/>
        <w:jc w:val="both"/>
        <w:rPr>
          <w:rFonts w:ascii="Times New Roman" w:hAnsi="Times New Roman" w:cs="Times New Roman"/>
          <w:sz w:val="24"/>
          <w:szCs w:val="24"/>
        </w:rPr>
      </w:pPr>
      <w:r w:rsidRPr="00FA1420">
        <w:rPr>
          <w:rFonts w:ascii="Times New Roman" w:hAnsi="Times New Roman" w:cs="Times New Roman"/>
          <w:sz w:val="24"/>
          <w:szCs w:val="24"/>
        </w:rPr>
        <w:t>Comprender el contexto del sistema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Negocio.</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Lista de requerimientos</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dominio.</w:t>
      </w:r>
    </w:p>
    <w:p w:rsidR="004225F2" w:rsidRPr="00FA1420" w:rsidRDefault="004225F2" w:rsidP="004225F2">
      <w:pPr>
        <w:spacing w:after="0"/>
        <w:ind w:left="2487"/>
        <w:jc w:val="both"/>
        <w:rPr>
          <w:rFonts w:ascii="Times New Roman" w:eastAsia="Times New Roman" w:hAnsi="Times New Roman" w:cs="Times New Roman"/>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Captura de requisitos como caso de uso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Identificar Actores y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Priorizar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Detallar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Prototipos de Casos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iCs/>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caso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6" w:name="_Toc264006660"/>
      <w:bookmarkStart w:id="27" w:name="_Toc266161482"/>
      <w:bookmarkStart w:id="28" w:name="_Toc276037083"/>
      <w:r w:rsidRPr="00FA1420">
        <w:rPr>
          <w:rFonts w:ascii="Times New Roman" w:hAnsi="Times New Roman" w:cs="Times New Roman"/>
          <w:b/>
          <w:sz w:val="24"/>
          <w:szCs w:val="24"/>
          <w:u w:val="single"/>
        </w:rPr>
        <w:t>Elaboración</w:t>
      </w:r>
      <w:bookmarkEnd w:id="26"/>
      <w:bookmarkEnd w:id="27"/>
      <w:bookmarkEnd w:id="28"/>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 xml:space="preserve">Análisis </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 xml:space="preserve">Actividad: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la Arquitectura</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Clases</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Paquetes</w:t>
      </w:r>
    </w:p>
    <w:p w:rsidR="004225F2" w:rsidRPr="00FA1420" w:rsidRDefault="004225F2" w:rsidP="004225F2">
      <w:pPr>
        <w:spacing w:after="0"/>
        <w:jc w:val="both"/>
        <w:rPr>
          <w:rFonts w:ascii="Times New Roman" w:eastAsia="Times New Roman" w:hAnsi="Times New Roman" w:cs="Times New Roman"/>
          <w:sz w:val="24"/>
          <w:szCs w:val="24"/>
        </w:rPr>
      </w:pPr>
    </w:p>
    <w:p w:rsidR="004225F2" w:rsidRPr="00FA1420" w:rsidRDefault="004225F2" w:rsidP="004225F2">
      <w:pPr>
        <w:pStyle w:val="Lista4"/>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5"/>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 xml:space="preserve">Modelo de Análisis </w:t>
      </w: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Diseño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Diseño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Casos de Uso</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las Clases</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Subsistemas.</w:t>
      </w:r>
    </w:p>
    <w:p w:rsidR="004225F2" w:rsidRPr="00FA1420" w:rsidRDefault="004225F2" w:rsidP="004225F2">
      <w:pPr>
        <w:spacing w:after="0"/>
        <w:ind w:left="2124"/>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Diseño</w:t>
      </w: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Pr="00FA1420" w:rsidRDefault="004225F2" w:rsidP="004225F2">
      <w:pPr>
        <w:pStyle w:val="Listaconvietas3"/>
        <w:numPr>
          <w:ilvl w:val="0"/>
          <w:numId w:val="0"/>
        </w:numPr>
        <w:spacing w:after="0"/>
        <w:ind w:left="926" w:hanging="360"/>
        <w:jc w:val="both"/>
        <w:rPr>
          <w:rFonts w:ascii="Times New Roman" w:hAnsi="Times New Roman" w:cs="Times New Roman"/>
          <w:b/>
          <w:sz w:val="24"/>
          <w:szCs w:val="24"/>
        </w:rPr>
      </w:pP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9" w:name="_Toc264006661"/>
      <w:bookmarkStart w:id="30" w:name="_Toc266161483"/>
      <w:bookmarkStart w:id="31" w:name="_Toc276037084"/>
      <w:r w:rsidRPr="00FA1420">
        <w:rPr>
          <w:rFonts w:ascii="Times New Roman" w:hAnsi="Times New Roman" w:cs="Times New Roman"/>
          <w:b/>
          <w:sz w:val="24"/>
          <w:szCs w:val="24"/>
          <w:u w:val="single"/>
        </w:rPr>
        <w:t>Construcción</w:t>
      </w:r>
      <w:bookmarkEnd w:id="29"/>
      <w:bookmarkEnd w:id="30"/>
      <w:bookmarkEnd w:id="31"/>
    </w:p>
    <w:p w:rsidR="004225F2" w:rsidRPr="00FA1420" w:rsidRDefault="004225F2" w:rsidP="004225F2">
      <w:pPr>
        <w:pStyle w:val="Textoindependienteprimerasangra2"/>
        <w:spacing w:after="0"/>
        <w:jc w:val="both"/>
        <w:rPr>
          <w:rFonts w:ascii="Times New Roman" w:hAnsi="Times New Roman" w:cs="Times New Roman"/>
          <w:sz w:val="24"/>
          <w:szCs w:val="24"/>
        </w:rPr>
      </w:pPr>
      <w:r w:rsidRPr="00FA1420">
        <w:rPr>
          <w:rFonts w:ascii="Times New Roman" w:hAnsi="Times New Roman" w:cs="Times New Roman"/>
          <w:sz w:val="24"/>
          <w:szCs w:val="24"/>
        </w:rPr>
        <w:t>En esta fase se finalizara el análisis, diseño e implementación, es decir se dejara listo un producto software en su versión operativa inicial.</w:t>
      </w: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Implementación</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Implementación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Implementar una clase e Implementar  un Subsistema.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Realizar Pruebas de unidad.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Integrar el Sistema.</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5"/>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Implementación.</w:t>
      </w:r>
    </w:p>
    <w:p w:rsidR="004225F2" w:rsidRPr="00FA1420" w:rsidRDefault="004225F2" w:rsidP="004225F2">
      <w:pPr>
        <w:pStyle w:val="Listaconvietas3"/>
        <w:numPr>
          <w:ilvl w:val="0"/>
          <w:numId w:val="0"/>
        </w:numPr>
        <w:spacing w:after="0"/>
        <w:ind w:left="720"/>
        <w:jc w:val="both"/>
        <w:rPr>
          <w:rFonts w:ascii="Times New Roman" w:hAnsi="Times New Roman" w:cs="Times New Roman"/>
          <w:b/>
          <w:sz w:val="24"/>
          <w:szCs w:val="24"/>
        </w:rPr>
      </w:pPr>
    </w:p>
    <w:p w:rsidR="004225F2" w:rsidRPr="00FA1420" w:rsidRDefault="004225F2" w:rsidP="004225F2">
      <w:pPr>
        <w:pStyle w:val="Ttulo3"/>
        <w:spacing w:before="0"/>
        <w:jc w:val="both"/>
        <w:rPr>
          <w:rFonts w:cs="Times New Roman"/>
          <w:szCs w:val="24"/>
        </w:rPr>
      </w:pPr>
      <w:bookmarkStart w:id="32" w:name="_Toc329276394"/>
      <w:bookmarkStart w:id="33" w:name="_Toc358810863"/>
      <w:r w:rsidRPr="00FA1420">
        <w:rPr>
          <w:rFonts w:cs="Times New Roman"/>
          <w:szCs w:val="24"/>
        </w:rPr>
        <w:t>Herramientas</w:t>
      </w:r>
      <w:bookmarkEnd w:id="32"/>
      <w:bookmarkEnd w:id="33"/>
    </w:p>
    <w:p w:rsidR="004225F2" w:rsidRPr="00FA1420" w:rsidRDefault="004225F2" w:rsidP="004225F2">
      <w:pPr>
        <w:spacing w:after="0"/>
        <w:jc w:val="both"/>
        <w:rPr>
          <w:rFonts w:ascii="Times New Roman" w:hAnsi="Times New Roman" w:cs="Times New Roman"/>
          <w:sz w:val="24"/>
          <w:szCs w:val="24"/>
        </w:rPr>
      </w:pP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IDE </w:t>
      </w:r>
      <w:r w:rsidRPr="00FA1420">
        <w:rPr>
          <w:rFonts w:ascii="Times New Roman" w:hAnsi="Times New Roman" w:cs="Times New Roman"/>
          <w:color w:val="000000"/>
          <w:sz w:val="24"/>
          <w:szCs w:val="24"/>
          <w:shd w:val="clear" w:color="auto" w:fill="FFFFFF"/>
        </w:rPr>
        <w:t xml:space="preserve"> de desarrollo Microsoft Visual Studio 2010</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Lenguajes de Programación: </w:t>
      </w:r>
      <w:r w:rsidRPr="00FA1420">
        <w:rPr>
          <w:rFonts w:ascii="Times New Roman" w:hAnsi="Times New Roman" w:cs="Times New Roman"/>
          <w:color w:val="000000"/>
          <w:sz w:val="24"/>
          <w:szCs w:val="24"/>
          <w:shd w:val="clear" w:color="auto" w:fill="FFFFFF"/>
        </w:rPr>
        <w:t>visual C#</w:t>
      </w:r>
      <w:r w:rsidRPr="00FA1420">
        <w:rPr>
          <w:rFonts w:ascii="Times New Roman" w:hAnsi="Times New Roman" w:cs="Times New Roman"/>
          <w:sz w:val="24"/>
          <w:szCs w:val="24"/>
          <w:lang w:eastAsia="es-ES_tradnl"/>
        </w:rPr>
        <w:t xml:space="preserve"> y </w:t>
      </w:r>
      <w:r w:rsidRPr="00FA1420">
        <w:rPr>
          <w:rFonts w:ascii="Times New Roman" w:hAnsi="Times New Roman" w:cs="Times New Roman"/>
          <w:color w:val="000000"/>
          <w:sz w:val="24"/>
          <w:szCs w:val="24"/>
          <w:shd w:val="clear" w:color="auto" w:fill="FFFFFF"/>
        </w:rPr>
        <w:t>asp.net</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Base de Datos </w:t>
      </w:r>
      <w:proofErr w:type="spellStart"/>
      <w:r w:rsidRPr="00FA1420">
        <w:rPr>
          <w:rFonts w:ascii="Times New Roman" w:hAnsi="Times New Roman" w:cs="Times New Roman"/>
          <w:color w:val="000000"/>
          <w:sz w:val="24"/>
          <w:szCs w:val="24"/>
          <w:shd w:val="clear" w:color="auto" w:fill="FFFFFF"/>
        </w:rPr>
        <w:t>MicrosoftSQL</w:t>
      </w:r>
      <w:proofErr w:type="spellEnd"/>
      <w:r w:rsidRPr="00FA1420">
        <w:rPr>
          <w:rFonts w:ascii="Times New Roman" w:hAnsi="Times New Roman" w:cs="Times New Roman"/>
          <w:color w:val="000000"/>
          <w:sz w:val="24"/>
          <w:szCs w:val="24"/>
          <w:shd w:val="clear" w:color="auto" w:fill="FFFFFF"/>
        </w:rPr>
        <w:t xml:space="preserve"> server 2008</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rPr>
      </w:pPr>
      <w:r w:rsidRPr="00FA1420">
        <w:rPr>
          <w:rFonts w:ascii="Times New Roman" w:hAnsi="Times New Roman" w:cs="Times New Roman"/>
          <w:sz w:val="24"/>
          <w:szCs w:val="24"/>
          <w:lang w:eastAsia="es-ES_tradnl"/>
        </w:rPr>
        <w:t xml:space="preserve">Sistema Operativo Windows 7 </w:t>
      </w:r>
    </w:p>
    <w:p w:rsidR="004225F2" w:rsidRPr="00FA1420" w:rsidRDefault="004225F2" w:rsidP="004225F2">
      <w:pPr>
        <w:pStyle w:val="Prrafodelista"/>
        <w:spacing w:after="0"/>
        <w:ind w:left="1080"/>
        <w:jc w:val="both"/>
        <w:rPr>
          <w:rFonts w:ascii="Times New Roman" w:hAnsi="Times New Roman" w:cs="Times New Roman"/>
          <w:sz w:val="24"/>
          <w:szCs w:val="24"/>
        </w:rPr>
      </w:pPr>
    </w:p>
    <w:p w:rsidR="004225F2" w:rsidRPr="00FA1420" w:rsidRDefault="004225F2" w:rsidP="004225F2">
      <w:pPr>
        <w:pStyle w:val="Ttulo2"/>
        <w:rPr>
          <w:rFonts w:cs="Times New Roman"/>
          <w:sz w:val="28"/>
          <w:szCs w:val="28"/>
        </w:rPr>
      </w:pPr>
      <w:bookmarkStart w:id="34" w:name="_Toc358810864"/>
      <w:r w:rsidRPr="00FA1420">
        <w:rPr>
          <w:rFonts w:cs="Times New Roman"/>
          <w:sz w:val="28"/>
          <w:szCs w:val="28"/>
        </w:rPr>
        <w:t>ALCANCE</w:t>
      </w:r>
      <w:bookmarkEnd w:id="34"/>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A continuación se define los límites del trabajo a realizar en la clínica BUENA SALUD.</w:t>
      </w:r>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Módulo de asistencia: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Con la definición de horarios, cargos y sueldos individuales en su recepción automática, calcula los tiempos trabajados en horarios normales o extraordinarios, convirtiéndolos en información consolidada para las planillas mensuales, provee la información de </w:t>
      </w:r>
      <w:r w:rsidRPr="00FA1420">
        <w:rPr>
          <w:rFonts w:ascii="Times New Roman" w:hAnsi="Times New Roman" w:cs="Times New Roman"/>
          <w:sz w:val="24"/>
          <w:szCs w:val="24"/>
        </w:rPr>
        <w:lastRenderedPageBreak/>
        <w:t>asistencias y atrasos del personal, todo esto se realizara de acuerdo a las normas establecidas por la clínica.</w:t>
      </w:r>
    </w:p>
    <w:p w:rsidR="004225F2" w:rsidRPr="00FA1420" w:rsidRDefault="004225F2" w:rsidP="004225F2">
      <w:pPr>
        <w:pStyle w:val="Textoindependiente"/>
        <w:ind w:left="705"/>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Asistencia.-  </w:t>
      </w:r>
      <w:r w:rsidRPr="00FA1420">
        <w:rPr>
          <w:rFonts w:ascii="Times New Roman" w:hAnsi="Times New Roman" w:cs="Times New Roman"/>
          <w:sz w:val="24"/>
          <w:szCs w:val="24"/>
        </w:rPr>
        <w:t xml:space="preserve">Se registraran la hora de entrada y salida diarias del personal de la </w:t>
      </w:r>
      <w:r w:rsidRPr="00821CEC">
        <w:rPr>
          <w:rFonts w:ascii="Times New Roman" w:hAnsi="Times New Roman" w:cs="Times New Roman"/>
          <w:sz w:val="24"/>
          <w:szCs w:val="24"/>
        </w:rPr>
        <w:t>clínica mediante un lector biométrico de huellas dactilares.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Turno.-</w:t>
      </w:r>
      <w:r w:rsidRPr="00FA1420">
        <w:rPr>
          <w:rFonts w:ascii="Times New Roman" w:hAnsi="Times New Roman" w:cs="Times New Roman"/>
          <w:sz w:val="24"/>
          <w:szCs w:val="24"/>
        </w:rPr>
        <w:t xml:space="preserve"> Se registrara los turnos que existirán en la clínica para brindar  atención  de 24 hrs en todas las áreas de la clínica,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Feriados.-</w:t>
      </w:r>
      <w:r w:rsidRPr="00FA1420">
        <w:rPr>
          <w:rFonts w:ascii="Times New Roman" w:hAnsi="Times New Roman" w:cs="Times New Roman"/>
          <w:sz w:val="24"/>
          <w:szCs w:val="24"/>
        </w:rPr>
        <w:t>Se registrara los feriados nacionales correspondientes,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cronograma.- </w:t>
      </w:r>
      <w:r w:rsidRPr="00FA1420">
        <w:rPr>
          <w:rFonts w:ascii="Times New Roman" w:hAnsi="Times New Roman" w:cs="Times New Roman"/>
          <w:sz w:val="24"/>
          <w:szCs w:val="24"/>
        </w:rPr>
        <w:t>Se asignaran los turnos para cada empleado en el transcurso de un periodo, permitiendo la creación, modificación y eliminación de los datos.</w:t>
      </w:r>
    </w:p>
    <w:p w:rsidR="004225F2" w:rsidRPr="00FA1420" w:rsidRDefault="004225F2" w:rsidP="004225F2">
      <w:pPr>
        <w:pStyle w:val="Textoindependiente"/>
        <w:rPr>
          <w:rFonts w:ascii="Times New Roman" w:hAnsi="Times New Roman" w:cs="Times New Roman"/>
          <w:b/>
          <w:color w:val="FF0000"/>
          <w:sz w:val="24"/>
          <w:szCs w:val="24"/>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Modulo del personal:</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En este módulo se registrara todos los datos personales de los trabajadores de la clínica y las contrataciones correspondientes.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Empleado.- </w:t>
      </w:r>
      <w:r>
        <w:rPr>
          <w:rFonts w:ascii="Times New Roman" w:hAnsi="Times New Roman" w:cs="Times New Roman"/>
          <w:sz w:val="24"/>
          <w:szCs w:val="24"/>
        </w:rPr>
        <w:t xml:space="preserve"> Se registrar</w:t>
      </w:r>
      <w:r w:rsidRPr="00FA1420">
        <w:rPr>
          <w:rFonts w:ascii="Times New Roman" w:hAnsi="Times New Roman" w:cs="Times New Roman"/>
          <w:sz w:val="24"/>
          <w:szCs w:val="24"/>
        </w:rPr>
        <w:t>a los datos personales del empleado, se podrá crear, modificar y dar de baja al empleado.</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Contrato.- </w:t>
      </w:r>
      <w:r w:rsidRPr="00FA1420">
        <w:rPr>
          <w:rFonts w:ascii="Times New Roman" w:hAnsi="Times New Roman" w:cs="Times New Roman"/>
          <w:sz w:val="24"/>
          <w:szCs w:val="24"/>
        </w:rPr>
        <w:t>Se registrara los datos de los contratos que se realizara para cada empleado, permitiendo la creación, modificación y eliminación de los datos.</w:t>
      </w:r>
    </w:p>
    <w:p w:rsidR="004225F2"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Adendas.-</w:t>
      </w:r>
      <w:r w:rsidRPr="00FA1420">
        <w:rPr>
          <w:rFonts w:ascii="Times New Roman" w:hAnsi="Times New Roman" w:cs="Times New Roman"/>
          <w:sz w:val="24"/>
          <w:szCs w:val="24"/>
        </w:rPr>
        <w:t>Se registrara los cambios que se realizaran sobre los términos de contratación de cada empleado, como ser aumentos de sueldo, cambios de horario, etc.,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p>
    <w:p w:rsidR="004225F2" w:rsidRPr="00FA1420" w:rsidRDefault="004225F2" w:rsidP="004225F2">
      <w:pPr>
        <w:pStyle w:val="Ttulo2"/>
        <w:spacing w:before="0" w:after="120"/>
        <w:rPr>
          <w:rFonts w:cs="Times New Roman"/>
          <w:sz w:val="28"/>
          <w:szCs w:val="28"/>
        </w:rPr>
      </w:pPr>
      <w:bookmarkStart w:id="35" w:name="_Toc358810865"/>
      <w:r w:rsidRPr="00FA1420">
        <w:rPr>
          <w:rFonts w:cs="Times New Roman"/>
          <w:sz w:val="28"/>
          <w:szCs w:val="28"/>
        </w:rPr>
        <w:t>OBJETO DE ESTUDIO</w:t>
      </w:r>
      <w:bookmarkEnd w:id="35"/>
    </w:p>
    <w:p w:rsidR="004225F2" w:rsidRPr="00FA1420" w:rsidRDefault="004225F2" w:rsidP="004225F2">
      <w:pPr>
        <w:pStyle w:val="Prrafodelista"/>
        <w:spacing w:after="120"/>
        <w:jc w:val="both"/>
        <w:rPr>
          <w:rFonts w:ascii="Times New Roman" w:hAnsi="Times New Roman" w:cs="Times New Roman"/>
          <w:sz w:val="24"/>
          <w:szCs w:val="24"/>
        </w:rPr>
      </w:pPr>
    </w:p>
    <w:p w:rsidR="004225F2" w:rsidRPr="00FA1420" w:rsidRDefault="004225F2" w:rsidP="004225F2">
      <w:pPr>
        <w:pStyle w:val="Prrafodelist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Sistemas de </w:t>
      </w:r>
      <w:proofErr w:type="spellStart"/>
      <w:r w:rsidRPr="00FA1420">
        <w:rPr>
          <w:rFonts w:ascii="Times New Roman" w:hAnsi="Times New Roman" w:cs="Times New Roman"/>
          <w:sz w:val="24"/>
          <w:szCs w:val="24"/>
        </w:rPr>
        <w:t>Gestión</w:t>
      </w:r>
      <w:r>
        <w:rPr>
          <w:rFonts w:ascii="Times New Roman" w:hAnsi="Times New Roman" w:cs="Times New Roman"/>
          <w:sz w:val="24"/>
          <w:szCs w:val="24"/>
        </w:rPr>
        <w:t>de</w:t>
      </w:r>
      <w:proofErr w:type="spellEnd"/>
      <w:r>
        <w:rPr>
          <w:rFonts w:ascii="Times New Roman" w:hAnsi="Times New Roman" w:cs="Times New Roman"/>
          <w:sz w:val="24"/>
          <w:szCs w:val="24"/>
        </w:rPr>
        <w:t xml:space="preserve"> asistencia</w:t>
      </w:r>
      <w:r w:rsidRPr="00FA1420">
        <w:rPr>
          <w:rFonts w:ascii="Times New Roman" w:hAnsi="Times New Roman" w:cs="Times New Roman"/>
          <w:sz w:val="24"/>
          <w:szCs w:val="24"/>
        </w:rPr>
        <w:t>.</w:t>
      </w:r>
    </w:p>
    <w:p w:rsidR="004225F2" w:rsidRPr="00FA1420" w:rsidRDefault="004225F2" w:rsidP="004225F2">
      <w:pPr>
        <w:pStyle w:val="Ttulo2"/>
        <w:keepLines w:val="0"/>
        <w:numPr>
          <w:ilvl w:val="0"/>
          <w:numId w:val="0"/>
        </w:numPr>
        <w:spacing w:before="0" w:after="120"/>
        <w:ind w:left="576" w:right="23" w:hanging="576"/>
        <w:rPr>
          <w:rFonts w:cs="Times New Roman"/>
          <w:color w:val="000000" w:themeColor="text1"/>
          <w:szCs w:val="24"/>
        </w:rPr>
      </w:pPr>
      <w:bookmarkStart w:id="36" w:name="_Toc324713056"/>
      <w:bookmarkStart w:id="37" w:name="_Toc358810866"/>
      <w:r w:rsidRPr="00FA1420">
        <w:rPr>
          <w:rFonts w:cs="Times New Roman"/>
          <w:color w:val="000000" w:themeColor="text1"/>
          <w:szCs w:val="24"/>
        </w:rPr>
        <w:t>Requisitos no funcionales</w:t>
      </w:r>
      <w:bookmarkEnd w:id="36"/>
      <w:bookmarkEnd w:id="37"/>
    </w:p>
    <w:p w:rsidR="004225F2" w:rsidRPr="00FA1420" w:rsidRDefault="004225F2" w:rsidP="004225F2">
      <w:pPr>
        <w:pStyle w:val="Prrafodelista"/>
        <w:numPr>
          <w:ilvl w:val="0"/>
          <w:numId w:val="8"/>
        </w:numPr>
        <w:spacing w:after="1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Calidad</w:t>
      </w:r>
    </w:p>
    <w:p w:rsidR="004225F2" w:rsidRPr="00FA1420" w:rsidRDefault="004225F2" w:rsidP="004225F2">
      <w:pPr>
        <w:pStyle w:val="Prrafodelista"/>
        <w:spacing w:after="120"/>
        <w:ind w:left="180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Funcionalidad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Cumple al 100% con los requisitos dados por el cliente de manera eficiente y eficaz.</w:t>
      </w:r>
    </w:p>
    <w:p w:rsidR="004225F2" w:rsidRDefault="004225F2" w:rsidP="004225F2">
      <w:pPr>
        <w:pStyle w:val="Prrafodelista"/>
        <w:spacing w:after="120"/>
        <w:ind w:left="2520"/>
        <w:rPr>
          <w:rFonts w:ascii="Times New Roman" w:hAnsi="Times New Roman" w:cs="Times New Roman"/>
          <w:color w:val="000000" w:themeColor="text1"/>
          <w:sz w:val="24"/>
          <w:szCs w:val="24"/>
        </w:rPr>
      </w:pPr>
    </w:p>
    <w:p w:rsidR="008360E3" w:rsidRDefault="008360E3"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lastRenderedPageBreak/>
        <w:t>Fiabilidad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tomaron en cuentan los distintos tipos de errores en un 95% que se puedan generar en el sistema para evitar conflictos.</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ind w:left="2137" w:hanging="11"/>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Seguridad </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Este software prevendrá el uso no autorizado, tanto intencional como accidentar  de programas y datos, ya sea por personas ajenas o propias de la productora</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Default="004225F2" w:rsidP="004225F2">
      <w:pPr>
        <w:pStyle w:val="Prrafodelista"/>
        <w:numPr>
          <w:ilvl w:val="0"/>
          <w:numId w:val="8"/>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Restricción</w:t>
      </w:r>
    </w:p>
    <w:p w:rsidR="004225F2" w:rsidRPr="00FA1420" w:rsidRDefault="004225F2" w:rsidP="004225F2">
      <w:pPr>
        <w:pStyle w:val="Prrafodelista"/>
        <w:spacing w:after="120"/>
        <w:ind w:left="1800"/>
        <w:rPr>
          <w:rFonts w:ascii="Times New Roman" w:hAnsi="Times New Roman" w:cs="Times New Roman"/>
          <w:b/>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Técnicas</w:t>
      </w:r>
    </w:p>
    <w:p w:rsidR="004225F2"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trabajará sobre el lenguaje de programación Visual.</w:t>
      </w:r>
    </w:p>
    <w:p w:rsidR="004225F2" w:rsidRDefault="004225F2" w:rsidP="004225F2">
      <w:pPr>
        <w:pStyle w:val="Prrafodelista"/>
        <w:spacing w:after="120"/>
        <w:ind w:left="2136"/>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Legales</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utilizarán programas que tienen licencia libre.</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trabajara bajo las normas de Ley General del Trabajo</w:t>
      </w:r>
    </w:p>
    <w:p w:rsidR="004225F2" w:rsidRPr="00354BD7"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Esta aplicación será registrada con el nombre de los desarrolladores.</w:t>
      </w: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sz w:val="24"/>
          <w:szCs w:val="24"/>
          <w:lang w:val="es-BO"/>
        </w:rPr>
      </w:pPr>
    </w:p>
    <w:p w:rsidR="004225F2" w:rsidRPr="00D172D2" w:rsidRDefault="004225F2" w:rsidP="004225F2">
      <w:pPr>
        <w:pStyle w:val="Ttulo1"/>
        <w:rPr>
          <w:rFonts w:ascii="Times New Roman" w:hAnsi="Times New Roman" w:cs="Times New Roman"/>
          <w:sz w:val="50"/>
          <w:szCs w:val="50"/>
        </w:rPr>
      </w:pPr>
      <w:bookmarkStart w:id="38" w:name="_Toc358810868"/>
      <w:r w:rsidRPr="00D172D2">
        <w:rPr>
          <w:rFonts w:ascii="Times New Roman" w:hAnsi="Times New Roman" w:cs="Times New Roman"/>
          <w:sz w:val="50"/>
          <w:szCs w:val="50"/>
        </w:rPr>
        <w:t>CAPITULO 2:</w:t>
      </w:r>
      <w:bookmarkEnd w:id="38"/>
    </w:p>
    <w:p w:rsidR="004225F2" w:rsidRPr="00D172D2" w:rsidRDefault="004225F2" w:rsidP="004225F2">
      <w:pPr>
        <w:pStyle w:val="Ttulo1"/>
        <w:rPr>
          <w:rFonts w:ascii="Times New Roman" w:hAnsi="Times New Roman" w:cs="Times New Roman"/>
          <w:sz w:val="50"/>
          <w:szCs w:val="50"/>
        </w:rPr>
      </w:pPr>
      <w:bookmarkStart w:id="39" w:name="_Toc358810869"/>
      <w:r w:rsidRPr="00D172D2">
        <w:rPr>
          <w:rFonts w:ascii="Times New Roman" w:hAnsi="Times New Roman" w:cs="Times New Roman"/>
          <w:sz w:val="50"/>
          <w:szCs w:val="50"/>
        </w:rPr>
        <w:t>LA ORGANIZACIÓN</w:t>
      </w:r>
      <w:bookmarkEnd w:id="39"/>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rPr>
          <w:rFonts w:ascii="Times New Roman" w:hAnsi="Times New Roman" w:cs="Times New Roman"/>
          <w:b/>
          <w:sz w:val="24"/>
          <w:szCs w:val="24"/>
        </w:rPr>
      </w:pPr>
    </w:p>
    <w:p w:rsidR="004225F2" w:rsidRPr="00D172D2" w:rsidRDefault="004225F2" w:rsidP="004225F2">
      <w:pPr>
        <w:pStyle w:val="Ttulo2"/>
        <w:numPr>
          <w:ilvl w:val="1"/>
          <w:numId w:val="19"/>
        </w:numPr>
        <w:rPr>
          <w:rFonts w:cs="Times New Roman"/>
          <w:sz w:val="28"/>
          <w:szCs w:val="28"/>
        </w:rPr>
      </w:pPr>
      <w:bookmarkStart w:id="40" w:name="_Toc358810870"/>
      <w:r w:rsidRPr="00D172D2">
        <w:rPr>
          <w:rFonts w:cs="Times New Roman"/>
          <w:sz w:val="28"/>
          <w:szCs w:val="28"/>
        </w:rPr>
        <w:t>CLÍNICA BUENA SALUD</w:t>
      </w:r>
      <w:bookmarkEnd w:id="40"/>
    </w:p>
    <w:p w:rsidR="004225F2" w:rsidRPr="00FA1420" w:rsidRDefault="004225F2" w:rsidP="004225F2">
      <w:pPr>
        <w:ind w:left="105"/>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La Clínica Buena Salud, cuya sigla es BS, es una Institución que presenta un servicio médico especializado a pacientes con diferentes patologías. La información presentada en este capítulo fue otorgada por la doctora </w:t>
      </w:r>
      <w:proofErr w:type="spellStart"/>
      <w:r w:rsidRPr="00FA1420">
        <w:rPr>
          <w:rFonts w:ascii="Times New Roman" w:hAnsi="Times New Roman" w:cs="Times New Roman"/>
          <w:sz w:val="24"/>
          <w:szCs w:val="24"/>
        </w:rPr>
        <w:t>Yovana</w:t>
      </w:r>
      <w:proofErr w:type="spellEnd"/>
      <w:r w:rsidRPr="00FA1420">
        <w:rPr>
          <w:rFonts w:ascii="Times New Roman" w:hAnsi="Times New Roman" w:cs="Times New Roman"/>
          <w:sz w:val="24"/>
          <w:szCs w:val="24"/>
        </w:rPr>
        <w:t xml:space="preserve"> Flores, Propietaria.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Clínica Buena Salud fue fundada el 04 de Abril de 2000, lo que empezó como una farmacia, que atendía las 24 horas y donde la gente asistía no solo a comprar  sus medicamentos, sino a consultar sus dolencias a la doctora.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Hoy en día la clínica cuenta con una serie de especialidades en </w:t>
      </w:r>
      <w:proofErr w:type="spellStart"/>
      <w:r w:rsidRPr="00FA1420">
        <w:rPr>
          <w:rFonts w:ascii="Times New Roman" w:hAnsi="Times New Roman" w:cs="Times New Roman"/>
          <w:sz w:val="24"/>
          <w:szCs w:val="24"/>
        </w:rPr>
        <w:t>diversasáreas</w:t>
      </w:r>
      <w:proofErr w:type="spellEnd"/>
      <w:r w:rsidRPr="00FA1420">
        <w:rPr>
          <w:rFonts w:ascii="Times New Roman" w:hAnsi="Times New Roman" w:cs="Times New Roman"/>
          <w:sz w:val="24"/>
          <w:szCs w:val="24"/>
        </w:rPr>
        <w:t xml:space="preserve"> lo que ha ocasionado que el número de pacientes aumente y lo cual conlleva al aumento de personal necesario para la mejor atención en la clínica.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dirección médica de la Clínica Buena Salud es consciente de la importancia de contar con una plantilla formada por experimentados profesionales, que además den un servicio humanizado a todas las personas que acudan a la Clínica Buena Salud.</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Por este motivo, existe un libro de reglamento de régimen interno que vincula a todo el personal con la idea de ofrecer un servicio médico eficiente, acompañado por el trato humano que se merecen todos los pacientes y sus acompañantes. Gracias a la implicación de toda esta plantilla, los pacientes y sus familiares ven respondidas satisfactoriamente todas sus expectativas.</w:t>
      </w:r>
    </w:p>
    <w:p w:rsidR="004225F2" w:rsidRPr="00FA1420" w:rsidRDefault="004225F2" w:rsidP="004225F2">
      <w:pPr>
        <w:pStyle w:val="Ttulo3"/>
        <w:numPr>
          <w:ilvl w:val="0"/>
          <w:numId w:val="0"/>
        </w:numPr>
        <w:spacing w:before="0" w:after="120"/>
        <w:ind w:left="720"/>
        <w:jc w:val="both"/>
        <w:rPr>
          <w:rFonts w:cs="Times New Roman"/>
          <w:szCs w:val="24"/>
        </w:rPr>
      </w:pPr>
      <w:bookmarkStart w:id="41" w:name="_Toc329276399"/>
      <w:bookmarkStart w:id="42" w:name="_Toc358810871"/>
      <w:r w:rsidRPr="00FA1420">
        <w:rPr>
          <w:rFonts w:cs="Times New Roman"/>
          <w:szCs w:val="24"/>
        </w:rPr>
        <w:lastRenderedPageBreak/>
        <w:t>Misión</w:t>
      </w:r>
      <w:bookmarkEnd w:id="41"/>
      <w:bookmarkEnd w:id="42"/>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misión de la Clínica Buena Salud es proporcionar servicios de salud con los mejores recursos de infraestructura, humanos y tecnológicos a la población, para una asistencia médica completa, eficiente, oportuna y humana, con el fin de  contribuir en la mejora de la salud y el estándar de vida de nuestra sociedad. Desempeñar obras de ayuda social y promover la investigación científica en medicina.”</w:t>
      </w:r>
    </w:p>
    <w:p w:rsidR="004225F2" w:rsidRPr="00FA1420" w:rsidRDefault="004225F2" w:rsidP="004225F2">
      <w:pPr>
        <w:pStyle w:val="Ttulo3"/>
        <w:numPr>
          <w:ilvl w:val="0"/>
          <w:numId w:val="0"/>
        </w:numPr>
        <w:spacing w:before="0" w:after="120"/>
        <w:ind w:left="720"/>
        <w:jc w:val="both"/>
        <w:rPr>
          <w:rFonts w:cs="Times New Roman"/>
          <w:szCs w:val="24"/>
        </w:rPr>
      </w:pPr>
      <w:bookmarkStart w:id="43" w:name="_Toc329276400"/>
      <w:bookmarkStart w:id="44" w:name="_Toc358810872"/>
      <w:r w:rsidRPr="00FA1420">
        <w:rPr>
          <w:rFonts w:cs="Times New Roman"/>
          <w:szCs w:val="24"/>
        </w:rPr>
        <w:t>Visión</w:t>
      </w:r>
      <w:bookmarkEnd w:id="43"/>
      <w:bookmarkEnd w:id="44"/>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“Nuestra  visión es la de establecernos, cada vez más, como un líder regional en la prestación de servicios médicos hospitalarios, a través, de la renovación constante de tecnología, conocimientos y capacitación profesional, en equilibrio con valores como la confianza, el respeto, la dignidad y la responsabilidad social.”</w:t>
      </w:r>
    </w:p>
    <w:p w:rsidR="004225F2" w:rsidRPr="00FA1420" w:rsidRDefault="004225F2" w:rsidP="004225F2">
      <w:pPr>
        <w:pStyle w:val="Ttulo3"/>
        <w:numPr>
          <w:ilvl w:val="0"/>
          <w:numId w:val="0"/>
        </w:numPr>
        <w:spacing w:before="0" w:after="120"/>
        <w:ind w:left="720"/>
        <w:jc w:val="both"/>
        <w:rPr>
          <w:rFonts w:cs="Times New Roman"/>
          <w:szCs w:val="24"/>
        </w:rPr>
      </w:pPr>
      <w:bookmarkStart w:id="45" w:name="_Toc358810873"/>
      <w:r w:rsidRPr="00FA1420">
        <w:rPr>
          <w:rFonts w:cs="Times New Roman"/>
          <w:szCs w:val="24"/>
        </w:rPr>
        <w:t>Objetivos</w:t>
      </w:r>
      <w:bookmarkEnd w:id="45"/>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Satisfacción del paciente por medio de la calidad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Cumplir con  las necesidades de los pacientes.</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 xml:space="preserve">Prestar una atención </w:t>
      </w:r>
      <w:proofErr w:type="spellStart"/>
      <w:r w:rsidRPr="00FA1420">
        <w:rPr>
          <w:rFonts w:ascii="Times New Roman" w:hAnsi="Times New Roman" w:cs="Times New Roman"/>
          <w:sz w:val="24"/>
          <w:szCs w:val="24"/>
        </w:rPr>
        <w:t>biopsicosocial</w:t>
      </w:r>
      <w:proofErr w:type="spellEnd"/>
      <w:r w:rsidRPr="00FA1420">
        <w:rPr>
          <w:rFonts w:ascii="Times New Roman" w:hAnsi="Times New Roman" w:cs="Times New Roman"/>
          <w:sz w:val="24"/>
          <w:szCs w:val="24"/>
        </w:rPr>
        <w:t xml:space="preserve"> competitiva con cualquier otro servicio de este tipo en el ámbito nacional.</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Mejoramiento continúo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Motivación y capacitación del personal a todos los niveles de la</w:t>
      </w:r>
    </w:p>
    <w:p w:rsidR="004225F2" w:rsidRPr="00FA1420" w:rsidRDefault="004225F2" w:rsidP="004225F2">
      <w:pPr>
        <w:pStyle w:val="Prrafodelista"/>
        <w:spacing w:after="120"/>
        <w:ind w:left="1080"/>
        <w:jc w:val="both"/>
        <w:rPr>
          <w:rFonts w:ascii="Times New Roman" w:hAnsi="Times New Roman" w:cs="Times New Roman"/>
          <w:b/>
          <w:sz w:val="24"/>
          <w:szCs w:val="24"/>
          <w:lang w:val="es-BO"/>
        </w:rPr>
      </w:pPr>
      <w:r w:rsidRPr="00FA1420">
        <w:rPr>
          <w:rFonts w:ascii="Times New Roman" w:hAnsi="Times New Roman" w:cs="Times New Roman"/>
          <w:sz w:val="24"/>
          <w:szCs w:val="24"/>
        </w:rPr>
        <w:t xml:space="preserve">Organización. </w:t>
      </w:r>
    </w:p>
    <w:p w:rsidR="004225F2" w:rsidRPr="009A05BB"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Mejorar  la comunicación con los pacientes externos o internos de la organización.</w:t>
      </w:r>
    </w:p>
    <w:p w:rsidR="004225F2" w:rsidRPr="009A05BB" w:rsidRDefault="004225F2" w:rsidP="004225F2">
      <w:pPr>
        <w:pStyle w:val="Prrafodelista"/>
        <w:spacing w:after="120"/>
        <w:ind w:left="1080"/>
        <w:jc w:val="both"/>
        <w:rPr>
          <w:rFonts w:ascii="Times New Roman" w:hAnsi="Times New Roman" w:cs="Times New Roman"/>
          <w:b/>
          <w:sz w:val="24"/>
          <w:szCs w:val="24"/>
          <w:lang w:val="es-BO"/>
        </w:rPr>
      </w:pP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b/>
          <w:sz w:val="24"/>
          <w:szCs w:val="24"/>
          <w:lang w:val="es-BO"/>
        </w:rPr>
        <w:t>Organigrama General</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ind w:left="720"/>
        <w:rPr>
          <w:rFonts w:ascii="Times New Roman" w:hAnsi="Times New Roman" w:cs="Times New Roman"/>
          <w:b/>
          <w:sz w:val="24"/>
          <w:szCs w:val="24"/>
          <w:lang w:val="es-BO"/>
        </w:rPr>
      </w:pPr>
      <w:r w:rsidRPr="00FA1420">
        <w:rPr>
          <w:rFonts w:ascii="Times New Roman" w:hAnsi="Times New Roman" w:cs="Times New Roman"/>
          <w:noProof/>
          <w:sz w:val="24"/>
          <w:szCs w:val="24"/>
          <w:lang w:eastAsia="es-ES"/>
        </w:rPr>
        <w:drawing>
          <wp:inline distT="0" distB="0" distL="0" distR="0">
            <wp:extent cx="5087150" cy="1744276"/>
            <wp:effectExtent l="19050" t="0" r="18250" b="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225F2" w:rsidRPr="00E8590B" w:rsidRDefault="004225F2" w:rsidP="004225F2">
      <w:pPr>
        <w:pStyle w:val="Epgrafe"/>
        <w:jc w:val="center"/>
        <w:rPr>
          <w:b w:val="0"/>
        </w:rPr>
      </w:pPr>
      <w:bookmarkStart w:id="46" w:name="_Ref335772142"/>
      <w:bookmarkStart w:id="47" w:name="_Toc358811002"/>
      <w:r w:rsidRPr="00E8590B">
        <w:t xml:space="preserve">Figura </w:t>
      </w:r>
      <w:r w:rsidR="00596274">
        <w:fldChar w:fldCharType="begin"/>
      </w:r>
      <w:r>
        <w:instrText xml:space="preserve"> SEQ Figura \* ARABIC </w:instrText>
      </w:r>
      <w:r w:rsidR="00596274">
        <w:fldChar w:fldCharType="separate"/>
      </w:r>
      <w:r>
        <w:rPr>
          <w:noProof/>
        </w:rPr>
        <w:t>1</w:t>
      </w:r>
      <w:r w:rsidR="00596274">
        <w:rPr>
          <w:noProof/>
        </w:rPr>
        <w:fldChar w:fldCharType="end"/>
      </w:r>
      <w:r w:rsidRPr="00E8590B">
        <w:rPr>
          <w:b w:val="0"/>
        </w:rPr>
        <w:t xml:space="preserve"> Organigrama</w:t>
      </w:r>
      <w:bookmarkEnd w:id="46"/>
      <w:r w:rsidRPr="00E8590B">
        <w:rPr>
          <w:b w:val="0"/>
        </w:rPr>
        <w:t xml:space="preserve"> (</w:t>
      </w:r>
      <w:proofErr w:type="spellStart"/>
      <w:r w:rsidRPr="00E8590B">
        <w:rPr>
          <w:b w:val="0"/>
        </w:rPr>
        <w:t>Yovana</w:t>
      </w:r>
      <w:proofErr w:type="spellEnd"/>
      <w:r w:rsidRPr="00E8590B">
        <w:rPr>
          <w:b w:val="0"/>
        </w:rPr>
        <w:t xml:space="preserve"> Flores V., 2012)</w:t>
      </w:r>
      <w:bookmarkEnd w:id="47"/>
    </w:p>
    <w:p w:rsidR="004225F2" w:rsidRPr="00FA1420" w:rsidRDefault="004225F2" w:rsidP="004225F2">
      <w:pPr>
        <w:rPr>
          <w:rFonts w:ascii="Times New Roman" w:hAnsi="Times New Roman" w:cs="Times New Roman"/>
          <w:sz w:val="24"/>
          <w:szCs w:val="24"/>
          <w:lang w:eastAsia="es-ES"/>
        </w:rPr>
      </w:pP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Actualmente controla alrededor de 100 personas tanto administrativos, enfermería y farmacia.</w:t>
      </w:r>
    </w:p>
    <w:p w:rsidR="004225F2" w:rsidRPr="00FA1420" w:rsidRDefault="004225F2" w:rsidP="004225F2">
      <w:pPr>
        <w:pStyle w:val="Prrafodelista"/>
        <w:spacing w:after="120"/>
        <w:ind w:left="465"/>
        <w:jc w:val="both"/>
        <w:rPr>
          <w:rFonts w:ascii="Times New Roman" w:hAnsi="Times New Roman" w:cs="Times New Roman"/>
          <w:sz w:val="24"/>
          <w:szCs w:val="24"/>
        </w:rPr>
      </w:pPr>
    </w:p>
    <w:p w:rsidR="004225F2" w:rsidRPr="00D172D2" w:rsidRDefault="004225F2" w:rsidP="004225F2">
      <w:pPr>
        <w:pStyle w:val="Ttulo2"/>
        <w:numPr>
          <w:ilvl w:val="1"/>
          <w:numId w:val="19"/>
        </w:numPr>
        <w:rPr>
          <w:rFonts w:cs="Times New Roman"/>
          <w:sz w:val="28"/>
          <w:szCs w:val="28"/>
        </w:rPr>
      </w:pPr>
      <w:bookmarkStart w:id="48" w:name="_Toc358810875"/>
      <w:r w:rsidRPr="00D172D2">
        <w:rPr>
          <w:rFonts w:cs="Times New Roman"/>
          <w:sz w:val="28"/>
          <w:szCs w:val="28"/>
        </w:rPr>
        <w:lastRenderedPageBreak/>
        <w:t>FUNCIONES DE LOS ENCARGADOS</w:t>
      </w:r>
      <w:bookmarkEnd w:id="48"/>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b/>
          <w:sz w:val="24"/>
          <w:szCs w:val="24"/>
        </w:rPr>
      </w:pPr>
      <w:r w:rsidRPr="00FA1420">
        <w:rPr>
          <w:rFonts w:ascii="Times New Roman" w:hAnsi="Times New Roman" w:cs="Times New Roman"/>
          <w:b/>
          <w:color w:val="000000" w:themeColor="text1"/>
          <w:sz w:val="24"/>
          <w:szCs w:val="24"/>
        </w:rPr>
        <w:t>Encargado de contratación</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 Es el que recibe las solicitudes de empleos, seleccionar los candidatos óptimos para un cargo de acuerdo a las aptitudes de los solicitantes según la evaluación y realización de la contratación del personal. Los procesos más importantes que realiza esta división son:</w:t>
      </w: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Reclutamiento. </w:t>
      </w:r>
      <w:r w:rsidRPr="00FA1420">
        <w:rPr>
          <w:rFonts w:ascii="Times New Roman" w:hAnsi="Times New Roman" w:cs="Times New Roman"/>
          <w:sz w:val="24"/>
          <w:szCs w:val="24"/>
        </w:rPr>
        <w:t>Este proceso comprende las solicitudes de trabajo, es decir, cuando una persona desea desempeñarse como funcionario de la clínica debe hacer la solicitud del trabajo correspondiente. Una vez adjuntados todos los documentos el folders personales son archivados para cuando se requiera ser utilizados o seleccionados.</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Selección. </w:t>
      </w:r>
      <w:r w:rsidRPr="00FA1420">
        <w:rPr>
          <w:rFonts w:ascii="Times New Roman" w:hAnsi="Times New Roman" w:cs="Times New Roman"/>
          <w:sz w:val="24"/>
          <w:szCs w:val="24"/>
        </w:rPr>
        <w:t xml:space="preserve"> Este proceso comprende la selección del personal o persona que cumple con los requisitos de la empresa, para luego asignarles el cargo correspondiente.</w:t>
      </w:r>
    </w:p>
    <w:p w:rsidR="004225F2" w:rsidRPr="00FA1420" w:rsidRDefault="004225F2" w:rsidP="004225F2">
      <w:pPr>
        <w:spacing w:after="120"/>
        <w:jc w:val="both"/>
        <w:rPr>
          <w:rFonts w:ascii="Times New Roman" w:hAnsi="Times New Roman" w:cs="Times New Roman"/>
          <w:sz w:val="24"/>
          <w:szCs w:val="24"/>
        </w:rPr>
      </w:pPr>
    </w:p>
    <w:p w:rsidR="004225F2"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Contratación. </w:t>
      </w:r>
      <w:r w:rsidRPr="00FA1420">
        <w:rPr>
          <w:rFonts w:ascii="Times New Roman" w:hAnsi="Times New Roman" w:cs="Times New Roman"/>
          <w:sz w:val="24"/>
          <w:szCs w:val="24"/>
        </w:rPr>
        <w:t>En este proceso el postulante firma el contrato correspondiente asignado para su cargo.</w:t>
      </w:r>
    </w:p>
    <w:p w:rsidR="004225F2" w:rsidRPr="00D172D2" w:rsidRDefault="004225F2" w:rsidP="004225F2">
      <w:pPr>
        <w:spacing w:after="120"/>
        <w:jc w:val="both"/>
        <w:rPr>
          <w:rFonts w:ascii="Times New Roman" w:hAnsi="Times New Roman" w:cs="Times New Roman"/>
          <w:sz w:val="24"/>
          <w:szCs w:val="24"/>
        </w:rPr>
      </w:pPr>
    </w:p>
    <w:p w:rsidR="004225F2" w:rsidRPr="00FA1420" w:rsidRDefault="004225F2" w:rsidP="004225F2">
      <w:pPr>
        <w:spacing w:after="120"/>
        <w:jc w:val="both"/>
        <w:rPr>
          <w:rFonts w:ascii="Times New Roman" w:hAnsi="Times New Roman" w:cs="Times New Roman"/>
          <w:b/>
          <w:sz w:val="24"/>
          <w:szCs w:val="24"/>
        </w:rPr>
      </w:pPr>
      <w:proofErr w:type="spellStart"/>
      <w:r w:rsidRPr="00FA1420">
        <w:rPr>
          <w:rFonts w:ascii="Times New Roman" w:hAnsi="Times New Roman" w:cs="Times New Roman"/>
          <w:b/>
          <w:sz w:val="24"/>
          <w:szCs w:val="24"/>
        </w:rPr>
        <w:t>Encargadodel</w:t>
      </w:r>
      <w:proofErr w:type="spellEnd"/>
      <w:r w:rsidRPr="00FA1420">
        <w:rPr>
          <w:rFonts w:ascii="Times New Roman" w:hAnsi="Times New Roman" w:cs="Times New Roman"/>
          <w:b/>
          <w:sz w:val="24"/>
          <w:szCs w:val="24"/>
        </w:rPr>
        <w:t xml:space="preserve"> personal</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Como funciones principales está la de controlar los horarios de asistencia asignados a cada uno de los trabajadores, contabilizar las horas extras y cambio de turno del personal dentro de las funciones específicas están:</w:t>
      </w:r>
    </w:p>
    <w:p w:rsidR="004225F2" w:rsidRPr="00FA1420"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Asistencia. </w:t>
      </w:r>
      <w:r w:rsidRPr="00FA1420">
        <w:rPr>
          <w:rFonts w:ascii="Times New Roman" w:hAnsi="Times New Roman" w:cs="Times New Roman"/>
          <w:sz w:val="24"/>
          <w:szCs w:val="24"/>
        </w:rPr>
        <w:t xml:space="preserve"> El empleado al ingresar al lugar de trabajo llega y marca su tarjeta en un reloj tarjetero. Se está contando con un  del personal y un asistente, el asistente verifica el control personal diariamente (tiempo de retraso, falta, cambio de turno, etc.) llenando en un cuaderno de registro el cual esta ordenado por el código que cada persona tiene asignado.</w:t>
      </w: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Una vez llenado el cuaderno de registro de dicha semana se entrega al supervisor general el que introduce todos los datos pasado por su asistente en hojas Excel donde almacena todos los datos para que pueda generar su reporte mensual.</w:t>
      </w:r>
    </w:p>
    <w:p w:rsidR="004225F2"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Con dicho reporte ellos se basan para poder hacer planilla de sueldo (planilla que no se genera automáticamente).</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9A05BB"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Cambio de turnos. </w:t>
      </w:r>
      <w:r w:rsidRPr="00FA1420">
        <w:rPr>
          <w:rFonts w:ascii="Times New Roman" w:hAnsi="Times New Roman" w:cs="Times New Roman"/>
          <w:sz w:val="24"/>
          <w:szCs w:val="24"/>
        </w:rPr>
        <w:t>Registran y archivan las solicitudes de cambio de turno, verificando que se cumplan las normas establecidas al respeto.</w:t>
      </w: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Default="004225F2" w:rsidP="004225F2">
      <w:pPr>
        <w:pStyle w:val="Ttulo2"/>
        <w:numPr>
          <w:ilvl w:val="1"/>
          <w:numId w:val="19"/>
        </w:numPr>
        <w:rPr>
          <w:rFonts w:cs="Times New Roman"/>
          <w:sz w:val="28"/>
          <w:szCs w:val="28"/>
        </w:rPr>
      </w:pPr>
      <w:bookmarkStart w:id="49" w:name="_Toc358810876"/>
      <w:r w:rsidRPr="00D172D2">
        <w:rPr>
          <w:rFonts w:cs="Times New Roman"/>
          <w:sz w:val="28"/>
          <w:szCs w:val="28"/>
        </w:rPr>
        <w:lastRenderedPageBreak/>
        <w:t>REGLAMENTO INTERNO DE LA CLÍNICA</w:t>
      </w:r>
      <w:bookmarkEnd w:id="49"/>
    </w:p>
    <w:p w:rsidR="004225F2" w:rsidRPr="009A05BB" w:rsidRDefault="004225F2" w:rsidP="004225F2">
      <w:pPr>
        <w:rPr>
          <w:lang w:val="es-BO"/>
        </w:rPr>
      </w:pPr>
    </w:p>
    <w:p w:rsidR="004225F2" w:rsidRPr="00FA1420" w:rsidRDefault="004225F2" w:rsidP="004225F2">
      <w:pPr>
        <w:pStyle w:val="Textoindependiente"/>
        <w:ind w:left="928"/>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Control de asistencia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Es obligación del personal estar presente en el lugar del trabajo y cumplir los horarios de trabajo establecidos por la empresa.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Todo el personal debe estar presente  y marcando su tarjeta de control en su horario correspondiente.</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Excepcionalmente se dispone de una tolerancia de 50min mensuales, el personal q exceda ese lapso, será sancionado con el descuento de medio día de trabajo.</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La falta injustificada o cuyas pruebas sean insuficientes para su justificación, será sancionada con el descuento del doble de días no trabajados, siempre y cuando esta no exceda los 3 días laborales.</w:t>
      </w:r>
    </w:p>
    <w:p w:rsidR="004225F2" w:rsidRPr="00FA1420" w:rsidRDefault="00596274" w:rsidP="004225F2">
      <w:pPr>
        <w:pStyle w:val="Textoindependiente"/>
        <w:ind w:left="709"/>
        <w:jc w:val="both"/>
        <w:rPr>
          <w:rFonts w:ascii="Times New Roman" w:hAnsi="Times New Roman" w:cs="Times New Roman"/>
          <w:sz w:val="24"/>
          <w:szCs w:val="24"/>
          <w:lang w:val="es-BO"/>
        </w:rPr>
      </w:pPr>
      <w:sdt>
        <w:sdtPr>
          <w:rPr>
            <w:rFonts w:ascii="Times New Roman" w:hAnsi="Times New Roman" w:cs="Times New Roman"/>
            <w:sz w:val="24"/>
            <w:szCs w:val="24"/>
            <w:lang w:val="es-BO"/>
          </w:rPr>
          <w:id w:val="2720853"/>
          <w:citation/>
        </w:sdtPr>
        <w:sdtContent>
          <w:r w:rsidRPr="00FA1420">
            <w:rPr>
              <w:rFonts w:ascii="Times New Roman" w:hAnsi="Times New Roman" w:cs="Times New Roman"/>
              <w:sz w:val="24"/>
              <w:szCs w:val="24"/>
              <w:lang w:val="es-BO"/>
            </w:rPr>
            <w:fldChar w:fldCharType="begin"/>
          </w:r>
          <w:r w:rsidR="004225F2" w:rsidRPr="00FA1420">
            <w:rPr>
              <w:rFonts w:ascii="Times New Roman" w:hAnsi="Times New Roman" w:cs="Times New Roman"/>
              <w:sz w:val="24"/>
              <w:szCs w:val="24"/>
            </w:rPr>
            <w:instrText xml:space="preserve"> CITATION Flo10 \l 3082  </w:instrText>
          </w:r>
          <w:r w:rsidRPr="00FA1420">
            <w:rPr>
              <w:rFonts w:ascii="Times New Roman" w:hAnsi="Times New Roman" w:cs="Times New Roman"/>
              <w:sz w:val="24"/>
              <w:szCs w:val="24"/>
              <w:lang w:val="es-BO"/>
            </w:rPr>
            <w:fldChar w:fldCharType="separate"/>
          </w:r>
          <w:r w:rsidR="004225F2" w:rsidRPr="00FA1420">
            <w:rPr>
              <w:rFonts w:ascii="Times New Roman" w:hAnsi="Times New Roman" w:cs="Times New Roman"/>
              <w:noProof/>
              <w:sz w:val="24"/>
              <w:szCs w:val="24"/>
            </w:rPr>
            <w:t>(Flores Verazain, 2012)</w:t>
          </w:r>
          <w:r w:rsidRPr="00FA1420">
            <w:rPr>
              <w:rFonts w:ascii="Times New Roman" w:hAnsi="Times New Roman" w:cs="Times New Roman"/>
              <w:sz w:val="24"/>
              <w:szCs w:val="24"/>
              <w:lang w:val="es-BO"/>
            </w:rPr>
            <w:fldChar w:fldCharType="end"/>
          </w:r>
        </w:sdtContent>
      </w:sdt>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tabs>
          <w:tab w:val="left" w:pos="3695"/>
          <w:tab w:val="right" w:pos="8931"/>
        </w:tabs>
        <w:rPr>
          <w:rFonts w:ascii="Times New Roman" w:hAnsi="Times New Roman" w:cs="Times New Roman"/>
          <w:sz w:val="50"/>
          <w:szCs w:val="50"/>
        </w:rPr>
      </w:pPr>
      <w:bookmarkStart w:id="50" w:name="_Toc358810877"/>
      <w:r>
        <w:rPr>
          <w:rFonts w:ascii="Times New Roman" w:hAnsi="Times New Roman" w:cs="Times New Roman"/>
          <w:sz w:val="50"/>
          <w:szCs w:val="50"/>
        </w:rPr>
        <w:tab/>
      </w: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4225F2" w:rsidRDefault="004225F2" w:rsidP="004225F2">
      <w:pPr>
        <w:rPr>
          <w:lang w:val="es-BO"/>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E8590B" w:rsidRDefault="004225F2" w:rsidP="004225F2">
      <w:pPr>
        <w:pStyle w:val="Ttulo1"/>
        <w:tabs>
          <w:tab w:val="left" w:pos="3695"/>
          <w:tab w:val="right" w:pos="8931"/>
        </w:tabs>
        <w:rPr>
          <w:rFonts w:ascii="Times New Roman" w:hAnsi="Times New Roman" w:cs="Times New Roman"/>
          <w:sz w:val="50"/>
          <w:szCs w:val="50"/>
        </w:rPr>
      </w:pPr>
      <w:r>
        <w:rPr>
          <w:rFonts w:ascii="Times New Roman" w:hAnsi="Times New Roman" w:cs="Times New Roman"/>
          <w:sz w:val="50"/>
          <w:szCs w:val="50"/>
        </w:rPr>
        <w:tab/>
      </w:r>
      <w:r w:rsidRPr="00E8590B">
        <w:rPr>
          <w:rFonts w:ascii="Times New Roman" w:hAnsi="Times New Roman" w:cs="Times New Roman"/>
          <w:sz w:val="50"/>
          <w:szCs w:val="50"/>
        </w:rPr>
        <w:t>CAPITULO 3:</w:t>
      </w:r>
      <w:bookmarkEnd w:id="50"/>
    </w:p>
    <w:p w:rsidR="004225F2" w:rsidRPr="00E8590B" w:rsidRDefault="004225F2" w:rsidP="004225F2">
      <w:pPr>
        <w:pStyle w:val="Ttulo1"/>
        <w:jc w:val="right"/>
        <w:rPr>
          <w:rFonts w:ascii="Times New Roman" w:hAnsi="Times New Roman" w:cs="Times New Roman"/>
          <w:b w:val="0"/>
          <w:color w:val="FF0000"/>
          <w:sz w:val="50"/>
          <w:szCs w:val="50"/>
        </w:rPr>
      </w:pPr>
      <w:bookmarkStart w:id="51" w:name="_Toc358810878"/>
      <w:r w:rsidRPr="00E8590B">
        <w:rPr>
          <w:rFonts w:ascii="Times New Roman" w:hAnsi="Times New Roman" w:cs="Times New Roman"/>
          <w:sz w:val="50"/>
          <w:szCs w:val="50"/>
        </w:rPr>
        <w:t>SISTEMA DE GESTIÓN DE ASISTENCIA</w:t>
      </w:r>
      <w:bookmarkEnd w:id="51"/>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gestión de asistencia en una organización es un pilar  muy importante que forma parte de la estructura de creación de  valor. Velar por la calidad de selección de personal, su entrenamiento y gestión de competencias, promociones y ascensos, es una labor que finalmente determina el clima laboral para que la ventaja competitiva se convierta en una ventaja comparativa frente a la competencia.</w:t>
      </w: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 xml:space="preserve">El sistema </w:t>
      </w:r>
      <w:proofErr w:type="spellStart"/>
      <w:r w:rsidRPr="00FA1420">
        <w:rPr>
          <w:rFonts w:ascii="Times New Roman" w:hAnsi="Times New Roman" w:cs="Times New Roman"/>
          <w:b/>
          <w:sz w:val="24"/>
          <w:szCs w:val="24"/>
          <w:lang w:val="es-BO"/>
        </w:rPr>
        <w:t>deasistenciatiene</w:t>
      </w:r>
      <w:proofErr w:type="spellEnd"/>
      <w:r w:rsidRPr="00FA1420">
        <w:rPr>
          <w:rFonts w:ascii="Times New Roman" w:hAnsi="Times New Roman" w:cs="Times New Roman"/>
          <w:b/>
          <w:sz w:val="24"/>
          <w:szCs w:val="24"/>
          <w:lang w:val="es-BO"/>
        </w:rPr>
        <w:t xml:space="preserve"> por objeto:</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Permitir el control del personal y sus datos correspondientes a la nómina</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Gestión eficiente de los procesos del personal en su organización desde la selección hasta la liquidación.</w:t>
      </w:r>
    </w:p>
    <w:p w:rsidR="004225F2" w:rsidRDefault="004225F2" w:rsidP="004225F2">
      <w:pPr>
        <w:pStyle w:val="Textoindependiente"/>
        <w:jc w:val="both"/>
        <w:rPr>
          <w:rFonts w:ascii="Times New Roman" w:hAnsi="Times New Roman" w:cs="Times New Roman"/>
          <w:sz w:val="24"/>
          <w:szCs w:val="24"/>
          <w:lang w:val="es-BO"/>
        </w:rPr>
      </w:pPr>
    </w:p>
    <w:p w:rsidR="004225F2" w:rsidRDefault="004225F2" w:rsidP="004225F2">
      <w:pPr>
        <w:pStyle w:val="Textoindependiente"/>
        <w:jc w:val="both"/>
        <w:rPr>
          <w:rFonts w:ascii="Times New Roman" w:hAnsi="Times New Roman" w:cs="Times New Roman"/>
          <w:sz w:val="24"/>
          <w:szCs w:val="24"/>
          <w:lang w:val="es-BO"/>
        </w:rPr>
      </w:pPr>
    </w:p>
    <w:p w:rsidR="008360E3" w:rsidRPr="00FA1420" w:rsidRDefault="008360E3"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821CEC" w:rsidRDefault="004225F2" w:rsidP="004225F2">
      <w:pPr>
        <w:pStyle w:val="Ttulo3"/>
        <w:numPr>
          <w:ilvl w:val="0"/>
          <w:numId w:val="0"/>
        </w:numPr>
        <w:ind w:left="720" w:hanging="720"/>
        <w:rPr>
          <w:rFonts w:cs="Times New Roman"/>
          <w:szCs w:val="24"/>
        </w:rPr>
      </w:pPr>
      <w:bookmarkStart w:id="52" w:name="_Toc340496718"/>
      <w:bookmarkStart w:id="53" w:name="_Toc358810879"/>
      <w:r w:rsidRPr="00821CEC">
        <w:rPr>
          <w:rFonts w:cs="Times New Roman"/>
          <w:szCs w:val="24"/>
        </w:rPr>
        <w:lastRenderedPageBreak/>
        <w:t>LEYES DEL TRABAJO</w:t>
      </w:r>
      <w:bookmarkEnd w:id="52"/>
      <w:bookmarkEnd w:id="53"/>
    </w:p>
    <w:p w:rsidR="004225F2" w:rsidRPr="00821CEC" w:rsidRDefault="004225F2" w:rsidP="004225F2">
      <w:pPr>
        <w:pStyle w:val="Textoindependiente"/>
        <w:jc w:val="both"/>
        <w:rPr>
          <w:rFonts w:ascii="Times New Roman" w:hAnsi="Times New Roman" w:cs="Times New Roman"/>
          <w:b/>
          <w:sz w:val="24"/>
          <w:szCs w:val="24"/>
        </w:rPr>
      </w:pPr>
    </w:p>
    <w:p w:rsidR="004225F2" w:rsidRPr="00821CEC" w:rsidRDefault="004225F2" w:rsidP="004225F2">
      <w:pPr>
        <w:pStyle w:val="Ttulo4"/>
        <w:numPr>
          <w:ilvl w:val="0"/>
          <w:numId w:val="0"/>
        </w:numPr>
        <w:ind w:left="864" w:hanging="864"/>
        <w:rPr>
          <w:rFonts w:cs="Times New Roman"/>
          <w:szCs w:val="24"/>
        </w:rPr>
      </w:pPr>
      <w:bookmarkStart w:id="54" w:name="_Toc340496719"/>
      <w:r w:rsidRPr="00821CEC">
        <w:rPr>
          <w:rFonts w:cs="Times New Roman"/>
          <w:szCs w:val="24"/>
          <w:shd w:val="clear" w:color="auto" w:fill="FFFFFF"/>
        </w:rPr>
        <w:t>CONTRATO DETRABAJO</w:t>
      </w:r>
      <w:bookmarkEnd w:id="54"/>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Un contrato debe contener por lo menos los siguientes puntos.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Contenido (Art.7 D.R.)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Nombre y apellidos o razón social de los contratantes.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Edad, nacionalidad, estado civil y domicilio del trabajador.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Naturaleza del servicio y lugar donde será prestado.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 xml:space="preserve">Determinación de si el trabajo o servicio se efectuará por unidad de tiempo, </w:t>
      </w:r>
      <w:proofErr w:type="spellStart"/>
      <w:r w:rsidRPr="00821CEC">
        <w:rPr>
          <w:rFonts w:ascii="Times New Roman" w:eastAsia="Times New Roman" w:hAnsi="Times New Roman" w:cs="Times New Roman"/>
          <w:color w:val="000000"/>
          <w:sz w:val="24"/>
          <w:szCs w:val="24"/>
          <w:lang w:eastAsia="es-ES"/>
        </w:rPr>
        <w:t>deobra</w:t>
      </w:r>
      <w:proofErr w:type="spellEnd"/>
      <w:r w:rsidRPr="00821CEC">
        <w:rPr>
          <w:rFonts w:ascii="Times New Roman" w:eastAsia="Times New Roman" w:hAnsi="Times New Roman" w:cs="Times New Roman"/>
          <w:color w:val="000000"/>
          <w:sz w:val="24"/>
          <w:szCs w:val="24"/>
          <w:lang w:eastAsia="es-ES"/>
        </w:rPr>
        <w:t>, por tarea o destajo, o por dos o más de estos sistemas.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Monto, forma y período de pago de la remuneración acordada.</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Plazo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Lugar y fecha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 xml:space="preserve">Inscripción de sus herederos, con indicación de nombres y edad, para </w:t>
      </w:r>
      <w:proofErr w:type="spellStart"/>
      <w:r w:rsidRPr="00821CEC">
        <w:rPr>
          <w:rFonts w:ascii="Times New Roman" w:eastAsia="Times New Roman" w:hAnsi="Times New Roman" w:cs="Times New Roman"/>
          <w:color w:val="000000"/>
          <w:sz w:val="24"/>
          <w:szCs w:val="24"/>
          <w:lang w:eastAsia="es-ES"/>
        </w:rPr>
        <w:t>efectosconcernientes</w:t>
      </w:r>
      <w:proofErr w:type="spellEnd"/>
      <w:r w:rsidRPr="00821CEC">
        <w:rPr>
          <w:rFonts w:ascii="Times New Roman" w:eastAsia="Times New Roman" w:hAnsi="Times New Roman" w:cs="Times New Roman"/>
          <w:color w:val="000000"/>
          <w:sz w:val="24"/>
          <w:szCs w:val="24"/>
          <w:lang w:eastAsia="es-ES"/>
        </w:rPr>
        <w:t xml:space="preserve"> a la reparación de los riesgos profesionales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8644"/>
      </w:tblGrid>
      <w:tr w:rsidR="004225F2" w:rsidRPr="00821CEC" w:rsidTr="00083F78">
        <w:tc>
          <w:tcPr>
            <w:tcW w:w="8644" w:type="dxa"/>
          </w:tcPr>
          <w:p w:rsidR="004225F2" w:rsidRPr="00821CEC" w:rsidRDefault="004225F2" w:rsidP="00083F78">
            <w:pPr>
              <w:pStyle w:val="Textoindependiente"/>
              <w:jc w:val="both"/>
              <w:rPr>
                <w:rFonts w:ascii="Times New Roman" w:hAnsi="Times New Roman" w:cs="Times New Roman"/>
                <w:color w:val="000000"/>
                <w:sz w:val="24"/>
                <w:szCs w:val="24"/>
                <w:shd w:val="clear" w:color="auto" w:fill="FFFFFF"/>
              </w:rPr>
            </w:pPr>
            <w:r w:rsidRPr="00821CEC">
              <w:rPr>
                <w:rFonts w:ascii="Times New Roman" w:hAnsi="Times New Roman" w:cs="Times New Roman"/>
                <w:b/>
                <w:bCs/>
                <w:color w:val="000000"/>
                <w:sz w:val="24"/>
                <w:szCs w:val="24"/>
                <w:shd w:val="clear" w:color="auto" w:fill="FFFFFF"/>
              </w:rPr>
              <w:t>Art. 7.-</w:t>
            </w:r>
            <w:r w:rsidRPr="00821CEC">
              <w:rPr>
                <w:rStyle w:val="apple-converted-space"/>
                <w:rFonts w:ascii="Times New Roman" w:hAnsi="Times New Roman" w:cs="Times New Roman"/>
                <w:b/>
                <w:bCs/>
                <w:color w:val="000000"/>
                <w:sz w:val="24"/>
                <w:szCs w:val="24"/>
                <w:shd w:val="clear" w:color="auto" w:fill="FFFFFF"/>
              </w:rPr>
              <w:t> </w:t>
            </w:r>
            <w:r w:rsidRPr="00821CEC">
              <w:rPr>
                <w:rFonts w:ascii="Times New Roman" w:hAnsi="Times New Roman" w:cs="Times New Roman"/>
                <w:color w:val="000000"/>
                <w:sz w:val="24"/>
                <w:szCs w:val="24"/>
                <w:shd w:val="clear" w:color="auto" w:fill="FFFFFF"/>
              </w:rPr>
              <w:t xml:space="preserve">Si el contrato no determina el servicio a prestarse, el trabajador estará obligado a desempeñar el que corresponde a su estado y condición, dentro del género de trabajo que forma el objeto de la empresa. </w:t>
            </w:r>
            <w:sdt>
              <w:sdtPr>
                <w:rPr>
                  <w:rFonts w:ascii="Times New Roman" w:hAnsi="Times New Roman" w:cs="Times New Roman"/>
                  <w:color w:val="000000"/>
                  <w:sz w:val="24"/>
                  <w:szCs w:val="24"/>
                  <w:shd w:val="clear" w:color="auto" w:fill="FFFFFF"/>
                </w:rPr>
                <w:id w:val="26158589"/>
                <w:citation/>
              </w:sdtPr>
              <w:sdtContent>
                <w:r w:rsidR="00596274" w:rsidRPr="00821CEC">
                  <w:rPr>
                    <w:rFonts w:ascii="Times New Roman" w:hAnsi="Times New Roman" w:cs="Times New Roman"/>
                    <w:color w:val="000000"/>
                    <w:sz w:val="24"/>
                    <w:szCs w:val="24"/>
                    <w:shd w:val="clear" w:color="auto" w:fill="FFFFFF"/>
                  </w:rPr>
                  <w:fldChar w:fldCharType="begin"/>
                </w:r>
                <w:r w:rsidRPr="00821CEC">
                  <w:rPr>
                    <w:rFonts w:ascii="Times New Roman" w:hAnsi="Times New Roman" w:cs="Times New Roman"/>
                    <w:color w:val="000000"/>
                    <w:sz w:val="24"/>
                    <w:szCs w:val="24"/>
                    <w:shd w:val="clear" w:color="auto" w:fill="FFFFFF"/>
                  </w:rPr>
                  <w:instrText xml:space="preserve"> CITATION Ser03 \l 3082  </w:instrText>
                </w:r>
                <w:r w:rsidR="00596274" w:rsidRPr="00821CEC">
                  <w:rPr>
                    <w:rFonts w:ascii="Times New Roman" w:hAnsi="Times New Roman" w:cs="Times New Roman"/>
                    <w:color w:val="000000"/>
                    <w:sz w:val="24"/>
                    <w:szCs w:val="24"/>
                    <w:shd w:val="clear" w:color="auto" w:fill="FFFFFF"/>
                  </w:rPr>
                  <w:fldChar w:fldCharType="separate"/>
                </w:r>
                <w:r w:rsidRPr="00821CEC">
                  <w:rPr>
                    <w:rFonts w:ascii="Times New Roman" w:hAnsi="Times New Roman" w:cs="Times New Roman"/>
                    <w:noProof/>
                    <w:color w:val="000000"/>
                    <w:sz w:val="24"/>
                    <w:szCs w:val="24"/>
                    <w:shd w:val="clear" w:color="auto" w:fill="FFFFFF"/>
                  </w:rPr>
                  <w:t>(Ley General del Trabajo)</w:t>
                </w:r>
                <w:r w:rsidR="00596274" w:rsidRPr="00821CEC">
                  <w:rPr>
                    <w:rFonts w:ascii="Times New Roman" w:hAnsi="Times New Roman" w:cs="Times New Roman"/>
                    <w:color w:val="000000"/>
                    <w:sz w:val="24"/>
                    <w:szCs w:val="24"/>
                    <w:shd w:val="clear" w:color="auto" w:fill="FFFFFF"/>
                  </w:rPr>
                  <w:fldChar w:fldCharType="end"/>
                </w:r>
              </w:sdtContent>
            </w:sdt>
          </w:p>
        </w:tc>
      </w:tr>
    </w:tbl>
    <w:p w:rsidR="004225F2" w:rsidRPr="00821CEC" w:rsidRDefault="004225F2" w:rsidP="004225F2">
      <w:pPr>
        <w:pStyle w:val="Textoindependiente"/>
        <w:jc w:val="both"/>
        <w:rPr>
          <w:rFonts w:ascii="Times New Roman" w:hAnsi="Times New Roman" w:cs="Times New Roman"/>
          <w:color w:val="000000"/>
          <w:sz w:val="24"/>
          <w:szCs w:val="24"/>
          <w:shd w:val="clear" w:color="auto" w:fill="FFFFFF"/>
        </w:rPr>
      </w:pPr>
      <w:r w:rsidRPr="001E3B69">
        <w:rPr>
          <w:b/>
        </w:rPr>
        <w:t>(Ley General del Trabajo, 2011)</w:t>
      </w:r>
    </w:p>
    <w:p w:rsidR="004225F2" w:rsidRPr="00714724" w:rsidRDefault="004225F2" w:rsidP="004225F2">
      <w:pPr>
        <w:pStyle w:val="Textoindependiente"/>
        <w:jc w:val="both"/>
        <w:rPr>
          <w:rFonts w:ascii="Times New Roman" w:eastAsia="Times New Roman" w:hAnsi="Times New Roman" w:cs="Times New Roman"/>
          <w:sz w:val="24"/>
          <w:szCs w:val="24"/>
          <w:lang w:eastAsia="es-ES"/>
        </w:rPr>
      </w:pPr>
      <w:r w:rsidRPr="00821CEC">
        <w:rPr>
          <w:rFonts w:ascii="Times New Roman" w:eastAsia="Times New Roman" w:hAnsi="Times New Roman" w:cs="Times New Roman"/>
          <w:sz w:val="24"/>
          <w:szCs w:val="24"/>
          <w:lang w:eastAsia="es-ES"/>
        </w:rPr>
        <w:t>No esta permitido más de dos contratos sucesivos a plazo fijo. Tampoco estánpermitidos contratos a plazo en tareas propias y permanentes de la empresa. (Art.2 D.L.16187 de 16/02/1979)</w:t>
      </w:r>
    </w:p>
    <w:p w:rsidR="004225F2" w:rsidRPr="00821CEC" w:rsidRDefault="004225F2" w:rsidP="004225F2">
      <w:pPr>
        <w:pStyle w:val="Ttulo4"/>
        <w:numPr>
          <w:ilvl w:val="0"/>
          <w:numId w:val="0"/>
        </w:numPr>
        <w:ind w:left="864" w:hanging="864"/>
        <w:rPr>
          <w:rFonts w:cs="Times New Roman"/>
          <w:szCs w:val="24"/>
        </w:rPr>
      </w:pPr>
      <w:bookmarkStart w:id="55" w:name="_Toc340496728"/>
      <w:r w:rsidRPr="00821CEC">
        <w:rPr>
          <w:rFonts w:cs="Times New Roman"/>
          <w:szCs w:val="24"/>
        </w:rPr>
        <w:t>DURACION DE LA JORNADA DE TRABAJO</w:t>
      </w:r>
      <w:bookmarkEnd w:id="55"/>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El Art.46 de L.G.T. determina que la jornada de trabajo no excederá de 8 horas diarias y48 horas semanales. Tratándose de trabajo nocturno esta no excederá de 7 horas (</w:t>
      </w:r>
      <w:proofErr w:type="spellStart"/>
      <w:r w:rsidRPr="00821CEC">
        <w:rPr>
          <w:rFonts w:ascii="Times New Roman" w:hAnsi="Times New Roman" w:cs="Times New Roman"/>
          <w:sz w:val="24"/>
          <w:szCs w:val="24"/>
        </w:rPr>
        <w:t>delas</w:t>
      </w:r>
      <w:proofErr w:type="spellEnd"/>
      <w:r w:rsidRPr="00821CEC">
        <w:rPr>
          <w:rFonts w:ascii="Times New Roman" w:hAnsi="Times New Roman" w:cs="Times New Roman"/>
          <w:sz w:val="24"/>
          <w:szCs w:val="24"/>
        </w:rPr>
        <w:t xml:space="preserve"> 20:00 a las 06:00 a.m.). Para las mujeres y los menores de 18 años no excederá de40 horas semanales diurnas.</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Quienes están exceptuados de cumplir con la Jornada Señalada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 xml:space="preserve">El personal de dirección (directores, administradores, gerentes, jefes de sección, asesores), de vigilancia o confianza, o que por su naturaleza no puedan someterse a la jornada de trabajo, están exentos del cumplimiento de la jornada establecida y no </w:t>
      </w:r>
      <w:proofErr w:type="spellStart"/>
      <w:r w:rsidRPr="00821CEC">
        <w:rPr>
          <w:rFonts w:ascii="Times New Roman" w:hAnsi="Times New Roman" w:cs="Times New Roman"/>
          <w:sz w:val="24"/>
          <w:szCs w:val="24"/>
        </w:rPr>
        <w:t>podrátrabajar</w:t>
      </w:r>
      <w:proofErr w:type="spellEnd"/>
      <w:r w:rsidRPr="00821CEC">
        <w:rPr>
          <w:rFonts w:ascii="Times New Roman" w:hAnsi="Times New Roman" w:cs="Times New Roman"/>
          <w:sz w:val="24"/>
          <w:szCs w:val="24"/>
        </w:rPr>
        <w:t xml:space="preserve"> más de 12 horas diarias. (Art.46 L.G.T.)</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Descanso de Media Jornada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 xml:space="preserve">El período de descanso a media jornada no podrá ser menor a dos horas, sin que </w:t>
      </w:r>
      <w:proofErr w:type="spellStart"/>
      <w:r w:rsidRPr="00821CEC">
        <w:rPr>
          <w:rFonts w:ascii="Times New Roman" w:hAnsi="Times New Roman" w:cs="Times New Roman"/>
          <w:sz w:val="24"/>
          <w:szCs w:val="24"/>
        </w:rPr>
        <w:t>sepueda</w:t>
      </w:r>
      <w:proofErr w:type="spellEnd"/>
      <w:r w:rsidRPr="00821CEC">
        <w:rPr>
          <w:rFonts w:ascii="Times New Roman" w:hAnsi="Times New Roman" w:cs="Times New Roman"/>
          <w:sz w:val="24"/>
          <w:szCs w:val="24"/>
        </w:rPr>
        <w:t xml:space="preserve"> trabajar más de 5 horas continuas en cada período</w:t>
      </w:r>
      <w:proofErr w:type="gramStart"/>
      <w:r w:rsidRPr="00821CEC">
        <w:rPr>
          <w:rFonts w:ascii="Times New Roman" w:hAnsi="Times New Roman" w:cs="Times New Roman"/>
          <w:sz w:val="24"/>
          <w:szCs w:val="24"/>
        </w:rPr>
        <w:t>.(</w:t>
      </w:r>
      <w:proofErr w:type="gramEnd"/>
      <w:r w:rsidRPr="00821CEC">
        <w:rPr>
          <w:rFonts w:ascii="Times New Roman" w:hAnsi="Times New Roman" w:cs="Times New Roman"/>
          <w:sz w:val="24"/>
          <w:szCs w:val="24"/>
        </w:rPr>
        <w:t>Art.49 L.G.T.)</w:t>
      </w:r>
    </w:p>
    <w:p w:rsidR="004225F2" w:rsidRPr="00821CEC" w:rsidRDefault="004225F2" w:rsidP="004225F2">
      <w:pPr>
        <w:pStyle w:val="Ttulo4"/>
        <w:numPr>
          <w:ilvl w:val="0"/>
          <w:numId w:val="0"/>
        </w:numPr>
        <w:ind w:left="864" w:hanging="864"/>
        <w:rPr>
          <w:rFonts w:cs="Times New Roman"/>
          <w:szCs w:val="24"/>
        </w:rPr>
      </w:pPr>
      <w:bookmarkStart w:id="56" w:name="_Toc340496729"/>
      <w:r w:rsidRPr="00821CEC">
        <w:rPr>
          <w:rFonts w:cs="Times New Roman"/>
          <w:szCs w:val="24"/>
        </w:rPr>
        <w:t>DIAS HABILES Y FERIADOS</w:t>
      </w:r>
      <w:bookmarkEnd w:id="56"/>
    </w:p>
    <w:p w:rsidR="004225F2"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 xml:space="preserve">Son días hábiles para el trabajo, todos los días del año, con excepción de los domingos </w:t>
      </w:r>
      <w:proofErr w:type="spellStart"/>
      <w:r w:rsidRPr="00821CEC">
        <w:rPr>
          <w:rFonts w:ascii="Times New Roman" w:hAnsi="Times New Roman" w:cs="Times New Roman"/>
          <w:sz w:val="24"/>
          <w:szCs w:val="24"/>
        </w:rPr>
        <w:t>yferiados</w:t>
      </w:r>
      <w:proofErr w:type="spellEnd"/>
      <w:r w:rsidRPr="00821CEC">
        <w:rPr>
          <w:rFonts w:ascii="Times New Roman" w:hAnsi="Times New Roman" w:cs="Times New Roman"/>
          <w:sz w:val="24"/>
          <w:szCs w:val="24"/>
        </w:rPr>
        <w:t>. (Art.41 L.G.T.)Según el Art. 67 del D.S.21060, los días feriados con suspensión de actividades públicas privadas son:</w:t>
      </w:r>
    </w:p>
    <w:p w:rsidR="004225F2" w:rsidRPr="00821CEC" w:rsidRDefault="004225F2" w:rsidP="004225F2">
      <w:pPr>
        <w:pStyle w:val="Textoindependiente"/>
        <w:jc w:val="both"/>
        <w:rPr>
          <w:rFonts w:ascii="Times New Roman" w:hAnsi="Times New Roman" w:cs="Times New Roman"/>
          <w:sz w:val="24"/>
          <w:szCs w:val="24"/>
        </w:rPr>
      </w:pP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lastRenderedPageBreak/>
        <w:t>los días domingos</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22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lunes y martes de carnaval</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viernes santo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mayo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Corpus Christi</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21 de junio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6 de agosto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 de noviembre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25 de diciembre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y en cada departamento la fecha de su efemérides.</w:t>
      </w:r>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 xml:space="preserve">Cuando el feriado coincida con día domingo, deberá ser compensado con el día </w:t>
      </w:r>
      <w:proofErr w:type="spellStart"/>
      <w:r w:rsidRPr="00821CEC">
        <w:rPr>
          <w:rFonts w:ascii="Times New Roman" w:hAnsi="Times New Roman" w:cs="Times New Roman"/>
          <w:sz w:val="24"/>
          <w:szCs w:val="24"/>
        </w:rPr>
        <w:t>hábilsiguiente</w:t>
      </w:r>
      <w:proofErr w:type="spellEnd"/>
      <w:r w:rsidRPr="00821CEC">
        <w:rPr>
          <w:rFonts w:ascii="Times New Roman" w:hAnsi="Times New Roman" w:cs="Times New Roman"/>
          <w:sz w:val="24"/>
          <w:szCs w:val="24"/>
        </w:rPr>
        <w:t xml:space="preserve"> (lunes), Decreto Supremo 14260 del 30 de Diciembre de 1.978.</w:t>
      </w:r>
    </w:p>
    <w:p w:rsidR="004225F2" w:rsidRDefault="004225F2" w:rsidP="004225F2">
      <w:pPr>
        <w:pStyle w:val="Textoindependiente"/>
        <w:jc w:val="both"/>
        <w:rPr>
          <w:rStyle w:val="Ttulo4Car"/>
          <w:rFonts w:cs="Times New Roman"/>
          <w:szCs w:val="24"/>
        </w:rPr>
      </w:pPr>
      <w:bookmarkStart w:id="57" w:name="_Toc340496730"/>
    </w:p>
    <w:bookmarkEnd w:id="57"/>
    <w:p w:rsidR="004225F2" w:rsidRPr="000549D8" w:rsidRDefault="004225F2" w:rsidP="004225F2">
      <w:pPr>
        <w:pStyle w:val="Textoindependiente"/>
        <w:jc w:val="both"/>
        <w:rPr>
          <w:rFonts w:ascii="Times New Roman" w:hAnsi="Times New Roman" w:cs="Times New Roman"/>
          <w:b/>
          <w:sz w:val="24"/>
          <w:szCs w:val="24"/>
          <w:lang w:val="es-BO"/>
        </w:rPr>
      </w:pPr>
      <w:r w:rsidRPr="000549D8">
        <w:rPr>
          <w:rFonts w:ascii="Times New Roman" w:hAnsi="Times New Roman" w:cs="Times New Roman"/>
          <w:b/>
          <w:sz w:val="24"/>
          <w:szCs w:val="24"/>
          <w:lang w:val="es-BO"/>
        </w:rPr>
        <w:t>RECONOCIMIENTO DE HUELLAS DACTILARES</w:t>
      </w:r>
    </w:p>
    <w:p w:rsidR="004225F2" w:rsidRPr="000549D8" w:rsidRDefault="004225F2" w:rsidP="004225F2">
      <w:pPr>
        <w:pStyle w:val="Textoindependiente"/>
        <w:ind w:left="720"/>
        <w:jc w:val="both"/>
        <w:rPr>
          <w:rFonts w:ascii="Times New Roman" w:hAnsi="Times New Roman" w:cs="Times New Roman"/>
          <w:b/>
          <w:sz w:val="24"/>
          <w:szCs w:val="24"/>
          <w:lang w:val="es-BO"/>
        </w:rPr>
      </w:pPr>
      <w:bookmarkStart w:id="58" w:name="introduccion"/>
      <w:bookmarkEnd w:id="58"/>
      <w:r w:rsidRPr="000549D8">
        <w:rPr>
          <w:rFonts w:ascii="Times New Roman" w:hAnsi="Times New Roman" w:cs="Times New Roman"/>
          <w:b/>
          <w:sz w:val="24"/>
          <w:szCs w:val="24"/>
          <w:lang w:val="es-BO"/>
        </w:rPr>
        <w:t>Introducción</w:t>
      </w:r>
    </w:p>
    <w:p w:rsidR="004225F2" w:rsidRPr="000549D8" w:rsidRDefault="004225F2" w:rsidP="004225F2">
      <w:pPr>
        <w:pStyle w:val="Textoindependiente"/>
        <w:ind w:left="720"/>
        <w:jc w:val="both"/>
        <w:rPr>
          <w:rFonts w:ascii="Times New Roman" w:hAnsi="Times New Roman" w:cs="Times New Roman"/>
          <w:sz w:val="24"/>
          <w:szCs w:val="24"/>
          <w:lang w:val="es-BO"/>
        </w:rPr>
      </w:pPr>
      <w:r w:rsidRPr="000549D8">
        <w:rPr>
          <w:rFonts w:ascii="Times New Roman" w:hAnsi="Times New Roman" w:cs="Times New Roman"/>
          <w:sz w:val="24"/>
          <w:szCs w:val="24"/>
          <w:lang w:val="es-BO"/>
        </w:rPr>
        <w:t>La identificación por huella dactilar es una de las biometrías más conocidas y publicitadas. Gracias a su unicidad y constancia en el tiempo las huellas dactilares han sido usadas para la identificación por más de un siglo, más recientemente volviéndose automatizada (ej. biométrica) debido a los avances en las capacidades de computación. La identificación por huellas dactilares es popular por su inherente comodidad de adquisición, las numerosas fuentes disponibles para recolección (diez dedos), y su establecido uso y recolección por parte del orden público e inmigración.</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(Morales L., 2012)</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Características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Las características básicas que un sistema biométrico para identificación personal debe cumplir pueden expresarse mediante las restricciones que deben ser satisfechas. Ellas apuntan, básicamente, a la obtención de un sistema biométrico con utilidad práctica. Las restricciones antes señaladas apuntan a que el sistema considere: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i/>
          <w:iCs/>
          <w:sz w:val="24"/>
          <w:szCs w:val="24"/>
          <w:lang w:eastAsia="es-ES"/>
        </w:rPr>
        <w:t>El desempeño</w:t>
      </w:r>
      <w:r w:rsidRPr="000549D8">
        <w:rPr>
          <w:rFonts w:ascii="Times New Roman" w:eastAsia="Times New Roman" w:hAnsi="Times New Roman" w:cs="Times New Roman"/>
          <w:sz w:val="24"/>
          <w:szCs w:val="24"/>
          <w:lang w:eastAsia="es-ES"/>
        </w:rPr>
        <w:t xml:space="preserve">, que se refiere a la exactitud, la rapidez y la robustez alcanzada en la identificación, además de los recursos invertidos y el efecto de factores ambientales y/u operacionales. El objetivo de esta </w:t>
      </w:r>
      <w:r w:rsidRPr="000549D8">
        <w:rPr>
          <w:rFonts w:ascii="Times New Roman" w:eastAsia="Times New Roman" w:hAnsi="Times New Roman" w:cs="Times New Roman"/>
          <w:sz w:val="24"/>
          <w:szCs w:val="24"/>
          <w:lang w:eastAsia="es-ES"/>
        </w:rPr>
        <w:lastRenderedPageBreak/>
        <w:t>restricción es comprobar si el sistema posee una exactitud y rapidez aceptable con un requerimiento de recursos razonable.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i/>
          <w:iCs/>
          <w:sz w:val="24"/>
          <w:szCs w:val="24"/>
          <w:lang w:eastAsia="es-ES"/>
        </w:rPr>
      </w:pPr>
      <w:r w:rsidRPr="000549D8">
        <w:rPr>
          <w:rFonts w:ascii="Times New Roman" w:eastAsia="Times New Roman" w:hAnsi="Times New Roman" w:cs="Times New Roman"/>
          <w:b/>
          <w:i/>
          <w:iCs/>
          <w:sz w:val="24"/>
          <w:szCs w:val="24"/>
          <w:lang w:eastAsia="es-ES"/>
        </w:rPr>
        <w:t>La aceptabilidad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indica el grado en que la gente está dispuesta a aceptar un sistema biométrico en su vida diaria. Es claro que el sistema no debe representar peligro alguno para los usuarios y debe inspirar "confianza" a los mismos. Factores psicológicos pueden afectar esta última característica. </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hAnsi="Times New Roman" w:cs="Times New Roman"/>
          <w:sz w:val="24"/>
          <w:szCs w:val="24"/>
        </w:rPr>
      </w:pPr>
      <w:r w:rsidRPr="000549D8">
        <w:rPr>
          <w:rFonts w:ascii="Times New Roman" w:eastAsia="Times New Roman" w:hAnsi="Times New Roman" w:cs="Times New Roman"/>
          <w:b/>
          <w:i/>
          <w:iCs/>
          <w:sz w:val="24"/>
          <w:szCs w:val="24"/>
          <w:lang w:eastAsia="es-ES"/>
        </w:rPr>
        <w:t>La fiabilidad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refleja cuán difícil es burlar al sistema. El sistema biométrico debe reconocer características de una persona viva, pues es posible crear dedos de látex, grabaciones digitales de voz prótesis de ojos, etc. Algunos sistemas incorporan métodos para determinar si la característica bajo estudio corresponde o no a la de una persona viva. </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Arquitectura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Los dispositivos biométricos poseen tres componentes básicos. El primero se encarga de la adquisición análoga o digital de algún indicador biométrico de una persona, como por ejemplo, la adquisición de la imagen de una huella dactilar mediante un escáner. El segundo maneja la compresión, procesamiento, almacenamiento y comparación de los datos adquiridos (en el ejemplo una imagen) con los datos almacenados. El tercer componente establece una interfaz con aplicaciones ubicadas en el mismo u otro sistema. La arquitectura típica de un sistema biométrico se presenta en la figura 1. Esta puede entenderse conceptualmente como dos módulos:</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inscripción (</w:t>
      </w:r>
      <w:proofErr w:type="spellStart"/>
      <w:r w:rsidRPr="000549D8">
        <w:rPr>
          <w:rFonts w:ascii="Times New Roman" w:eastAsia="Times New Roman" w:hAnsi="Times New Roman" w:cs="Times New Roman"/>
          <w:i/>
          <w:iCs/>
          <w:sz w:val="24"/>
          <w:szCs w:val="24"/>
          <w:lang w:eastAsia="es-ES"/>
        </w:rPr>
        <w:t>enrollment</w:t>
      </w:r>
      <w:proofErr w:type="spellEnd"/>
      <w:r w:rsidRPr="000549D8">
        <w:rPr>
          <w:rFonts w:ascii="Times New Roman" w:eastAsia="Times New Roman" w:hAnsi="Times New Roman" w:cs="Times New Roman"/>
          <w:i/>
          <w:iCs/>
          <w:sz w:val="24"/>
          <w:szCs w:val="24"/>
          <w:lang w:eastAsia="es-ES"/>
        </w:rPr>
        <w:t xml:space="preserve"> module) y</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identificación (</w:t>
      </w:r>
      <w:proofErr w:type="spellStart"/>
      <w:r w:rsidRPr="000549D8">
        <w:rPr>
          <w:rFonts w:ascii="Times New Roman" w:eastAsia="Times New Roman" w:hAnsi="Times New Roman" w:cs="Times New Roman"/>
          <w:i/>
          <w:iCs/>
          <w:sz w:val="24"/>
          <w:szCs w:val="24"/>
          <w:lang w:eastAsia="es-ES"/>
        </w:rPr>
        <w:t>identification</w:t>
      </w:r>
      <w:proofErr w:type="spellEnd"/>
      <w:r w:rsidRPr="000549D8">
        <w:rPr>
          <w:rFonts w:ascii="Times New Roman" w:eastAsia="Times New Roman" w:hAnsi="Times New Roman" w:cs="Times New Roman"/>
          <w:i/>
          <w:iCs/>
          <w:sz w:val="24"/>
          <w:szCs w:val="24"/>
          <w:lang w:eastAsia="es-ES"/>
        </w:rPr>
        <w:t xml:space="preserve"> module).</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inscripción se encarga de adquirir y almacenar la información proveniente del indicador biométrico con el objeto de poder contrastar a ésta con la proporcionada en ingresos posteriores al sistema. Las labores ejecutadas por el módulo de inscripción son posibles gracias a la acción del lector biométrico y del extractor de características.</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El primero se encarga de adquirir datos relativos al indicador biométrico elegido y entregar una representación en formato digital de éste. El segundo extrae, a partir de la salida del lector, características representativas del indicador. El conjunto de características anterior, que será almacenado en una base de datos central u otro medio como una tarjeta magnética, recibirá el nombre de </w:t>
      </w:r>
      <w:proofErr w:type="spellStart"/>
      <w:r w:rsidRPr="000549D8">
        <w:rPr>
          <w:rFonts w:ascii="Times New Roman" w:eastAsia="Times New Roman" w:hAnsi="Times New Roman" w:cs="Times New Roman"/>
          <w:sz w:val="24"/>
          <w:szCs w:val="24"/>
          <w:lang w:eastAsia="es-ES"/>
        </w:rPr>
        <w:t>template</w:t>
      </w:r>
      <w:proofErr w:type="spellEnd"/>
      <w:r w:rsidRPr="000549D8">
        <w:rPr>
          <w:rFonts w:ascii="Times New Roman" w:eastAsia="Times New Roman" w:hAnsi="Times New Roman" w:cs="Times New Roman"/>
          <w:sz w:val="24"/>
          <w:szCs w:val="24"/>
          <w:lang w:eastAsia="es-ES"/>
        </w:rPr>
        <w:t xml:space="preserve">. En otras palabras un </w:t>
      </w:r>
      <w:proofErr w:type="spellStart"/>
      <w:r w:rsidRPr="000549D8">
        <w:rPr>
          <w:rFonts w:ascii="Times New Roman" w:eastAsia="Times New Roman" w:hAnsi="Times New Roman" w:cs="Times New Roman"/>
          <w:sz w:val="24"/>
          <w:szCs w:val="24"/>
          <w:lang w:eastAsia="es-ES"/>
        </w:rPr>
        <w:t>template</w:t>
      </w:r>
      <w:proofErr w:type="spellEnd"/>
      <w:r w:rsidRPr="000549D8">
        <w:rPr>
          <w:rFonts w:ascii="Times New Roman" w:eastAsia="Times New Roman" w:hAnsi="Times New Roman" w:cs="Times New Roman"/>
          <w:sz w:val="24"/>
          <w:szCs w:val="24"/>
          <w:lang w:eastAsia="es-ES"/>
        </w:rPr>
        <w:t xml:space="preserve"> es la información representativa del indicador biométrico que se encuentra almacenada y que será utilizada en las labores de identificación al ser comparada con la información proveniente del indicador biométrico en el punto de acceso.</w:t>
      </w:r>
    </w:p>
    <w:tbl>
      <w:tblPr>
        <w:tblW w:w="1350" w:type="pct"/>
        <w:jc w:val="center"/>
        <w:tblCellSpacing w:w="15" w:type="dxa"/>
        <w:tblCellMar>
          <w:top w:w="15" w:type="dxa"/>
          <w:left w:w="15" w:type="dxa"/>
          <w:bottom w:w="15" w:type="dxa"/>
          <w:right w:w="15" w:type="dxa"/>
        </w:tblCellMar>
        <w:tblLook w:val="04A0"/>
      </w:tblPr>
      <w:tblGrid>
        <w:gridCol w:w="8594"/>
      </w:tblGrid>
      <w:tr w:rsidR="004225F2" w:rsidRPr="00FA1420" w:rsidTr="00083F78">
        <w:trPr>
          <w:tblCellSpacing w:w="15" w:type="dxa"/>
          <w:jc w:val="center"/>
        </w:trPr>
        <w:tc>
          <w:tcPr>
            <w:tcW w:w="5000" w:type="pct"/>
            <w:vAlign w:val="center"/>
            <w:hideMark/>
          </w:tcPr>
          <w:p w:rsidR="004225F2" w:rsidRPr="00FA1420" w:rsidRDefault="004225F2" w:rsidP="00083F78">
            <w:pPr>
              <w:spacing w:after="0" w:line="240" w:lineRule="auto"/>
              <w:jc w:val="center"/>
              <w:rPr>
                <w:rFonts w:ascii="Times New Roman" w:eastAsia="Times New Roman" w:hAnsi="Times New Roman" w:cs="Times New Roman"/>
                <w:color w:val="4F81BD" w:themeColor="accent1"/>
                <w:sz w:val="24"/>
                <w:szCs w:val="24"/>
                <w:lang w:eastAsia="es-ES"/>
              </w:rPr>
            </w:pPr>
            <w:r w:rsidRPr="00FA1420">
              <w:rPr>
                <w:rFonts w:ascii="Times New Roman" w:eastAsia="Times New Roman" w:hAnsi="Times New Roman" w:cs="Times New Roman"/>
                <w:noProof/>
                <w:color w:val="4F81BD" w:themeColor="accent1"/>
                <w:sz w:val="24"/>
                <w:szCs w:val="24"/>
                <w:lang w:eastAsia="es-ES"/>
              </w:rPr>
              <w:lastRenderedPageBreak/>
              <w:drawing>
                <wp:inline distT="0" distB="0" distL="0" distR="0">
                  <wp:extent cx="5590994" cy="2707574"/>
                  <wp:effectExtent l="19050" t="0" r="0" b="0"/>
                  <wp:docPr id="10" name="Imagen 1" descr="wpe1A.jpg (31083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e1A.jpg (31083 bytes)"/>
                          <pic:cNvPicPr>
                            <a:picLocks noChangeAspect="1" noChangeArrowheads="1"/>
                          </pic:cNvPicPr>
                        </pic:nvPicPr>
                        <pic:blipFill>
                          <a:blip r:embed="rId10" cstate="print"/>
                          <a:srcRect/>
                          <a:stretch>
                            <a:fillRect/>
                          </a:stretch>
                        </pic:blipFill>
                        <pic:spPr bwMode="auto">
                          <a:xfrm>
                            <a:off x="0" y="0"/>
                            <a:ext cx="5602273" cy="2713036"/>
                          </a:xfrm>
                          <a:prstGeom prst="rect">
                            <a:avLst/>
                          </a:prstGeom>
                          <a:noFill/>
                          <a:ln w="9525">
                            <a:noFill/>
                            <a:miter lim="800000"/>
                            <a:headEnd/>
                            <a:tailEnd/>
                          </a:ln>
                        </pic:spPr>
                      </pic:pic>
                    </a:graphicData>
                  </a:graphic>
                </wp:inline>
              </w:drawing>
            </w:r>
          </w:p>
        </w:tc>
      </w:tr>
      <w:tr w:rsidR="004225F2" w:rsidRPr="00FA1420" w:rsidTr="00083F78">
        <w:trPr>
          <w:tblCellSpacing w:w="15" w:type="dxa"/>
          <w:jc w:val="center"/>
        </w:trPr>
        <w:tc>
          <w:tcPr>
            <w:tcW w:w="5000" w:type="pct"/>
            <w:vAlign w:val="center"/>
            <w:hideMark/>
          </w:tcPr>
          <w:p w:rsidR="004225F2" w:rsidRPr="00FA1420" w:rsidRDefault="004225F2" w:rsidP="00083F78">
            <w:pPr>
              <w:spacing w:before="100" w:beforeAutospacing="1" w:after="100" w:afterAutospacing="1" w:line="240" w:lineRule="auto"/>
              <w:rPr>
                <w:rFonts w:ascii="Times New Roman" w:eastAsia="Times New Roman" w:hAnsi="Times New Roman" w:cs="Times New Roman"/>
                <w:color w:val="4F81BD" w:themeColor="accent1"/>
                <w:sz w:val="24"/>
                <w:szCs w:val="24"/>
                <w:lang w:eastAsia="es-ES"/>
              </w:rPr>
            </w:pPr>
          </w:p>
        </w:tc>
      </w:tr>
    </w:tbl>
    <w:p w:rsidR="004225F2" w:rsidRPr="000549D8" w:rsidRDefault="004225F2" w:rsidP="004225F2">
      <w:pPr>
        <w:pStyle w:val="Epgrafe"/>
        <w:jc w:val="center"/>
      </w:pPr>
      <w:bookmarkStart w:id="59" w:name="_Toc358811003"/>
      <w:r w:rsidRPr="000549D8">
        <w:t xml:space="preserve">Figura </w:t>
      </w:r>
      <w:r w:rsidR="00596274">
        <w:fldChar w:fldCharType="begin"/>
      </w:r>
      <w:r>
        <w:instrText xml:space="preserve"> SEQ Figura \* ARABIC </w:instrText>
      </w:r>
      <w:r w:rsidR="00596274">
        <w:fldChar w:fldCharType="separate"/>
      </w:r>
      <w:r>
        <w:rPr>
          <w:noProof/>
        </w:rPr>
        <w:t>11</w:t>
      </w:r>
      <w:r w:rsidR="00596274">
        <w:rPr>
          <w:noProof/>
        </w:rPr>
        <w:fldChar w:fldCharType="end"/>
      </w:r>
      <w:r w:rsidRPr="000549D8">
        <w:rPr>
          <w:b w:val="0"/>
        </w:rPr>
        <w:t xml:space="preserve">Arquitectura de un sistema biométrico para identificación personal, aquí ejemplificado con huellas dactilares. </w:t>
      </w:r>
      <w:r w:rsidRPr="000549D8">
        <w:t>(Morales L., 2012)</w:t>
      </w:r>
      <w:bookmarkEnd w:id="59"/>
    </w:p>
    <w:p w:rsidR="004225F2" w:rsidRPr="00FA1420" w:rsidRDefault="004225F2" w:rsidP="004225F2">
      <w:pPr>
        <w:pStyle w:val="Epgrafe"/>
        <w:jc w:val="center"/>
        <w:rPr>
          <w:color w:val="4F81BD" w:themeColor="accent1"/>
          <w:sz w:val="24"/>
          <w:szCs w:val="24"/>
        </w:rPr>
      </w:pPr>
    </w:p>
    <w:p w:rsidR="004225F2" w:rsidRPr="000549D8" w:rsidRDefault="004225F2" w:rsidP="004225F2">
      <w:pPr>
        <w:tabs>
          <w:tab w:val="left" w:pos="993"/>
        </w:tabs>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identificación es el responsable del reconocimiento de individuos, por ejemplo en una aplicación de control de acceso. El proceso de identificación comienza cuando el lector biométrico captura la característica del individuo a ser identificado y la convierte a formato digital, para que a continuación el extractor de características produzca una representación compacta con el mismo formato de los </w:t>
      </w:r>
      <w:proofErr w:type="spellStart"/>
      <w:r w:rsidRPr="000549D8">
        <w:rPr>
          <w:rFonts w:ascii="Times New Roman" w:eastAsia="Times New Roman" w:hAnsi="Times New Roman" w:cs="Times New Roman"/>
          <w:i/>
          <w:iCs/>
          <w:sz w:val="24"/>
          <w:szCs w:val="24"/>
          <w:lang w:eastAsia="es-ES"/>
        </w:rPr>
        <w:t>templates</w:t>
      </w:r>
      <w:proofErr w:type="spellEnd"/>
      <w:r w:rsidRPr="000549D8">
        <w:rPr>
          <w:rFonts w:ascii="Times New Roman" w:eastAsia="Times New Roman" w:hAnsi="Times New Roman" w:cs="Times New Roman"/>
          <w:sz w:val="24"/>
          <w:szCs w:val="24"/>
          <w:lang w:eastAsia="es-ES"/>
        </w:rPr>
        <w:t xml:space="preserve">. La representación resultante se denomina </w:t>
      </w:r>
      <w:proofErr w:type="spellStart"/>
      <w:r w:rsidRPr="000549D8">
        <w:rPr>
          <w:rFonts w:ascii="Times New Roman" w:eastAsia="Times New Roman" w:hAnsi="Times New Roman" w:cs="Times New Roman"/>
          <w:sz w:val="24"/>
          <w:szCs w:val="24"/>
          <w:lang w:eastAsia="es-ES"/>
        </w:rPr>
        <w:t>query</w:t>
      </w:r>
      <w:proofErr w:type="spellEnd"/>
      <w:r w:rsidRPr="000549D8">
        <w:rPr>
          <w:rFonts w:ascii="Times New Roman" w:eastAsia="Times New Roman" w:hAnsi="Times New Roman" w:cs="Times New Roman"/>
          <w:sz w:val="24"/>
          <w:szCs w:val="24"/>
          <w:lang w:eastAsia="es-ES"/>
        </w:rPr>
        <w:t xml:space="preserve"> y es enviada al comparador de </w:t>
      </w:r>
      <w:r w:rsidRPr="000549D8">
        <w:rPr>
          <w:rFonts w:ascii="Times New Roman" w:eastAsia="Times New Roman" w:hAnsi="Times New Roman" w:cs="Times New Roman"/>
          <w:i/>
          <w:iCs/>
          <w:sz w:val="24"/>
          <w:szCs w:val="24"/>
          <w:lang w:eastAsia="es-ES"/>
        </w:rPr>
        <w:t>características</w:t>
      </w:r>
      <w:r w:rsidRPr="000549D8">
        <w:rPr>
          <w:rFonts w:ascii="Times New Roman" w:eastAsia="Times New Roman" w:hAnsi="Times New Roman" w:cs="Times New Roman"/>
          <w:sz w:val="24"/>
          <w:szCs w:val="24"/>
          <w:lang w:eastAsia="es-ES"/>
        </w:rPr>
        <w:t> que confronta a éste con uno o varios</w:t>
      </w:r>
      <w:r w:rsidRPr="000549D8">
        <w:rPr>
          <w:rFonts w:ascii="Times New Roman" w:eastAsia="Times New Roman" w:hAnsi="Times New Roman" w:cs="Times New Roman"/>
          <w:i/>
          <w:iCs/>
          <w:sz w:val="24"/>
          <w:szCs w:val="24"/>
          <w:lang w:eastAsia="es-ES"/>
        </w:rPr>
        <w:t> </w:t>
      </w:r>
      <w:proofErr w:type="spellStart"/>
      <w:r w:rsidRPr="000549D8">
        <w:rPr>
          <w:rFonts w:ascii="Times New Roman" w:eastAsia="Times New Roman" w:hAnsi="Times New Roman" w:cs="Times New Roman"/>
          <w:i/>
          <w:iCs/>
          <w:sz w:val="24"/>
          <w:szCs w:val="24"/>
          <w:lang w:eastAsia="es-ES"/>
        </w:rPr>
        <w:t>templates</w:t>
      </w:r>
      <w:proofErr w:type="spellEnd"/>
      <w:r w:rsidRPr="000549D8">
        <w:rPr>
          <w:rFonts w:ascii="Times New Roman" w:eastAsia="Times New Roman" w:hAnsi="Times New Roman" w:cs="Times New Roman"/>
          <w:i/>
          <w:iCs/>
          <w:sz w:val="24"/>
          <w:szCs w:val="24"/>
          <w:lang w:eastAsia="es-ES"/>
        </w:rPr>
        <w:t> </w:t>
      </w:r>
      <w:r w:rsidRPr="000549D8">
        <w:rPr>
          <w:rFonts w:ascii="Times New Roman" w:eastAsia="Times New Roman" w:hAnsi="Times New Roman" w:cs="Times New Roman"/>
          <w:sz w:val="24"/>
          <w:szCs w:val="24"/>
          <w:lang w:eastAsia="es-ES"/>
        </w:rPr>
        <w:t>para establecer la identidad.</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conjunto de procesos realizados por el módulo de inscripción recibe el nombre de </w:t>
      </w:r>
      <w:r w:rsidRPr="000549D8">
        <w:rPr>
          <w:rFonts w:ascii="Times New Roman" w:eastAsia="Times New Roman" w:hAnsi="Times New Roman" w:cs="Times New Roman"/>
          <w:iCs/>
          <w:sz w:val="24"/>
          <w:szCs w:val="24"/>
          <w:lang w:eastAsia="es-ES"/>
        </w:rPr>
        <w:t>fase de inscripción</w:t>
      </w:r>
      <w:r w:rsidRPr="000549D8">
        <w:rPr>
          <w:rFonts w:ascii="Times New Roman" w:eastAsia="Times New Roman" w:hAnsi="Times New Roman" w:cs="Times New Roman"/>
          <w:sz w:val="24"/>
          <w:szCs w:val="24"/>
          <w:lang w:eastAsia="es-ES"/>
        </w:rPr>
        <w:t>, mientras que los procesos realizados por el módulo de identificación reciben la denominación de </w:t>
      </w:r>
      <w:r w:rsidRPr="000549D8">
        <w:rPr>
          <w:rFonts w:ascii="Times New Roman" w:eastAsia="Times New Roman" w:hAnsi="Times New Roman" w:cs="Times New Roman"/>
          <w:iCs/>
          <w:sz w:val="24"/>
          <w:szCs w:val="24"/>
          <w:lang w:eastAsia="es-ES"/>
        </w:rPr>
        <w:t>fase operacional</w:t>
      </w:r>
      <w:r w:rsidRPr="000549D8">
        <w:rPr>
          <w:rFonts w:ascii="Times New Roman" w:eastAsia="Times New Roman" w:hAnsi="Times New Roman" w:cs="Times New Roman"/>
          <w:sz w:val="24"/>
          <w:szCs w:val="24"/>
          <w:lang w:eastAsia="es-ES"/>
        </w:rPr>
        <w:t>. A continuación se entregan detalles de esta última.</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(Morales L., 2012)  </w:t>
      </w:r>
      <w:sdt>
        <w:sdtPr>
          <w:rPr>
            <w:rFonts w:ascii="Times New Roman" w:eastAsia="Times New Roman" w:hAnsi="Times New Roman" w:cs="Times New Roman"/>
            <w:sz w:val="24"/>
            <w:szCs w:val="24"/>
            <w:lang w:eastAsia="es-ES"/>
          </w:rPr>
          <w:id w:val="3264783"/>
          <w:citation/>
        </w:sdtPr>
        <w:sdtContent>
          <w:r w:rsidR="00596274" w:rsidRPr="000549D8">
            <w:rPr>
              <w:rFonts w:ascii="Times New Roman" w:eastAsia="Times New Roman" w:hAnsi="Times New Roman" w:cs="Times New Roman"/>
              <w:sz w:val="24"/>
              <w:szCs w:val="24"/>
              <w:lang w:eastAsia="es-ES"/>
            </w:rPr>
            <w:fldChar w:fldCharType="begin"/>
          </w:r>
          <w:r w:rsidRPr="000549D8">
            <w:rPr>
              <w:rFonts w:ascii="Times New Roman" w:eastAsia="Times New Roman" w:hAnsi="Times New Roman" w:cs="Times New Roman"/>
              <w:sz w:val="24"/>
              <w:szCs w:val="24"/>
              <w:lang w:eastAsia="es-ES"/>
            </w:rPr>
            <w:instrText xml:space="preserve"> CITATION Mor12 \l 3082 </w:instrText>
          </w:r>
          <w:r w:rsidR="00596274" w:rsidRPr="000549D8">
            <w:rPr>
              <w:rFonts w:ascii="Times New Roman" w:eastAsia="Times New Roman" w:hAnsi="Times New Roman" w:cs="Times New Roman"/>
              <w:sz w:val="24"/>
              <w:szCs w:val="24"/>
              <w:lang w:eastAsia="es-ES"/>
            </w:rPr>
            <w:fldChar w:fldCharType="separate"/>
          </w:r>
          <w:r w:rsidRPr="000549D8">
            <w:rPr>
              <w:rFonts w:ascii="Times New Roman" w:eastAsia="Times New Roman" w:hAnsi="Times New Roman" w:cs="Times New Roman"/>
              <w:noProof/>
              <w:sz w:val="24"/>
              <w:szCs w:val="24"/>
              <w:lang w:eastAsia="es-ES"/>
            </w:rPr>
            <w:t>(Morales L. &amp; Ruiz del Solar)</w:t>
          </w:r>
          <w:r w:rsidR="00596274" w:rsidRPr="000549D8">
            <w:rPr>
              <w:rFonts w:ascii="Times New Roman" w:eastAsia="Times New Roman" w:hAnsi="Times New Roman" w:cs="Times New Roman"/>
              <w:sz w:val="24"/>
              <w:szCs w:val="24"/>
              <w:lang w:eastAsia="es-ES"/>
            </w:rPr>
            <w:fldChar w:fldCharType="end"/>
          </w:r>
        </w:sdtContent>
      </w:sdt>
    </w:p>
    <w:p w:rsidR="004225F2" w:rsidRPr="00821CEC"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8360E3" w:rsidRDefault="008360E3" w:rsidP="009F6D0C">
      <w:pPr>
        <w:pStyle w:val="Textoindependiente"/>
        <w:ind w:left="720"/>
        <w:jc w:val="both"/>
        <w:rPr>
          <w:rFonts w:ascii="Times New Roman" w:hAnsi="Times New Roman" w:cs="Times New Roman"/>
          <w:color w:val="000000" w:themeColor="text1"/>
          <w:sz w:val="24"/>
          <w:szCs w:val="24"/>
        </w:rPr>
      </w:pPr>
    </w:p>
    <w:p w:rsidR="008360E3" w:rsidRDefault="008360E3" w:rsidP="009F6D0C">
      <w:pPr>
        <w:pStyle w:val="Textoindependiente"/>
        <w:ind w:left="720"/>
        <w:jc w:val="both"/>
        <w:rPr>
          <w:rFonts w:ascii="Times New Roman" w:hAnsi="Times New Roman" w:cs="Times New Roman"/>
          <w:color w:val="000000" w:themeColor="text1"/>
          <w:sz w:val="24"/>
          <w:szCs w:val="24"/>
        </w:rPr>
      </w:pPr>
    </w:p>
    <w:p w:rsidR="008360E3" w:rsidRDefault="008360E3" w:rsidP="009F6D0C">
      <w:pPr>
        <w:pStyle w:val="Textoindependiente"/>
        <w:ind w:left="720"/>
        <w:jc w:val="both"/>
        <w:rPr>
          <w:rFonts w:ascii="Times New Roman" w:hAnsi="Times New Roman" w:cs="Times New Roman"/>
          <w:color w:val="000000" w:themeColor="text1"/>
          <w:sz w:val="24"/>
          <w:szCs w:val="24"/>
        </w:rPr>
      </w:pPr>
    </w:p>
    <w:p w:rsidR="008360E3" w:rsidRDefault="008360E3" w:rsidP="009F6D0C">
      <w:pPr>
        <w:pStyle w:val="Textoindependiente"/>
        <w:ind w:left="720"/>
        <w:jc w:val="both"/>
        <w:rPr>
          <w:rFonts w:ascii="Times New Roman" w:hAnsi="Times New Roman" w:cs="Times New Roman"/>
          <w:color w:val="000000" w:themeColor="text1"/>
          <w:sz w:val="24"/>
          <w:szCs w:val="24"/>
        </w:rPr>
      </w:pPr>
    </w:p>
    <w:p w:rsidR="008360E3" w:rsidRDefault="008360E3" w:rsidP="009F6D0C">
      <w:pPr>
        <w:pStyle w:val="Textoindependiente"/>
        <w:ind w:left="720"/>
        <w:jc w:val="both"/>
        <w:rPr>
          <w:rFonts w:ascii="Times New Roman" w:hAnsi="Times New Roman" w:cs="Times New Roman"/>
          <w:color w:val="000000" w:themeColor="text1"/>
          <w:sz w:val="24"/>
          <w:szCs w:val="24"/>
        </w:rPr>
      </w:pPr>
    </w:p>
    <w:p w:rsidR="008360E3" w:rsidRPr="00FA1420" w:rsidRDefault="008360E3"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tulo"/>
        <w:rPr>
          <w:rFonts w:ascii="Times New Roman" w:hAnsi="Times New Roman" w:cs="Times New Roman"/>
          <w:sz w:val="24"/>
          <w:szCs w:val="24"/>
        </w:rPr>
      </w:pPr>
    </w:p>
    <w:p w:rsidR="009F6D0C" w:rsidRPr="006E56A9" w:rsidRDefault="009F6D0C" w:rsidP="009F6D0C">
      <w:pPr>
        <w:rPr>
          <w:rFonts w:ascii="Times New Roman" w:hAnsi="Times New Roman" w:cs="Times New Roman"/>
          <w:sz w:val="60"/>
          <w:szCs w:val="60"/>
          <w:lang w:val="es-BO"/>
        </w:rPr>
      </w:pPr>
    </w:p>
    <w:p w:rsidR="009F6D0C" w:rsidRPr="006E56A9" w:rsidRDefault="009F6D0C" w:rsidP="009F6D0C">
      <w:pPr>
        <w:pStyle w:val="Ttulo"/>
        <w:rPr>
          <w:rFonts w:ascii="Times New Roman" w:hAnsi="Times New Roman" w:cs="Times New Roman"/>
          <w:sz w:val="60"/>
          <w:szCs w:val="60"/>
        </w:rPr>
      </w:pPr>
      <w:bookmarkStart w:id="60" w:name="_Toc358810880"/>
      <w:r w:rsidRPr="006E56A9">
        <w:rPr>
          <w:rFonts w:ascii="Times New Roman" w:hAnsi="Times New Roman" w:cs="Times New Roman"/>
          <w:sz w:val="60"/>
          <w:szCs w:val="60"/>
        </w:rPr>
        <w:t>PARTE II</w:t>
      </w:r>
      <w:bookmarkEnd w:id="60"/>
    </w:p>
    <w:p w:rsidR="009F6D0C" w:rsidRPr="006E56A9" w:rsidRDefault="009F6D0C" w:rsidP="009F6D0C">
      <w:pPr>
        <w:pStyle w:val="Ttulo"/>
        <w:rPr>
          <w:rFonts w:ascii="Times New Roman" w:hAnsi="Times New Roman" w:cs="Times New Roman"/>
          <w:sz w:val="60"/>
          <w:szCs w:val="60"/>
        </w:rPr>
      </w:pPr>
      <w:bookmarkStart w:id="61" w:name="_Toc358810881"/>
      <w:r w:rsidRPr="006E56A9">
        <w:rPr>
          <w:rFonts w:ascii="Times New Roman" w:hAnsi="Times New Roman" w:cs="Times New Roman"/>
          <w:sz w:val="60"/>
          <w:szCs w:val="60"/>
        </w:rPr>
        <w:t>DESARROLLO DEL SOFTWARE</w:t>
      </w:r>
      <w:bookmarkEnd w:id="61"/>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Default="009F6D0C" w:rsidP="009F6D0C">
      <w:pPr>
        <w:pStyle w:val="Ttulo1"/>
        <w:rPr>
          <w:rFonts w:ascii="Times New Roman" w:hAnsi="Times New Roman" w:cs="Times New Roman"/>
          <w:sz w:val="50"/>
          <w:szCs w:val="50"/>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Pr="00C7048E" w:rsidRDefault="009F6D0C" w:rsidP="009F6D0C">
      <w:pPr>
        <w:rPr>
          <w:lang w:val="es-BO"/>
        </w:rPr>
      </w:pPr>
    </w:p>
    <w:p w:rsidR="009F6D0C" w:rsidRDefault="009F6D0C" w:rsidP="009F6D0C">
      <w:pPr>
        <w:pStyle w:val="Ttulo1"/>
        <w:rPr>
          <w:rFonts w:ascii="Times New Roman" w:hAnsi="Times New Roman" w:cs="Times New Roman"/>
          <w:sz w:val="50"/>
          <w:szCs w:val="50"/>
        </w:rPr>
      </w:pPr>
    </w:p>
    <w:p w:rsidR="009F6D0C" w:rsidRPr="00393659" w:rsidRDefault="009F6D0C" w:rsidP="009F6D0C">
      <w:pPr>
        <w:rPr>
          <w:lang w:val="es-BO"/>
        </w:rPr>
      </w:pPr>
    </w:p>
    <w:p w:rsidR="009F6D0C" w:rsidRPr="00AA140B" w:rsidRDefault="009F6D0C" w:rsidP="009F6D0C">
      <w:pPr>
        <w:pStyle w:val="Ttulo1"/>
        <w:jc w:val="right"/>
        <w:rPr>
          <w:rFonts w:ascii="Times New Roman" w:hAnsi="Times New Roman" w:cs="Times New Roman"/>
          <w:sz w:val="50"/>
          <w:szCs w:val="50"/>
        </w:rPr>
      </w:pPr>
      <w:bookmarkStart w:id="62" w:name="_Toc358810882"/>
      <w:r w:rsidRPr="00AA140B">
        <w:rPr>
          <w:rFonts w:ascii="Times New Roman" w:hAnsi="Times New Roman" w:cs="Times New Roman"/>
          <w:sz w:val="50"/>
          <w:szCs w:val="50"/>
        </w:rPr>
        <w:t>CAPITULO 4:</w:t>
      </w:r>
      <w:bookmarkEnd w:id="62"/>
    </w:p>
    <w:p w:rsidR="009F6D0C" w:rsidRPr="00AA140B" w:rsidRDefault="009F6D0C" w:rsidP="009F6D0C">
      <w:pPr>
        <w:pStyle w:val="Ttulo1"/>
        <w:jc w:val="right"/>
        <w:rPr>
          <w:rFonts w:ascii="Times New Roman" w:hAnsi="Times New Roman" w:cs="Times New Roman"/>
          <w:b w:val="0"/>
          <w:bCs w:val="0"/>
          <w:vanish/>
          <w:sz w:val="50"/>
          <w:szCs w:val="50"/>
        </w:rPr>
      </w:pPr>
      <w:bookmarkStart w:id="63" w:name="_Toc329276415"/>
      <w:bookmarkStart w:id="64" w:name="_Toc358810883"/>
      <w:r w:rsidRPr="00AA140B">
        <w:rPr>
          <w:rFonts w:ascii="Times New Roman" w:hAnsi="Times New Roman" w:cs="Times New Roman"/>
          <w:sz w:val="50"/>
          <w:szCs w:val="50"/>
        </w:rPr>
        <w:t>CAPTURA DE REQUISITOS</w:t>
      </w:r>
      <w:bookmarkEnd w:id="63"/>
      <w:bookmarkEnd w:id="64"/>
    </w:p>
    <w:p w:rsidR="009F6D0C" w:rsidRPr="00AA140B" w:rsidRDefault="009F6D0C" w:rsidP="009F6D0C">
      <w:pPr>
        <w:pStyle w:val="Textoindependiente"/>
        <w:ind w:left="720"/>
        <w:jc w:val="both"/>
        <w:rPr>
          <w:rFonts w:ascii="Times New Roman" w:hAnsi="Times New Roman" w:cs="Times New Roman"/>
          <w:color w:val="000000" w:themeColor="text1"/>
          <w:sz w:val="50"/>
          <w:szCs w:val="50"/>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5" w:name="_Toc358810884"/>
      <w:r w:rsidRPr="00393659">
        <w:rPr>
          <w:rFonts w:cs="Times New Roman"/>
          <w:sz w:val="28"/>
          <w:szCs w:val="28"/>
        </w:rPr>
        <w:lastRenderedPageBreak/>
        <w:t>MODELO DE NEGOCIO</w:t>
      </w:r>
      <w:bookmarkEnd w:id="65"/>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r w:rsidRPr="00FA1420">
        <w:rPr>
          <w:rFonts w:ascii="Times New Roman" w:hAnsi="Times New Roman" w:cs="Times New Roman"/>
          <w:sz w:val="24"/>
          <w:szCs w:val="24"/>
        </w:rPr>
        <w:t>El desarrollo del software  implica la comprensión de  los procesos de negocio de la organización que utilizaremos como punto de partida para identificar un primer conjunto de actores y casos de usos del sistema.</w:t>
      </w:r>
    </w:p>
    <w:p w:rsidR="009F6D0C" w:rsidRPr="00FA1420" w:rsidRDefault="009F6D0C" w:rsidP="009F6D0C">
      <w:pPr>
        <w:pStyle w:val="Prrafodelista"/>
        <w:numPr>
          <w:ilvl w:val="0"/>
          <w:numId w:val="26"/>
        </w:num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Proceso de negocio de la gestión de asistencias de la clínica a través de un diagrama de actividad.</w:t>
      </w:r>
    </w:p>
    <w:p w:rsidR="009F6D0C" w:rsidRPr="00FA1420" w:rsidRDefault="009F6D0C" w:rsidP="009F6D0C">
      <w:pPr>
        <w:rPr>
          <w:rFonts w:ascii="Times New Roman" w:hAnsi="Times New Roman" w:cs="Times New Roman"/>
          <w:sz w:val="24"/>
          <w:szCs w:val="24"/>
        </w:rPr>
      </w:pPr>
      <w:r w:rsidRPr="00FA1420">
        <w:rPr>
          <w:rFonts w:ascii="Times New Roman" w:hAnsi="Times New Roman" w:cs="Times New Roman"/>
          <w:noProof/>
          <w:sz w:val="24"/>
          <w:szCs w:val="24"/>
          <w:lang w:eastAsia="es-ES"/>
        </w:rPr>
        <w:drawing>
          <wp:inline distT="0" distB="0" distL="0" distR="0">
            <wp:extent cx="5790411" cy="5474525"/>
            <wp:effectExtent l="19050" t="0" r="789"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94641" cy="547852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sz w:val="24"/>
          <w:szCs w:val="24"/>
        </w:rPr>
      </w:pPr>
      <w:bookmarkStart w:id="66" w:name="_Toc358811004"/>
      <w:r w:rsidRPr="00FA1420">
        <w:rPr>
          <w:sz w:val="24"/>
          <w:szCs w:val="24"/>
        </w:rPr>
        <w:t xml:space="preserve">Figura </w:t>
      </w:r>
      <w:r w:rsidR="00596274" w:rsidRPr="00FA1420">
        <w:rPr>
          <w:sz w:val="24"/>
          <w:szCs w:val="24"/>
        </w:rPr>
        <w:fldChar w:fldCharType="begin"/>
      </w:r>
      <w:r w:rsidRPr="00FA1420">
        <w:rPr>
          <w:sz w:val="24"/>
          <w:szCs w:val="24"/>
        </w:rPr>
        <w:instrText xml:space="preserve"> SEQ Figura \* ARABIC </w:instrText>
      </w:r>
      <w:r w:rsidR="00596274" w:rsidRPr="00FA1420">
        <w:rPr>
          <w:sz w:val="24"/>
          <w:szCs w:val="24"/>
        </w:rPr>
        <w:fldChar w:fldCharType="separate"/>
      </w:r>
      <w:r>
        <w:rPr>
          <w:noProof/>
          <w:sz w:val="24"/>
          <w:szCs w:val="24"/>
        </w:rPr>
        <w:t>12</w:t>
      </w:r>
      <w:r w:rsidR="00596274" w:rsidRPr="00FA1420">
        <w:rPr>
          <w:sz w:val="24"/>
          <w:szCs w:val="24"/>
        </w:rPr>
        <w:fldChar w:fldCharType="end"/>
      </w:r>
      <w:r w:rsidRPr="00FA1420">
        <w:rPr>
          <w:sz w:val="24"/>
          <w:szCs w:val="24"/>
        </w:rPr>
        <w:t>: Modelo de negocio “asistencia”</w:t>
      </w:r>
      <w:bookmarkEnd w:id="66"/>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r w:rsidRPr="00FA1420">
        <w:lastRenderedPageBreak/>
        <w:t>Proceso de negocio de la gestión de cambio de turno de la clínica a través de un diagrama de actividad.</w:t>
      </w:r>
    </w:p>
    <w:p w:rsidR="009F6D0C" w:rsidRPr="00FA1420" w:rsidRDefault="009F6D0C" w:rsidP="009F6D0C">
      <w:pPr>
        <w:jc w:val="center"/>
      </w:pPr>
      <w:r w:rsidRPr="00FA1420">
        <w:rPr>
          <w:noProof/>
          <w:lang w:eastAsia="es-ES"/>
        </w:rPr>
        <w:drawing>
          <wp:inline distT="0" distB="0" distL="0" distR="0">
            <wp:extent cx="4263390" cy="6626225"/>
            <wp:effectExtent l="19050" t="0" r="381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263390" cy="6626225"/>
                    </a:xfrm>
                    <a:prstGeom prst="rect">
                      <a:avLst/>
                    </a:prstGeom>
                    <a:noFill/>
                    <a:ln w="9525">
                      <a:noFill/>
                      <a:miter lim="800000"/>
                      <a:headEnd/>
                      <a:tailEnd/>
                    </a:ln>
                  </pic:spPr>
                </pic:pic>
              </a:graphicData>
            </a:graphic>
          </wp:inline>
        </w:drawing>
      </w:r>
    </w:p>
    <w:p w:rsidR="009F6D0C" w:rsidRPr="00FA1420" w:rsidRDefault="009F6D0C" w:rsidP="009F6D0C">
      <w:pPr>
        <w:rPr>
          <w:color w:val="000000" w:themeColor="text1"/>
        </w:rPr>
      </w:pPr>
    </w:p>
    <w:p w:rsidR="009F6D0C" w:rsidRPr="00FA1420" w:rsidRDefault="009F6D0C" w:rsidP="009F6D0C">
      <w:pPr>
        <w:jc w:val="center"/>
      </w:pPr>
      <w:bookmarkStart w:id="67" w:name="_Toc358811005"/>
      <w:r w:rsidRPr="00FA1420">
        <w:t xml:space="preserve">Figura </w:t>
      </w:r>
      <w:r w:rsidR="00596274" w:rsidRPr="00FA1420">
        <w:fldChar w:fldCharType="begin"/>
      </w:r>
      <w:r w:rsidRPr="00FA1420">
        <w:instrText xml:space="preserve"> SEQ Figura \* ARABIC </w:instrText>
      </w:r>
      <w:r w:rsidR="00596274" w:rsidRPr="00FA1420">
        <w:fldChar w:fldCharType="separate"/>
      </w:r>
      <w:r>
        <w:rPr>
          <w:noProof/>
        </w:rPr>
        <w:t>13</w:t>
      </w:r>
      <w:r w:rsidR="00596274" w:rsidRPr="00FA1420">
        <w:fldChar w:fldCharType="end"/>
      </w:r>
      <w:r w:rsidRPr="00FA1420">
        <w:t>: Modelo de negocio “cambio de turno”</w:t>
      </w:r>
      <w:bookmarkEnd w:id="67"/>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r w:rsidRPr="00FA1420">
        <w:lastRenderedPageBreak/>
        <w:t>Proceso de negocio de la gestión de contratación de personal de la clínica a través de un diagrama de actividad.</w:t>
      </w:r>
    </w:p>
    <w:p w:rsidR="009F6D0C" w:rsidRPr="00FA1420" w:rsidRDefault="009F6D0C" w:rsidP="009F6D0C">
      <w:pPr>
        <w:rPr>
          <w:color w:val="000000" w:themeColor="text1"/>
        </w:rPr>
      </w:pPr>
      <w:r w:rsidRPr="00FA1420">
        <w:rPr>
          <w:noProof/>
          <w:color w:val="000000" w:themeColor="text1"/>
          <w:lang w:eastAsia="es-ES"/>
        </w:rPr>
        <w:drawing>
          <wp:inline distT="0" distB="0" distL="0" distR="0">
            <wp:extent cx="5180437" cy="7517080"/>
            <wp:effectExtent l="19050" t="0" r="1163"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188549" cy="7528851"/>
                    </a:xfrm>
                    <a:prstGeom prst="rect">
                      <a:avLst/>
                    </a:prstGeom>
                    <a:noFill/>
                    <a:ln w="9525">
                      <a:noFill/>
                      <a:miter lim="800000"/>
                      <a:headEnd/>
                      <a:tailEnd/>
                    </a:ln>
                  </pic:spPr>
                </pic:pic>
              </a:graphicData>
            </a:graphic>
          </wp:inline>
        </w:drawing>
      </w:r>
    </w:p>
    <w:p w:rsidR="009F6D0C" w:rsidRPr="00FA1420" w:rsidRDefault="009F6D0C" w:rsidP="009F6D0C">
      <w:pPr>
        <w:jc w:val="center"/>
      </w:pPr>
      <w:bookmarkStart w:id="68" w:name="_Toc358811006"/>
      <w:r w:rsidRPr="00FA1420">
        <w:t xml:space="preserve">Figura </w:t>
      </w:r>
      <w:r w:rsidR="00596274" w:rsidRPr="00FA1420">
        <w:fldChar w:fldCharType="begin"/>
      </w:r>
      <w:r w:rsidRPr="00FA1420">
        <w:instrText xml:space="preserve"> SEQ Figura \* ARABIC </w:instrText>
      </w:r>
      <w:r w:rsidR="00596274" w:rsidRPr="00FA1420">
        <w:fldChar w:fldCharType="separate"/>
      </w:r>
      <w:r>
        <w:rPr>
          <w:noProof/>
        </w:rPr>
        <w:t>14</w:t>
      </w:r>
      <w:r w:rsidR="00596274" w:rsidRPr="00FA1420">
        <w:fldChar w:fldCharType="end"/>
      </w:r>
      <w:r w:rsidRPr="00FA1420">
        <w:t>: Modelo de negocio “contratación de personal”</w:t>
      </w:r>
      <w:bookmarkEnd w:id="68"/>
    </w:p>
    <w:p w:rsidR="009F6D0C" w:rsidRPr="00FA1420" w:rsidRDefault="009F6D0C" w:rsidP="009F6D0C">
      <w:pPr>
        <w:rPr>
          <w:color w:val="000000" w:themeColor="text1"/>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9" w:name="_Toc358810885"/>
      <w:r w:rsidRPr="00393659">
        <w:rPr>
          <w:rFonts w:cs="Times New Roman"/>
          <w:sz w:val="28"/>
          <w:szCs w:val="28"/>
        </w:rPr>
        <w:t>Lista de requerimiento</w:t>
      </w:r>
      <w:bookmarkEnd w:id="69"/>
    </w:p>
    <w:p w:rsidR="009F6D0C" w:rsidRPr="00FA1420" w:rsidRDefault="009F6D0C" w:rsidP="009F6D0C">
      <w:pPr>
        <w:pStyle w:val="Textoindependiente"/>
        <w:ind w:left="1410"/>
        <w:jc w:val="both"/>
        <w:rPr>
          <w:rFonts w:ascii="Times New Roman" w:hAnsi="Times New Roman" w:cs="Times New Roman"/>
          <w:b/>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R1.-  </w:t>
      </w:r>
      <w:r w:rsidRPr="00FA1420">
        <w:rPr>
          <w:rFonts w:ascii="Times New Roman" w:hAnsi="Times New Roman" w:cs="Times New Roman"/>
          <w:color w:val="000000" w:themeColor="text1"/>
          <w:sz w:val="24"/>
          <w:szCs w:val="24"/>
        </w:rPr>
        <w:t xml:space="preserve">Se registrara los datos del empleado,  como sus nombres apellidos, </w:t>
      </w:r>
      <w:proofErr w:type="spellStart"/>
      <w:r w:rsidRPr="00FA1420">
        <w:rPr>
          <w:rFonts w:ascii="Times New Roman" w:hAnsi="Times New Roman" w:cs="Times New Roman"/>
          <w:color w:val="000000" w:themeColor="text1"/>
          <w:sz w:val="24"/>
          <w:szCs w:val="24"/>
        </w:rPr>
        <w:t>ci</w:t>
      </w:r>
      <w:proofErr w:type="spellEnd"/>
      <w:r w:rsidRPr="00FA1420">
        <w:rPr>
          <w:rFonts w:ascii="Times New Roman" w:hAnsi="Times New Roman" w:cs="Times New Roman"/>
          <w:color w:val="000000" w:themeColor="text1"/>
          <w:sz w:val="24"/>
          <w:szCs w:val="24"/>
        </w:rPr>
        <w:t>, números telefónicos, dirección,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R2.-  </w:t>
      </w:r>
      <w:r w:rsidRPr="00FA1420">
        <w:rPr>
          <w:rFonts w:ascii="Times New Roman" w:hAnsi="Times New Roman" w:cs="Times New Roman"/>
          <w:color w:val="000000" w:themeColor="text1"/>
          <w:sz w:val="24"/>
          <w:szCs w:val="24"/>
        </w:rPr>
        <w:t>Se registrara los términos del contrato del empleado, así</w:t>
      </w:r>
      <w:r>
        <w:rPr>
          <w:rFonts w:ascii="Times New Roman" w:hAnsi="Times New Roman" w:cs="Times New Roman"/>
          <w:color w:val="000000" w:themeColor="text1"/>
          <w:sz w:val="24"/>
          <w:szCs w:val="24"/>
        </w:rPr>
        <w:t xml:space="preserve"> como su</w:t>
      </w:r>
      <w:r w:rsidRPr="00FA1420">
        <w:rPr>
          <w:rFonts w:ascii="Times New Roman" w:hAnsi="Times New Roman" w:cs="Times New Roman"/>
          <w:color w:val="000000" w:themeColor="text1"/>
          <w:sz w:val="24"/>
          <w:szCs w:val="24"/>
        </w:rPr>
        <w:t xml:space="preserve"> horario, tipo de contrato, el cargo que desempeñara,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R3.-</w:t>
      </w:r>
      <w:r w:rsidRPr="00FA1420">
        <w:rPr>
          <w:rFonts w:ascii="Times New Roman" w:hAnsi="Times New Roman" w:cs="Times New Roman"/>
          <w:color w:val="000000" w:themeColor="text1"/>
          <w:sz w:val="24"/>
          <w:szCs w:val="24"/>
        </w:rPr>
        <w:t xml:space="preserve"> Se establecerá los turnos con sus respectivos horarios así como también los cambios de turnos, los cuales cubran  la atención de 24hrs de la clínica.</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R4.-  </w:t>
      </w:r>
      <w:r w:rsidRPr="00FA1420">
        <w:rPr>
          <w:rFonts w:ascii="Times New Roman" w:hAnsi="Times New Roman" w:cs="Times New Roman"/>
          <w:color w:val="000000" w:themeColor="text1"/>
          <w:sz w:val="24"/>
          <w:szCs w:val="24"/>
        </w:rPr>
        <w:t>Se registrara la hora de entrada y salida diaria del empleado, para poder verificar sus retrasos del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5</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los permisos que otorgan la clínica y los  requeridos por ley para  cada empleado.</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R6</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podrá registrar las horas extras de cada empleado para así dar su respectivo pago a fin de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7</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el retiro de cada empleado de la clínica, sea voluntario  o involuntario y se calcularan las indemnizaciones correspondientes.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rPr>
          <w:rFonts w:ascii="Times New Roman" w:hAnsi="Times New Roman" w:cs="Times New Roman"/>
          <w:sz w:val="24"/>
          <w:szCs w:val="24"/>
        </w:rPr>
      </w:pPr>
    </w:p>
    <w:p w:rsidR="009F6D0C"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393659" w:rsidRDefault="009F6D0C" w:rsidP="009F6D0C">
      <w:pPr>
        <w:pStyle w:val="Ttulo2"/>
        <w:numPr>
          <w:ilvl w:val="1"/>
          <w:numId w:val="25"/>
        </w:numPr>
        <w:rPr>
          <w:rFonts w:cs="Times New Roman"/>
          <w:sz w:val="28"/>
          <w:szCs w:val="28"/>
        </w:rPr>
      </w:pPr>
      <w:bookmarkStart w:id="70" w:name="_Toc358810886"/>
      <w:r w:rsidRPr="00393659">
        <w:rPr>
          <w:rFonts w:cs="Times New Roman"/>
          <w:sz w:val="28"/>
          <w:szCs w:val="28"/>
        </w:rPr>
        <w:lastRenderedPageBreak/>
        <w:t>MODELO DE DOMINIO</w:t>
      </w:r>
      <w:bookmarkEnd w:id="70"/>
    </w:p>
    <w:p w:rsidR="009F6D0C" w:rsidRPr="00FA1420" w:rsidRDefault="009F6D0C" w:rsidP="009F6D0C">
      <w:pPr>
        <w:pStyle w:val="Prrafodelista"/>
        <w:spacing w:before="240" w:line="360" w:lineRule="auto"/>
        <w:ind w:left="360"/>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El desarrollo del proyecto implica la creación de varias entidades que requieren ser soportados en una estructura que permita la persistencia y su posterior consulta, la que describiremos a través de un diagrama de dominio.</w:t>
      </w:r>
    </w:p>
    <w:p w:rsidR="009F6D0C" w:rsidRPr="00FA1420" w:rsidRDefault="009F6D0C" w:rsidP="009F6D0C">
      <w:pPr>
        <w:rPr>
          <w:rFonts w:ascii="Times New Roman" w:hAnsi="Times New Roman" w:cs="Times New Roman"/>
          <w:sz w:val="24"/>
          <w:szCs w:val="24"/>
        </w:rPr>
      </w:pPr>
    </w:p>
    <w:p w:rsidR="009F6D0C" w:rsidRPr="00FA1420" w:rsidRDefault="009F6D0C" w:rsidP="009F6D0C">
      <w:pPr>
        <w:ind w:left="-142"/>
        <w:rPr>
          <w:rFonts w:ascii="Times New Roman" w:hAnsi="Times New Roman" w:cs="Times New Roman"/>
          <w:sz w:val="24"/>
          <w:szCs w:val="24"/>
          <w:lang w:val="es-BO"/>
        </w:rPr>
      </w:pPr>
      <w:r>
        <w:rPr>
          <w:rFonts w:ascii="Times New Roman" w:hAnsi="Times New Roman" w:cs="Times New Roman"/>
          <w:noProof/>
          <w:sz w:val="24"/>
          <w:szCs w:val="24"/>
          <w:lang w:eastAsia="es-ES"/>
        </w:rPr>
        <w:drawing>
          <wp:inline distT="0" distB="0" distL="0" distR="0">
            <wp:extent cx="5671185" cy="554171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5541711"/>
                    </a:xfrm>
                    <a:prstGeom prst="rect">
                      <a:avLst/>
                    </a:prstGeom>
                    <a:noFill/>
                    <a:ln>
                      <a:noFill/>
                    </a:ln>
                  </pic:spPr>
                </pic:pic>
              </a:graphicData>
            </a:graphic>
          </wp:inline>
        </w:drawing>
      </w:r>
    </w:p>
    <w:p w:rsidR="009F6D0C" w:rsidRDefault="009F6D0C" w:rsidP="009F6D0C">
      <w:pPr>
        <w:pStyle w:val="Epgrafe"/>
        <w:jc w:val="center"/>
        <w:rPr>
          <w:sz w:val="24"/>
          <w:szCs w:val="24"/>
        </w:rPr>
      </w:pPr>
      <w:bookmarkStart w:id="71" w:name="_Toc358811007"/>
      <w:r w:rsidRPr="00FA1420">
        <w:rPr>
          <w:sz w:val="24"/>
          <w:szCs w:val="24"/>
        </w:rPr>
        <w:t xml:space="preserve">Figura </w:t>
      </w:r>
      <w:r w:rsidR="00596274" w:rsidRPr="00FA1420">
        <w:rPr>
          <w:sz w:val="24"/>
          <w:szCs w:val="24"/>
        </w:rPr>
        <w:fldChar w:fldCharType="begin"/>
      </w:r>
      <w:r w:rsidRPr="00FA1420">
        <w:rPr>
          <w:sz w:val="24"/>
          <w:szCs w:val="24"/>
        </w:rPr>
        <w:instrText xml:space="preserve"> SEQ Figura \* ARABIC </w:instrText>
      </w:r>
      <w:r w:rsidR="00596274" w:rsidRPr="00FA1420">
        <w:rPr>
          <w:sz w:val="24"/>
          <w:szCs w:val="24"/>
        </w:rPr>
        <w:fldChar w:fldCharType="separate"/>
      </w:r>
      <w:r>
        <w:rPr>
          <w:noProof/>
          <w:sz w:val="24"/>
          <w:szCs w:val="24"/>
        </w:rPr>
        <w:t>15</w:t>
      </w:r>
      <w:r w:rsidR="00596274" w:rsidRPr="00FA1420">
        <w:rPr>
          <w:sz w:val="24"/>
          <w:szCs w:val="24"/>
        </w:rPr>
        <w:fldChar w:fldCharType="end"/>
      </w:r>
      <w:r w:rsidRPr="00FA1420">
        <w:rPr>
          <w:sz w:val="24"/>
          <w:szCs w:val="24"/>
        </w:rPr>
        <w:t>: Modelo de Dominio</w:t>
      </w:r>
      <w:bookmarkEnd w:id="71"/>
    </w:p>
    <w:p w:rsidR="009F6D0C" w:rsidRPr="00393659" w:rsidRDefault="009F6D0C" w:rsidP="009F6D0C">
      <w:pPr>
        <w:rPr>
          <w:lang w:eastAsia="es-ES"/>
        </w:rPr>
      </w:pPr>
    </w:p>
    <w:p w:rsidR="009F6D0C" w:rsidRPr="00FA5153" w:rsidRDefault="009F6D0C" w:rsidP="009F6D0C">
      <w:pPr>
        <w:pStyle w:val="Ttulo2"/>
        <w:numPr>
          <w:ilvl w:val="1"/>
          <w:numId w:val="25"/>
        </w:numPr>
        <w:rPr>
          <w:rFonts w:cs="Times New Roman"/>
          <w:sz w:val="28"/>
          <w:szCs w:val="28"/>
        </w:rPr>
      </w:pPr>
      <w:bookmarkStart w:id="72" w:name="_Toc358810887"/>
      <w:r w:rsidRPr="00FA5153">
        <w:rPr>
          <w:rFonts w:cs="Times New Roman"/>
          <w:sz w:val="28"/>
          <w:szCs w:val="28"/>
        </w:rPr>
        <w:lastRenderedPageBreak/>
        <w:t>IDENTIFICAR ACTORES Y CASOS DE USO</w:t>
      </w:r>
      <w:bookmarkEnd w:id="72"/>
    </w:p>
    <w:p w:rsidR="009F6D0C" w:rsidRPr="00FA5153" w:rsidRDefault="009F6D0C" w:rsidP="009F6D0C">
      <w:pPr>
        <w:pStyle w:val="Ttulo3"/>
        <w:numPr>
          <w:ilvl w:val="2"/>
          <w:numId w:val="25"/>
        </w:numPr>
        <w:rPr>
          <w:rFonts w:cs="Times New Roman"/>
          <w:sz w:val="28"/>
          <w:szCs w:val="28"/>
        </w:rPr>
      </w:pPr>
      <w:bookmarkStart w:id="73" w:name="_Toc358810888"/>
      <w:r w:rsidRPr="00FA5153">
        <w:rPr>
          <w:rFonts w:cs="Times New Roman"/>
          <w:sz w:val="28"/>
          <w:szCs w:val="28"/>
        </w:rPr>
        <w:t>Actores</w:t>
      </w:r>
      <w:bookmarkEnd w:id="73"/>
    </w:p>
    <w:p w:rsidR="009F6D0C" w:rsidRPr="00FA1420" w:rsidRDefault="009F6D0C" w:rsidP="009F6D0C">
      <w:pPr>
        <w:pStyle w:val="Textoindependiente"/>
        <w:ind w:left="720"/>
        <w:jc w:val="center"/>
        <w:rPr>
          <w:rFonts w:ascii="Times New Roman" w:hAnsi="Times New Roman" w:cs="Times New Roman"/>
          <w:color w:val="000000" w:themeColor="text1"/>
          <w:sz w:val="24"/>
          <w:szCs w:val="24"/>
        </w:rPr>
      </w:pPr>
      <w:r w:rsidRPr="00FA1420">
        <w:rPr>
          <w:rFonts w:ascii="Times New Roman" w:hAnsi="Times New Roman" w:cs="Times New Roman"/>
          <w:noProof/>
          <w:color w:val="000000" w:themeColor="text1"/>
          <w:sz w:val="24"/>
          <w:szCs w:val="24"/>
          <w:lang w:eastAsia="es-ES"/>
        </w:rPr>
        <w:drawing>
          <wp:inline distT="0" distB="0" distL="0" distR="0">
            <wp:extent cx="2570672" cy="1518249"/>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575964" cy="152137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color w:val="000000" w:themeColor="text1"/>
          <w:sz w:val="24"/>
          <w:szCs w:val="24"/>
        </w:rPr>
      </w:pPr>
      <w:bookmarkStart w:id="74" w:name="_Toc358811008"/>
      <w:r w:rsidRPr="00FA1420">
        <w:rPr>
          <w:sz w:val="24"/>
          <w:szCs w:val="24"/>
        </w:rPr>
        <w:t xml:space="preserve">Figura </w:t>
      </w:r>
      <w:r w:rsidR="00596274" w:rsidRPr="00FA1420">
        <w:rPr>
          <w:sz w:val="24"/>
          <w:szCs w:val="24"/>
        </w:rPr>
        <w:fldChar w:fldCharType="begin"/>
      </w:r>
      <w:r w:rsidRPr="00FA1420">
        <w:rPr>
          <w:sz w:val="24"/>
          <w:szCs w:val="24"/>
        </w:rPr>
        <w:instrText xml:space="preserve"> SEQ Figura \* ARABIC </w:instrText>
      </w:r>
      <w:r w:rsidR="00596274" w:rsidRPr="00FA1420">
        <w:rPr>
          <w:sz w:val="24"/>
          <w:szCs w:val="24"/>
        </w:rPr>
        <w:fldChar w:fldCharType="separate"/>
      </w:r>
      <w:r>
        <w:rPr>
          <w:noProof/>
          <w:sz w:val="24"/>
          <w:szCs w:val="24"/>
        </w:rPr>
        <w:t>16</w:t>
      </w:r>
      <w:r w:rsidR="00596274" w:rsidRPr="00FA1420">
        <w:rPr>
          <w:sz w:val="24"/>
          <w:szCs w:val="24"/>
        </w:rPr>
        <w:fldChar w:fldCharType="end"/>
      </w:r>
      <w:r w:rsidRPr="00FA1420">
        <w:rPr>
          <w:sz w:val="24"/>
          <w:szCs w:val="24"/>
        </w:rPr>
        <w:t>: Actores</w:t>
      </w:r>
      <w:bookmarkEnd w:id="74"/>
    </w:p>
    <w:p w:rsidR="009F6D0C" w:rsidRPr="00FA5153" w:rsidRDefault="009F6D0C" w:rsidP="009F6D0C">
      <w:pPr>
        <w:pStyle w:val="Ttulo3"/>
        <w:numPr>
          <w:ilvl w:val="2"/>
          <w:numId w:val="25"/>
        </w:numPr>
        <w:rPr>
          <w:rFonts w:cs="Times New Roman"/>
          <w:sz w:val="28"/>
          <w:szCs w:val="28"/>
        </w:rPr>
      </w:pPr>
      <w:bookmarkStart w:id="75" w:name="_Toc358810889"/>
      <w:r w:rsidRPr="00FA5153">
        <w:rPr>
          <w:rFonts w:cs="Times New Roman"/>
          <w:sz w:val="28"/>
          <w:szCs w:val="28"/>
        </w:rPr>
        <w:t>Descripción de actores</w:t>
      </w:r>
      <w:bookmarkEnd w:id="75"/>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r w:rsidRPr="00FA1420">
        <w:rPr>
          <w:rFonts w:ascii="Times New Roman" w:hAnsi="Times New Roman" w:cs="Times New Roman"/>
          <w:b/>
          <w:color w:val="000000" w:themeColor="text1"/>
          <w:sz w:val="24"/>
          <w:szCs w:val="24"/>
        </w:rPr>
        <w:t xml:space="preserve">Administrador del sistema.-  </w:t>
      </w:r>
      <w:r w:rsidRPr="00FA1420">
        <w:rPr>
          <w:rFonts w:ascii="Times New Roman" w:hAnsi="Times New Roman" w:cs="Times New Roman"/>
          <w:sz w:val="24"/>
          <w:szCs w:val="24"/>
        </w:rPr>
        <w:t>Es el encargado de crear usuarios y grupos de usuario, tiene acceso a todas las funciones del software y está el autorizado para eliminación de cualquier dato del sistema.</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Encargado del personal.- </w:t>
      </w:r>
      <w:r w:rsidRPr="00FA1420">
        <w:rPr>
          <w:rFonts w:ascii="Times New Roman" w:hAnsi="Times New Roman" w:cs="Times New Roman"/>
          <w:color w:val="000000" w:themeColor="text1"/>
          <w:sz w:val="24"/>
          <w:szCs w:val="24"/>
        </w:rPr>
        <w:t xml:space="preserve"> Es la persona encargada de todos los datos del personal.</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Administrador.- </w:t>
      </w:r>
      <w:r w:rsidRPr="00FA1420">
        <w:rPr>
          <w:rFonts w:ascii="Times New Roman" w:hAnsi="Times New Roman" w:cs="Times New Roman"/>
          <w:color w:val="000000" w:themeColor="text1"/>
          <w:sz w:val="24"/>
          <w:szCs w:val="24"/>
        </w:rPr>
        <w:t xml:space="preserve"> Es el encargado de los  cambios de turno, las vacaciones y todo lo referente a los permisos del personal.</w:t>
      </w:r>
    </w:p>
    <w:p w:rsidR="009F6D0C" w:rsidRPr="00FA1420" w:rsidRDefault="009F6D0C" w:rsidP="009F6D0C">
      <w:pPr>
        <w:pStyle w:val="Textoindependiente"/>
        <w:jc w:val="both"/>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Contador.- </w:t>
      </w:r>
      <w:r w:rsidRPr="00FA1420">
        <w:rPr>
          <w:rFonts w:ascii="Times New Roman" w:hAnsi="Times New Roman" w:cs="Times New Roman"/>
          <w:color w:val="000000" w:themeColor="text1"/>
          <w:sz w:val="24"/>
          <w:szCs w:val="24"/>
        </w:rPr>
        <w:t>Es el encargado de mantener actualizados los datos de impuestos, manejar los bonos y finiquitos  de los empleados.</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Empleado.- P</w:t>
      </w:r>
      <w:r w:rsidRPr="00FA1420">
        <w:rPr>
          <w:rFonts w:ascii="Times New Roman" w:hAnsi="Times New Roman" w:cs="Times New Roman"/>
          <w:sz w:val="24"/>
          <w:szCs w:val="24"/>
        </w:rPr>
        <w:t>uede tener acceso a los datos de su propia planilla vía web.</w:t>
      </w:r>
    </w:p>
    <w:p w:rsidR="009F6D0C" w:rsidRPr="00FA5153" w:rsidRDefault="009F6D0C" w:rsidP="009F6D0C">
      <w:pPr>
        <w:pStyle w:val="Ttulo3"/>
        <w:numPr>
          <w:ilvl w:val="2"/>
          <w:numId w:val="25"/>
        </w:numPr>
        <w:rPr>
          <w:rFonts w:cs="Times New Roman"/>
          <w:sz w:val="28"/>
          <w:szCs w:val="28"/>
        </w:rPr>
      </w:pPr>
      <w:bookmarkStart w:id="76" w:name="_Toc358810890"/>
      <w:r w:rsidRPr="00FA5153">
        <w:rPr>
          <w:rFonts w:cs="Times New Roman"/>
          <w:sz w:val="28"/>
          <w:szCs w:val="28"/>
        </w:rPr>
        <w:t>Lista de casos de uso</w:t>
      </w:r>
      <w:bookmarkEnd w:id="76"/>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CU1</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Empleado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CU2</w:t>
      </w:r>
      <w:r w:rsidRPr="00F407AD">
        <w:rPr>
          <w:rFonts w:ascii="Times New Roman" w:hAnsi="Times New Roman" w:cs="Times New Roman"/>
          <w:color w:val="000000" w:themeColor="text1"/>
          <w:sz w:val="24"/>
          <w:szCs w:val="24"/>
        </w:rPr>
        <w:t>: Gestionar Asistencia</w:t>
      </w:r>
    </w:p>
    <w:p w:rsidR="009F6D0C"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3</w:t>
      </w:r>
      <w:r w:rsidRPr="00F407AD">
        <w:rPr>
          <w:rFonts w:ascii="Times New Roman" w:hAnsi="Times New Roman" w:cs="Times New Roman"/>
          <w:color w:val="000000" w:themeColor="text1"/>
          <w:sz w:val="24"/>
          <w:szCs w:val="24"/>
        </w:rPr>
        <w:t>: Gestionar Contrato</w:t>
      </w:r>
      <w:r>
        <w:rPr>
          <w:rFonts w:ascii="Times New Roman" w:hAnsi="Times New Roman" w:cs="Times New Roman"/>
          <w:color w:val="000000" w:themeColor="text1"/>
          <w:sz w:val="24"/>
          <w:szCs w:val="24"/>
        </w:rPr>
        <w:t xml:space="preserve"> y Adenda</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4</w:t>
      </w:r>
      <w:r w:rsidRPr="00F407AD">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Tipo  Contrato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5</w:t>
      </w:r>
      <w:r w:rsidRPr="00F407AD">
        <w:rPr>
          <w:rFonts w:ascii="Times New Roman" w:hAnsi="Times New Roman" w:cs="Times New Roman"/>
          <w:color w:val="000000" w:themeColor="text1"/>
          <w:sz w:val="24"/>
          <w:szCs w:val="24"/>
        </w:rPr>
        <w:t>: Gestionar turno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6</w:t>
      </w:r>
      <w:r w:rsidRPr="00F407AD">
        <w:rPr>
          <w:rFonts w:ascii="Times New Roman" w:hAnsi="Times New Roman" w:cs="Times New Roman"/>
          <w:color w:val="000000" w:themeColor="text1"/>
          <w:sz w:val="24"/>
          <w:szCs w:val="24"/>
        </w:rPr>
        <w:t>: Gestionar Cronograma</w:t>
      </w:r>
    </w:p>
    <w:p w:rsidR="009F6D0C"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CU7</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Horario</w:t>
      </w: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tulo2"/>
        <w:numPr>
          <w:ilvl w:val="1"/>
          <w:numId w:val="25"/>
        </w:numPr>
        <w:rPr>
          <w:rFonts w:cs="Times New Roman"/>
          <w:sz w:val="28"/>
          <w:szCs w:val="28"/>
        </w:rPr>
      </w:pPr>
      <w:bookmarkStart w:id="77" w:name="_Toc358810891"/>
      <w:r w:rsidRPr="009D73C4">
        <w:rPr>
          <w:rFonts w:cs="Times New Roman"/>
          <w:sz w:val="28"/>
          <w:szCs w:val="28"/>
        </w:rPr>
        <w:lastRenderedPageBreak/>
        <w:t>PRIORIZACIÓN DE CASOS DE USO</w:t>
      </w:r>
      <w:bookmarkEnd w:id="77"/>
    </w:p>
    <w:p w:rsidR="009F6D0C" w:rsidRPr="00FA1420" w:rsidRDefault="009F6D0C" w:rsidP="009F6D0C">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La priorización de casos de uso será descrita a través de una tabla, la misma que dispondrá los siguientes campos.</w:t>
      </w:r>
    </w:p>
    <w:p w:rsidR="009F6D0C" w:rsidRPr="00FA1420" w:rsidRDefault="009F6D0C" w:rsidP="009F6D0C">
      <w:pPr>
        <w:numPr>
          <w:ilvl w:val="0"/>
          <w:numId w:val="27"/>
        </w:numPr>
        <w:spacing w:after="120" w:line="360" w:lineRule="auto"/>
        <w:jc w:val="both"/>
        <w:rPr>
          <w:rFonts w:ascii="Times New Roman" w:hAnsi="Times New Roman" w:cs="Times New Roman"/>
          <w:b/>
          <w:sz w:val="24"/>
          <w:szCs w:val="24"/>
        </w:rPr>
      </w:pPr>
      <w:r w:rsidRPr="00FA1420">
        <w:rPr>
          <w:rFonts w:ascii="Times New Roman" w:hAnsi="Times New Roman" w:cs="Times New Roman"/>
          <w:b/>
          <w:sz w:val="24"/>
          <w:szCs w:val="24"/>
        </w:rPr>
        <w:t>Caso de uso:</w:t>
      </w:r>
      <w:r w:rsidRPr="00FA1420">
        <w:rPr>
          <w:rFonts w:ascii="Times New Roman" w:hAnsi="Times New Roman" w:cs="Times New Roman"/>
          <w:bCs/>
          <w:sz w:val="24"/>
          <w:szCs w:val="24"/>
        </w:rPr>
        <w:t xml:space="preserve"> Nombre del caso de uso.</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Estado:</w:t>
      </w:r>
      <w:r w:rsidRPr="00FA1420">
        <w:rPr>
          <w:rFonts w:ascii="Times New Roman" w:hAnsi="Times New Roman" w:cs="Times New Roman"/>
          <w:sz w:val="24"/>
          <w:szCs w:val="24"/>
        </w:rPr>
        <w:t xml:space="preserve"> Es la situación del caso de uso respecto a la empresa cliente y la empresa que desarrollará el software.</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Aprobado:</w:t>
      </w:r>
      <w:r w:rsidRPr="00FA1420">
        <w:rPr>
          <w:rFonts w:ascii="Times New Roman" w:hAnsi="Times New Roman" w:cs="Times New Roman"/>
          <w:sz w:val="24"/>
          <w:szCs w:val="24"/>
        </w:rPr>
        <w:t xml:space="preserve"> Es un requisito exigido al sistema, pero que no está actualmente incorporado dentro de la gestión de negocio de la empresa. </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Incorporado:</w:t>
      </w:r>
      <w:r w:rsidRPr="00FA1420">
        <w:rPr>
          <w:rFonts w:ascii="Times New Roman" w:hAnsi="Times New Roman" w:cs="Times New Roman"/>
          <w:sz w:val="24"/>
          <w:szCs w:val="24"/>
        </w:rPr>
        <w:t xml:space="preserve"> Es un requisito que es parte del funcionamiento actual de la empresa.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Propuesto:</w:t>
      </w:r>
      <w:r w:rsidRPr="00FA1420">
        <w:rPr>
          <w:rFonts w:ascii="Times New Roman" w:hAnsi="Times New Roman" w:cs="Times New Roman"/>
          <w:sz w:val="24"/>
          <w:szCs w:val="24"/>
        </w:rPr>
        <w:t xml:space="preserve"> Es un requisito que es una sugerencia para el mejor funcionamiento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Prioridad:</w:t>
      </w:r>
      <w:r w:rsidRPr="00FA1420">
        <w:rPr>
          <w:rFonts w:ascii="Times New Roman" w:hAnsi="Times New Roman" w:cs="Times New Roman"/>
          <w:sz w:val="24"/>
          <w:szCs w:val="24"/>
        </w:rPr>
        <w:t xml:space="preserve"> Es el grado de dependencia del sistema de la implementación del caso en 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Importante:</w:t>
      </w:r>
      <w:r w:rsidRPr="00FA1420">
        <w:rPr>
          <w:rFonts w:ascii="Times New Roman" w:hAnsi="Times New Roman" w:cs="Times New Roman"/>
          <w:sz w:val="24"/>
          <w:szCs w:val="24"/>
        </w:rPr>
        <w:t xml:space="preserve"> Indica que la implementación parcial del caso de uso no afectaría al funcionamiento del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no implementación del caso de uso afectaría en el funcionamiento general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Riesgo:</w:t>
      </w:r>
      <w:r w:rsidRPr="00FA1420">
        <w:rPr>
          <w:rFonts w:ascii="Times New Roman" w:hAnsi="Times New Roman" w:cs="Times New Roman"/>
          <w:sz w:val="24"/>
          <w:szCs w:val="24"/>
        </w:rPr>
        <w:t xml:space="preserve"> Es el nivel de riesgo asociado al desarrollo y necesidad de implementación del requisito.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Normal:</w:t>
      </w:r>
      <w:r w:rsidRPr="00FA1420">
        <w:rPr>
          <w:rFonts w:ascii="Times New Roman" w:hAnsi="Times New Roman" w:cs="Times New Roman"/>
          <w:sz w:val="24"/>
          <w:szCs w:val="24"/>
        </w:rPr>
        <w:t xml:space="preserve"> Indica que la implementación del caso de uso no depende de recursos o tecnologías que no se tenga a mano.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Significativo:</w:t>
      </w:r>
      <w:r w:rsidRPr="00FA1420">
        <w:rPr>
          <w:rFonts w:ascii="Times New Roman" w:hAnsi="Times New Roman" w:cs="Times New Roman"/>
          <w:sz w:val="24"/>
          <w:szCs w:val="24"/>
        </w:rPr>
        <w:t xml:space="preserve"> Indica que la implementación del caso de uso requiere de por lo menos algún conocimiento técnico especializado.</w:t>
      </w:r>
    </w:p>
    <w:p w:rsidR="009F6D0C"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implementación del caso de uso depende de recursos, tecnologías y conocimiento técnico especializado que no se tiene a mano actualmente.</w:t>
      </w:r>
    </w:p>
    <w:p w:rsidR="009F6D0C" w:rsidRDefault="009F6D0C" w:rsidP="009F6D0C">
      <w:pPr>
        <w:spacing w:after="120" w:line="360" w:lineRule="auto"/>
        <w:jc w:val="both"/>
        <w:rPr>
          <w:rFonts w:ascii="Times New Roman" w:hAnsi="Times New Roman" w:cs="Times New Roman"/>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p>
    <w:tbl>
      <w:tblPr>
        <w:tblStyle w:val="Cuadrculaclara-nfasis11"/>
        <w:tblW w:w="0" w:type="auto"/>
        <w:tblLook w:val="04A0"/>
      </w:tblPr>
      <w:tblGrid>
        <w:gridCol w:w="3510"/>
        <w:gridCol w:w="1407"/>
        <w:gridCol w:w="1559"/>
        <w:gridCol w:w="1524"/>
      </w:tblGrid>
      <w:tr w:rsidR="009F6D0C" w:rsidRPr="000522CC" w:rsidTr="00083F78">
        <w:trPr>
          <w:cnfStyle w:val="100000000000"/>
        </w:trPr>
        <w:tc>
          <w:tcPr>
            <w:cnfStyle w:val="001000000000"/>
            <w:tcW w:w="3510" w:type="dxa"/>
          </w:tcPr>
          <w:p w:rsidR="009F6D0C" w:rsidRPr="000522CC" w:rsidRDefault="009F6D0C" w:rsidP="00083F78">
            <w:pPr>
              <w:rPr>
                <w:rFonts w:ascii="Times New Roman" w:hAnsi="Times New Roman" w:cs="Times New Roman"/>
                <w:sz w:val="20"/>
                <w:szCs w:val="20"/>
              </w:rPr>
            </w:pPr>
            <w:r w:rsidRPr="000522CC">
              <w:rPr>
                <w:rFonts w:ascii="Times New Roman" w:hAnsi="Times New Roman" w:cs="Times New Roman"/>
                <w:sz w:val="20"/>
                <w:szCs w:val="20"/>
              </w:rPr>
              <w:lastRenderedPageBreak/>
              <w:t>Nombre</w:t>
            </w:r>
          </w:p>
        </w:tc>
        <w:tc>
          <w:tcPr>
            <w:tcW w:w="1407"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Estado</w:t>
            </w:r>
          </w:p>
        </w:tc>
        <w:tc>
          <w:tcPr>
            <w:tcW w:w="1559"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Prioridad</w:t>
            </w:r>
          </w:p>
        </w:tc>
        <w:tc>
          <w:tcPr>
            <w:tcW w:w="1524"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Riesgo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1</w:t>
            </w:r>
            <w:r w:rsidRPr="000522CC">
              <w:rPr>
                <w:rFonts w:ascii="Times New Roman" w:hAnsi="Times New Roman" w:cs="Times New Roman"/>
                <w:color w:val="000000" w:themeColor="text1"/>
                <w:sz w:val="20"/>
                <w:szCs w:val="20"/>
              </w:rPr>
              <w:t>: Gestionar Empleado</w:t>
            </w:r>
          </w:p>
        </w:tc>
        <w:tc>
          <w:tcPr>
            <w:tcW w:w="1407" w:type="dxa"/>
          </w:tcPr>
          <w:p w:rsidR="009F6D0C" w:rsidRPr="000522CC" w:rsidRDefault="009F6D0C" w:rsidP="00083F78">
            <w:pPr>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keepNext/>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2</w:t>
            </w:r>
            <w:r w:rsidRPr="000522CC">
              <w:rPr>
                <w:rFonts w:ascii="Times New Roman" w:hAnsi="Times New Roman" w:cs="Times New Roman"/>
                <w:color w:val="000000" w:themeColor="text1"/>
                <w:sz w:val="20"/>
                <w:szCs w:val="20"/>
              </w:rPr>
              <w:t>: Gestionar Asistencia</w:t>
            </w:r>
          </w:p>
        </w:tc>
        <w:tc>
          <w:tcPr>
            <w:tcW w:w="1407"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3</w:t>
            </w:r>
            <w:r w:rsidRPr="000522CC">
              <w:rPr>
                <w:rFonts w:ascii="Times New Roman" w:hAnsi="Times New Roman" w:cs="Times New Roman"/>
                <w:color w:val="000000" w:themeColor="text1"/>
                <w:sz w:val="20"/>
                <w:szCs w:val="20"/>
              </w:rPr>
              <w:t>: Gestionar Contrato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I</w:t>
            </w:r>
            <w:r w:rsidRPr="000522CC">
              <w:rPr>
                <w:rFonts w:ascii="Times New Roman" w:hAnsi="Times New Roman" w:cs="Times New Roman"/>
                <w:sz w:val="20"/>
                <w:szCs w:val="20"/>
              </w:rPr>
              <w:t>mportante</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4</w:t>
            </w:r>
            <w:r w:rsidRPr="000522CC">
              <w:rPr>
                <w:rFonts w:ascii="Times New Roman" w:hAnsi="Times New Roman" w:cs="Times New Roman"/>
                <w:color w:val="000000" w:themeColor="text1"/>
                <w:sz w:val="20"/>
                <w:szCs w:val="20"/>
              </w:rPr>
              <w:t>: Gestionar Tipo  Contrato</w:t>
            </w:r>
          </w:p>
        </w:tc>
        <w:tc>
          <w:tcPr>
            <w:tcW w:w="1407"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5</w:t>
            </w:r>
            <w:r w:rsidRPr="000522CC">
              <w:rPr>
                <w:rFonts w:ascii="Times New Roman" w:hAnsi="Times New Roman" w:cs="Times New Roman"/>
                <w:color w:val="000000" w:themeColor="text1"/>
                <w:sz w:val="20"/>
                <w:szCs w:val="20"/>
              </w:rPr>
              <w:t>: Gestionar turno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6</w:t>
            </w:r>
            <w:r w:rsidRPr="000522CC">
              <w:rPr>
                <w:rFonts w:ascii="Times New Roman" w:hAnsi="Times New Roman" w:cs="Times New Roman"/>
                <w:color w:val="000000" w:themeColor="text1"/>
                <w:sz w:val="20"/>
                <w:szCs w:val="20"/>
              </w:rPr>
              <w:t>: Gestionar Cronograma</w:t>
            </w:r>
          </w:p>
        </w:tc>
        <w:tc>
          <w:tcPr>
            <w:tcW w:w="1407"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7</w:t>
            </w:r>
            <w:r w:rsidRPr="000522CC">
              <w:rPr>
                <w:rFonts w:ascii="Times New Roman" w:hAnsi="Times New Roman" w:cs="Times New Roman"/>
                <w:color w:val="000000" w:themeColor="text1"/>
                <w:sz w:val="20"/>
                <w:szCs w:val="20"/>
              </w:rPr>
              <w:t>: Gestionar Horario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bl>
    <w:p w:rsidR="009F6D0C" w:rsidRPr="00FA1420" w:rsidRDefault="009F6D0C" w:rsidP="009F6D0C">
      <w:pPr>
        <w:pStyle w:val="Epgrafe"/>
        <w:jc w:val="center"/>
        <w:rPr>
          <w:sz w:val="24"/>
          <w:szCs w:val="24"/>
        </w:rPr>
      </w:pPr>
    </w:p>
    <w:p w:rsidR="009A587F" w:rsidRPr="00FA1420" w:rsidRDefault="009A587F" w:rsidP="009A587F">
      <w:pPr>
        <w:pStyle w:val="Epgrafe"/>
        <w:jc w:val="center"/>
        <w:rPr>
          <w:sz w:val="24"/>
          <w:szCs w:val="24"/>
        </w:rPr>
      </w:pPr>
    </w:p>
    <w:p w:rsidR="009A587F" w:rsidRPr="000C7544" w:rsidRDefault="009A587F" w:rsidP="009A587F">
      <w:pPr>
        <w:pStyle w:val="Ttulo2"/>
        <w:numPr>
          <w:ilvl w:val="1"/>
          <w:numId w:val="25"/>
        </w:numPr>
        <w:rPr>
          <w:rFonts w:cs="Times New Roman"/>
          <w:sz w:val="28"/>
          <w:szCs w:val="28"/>
        </w:rPr>
      </w:pPr>
      <w:bookmarkStart w:id="78" w:name="_Toc358810892"/>
      <w:r w:rsidRPr="000C7544">
        <w:rPr>
          <w:rFonts w:cs="Times New Roman"/>
          <w:sz w:val="28"/>
          <w:szCs w:val="28"/>
        </w:rPr>
        <w:t>Detalles de caso de uso</w:t>
      </w:r>
      <w:bookmarkEnd w:id="78"/>
    </w:p>
    <w:p w:rsidR="009A587F" w:rsidRPr="00FA1420" w:rsidRDefault="009A587F" w:rsidP="009A587F">
      <w:pPr>
        <w:pStyle w:val="Ttulo3"/>
        <w:numPr>
          <w:ilvl w:val="2"/>
          <w:numId w:val="25"/>
        </w:numPr>
        <w:rPr>
          <w:rFonts w:cs="Times New Roman"/>
          <w:szCs w:val="24"/>
        </w:rPr>
      </w:pPr>
      <w:bookmarkStart w:id="79" w:name="_Toc358810893"/>
      <w:r>
        <w:rPr>
          <w:rFonts w:cs="Times New Roman"/>
          <w:szCs w:val="24"/>
        </w:rPr>
        <w:t>CU1: Gestionar Empleado</w:t>
      </w:r>
      <w:bookmarkEnd w:id="79"/>
    </w:p>
    <w:p w:rsidR="009A587F" w:rsidRPr="000522CC"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jc w:val="center"/>
      </w:pPr>
      <w:r w:rsidRPr="00FA1420">
        <w:rPr>
          <w:rFonts w:ascii="Times New Roman" w:hAnsi="Times New Roman" w:cs="Times New Roman"/>
          <w:b/>
          <w:noProof/>
          <w:sz w:val="24"/>
          <w:szCs w:val="24"/>
          <w:lang w:eastAsia="es-ES"/>
        </w:rPr>
        <w:drawing>
          <wp:inline distT="0" distB="0" distL="0" distR="0">
            <wp:extent cx="2090057" cy="877199"/>
            <wp:effectExtent l="0" t="0" r="5715" b="0"/>
            <wp:docPr id="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2108401" cy="884898"/>
                    </a:xfrm>
                    <a:prstGeom prst="rect">
                      <a:avLst/>
                    </a:prstGeom>
                    <a:noFill/>
                    <a:ln w="9525">
                      <a:noFill/>
                      <a:miter lim="800000"/>
                      <a:headEnd/>
                      <a:tailEnd/>
                    </a:ln>
                  </pic:spPr>
                </pic:pic>
              </a:graphicData>
            </a:graphic>
          </wp:inline>
        </w:drawing>
      </w:r>
      <w:bookmarkStart w:id="80" w:name="_Toc358811009"/>
    </w:p>
    <w:bookmarkEnd w:id="80"/>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2022"/>
        <w:gridCol w:w="6698"/>
      </w:tblGrid>
      <w:tr w:rsidR="009A587F" w:rsidRPr="000C7544" w:rsidTr="00AA55AB">
        <w:trPr>
          <w:cnfStyle w:val="1000000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Caso de Uso</w:t>
            </w:r>
          </w:p>
        </w:tc>
        <w:tc>
          <w:tcPr>
            <w:tcW w:w="6698" w:type="dxa"/>
          </w:tcPr>
          <w:p w:rsidR="009A587F" w:rsidRPr="000C7544" w:rsidRDefault="009A587F" w:rsidP="00AA55AB">
            <w:pPr>
              <w:pStyle w:val="Sinespaciado"/>
              <w:cnfStyle w:val="100000000000"/>
              <w:rPr>
                <w:rFonts w:ascii="Times New Roman" w:hAnsi="Times New Roman" w:cs="Times New Roman"/>
                <w:b w:val="0"/>
                <w:sz w:val="20"/>
                <w:szCs w:val="20"/>
              </w:rPr>
            </w:pPr>
            <w:r w:rsidRPr="000C7544">
              <w:rPr>
                <w:rStyle w:val="Textoennegrita"/>
                <w:rFonts w:ascii="Times New Roman" w:hAnsi="Times New Roman" w:cs="Times New Roman"/>
                <w:sz w:val="20"/>
                <w:szCs w:val="20"/>
              </w:rPr>
              <w:t>Gestionar Empleado</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Propósito</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Crear, buscar, modificar y eliminar los datos de los empleados de la clínica.</w:t>
            </w:r>
          </w:p>
        </w:tc>
      </w:tr>
      <w:tr w:rsidR="009A587F" w:rsidRPr="000C7544" w:rsidTr="00AA55AB">
        <w:trPr>
          <w:cnfStyle w:val="00000001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Actores</w:t>
            </w:r>
          </w:p>
        </w:tc>
        <w:tc>
          <w:tcPr>
            <w:tcW w:w="6698" w:type="dxa"/>
          </w:tcPr>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 Iniciador</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01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Flujo de Suceso</w:t>
            </w:r>
          </w:p>
        </w:tc>
        <w:tc>
          <w:tcPr>
            <w:tcW w:w="6698" w:type="dxa"/>
          </w:tcPr>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El sistema mostrara una lista de los Empleados existentes en la clínica:</w:t>
            </w:r>
          </w:p>
          <w:p w:rsidR="009A587F" w:rsidRPr="000C7544" w:rsidRDefault="009A587F" w:rsidP="00AA55AB">
            <w:pPr>
              <w:pStyle w:val="Sinespaciado"/>
              <w:cnfStyle w:val="000000010000"/>
              <w:rPr>
                <w:rFonts w:ascii="Times New Roman" w:hAnsi="Times New Roman" w:cs="Times New Roman"/>
                <w:b/>
                <w:sz w:val="20"/>
                <w:szCs w:val="20"/>
                <w:u w:val="single"/>
              </w:rPr>
            </w:pPr>
            <w:r w:rsidRPr="000C7544">
              <w:rPr>
                <w:rFonts w:ascii="Times New Roman" w:hAnsi="Times New Roman" w:cs="Times New Roman"/>
                <w:b/>
                <w:sz w:val="20"/>
                <w:szCs w:val="20"/>
              </w:rPr>
              <w:t>1.Registrar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1.1. El usuario  seleccionara la opción de nuevo.</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1.2. Se rellenara los datos del nuevo empleado que se desea registrar.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1.3. El usuario elegirá la opción de guardar</w:t>
            </w:r>
          </w:p>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2. Modificar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2.1. El usuario elegirá un empleado de la lista al que desee realizar cambios y  seleccionara  la opción de modificar.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 xml:space="preserve">2.2. Se podrá modificar todos los datos de los campos habilitados del empleado. </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 xml:space="preserve">2.3. El usuario seleccionara la opción de guardar </w:t>
            </w:r>
          </w:p>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3 Eliminar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3.1 El usuario elegirá un empleado de la lista y  seleccionara  la opción de eliminar.</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 xml:space="preserve">Excepción </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1.3. Datos ingresados incorrectos</w:t>
            </w:r>
          </w:p>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 xml:space="preserve">2.3. Datos ingresados incorrectos </w:t>
            </w:r>
          </w:p>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3.1. Los datos no fueron eliminados correctamente.</w:t>
            </w:r>
          </w:p>
        </w:tc>
      </w:tr>
    </w:tbl>
    <w:p w:rsidR="009A587F" w:rsidRPr="000522CC" w:rsidRDefault="009A587F" w:rsidP="009A587F">
      <w:pPr>
        <w:rPr>
          <w:rFonts w:ascii="Times New Roman" w:hAnsi="Times New Roman" w:cs="Times New Roman"/>
          <w:b/>
          <w:sz w:val="24"/>
          <w:szCs w:val="24"/>
        </w:rPr>
      </w:pPr>
    </w:p>
    <w:p w:rsidR="009A587F" w:rsidRDefault="009A587F" w:rsidP="009A587F">
      <w:pPr>
        <w:rPr>
          <w:lang w:eastAsia="es-ES"/>
        </w:rPr>
      </w:pPr>
    </w:p>
    <w:p w:rsidR="008360E3" w:rsidRDefault="008360E3" w:rsidP="009A587F">
      <w:pPr>
        <w:rPr>
          <w:lang w:eastAsia="es-ES"/>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lastRenderedPageBreak/>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2997835" cy="4913630"/>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2997835" cy="4913630"/>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5671185" cy="645795"/>
            <wp:effectExtent l="0" t="0" r="5715" b="1905"/>
            <wp:docPr id="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671185" cy="645795"/>
                    </a:xfrm>
                    <a:prstGeom prst="rect">
                      <a:avLst/>
                    </a:prstGeom>
                    <a:noFill/>
                    <a:ln w="9525">
                      <a:noFill/>
                      <a:miter lim="800000"/>
                      <a:headEnd/>
                      <a:tailEnd/>
                    </a:ln>
                  </pic:spPr>
                </pic:pic>
              </a:graphicData>
            </a:graphic>
          </wp:inline>
        </w:drawing>
      </w:r>
    </w:p>
    <w:p w:rsidR="009A587F" w:rsidRDefault="009A587F" w:rsidP="008360E3">
      <w:pPr>
        <w:pStyle w:val="Epgrafe"/>
        <w:jc w:val="center"/>
        <w:rPr>
          <w:b w:val="0"/>
        </w:rPr>
      </w:pPr>
      <w:bookmarkStart w:id="81" w:name="_Toc358811010"/>
      <w:r w:rsidRPr="000C7544">
        <w:t xml:space="preserve">Figura </w:t>
      </w:r>
      <w:r w:rsidR="00596274">
        <w:fldChar w:fldCharType="begin"/>
      </w:r>
      <w:r w:rsidR="00D87873">
        <w:instrText xml:space="preserve"> SEQ Figura \* ARABIC </w:instrText>
      </w:r>
      <w:r w:rsidR="00596274">
        <w:fldChar w:fldCharType="separate"/>
      </w:r>
      <w:r>
        <w:rPr>
          <w:noProof/>
        </w:rPr>
        <w:t>20</w:t>
      </w:r>
      <w:r w:rsidR="00596274">
        <w:rPr>
          <w:noProof/>
        </w:rPr>
        <w:fldChar w:fldCharType="end"/>
      </w:r>
      <w:r>
        <w:rPr>
          <w:b w:val="0"/>
        </w:rPr>
        <w:t>CU2: Gestionar Empleado</w:t>
      </w:r>
      <w:bookmarkEnd w:id="81"/>
    </w:p>
    <w:p w:rsidR="008360E3" w:rsidRPr="008360E3" w:rsidRDefault="008360E3" w:rsidP="008360E3">
      <w:pPr>
        <w:rPr>
          <w:lang w:eastAsia="es-ES"/>
        </w:rPr>
      </w:pPr>
    </w:p>
    <w:p w:rsidR="009A587F" w:rsidRPr="00FA1420" w:rsidRDefault="009A587F" w:rsidP="009A587F">
      <w:pPr>
        <w:pStyle w:val="Ttulo3"/>
        <w:numPr>
          <w:ilvl w:val="2"/>
          <w:numId w:val="25"/>
        </w:numPr>
        <w:rPr>
          <w:rFonts w:cs="Times New Roman"/>
          <w:szCs w:val="24"/>
        </w:rPr>
      </w:pPr>
      <w:bookmarkStart w:id="82" w:name="_Toc358810894"/>
      <w:r>
        <w:rPr>
          <w:rFonts w:cs="Times New Roman"/>
          <w:szCs w:val="24"/>
        </w:rPr>
        <w:t>CU2: Gestionar Asistencia</w:t>
      </w:r>
      <w:bookmarkEnd w:id="82"/>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2051289" cy="960806"/>
            <wp:effectExtent l="19050" t="0" r="6111" b="0"/>
            <wp:docPr id="2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a:off x="0" y="0"/>
                      <a:ext cx="2069595" cy="969380"/>
                    </a:xfrm>
                    <a:prstGeom prst="rect">
                      <a:avLst/>
                    </a:prstGeom>
                    <a:noFill/>
                    <a:ln w="9525">
                      <a:noFill/>
                      <a:miter lim="800000"/>
                      <a:headEnd/>
                      <a:tailEnd/>
                    </a:ln>
                  </pic:spPr>
                </pic:pic>
              </a:graphicData>
            </a:graphic>
          </wp:inline>
        </w:drawing>
      </w:r>
    </w:p>
    <w:p w:rsidR="009A587F" w:rsidRDefault="009A587F" w:rsidP="009A587F">
      <w:pPr>
        <w:rPr>
          <w:lang w:eastAsia="es-ES"/>
        </w:rPr>
      </w:pPr>
    </w:p>
    <w:p w:rsidR="009A587F" w:rsidRPr="00CF3587" w:rsidRDefault="009A587F" w:rsidP="009A587F">
      <w:pPr>
        <w:rPr>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lastRenderedPageBreak/>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Gestionar Asistencia</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y eliminar los datos de la asistencia del los empleados de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 la asistencia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asistencia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2.2. Se podrá realizar modificaciones a la asistencia del empleado.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3.1 El usuario elegirá un empleado de la lista al que desee realizar cambios en sus Asistencia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3.2. Se seleccionara la asistencia que se desee eliminar y se le da la opción eliminar</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FA1420" w:rsidRDefault="009A587F" w:rsidP="009A587F">
      <w:pPr>
        <w:jc w:val="center"/>
        <w:rPr>
          <w:rFonts w:ascii="Times New Roman" w:hAnsi="Times New Roman" w:cs="Times New Roman"/>
          <w:sz w:val="24"/>
          <w:szCs w:val="24"/>
          <w:lang w:val="es-BO"/>
        </w:rPr>
      </w:pPr>
      <w:r>
        <w:rPr>
          <w:rFonts w:ascii="Times New Roman" w:hAnsi="Times New Roman" w:cs="Times New Roman"/>
          <w:noProof/>
          <w:sz w:val="24"/>
          <w:szCs w:val="24"/>
          <w:lang w:eastAsia="es-ES"/>
        </w:rPr>
        <w:drawing>
          <wp:inline distT="0" distB="0" distL="0" distR="0">
            <wp:extent cx="4743450" cy="1543050"/>
            <wp:effectExtent l="0" t="0" r="0" b="0"/>
            <wp:docPr id="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3450" cy="1543050"/>
                    </a:xfrm>
                    <a:prstGeom prst="rect">
                      <a:avLst/>
                    </a:prstGeom>
                    <a:noFill/>
                    <a:ln>
                      <a:noFill/>
                    </a:ln>
                  </pic:spPr>
                </pic:pic>
              </a:graphicData>
            </a:graphic>
          </wp:inline>
        </w:drawing>
      </w:r>
    </w:p>
    <w:p w:rsidR="009A587F" w:rsidRPr="00FA1420" w:rsidRDefault="009A587F" w:rsidP="009A587F">
      <w:pPr>
        <w:pStyle w:val="Ttulo3"/>
        <w:numPr>
          <w:ilvl w:val="2"/>
          <w:numId w:val="25"/>
        </w:numPr>
        <w:rPr>
          <w:rFonts w:cs="Times New Roman"/>
          <w:szCs w:val="24"/>
        </w:rPr>
      </w:pPr>
      <w:bookmarkStart w:id="83" w:name="_Toc358810895"/>
      <w:r>
        <w:rPr>
          <w:rFonts w:cs="Times New Roman"/>
          <w:szCs w:val="24"/>
        </w:rPr>
        <w:t>CU3: Gestionar Contrato</w:t>
      </w:r>
      <w:bookmarkEnd w:id="83"/>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1715678" cy="1051572"/>
            <wp:effectExtent l="1905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1725909" cy="1057843"/>
                    </a:xfrm>
                    <a:prstGeom prst="rect">
                      <a:avLst/>
                    </a:prstGeom>
                    <a:noFill/>
                    <a:ln w="9525">
                      <a:noFill/>
                      <a:miter lim="800000"/>
                      <a:headEnd/>
                      <a:tailEnd/>
                    </a:ln>
                  </pic:spPr>
                </pic:pic>
              </a:graphicData>
            </a:graphic>
          </wp:inline>
        </w:drawing>
      </w: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lastRenderedPageBreak/>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w:t>
            </w:r>
            <w:r w:rsidRPr="00772C63">
              <w:rPr>
                <w:rFonts w:ascii="Times New Roman" w:hAnsi="Times New Roman" w:cs="Times New Roman"/>
                <w:sz w:val="20"/>
                <w:szCs w:val="20"/>
              </w:rPr>
              <w:t>Contrato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los datos de los contratos que otorga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del contrato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contrato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2.2. Se podrá realizar modificaciones al contrato del empleado.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Epgrafe"/>
        <w:keepNext/>
        <w:jc w:val="center"/>
        <w:rPr>
          <w:b w:val="0"/>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7B5B8F" w:rsidRDefault="009A587F" w:rsidP="009A587F">
      <w:pPr>
        <w:pStyle w:val="Prrafodelista"/>
        <w:ind w:left="1068"/>
        <w:jc w:val="center"/>
        <w:rPr>
          <w:rFonts w:ascii="Times New Roman" w:hAnsi="Times New Roman" w:cs="Times New Roman"/>
          <w:b/>
          <w:sz w:val="24"/>
          <w:szCs w:val="24"/>
        </w:rPr>
      </w:pPr>
      <w:r>
        <w:rPr>
          <w:rFonts w:ascii="Times New Roman" w:hAnsi="Times New Roman" w:cs="Times New Roman"/>
          <w:noProof/>
          <w:sz w:val="24"/>
          <w:szCs w:val="24"/>
          <w:lang w:eastAsia="es-ES"/>
        </w:rPr>
        <w:drawing>
          <wp:inline distT="0" distB="0" distL="0" distR="0">
            <wp:extent cx="4335219" cy="2137144"/>
            <wp:effectExtent l="19050" t="0" r="8181" b="0"/>
            <wp:docPr id="2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4338320" cy="2138673"/>
                    </a:xfrm>
                    <a:prstGeom prst="rect">
                      <a:avLst/>
                    </a:prstGeom>
                    <a:noFill/>
                    <a:ln w="9525">
                      <a:noFill/>
                      <a:miter lim="800000"/>
                      <a:headEnd/>
                      <a:tailEnd/>
                    </a:ln>
                  </pic:spPr>
                </pic:pic>
              </a:graphicData>
            </a:graphic>
          </wp:inline>
        </w:drawing>
      </w:r>
    </w:p>
    <w:p w:rsidR="009A587F" w:rsidRPr="000C7544" w:rsidRDefault="009A587F" w:rsidP="009A587F">
      <w:pPr>
        <w:pStyle w:val="Epgrafe"/>
        <w:jc w:val="center"/>
        <w:rPr>
          <w:b w:val="0"/>
        </w:rP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Ttulo3"/>
        <w:numPr>
          <w:ilvl w:val="2"/>
          <w:numId w:val="25"/>
        </w:numPr>
        <w:rPr>
          <w:rFonts w:cs="Times New Roman"/>
          <w:color w:val="000000" w:themeColor="text1"/>
          <w:szCs w:val="24"/>
        </w:rPr>
      </w:pPr>
      <w:bookmarkStart w:id="84" w:name="_Toc358810896"/>
      <w:r>
        <w:rPr>
          <w:rFonts w:cs="Times New Roman"/>
          <w:color w:val="000000" w:themeColor="text1"/>
          <w:szCs w:val="24"/>
        </w:rPr>
        <w:t>CU4: Gestionar Tipo  Contrato</w:t>
      </w:r>
      <w:bookmarkEnd w:id="84"/>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1913267" cy="1254124"/>
            <wp:effectExtent l="19050" t="0" r="0" b="0"/>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1915667" cy="1255697"/>
                    </a:xfrm>
                    <a:prstGeom prst="rect">
                      <a:avLst/>
                    </a:prstGeom>
                    <a:noFill/>
                    <a:ln w="9525">
                      <a:noFill/>
                      <a:miter lim="800000"/>
                      <a:headEnd/>
                      <a:tailEnd/>
                    </a:ln>
                  </pic:spPr>
                </pic:pic>
              </a:graphicData>
            </a:graphic>
          </wp:inline>
        </w:drawing>
      </w:r>
    </w:p>
    <w:p w:rsidR="009A587F" w:rsidRPr="00CF3587"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lastRenderedPageBreak/>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Tipo </w:t>
            </w:r>
            <w:r w:rsidRPr="00772C63">
              <w:rPr>
                <w:rFonts w:ascii="Times New Roman" w:hAnsi="Times New Roman" w:cs="Times New Roman"/>
                <w:sz w:val="20"/>
                <w:szCs w:val="20"/>
              </w:rPr>
              <w:t>Contrato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los datos de los tipos de contrato que otorga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Tipos de contratos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del tipo de contrato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Tipo de contrato de la lista al que desee realizar cambios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2.2. Se podrá modificar todos los datos de los campos habilitados del Tipo de contrato. </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3.1 El usuario elegirá un Tipo de contrato de la lista y  seleccionara  la opción de eliminar.</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Epgrafe"/>
        <w:jc w:val="cente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2774950" cy="1137285"/>
            <wp:effectExtent l="19050" t="0" r="6350" b="0"/>
            <wp:docPr id="2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2774950" cy="1137285"/>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3880485" cy="1009650"/>
            <wp:effectExtent l="19050" t="0" r="5715" b="0"/>
            <wp:docPr id="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3880485" cy="1009650"/>
                    </a:xfrm>
                    <a:prstGeom prst="rect">
                      <a:avLst/>
                    </a:prstGeom>
                    <a:noFill/>
                    <a:ln w="9525">
                      <a:noFill/>
                      <a:miter lim="800000"/>
                      <a:headEnd/>
                      <a:tailEnd/>
                    </a:ln>
                  </pic:spPr>
                </pic:pic>
              </a:graphicData>
            </a:graphic>
          </wp:inline>
        </w:drawing>
      </w: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Pr="00CF3587" w:rsidRDefault="009A587F" w:rsidP="009A587F">
      <w:pPr>
        <w:rPr>
          <w:lang w:eastAsia="es-ES"/>
        </w:rPr>
      </w:pPr>
    </w:p>
    <w:p w:rsidR="009A587F" w:rsidRPr="00FA1420" w:rsidRDefault="009A587F" w:rsidP="009A587F">
      <w:pPr>
        <w:pStyle w:val="Ttulo3"/>
        <w:numPr>
          <w:ilvl w:val="2"/>
          <w:numId w:val="25"/>
        </w:numPr>
        <w:rPr>
          <w:rFonts w:cs="Times New Roman"/>
          <w:szCs w:val="24"/>
        </w:rPr>
      </w:pPr>
      <w:bookmarkStart w:id="85" w:name="_Toc358810899"/>
      <w:r>
        <w:rPr>
          <w:rFonts w:cs="Times New Roman"/>
          <w:szCs w:val="24"/>
        </w:rPr>
        <w:lastRenderedPageBreak/>
        <w:t>CU5: Gestionar turno</w:t>
      </w:r>
      <w:bookmarkEnd w:id="85"/>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1802130" cy="861237"/>
            <wp:effectExtent l="19050" t="0" r="7620" b="0"/>
            <wp:docPr id="3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1810259" cy="865122"/>
                    </a:xfrm>
                    <a:prstGeom prst="rect">
                      <a:avLst/>
                    </a:prstGeom>
                    <a:noFill/>
                    <a:ln w="9525">
                      <a:noFill/>
                      <a:miter lim="800000"/>
                      <a:headEnd/>
                      <a:tailEnd/>
                    </a:ln>
                  </pic:spPr>
                </pic:pic>
              </a:graphicData>
            </a:graphic>
          </wp:inline>
        </w:drawing>
      </w: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9A587F" w:rsidRPr="008E1CE1" w:rsidTr="00AA55AB">
        <w:trPr>
          <w:cnfStyle w:val="1000000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840" w:type="dxa"/>
          </w:tcPr>
          <w:p w:rsidR="009A587F" w:rsidRPr="008E1CE1" w:rsidRDefault="009A587F" w:rsidP="00AA55AB">
            <w:pPr>
              <w:pStyle w:val="Sinespaciado"/>
              <w:cnfStyle w:val="10000000000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Turno</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Crear, buscar, modificar y eliminar los datos de los turnos de la clínica y sus respectivos horarios.</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840" w:type="dxa"/>
          </w:tcPr>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840" w:type="dxa"/>
          </w:tcPr>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turnos existentes en la clínica:</w:t>
            </w:r>
          </w:p>
          <w:p w:rsidR="009A587F" w:rsidRPr="008E1CE1" w:rsidRDefault="009A587F" w:rsidP="00AA55AB">
            <w:pPr>
              <w:pStyle w:val="Sinespaciado"/>
              <w:cnfStyle w:val="000000010000"/>
              <w:rPr>
                <w:rFonts w:ascii="Times New Roman" w:hAnsi="Times New Roman" w:cs="Times New Roman"/>
                <w:b/>
                <w:sz w:val="20"/>
                <w:szCs w:val="20"/>
              </w:rPr>
            </w:pPr>
          </w:p>
          <w:p w:rsidR="009A587F" w:rsidRPr="008E1CE1" w:rsidRDefault="009A587F" w:rsidP="00AA55AB">
            <w:pPr>
              <w:pStyle w:val="Sinespaciado"/>
              <w:cnfStyle w:val="00000001000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1.2. Se rellenara los datos del nuevo turno que se desea 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1.4. Se rellenara con el día, la hora de entrada y salida del turno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2.1. El usuario elegirá  un turno   de la lista al que desee realizar cambios y selecciona la opción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2.2. Se podrá modificar todos los datos de los campos habilitados de  turno registrado y los horarios </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3.1 El usuario seleccionara un turno de la lista y le dará la opción de eliminar.</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840" w:type="dxa"/>
          </w:tcPr>
          <w:p w:rsidR="009A587F" w:rsidRPr="008E1CE1" w:rsidRDefault="009A587F" w:rsidP="00AA55AB">
            <w:pPr>
              <w:pStyle w:val="Sinespaciado"/>
              <w:cnfStyle w:val="000000010000"/>
              <w:rPr>
                <w:rFonts w:ascii="Times New Roman" w:hAnsi="Times New Roman" w:cs="Times New Roman"/>
                <w:sz w:val="20"/>
                <w:szCs w:val="20"/>
              </w:rPr>
            </w:pP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840" w:type="dxa"/>
          </w:tcPr>
          <w:p w:rsidR="009A587F" w:rsidRPr="008E1CE1"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3685306" cy="1944806"/>
            <wp:effectExtent l="19050" t="0" r="0" b="0"/>
            <wp:docPr id="2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srcRect/>
                    <a:stretch>
                      <a:fillRect/>
                    </a:stretch>
                  </pic:blipFill>
                  <pic:spPr bwMode="auto">
                    <a:xfrm>
                      <a:off x="0" y="0"/>
                      <a:ext cx="3684905" cy="1944594"/>
                    </a:xfrm>
                    <a:prstGeom prst="rect">
                      <a:avLst/>
                    </a:prstGeom>
                    <a:noFill/>
                    <a:ln w="9525">
                      <a:noFill/>
                      <a:miter lim="800000"/>
                      <a:headEnd/>
                      <a:tailEnd/>
                    </a:ln>
                  </pic:spPr>
                </pic:pic>
              </a:graphicData>
            </a:graphic>
          </wp:inline>
        </w:drawing>
      </w:r>
    </w:p>
    <w:p w:rsidR="009A587F" w:rsidRPr="00CF3587" w:rsidRDefault="009A587F" w:rsidP="009A587F">
      <w:pPr>
        <w:jc w:val="center"/>
        <w:rPr>
          <w:rFonts w:ascii="Times New Roman" w:hAnsi="Times New Roman" w:cs="Times New Roman"/>
          <w:sz w:val="24"/>
          <w:szCs w:val="24"/>
          <w:lang w:val="es-BO"/>
        </w:rPr>
      </w:pPr>
    </w:p>
    <w:p w:rsidR="009A587F" w:rsidRPr="00FA1420" w:rsidRDefault="009A587F" w:rsidP="009A587F">
      <w:pPr>
        <w:pStyle w:val="Ttulo3"/>
        <w:numPr>
          <w:ilvl w:val="2"/>
          <w:numId w:val="25"/>
        </w:numPr>
        <w:rPr>
          <w:rFonts w:cs="Times New Roman"/>
          <w:szCs w:val="24"/>
        </w:rPr>
      </w:pPr>
      <w:bookmarkStart w:id="86" w:name="_Toc358810900"/>
      <w:r>
        <w:rPr>
          <w:rFonts w:cs="Times New Roman"/>
          <w:szCs w:val="24"/>
        </w:rPr>
        <w:lastRenderedPageBreak/>
        <w:t>CU6: Gestionar Cronograma</w:t>
      </w:r>
      <w:bookmarkEnd w:id="86"/>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1629440" cy="1061049"/>
            <wp:effectExtent l="19050" t="0" r="8860" b="0"/>
            <wp:docPr id="2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srcRect/>
                    <a:stretch>
                      <a:fillRect/>
                    </a:stretch>
                  </pic:blipFill>
                  <pic:spPr bwMode="auto">
                    <a:xfrm>
                      <a:off x="0" y="0"/>
                      <a:ext cx="1635208" cy="1064805"/>
                    </a:xfrm>
                    <a:prstGeom prst="rect">
                      <a:avLst/>
                    </a:prstGeom>
                    <a:noFill/>
                    <a:ln w="9525">
                      <a:noFill/>
                      <a:miter lim="800000"/>
                      <a:headEnd/>
                      <a:tailEnd/>
                    </a:ln>
                  </pic:spPr>
                </pic:pic>
              </a:graphicData>
            </a:graphic>
          </wp:inline>
        </w:drawing>
      </w:r>
    </w:p>
    <w:p w:rsidR="009A587F" w:rsidRPr="00FA1420" w:rsidRDefault="009A587F" w:rsidP="009A587F">
      <w:pPr>
        <w:rPr>
          <w:rFonts w:ascii="Times New Roman" w:hAnsi="Times New Roman" w:cs="Times New Roman"/>
          <w:sz w:val="24"/>
          <w:szCs w:val="24"/>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2576"/>
        <w:gridCol w:w="6144"/>
      </w:tblGrid>
      <w:tr w:rsidR="009A587F" w:rsidRPr="008E1CE1" w:rsidTr="00AA55AB">
        <w:trPr>
          <w:cnfStyle w:val="1000000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144" w:type="dxa"/>
          </w:tcPr>
          <w:p w:rsidR="009A587F" w:rsidRPr="008E1CE1" w:rsidRDefault="009A587F" w:rsidP="00AA55AB">
            <w:pPr>
              <w:pStyle w:val="Sinespaciado"/>
              <w:cnfStyle w:val="10000000000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Cronograma</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Crear, buscar, modificar y eliminar los datos de los </w:t>
            </w:r>
            <w:r w:rsidRPr="008E1CE1">
              <w:rPr>
                <w:rFonts w:ascii="Times New Roman" w:hAnsi="Times New Roman" w:cs="Times New Roman"/>
                <w:bCs/>
                <w:sz w:val="20"/>
                <w:szCs w:val="20"/>
              </w:rPr>
              <w:t>Cronograma</w:t>
            </w:r>
            <w:r w:rsidRPr="008E1CE1">
              <w:rPr>
                <w:rFonts w:ascii="Times New Roman" w:hAnsi="Times New Roman" w:cs="Times New Roman"/>
                <w:sz w:val="20"/>
                <w:szCs w:val="20"/>
              </w:rPr>
              <w:t xml:space="preserve"> de la clínica.</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144" w:type="dxa"/>
          </w:tcPr>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144" w:type="dxa"/>
          </w:tcPr>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cronograma existentes en la clínica:</w:t>
            </w:r>
          </w:p>
          <w:p w:rsidR="009A587F" w:rsidRPr="008E1CE1" w:rsidRDefault="009A587F" w:rsidP="00AA55AB">
            <w:pPr>
              <w:pStyle w:val="Sinespaciado"/>
              <w:cnfStyle w:val="00000001000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1.2. Se rellenara los datos del nuevo cronograma  que se desea 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1.4. Se rellenara con la fecha de duración de ese cronograma el </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2.1. El usuario erigirá  un cronograma  de la lista al que desee realizar cambios y selecciona la opción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2.2. Se podrá modificar todos los datos de los campos habilitados de  cronograma.</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3.1 El usuario seleccionara un cronograma de la lista y le dará la opción de eliminar.</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144" w:type="dxa"/>
          </w:tcPr>
          <w:p w:rsidR="009A587F" w:rsidRPr="008E1CE1" w:rsidRDefault="009A587F" w:rsidP="00AA55AB">
            <w:pPr>
              <w:pStyle w:val="Sinespaciado"/>
              <w:cnfStyle w:val="000000010000"/>
              <w:rPr>
                <w:rFonts w:ascii="Times New Roman" w:hAnsi="Times New Roman" w:cs="Times New Roman"/>
                <w:sz w:val="20"/>
                <w:szCs w:val="20"/>
              </w:rPr>
            </w:pP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144" w:type="dxa"/>
          </w:tcPr>
          <w:p w:rsidR="009A587F" w:rsidRPr="008E1CE1" w:rsidRDefault="009A587F" w:rsidP="00AA55AB">
            <w:pPr>
              <w:pStyle w:val="Sinespaciado"/>
              <w:keepNext/>
              <w:cnfStyle w:val="000000100000"/>
              <w:rPr>
                <w:rFonts w:ascii="Times New Roman" w:hAnsi="Times New Roman" w:cs="Times New Roman"/>
                <w:sz w:val="20"/>
                <w:szCs w:val="20"/>
              </w:rPr>
            </w:pPr>
          </w:p>
        </w:tc>
      </w:tr>
    </w:tbl>
    <w:p w:rsidR="009A587F" w:rsidRPr="00772C63" w:rsidRDefault="009A587F" w:rsidP="009A587F">
      <w:pPr>
        <w:pStyle w:val="Epgrafe"/>
      </w:pPr>
    </w:p>
    <w:p w:rsidR="009A587F" w:rsidRPr="00CF3587" w:rsidRDefault="009A587F" w:rsidP="009A587F">
      <w:pPr>
        <w:pStyle w:val="Epgrafe"/>
        <w:jc w:val="center"/>
        <w:rPr>
          <w:b w:val="0"/>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3418279" cy="1037230"/>
            <wp:effectExtent l="19050" t="0" r="0" b="0"/>
            <wp:docPr id="2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a:stretch>
                      <a:fillRect/>
                    </a:stretch>
                  </pic:blipFill>
                  <pic:spPr bwMode="auto">
                    <a:xfrm>
                      <a:off x="0" y="0"/>
                      <a:ext cx="3418840" cy="1037400"/>
                    </a:xfrm>
                    <a:prstGeom prst="rect">
                      <a:avLst/>
                    </a:prstGeom>
                    <a:noFill/>
                    <a:ln w="9525">
                      <a:noFill/>
                      <a:miter lim="800000"/>
                      <a:headEnd/>
                      <a:tailEnd/>
                    </a:ln>
                  </pic:spPr>
                </pic:pic>
              </a:graphicData>
            </a:graphic>
          </wp:inline>
        </w:drawing>
      </w:r>
    </w:p>
    <w:p w:rsidR="00263064" w:rsidRPr="00FA1420" w:rsidRDefault="00263064" w:rsidP="009A587F">
      <w:pPr>
        <w:jc w:val="center"/>
        <w:rPr>
          <w:rFonts w:ascii="Times New Roman" w:hAnsi="Times New Roman" w:cs="Times New Roman"/>
          <w:sz w:val="24"/>
          <w:szCs w:val="24"/>
          <w:lang w:val="es-BO"/>
        </w:rPr>
      </w:pPr>
    </w:p>
    <w:p w:rsidR="00263064" w:rsidRPr="00AD57ED" w:rsidRDefault="00263064" w:rsidP="00263064">
      <w:pPr>
        <w:pStyle w:val="Ttulo2"/>
        <w:numPr>
          <w:ilvl w:val="1"/>
          <w:numId w:val="25"/>
        </w:numPr>
        <w:rPr>
          <w:rFonts w:cs="Times New Roman"/>
          <w:sz w:val="28"/>
          <w:szCs w:val="28"/>
        </w:rPr>
      </w:pPr>
      <w:r w:rsidRPr="00AD57ED">
        <w:rPr>
          <w:rFonts w:cs="Times New Roman"/>
          <w:sz w:val="28"/>
          <w:szCs w:val="28"/>
        </w:rPr>
        <w:lastRenderedPageBreak/>
        <w:t>DIAGRAMA GENERAL DE CASOS DE USO</w:t>
      </w:r>
    </w:p>
    <w:p w:rsidR="00263064" w:rsidRPr="00FA1420" w:rsidRDefault="00263064" w:rsidP="00263064">
      <w:pPr>
        <w:rPr>
          <w:rFonts w:ascii="Times New Roman" w:hAnsi="Times New Roman" w:cs="Times New Roman"/>
          <w:sz w:val="24"/>
          <w:szCs w:val="24"/>
          <w:lang w:val="es-BO"/>
        </w:rPr>
      </w:pPr>
    </w:p>
    <w:p w:rsidR="00263064" w:rsidRPr="006B0D7C" w:rsidRDefault="00263064" w:rsidP="00263064">
      <w:pPr>
        <w:tabs>
          <w:tab w:val="left" w:pos="0"/>
        </w:tabs>
        <w:rPr>
          <w:rFonts w:ascii="Times New Roman" w:hAnsi="Times New Roman" w:cs="Times New Roman"/>
          <w:sz w:val="24"/>
          <w:szCs w:val="24"/>
          <w:lang w:val="es-BO"/>
        </w:rPr>
      </w:pPr>
      <w:r>
        <w:rPr>
          <w:rFonts w:ascii="Times New Roman" w:hAnsi="Times New Roman" w:cs="Times New Roman"/>
          <w:noProof/>
          <w:sz w:val="24"/>
          <w:szCs w:val="24"/>
          <w:lang w:eastAsia="es-ES"/>
        </w:rPr>
        <w:drawing>
          <wp:inline distT="0" distB="0" distL="0" distR="0">
            <wp:extent cx="5671185" cy="4067845"/>
            <wp:effectExtent l="19050" t="0" r="5715" b="0"/>
            <wp:docPr id="2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5671185" cy="4067845"/>
                    </a:xfrm>
                    <a:prstGeom prst="rect">
                      <a:avLst/>
                    </a:prstGeom>
                    <a:noFill/>
                    <a:ln w="9525">
                      <a:noFill/>
                      <a:miter lim="800000"/>
                      <a:headEnd/>
                      <a:tailEnd/>
                    </a:ln>
                  </pic:spPr>
                </pic:pic>
              </a:graphicData>
            </a:graphic>
          </wp:inline>
        </w:drawing>
      </w:r>
    </w:p>
    <w:p w:rsidR="00263064" w:rsidRPr="00FA1420" w:rsidRDefault="00263064" w:rsidP="00263064">
      <w:pPr>
        <w:rPr>
          <w:rFonts w:ascii="Times New Roman" w:hAnsi="Times New Roman" w:cs="Times New Roman"/>
          <w:sz w:val="24"/>
          <w:szCs w:val="24"/>
          <w:lang w:eastAsia="es-ES"/>
        </w:rPr>
      </w:pPr>
    </w:p>
    <w:p w:rsidR="008360E3" w:rsidRDefault="008360E3" w:rsidP="00DB1E59">
      <w:pPr>
        <w:pStyle w:val="Ttulo1"/>
        <w:jc w:val="right"/>
        <w:rPr>
          <w:rFonts w:ascii="Times New Roman" w:hAnsi="Times New Roman" w:cs="Times New Roman"/>
          <w:sz w:val="60"/>
          <w:szCs w:val="60"/>
        </w:rPr>
      </w:pPr>
    </w:p>
    <w:p w:rsidR="008360E3" w:rsidRDefault="008360E3" w:rsidP="00DB1E59">
      <w:pPr>
        <w:pStyle w:val="Ttulo1"/>
        <w:jc w:val="right"/>
        <w:rPr>
          <w:rFonts w:ascii="Times New Roman" w:hAnsi="Times New Roman" w:cs="Times New Roman"/>
          <w:sz w:val="60"/>
          <w:szCs w:val="60"/>
        </w:rPr>
      </w:pPr>
    </w:p>
    <w:p w:rsidR="008360E3" w:rsidRDefault="008360E3" w:rsidP="008360E3">
      <w:pPr>
        <w:pStyle w:val="Ttulo1"/>
        <w:rPr>
          <w:rFonts w:ascii="Times New Roman" w:hAnsi="Times New Roman" w:cs="Times New Roman"/>
          <w:sz w:val="60"/>
          <w:szCs w:val="60"/>
        </w:rPr>
      </w:pPr>
    </w:p>
    <w:p w:rsidR="00DB1E59" w:rsidRPr="00AD57ED" w:rsidRDefault="00DB1E59" w:rsidP="00DB1E59">
      <w:pPr>
        <w:pStyle w:val="Ttulo1"/>
        <w:jc w:val="right"/>
        <w:rPr>
          <w:rFonts w:ascii="Times New Roman" w:hAnsi="Times New Roman" w:cs="Times New Roman"/>
          <w:sz w:val="60"/>
          <w:szCs w:val="60"/>
        </w:rPr>
      </w:pPr>
      <w:r w:rsidRPr="00AD57ED">
        <w:rPr>
          <w:rFonts w:ascii="Times New Roman" w:hAnsi="Times New Roman" w:cs="Times New Roman"/>
          <w:sz w:val="60"/>
          <w:szCs w:val="60"/>
        </w:rPr>
        <w:t>Capítulo 5:</w:t>
      </w:r>
    </w:p>
    <w:p w:rsidR="00DB1E59" w:rsidRPr="00AD57ED" w:rsidRDefault="00DB1E59" w:rsidP="00DB1E59">
      <w:pPr>
        <w:pStyle w:val="Ttulo1"/>
        <w:jc w:val="right"/>
        <w:rPr>
          <w:rFonts w:ascii="Times New Roman" w:hAnsi="Times New Roman" w:cs="Times New Roman"/>
          <w:sz w:val="60"/>
          <w:szCs w:val="60"/>
        </w:rPr>
      </w:pPr>
      <w:bookmarkStart w:id="87" w:name="_Toc329276426"/>
      <w:bookmarkStart w:id="88" w:name="_Toc358810903"/>
      <w:r w:rsidRPr="00AD57ED">
        <w:rPr>
          <w:rFonts w:ascii="Times New Roman" w:hAnsi="Times New Roman" w:cs="Times New Roman"/>
          <w:sz w:val="60"/>
          <w:szCs w:val="60"/>
        </w:rPr>
        <w:t>Análisis</w:t>
      </w:r>
      <w:bookmarkEnd w:id="87"/>
      <w:bookmarkEnd w:id="88"/>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pStyle w:val="Prrafodelista"/>
        <w:numPr>
          <w:ilvl w:val="0"/>
          <w:numId w:val="25"/>
        </w:numPr>
        <w:rPr>
          <w:rFonts w:ascii="Times New Roman" w:hAnsi="Times New Roman" w:cs="Times New Roman"/>
          <w:color w:val="FFFFFF" w:themeColor="background1"/>
          <w:sz w:val="24"/>
          <w:szCs w:val="24"/>
        </w:rPr>
      </w:pPr>
      <w:r w:rsidRPr="00FA1420">
        <w:rPr>
          <w:rFonts w:ascii="Times New Roman" w:hAnsi="Times New Roman" w:cs="Times New Roman"/>
          <w:color w:val="FFFFFF" w:themeColor="background1"/>
          <w:sz w:val="24"/>
          <w:szCs w:val="24"/>
        </w:rPr>
        <w:t>S</w:t>
      </w:r>
    </w:p>
    <w:p w:rsidR="00DB1E59" w:rsidRPr="00FA1420" w:rsidRDefault="00DB1E59" w:rsidP="00DB1E59">
      <w:pPr>
        <w:pStyle w:val="Ttulo2"/>
        <w:numPr>
          <w:ilvl w:val="1"/>
          <w:numId w:val="25"/>
        </w:numPr>
        <w:rPr>
          <w:rFonts w:cs="Times New Roman"/>
          <w:szCs w:val="24"/>
        </w:rPr>
      </w:pPr>
      <w:bookmarkStart w:id="89" w:name="_Toc358810904"/>
      <w:r w:rsidRPr="00FA1420">
        <w:rPr>
          <w:rFonts w:cs="Times New Roman"/>
          <w:szCs w:val="24"/>
        </w:rPr>
        <w:t>Análisis de la Arquitectura</w:t>
      </w:r>
      <w:bookmarkEnd w:id="89"/>
    </w:p>
    <w:p w:rsidR="00DB1E59" w:rsidRPr="00FA1420" w:rsidRDefault="00DB1E59" w:rsidP="00DB1E59">
      <w:pPr>
        <w:spacing w:after="0"/>
        <w:rPr>
          <w:rFonts w:ascii="Times New Roman" w:hAnsi="Times New Roman" w:cs="Times New Roman"/>
          <w:sz w:val="24"/>
          <w:szCs w:val="24"/>
        </w:rPr>
      </w:pPr>
    </w:p>
    <w:p w:rsidR="00DB1E59" w:rsidRPr="00FA1420" w:rsidRDefault="00DB1E59" w:rsidP="00DB1E59">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Esta etapa se basa en los requerimientos obtenidos en la Captura de Requisitos y tiene como objetivo refinarlos y estructurarlos dando forma al sistema. Durante esta etapa realizaremos las siguientes actividades:</w:t>
      </w:r>
    </w:p>
    <w:p w:rsidR="00DB1E59" w:rsidRPr="00FA1420"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Dividir el sistema general en paquetes de acuerdo a su funcionalidad.</w:t>
      </w:r>
    </w:p>
    <w:p w:rsidR="00DB1E59" w:rsidRPr="00FA1420"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Analizar por separado cada uno de los caso de uso identificado las clases de análisis participantes y describiendo la forma en que interactúan a través de un diagrama de comunicación.</w:t>
      </w:r>
    </w:p>
    <w:p w:rsidR="00DB1E59" w:rsidRPr="002D1F12"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Realizar un análisis de las responsabilidades y roles de cada clase de análisis que se considera necesaria.</w:t>
      </w:r>
    </w:p>
    <w:p w:rsidR="00DB1E59" w:rsidRPr="00FA1420" w:rsidRDefault="00DB1E59" w:rsidP="00DB1E59">
      <w:pPr>
        <w:pStyle w:val="Ttulo3"/>
        <w:numPr>
          <w:ilvl w:val="2"/>
          <w:numId w:val="25"/>
        </w:numPr>
        <w:rPr>
          <w:rFonts w:cs="Times New Roman"/>
          <w:szCs w:val="24"/>
        </w:rPr>
      </w:pPr>
      <w:bookmarkStart w:id="90" w:name="_Toc329276429"/>
      <w:bookmarkStart w:id="91" w:name="_Toc358810905"/>
      <w:r w:rsidRPr="00FA1420">
        <w:rPr>
          <w:rFonts w:cs="Times New Roman"/>
          <w:szCs w:val="24"/>
        </w:rPr>
        <w:lastRenderedPageBreak/>
        <w:t>Identificar Paquetes y describir funcionalidad de cada paquete</w:t>
      </w:r>
      <w:bookmarkEnd w:id="90"/>
      <w:bookmarkEnd w:id="91"/>
    </w:p>
    <w:p w:rsidR="00DB1E59" w:rsidRPr="00FA1420" w:rsidRDefault="00DB1E59" w:rsidP="00DB1E59">
      <w:pPr>
        <w:rPr>
          <w:rFonts w:ascii="Times New Roman" w:hAnsi="Times New Roman" w:cs="Times New Roman"/>
          <w:b/>
          <w:sz w:val="24"/>
          <w:szCs w:val="24"/>
        </w:rPr>
      </w:pPr>
      <w:r w:rsidRPr="00FA1420">
        <w:rPr>
          <w:rFonts w:ascii="Times New Roman" w:hAnsi="Times New Roman" w:cs="Times New Roman"/>
          <w:b/>
          <w:sz w:val="24"/>
          <w:szCs w:val="24"/>
        </w:rPr>
        <w:t>Paquete de registro del Personal</w:t>
      </w:r>
    </w:p>
    <w:p w:rsidR="00DB1E59" w:rsidRPr="00FA1420" w:rsidRDefault="00DB1E59" w:rsidP="00DB1E59">
      <w:p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Este Paquete contiene todas las actividades necesarias para poder registrar los datos de todo el personal: personal administrativo, personal de farmacia y personal de enfermería que ingresaran al sistema y también registrar los datos de los contratos respectivos.</w:t>
      </w:r>
    </w:p>
    <w:p w:rsidR="00DB1E59" w:rsidRDefault="00DB1E59" w:rsidP="00DB1E59">
      <w:pPr>
        <w:spacing w:line="360" w:lineRule="auto"/>
        <w:jc w:val="center"/>
        <w:rPr>
          <w:rFonts w:ascii="Times New Roman" w:hAnsi="Times New Roman" w:cs="Times New Roman"/>
          <w:sz w:val="24"/>
          <w:szCs w:val="24"/>
        </w:rPr>
      </w:pPr>
      <w:r w:rsidRPr="00FA1420">
        <w:rPr>
          <w:rFonts w:ascii="Times New Roman" w:hAnsi="Times New Roman" w:cs="Times New Roman"/>
          <w:noProof/>
          <w:sz w:val="24"/>
          <w:szCs w:val="24"/>
          <w:lang w:eastAsia="es-ES"/>
        </w:rPr>
        <w:drawing>
          <wp:inline distT="0" distB="0" distL="0" distR="0">
            <wp:extent cx="1592529" cy="1133856"/>
            <wp:effectExtent l="19050" t="0" r="7671" b="0"/>
            <wp:docPr id="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srcRect/>
                    <a:stretch>
                      <a:fillRect/>
                    </a:stretch>
                  </pic:blipFill>
                  <pic:spPr bwMode="auto">
                    <a:xfrm>
                      <a:off x="0" y="0"/>
                      <a:ext cx="1596770" cy="1136876"/>
                    </a:xfrm>
                    <a:prstGeom prst="rect">
                      <a:avLst/>
                    </a:prstGeom>
                    <a:noFill/>
                    <a:ln w="9525">
                      <a:noFill/>
                      <a:miter lim="800000"/>
                      <a:headEnd/>
                      <a:tailEnd/>
                    </a:ln>
                  </pic:spPr>
                </pic:pic>
              </a:graphicData>
            </a:graphic>
          </wp:inline>
        </w:drawing>
      </w:r>
    </w:p>
    <w:p w:rsidR="00DB1E59" w:rsidRPr="00FA1420" w:rsidRDefault="00DB1E59" w:rsidP="00DB1E59">
      <w:pPr>
        <w:rPr>
          <w:rFonts w:ascii="Times New Roman" w:hAnsi="Times New Roman" w:cs="Times New Roman"/>
          <w:b/>
          <w:sz w:val="24"/>
          <w:szCs w:val="24"/>
        </w:rPr>
      </w:pPr>
      <w:r w:rsidRPr="00FA1420">
        <w:rPr>
          <w:rFonts w:ascii="Times New Roman" w:hAnsi="Times New Roman" w:cs="Times New Roman"/>
          <w:b/>
          <w:sz w:val="24"/>
          <w:szCs w:val="24"/>
        </w:rPr>
        <w:t>Paquete de Asistencia</w:t>
      </w:r>
    </w:p>
    <w:p w:rsidR="00DB1E59" w:rsidRDefault="00DB1E59" w:rsidP="00DB1E59">
      <w:p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Este Paquete contiene todas las actividades necesarias para poder establecer los horarios,  registrar  la asistenci</w:t>
      </w:r>
      <w:r>
        <w:rPr>
          <w:rFonts w:ascii="Times New Roman" w:hAnsi="Times New Roman" w:cs="Times New Roman"/>
          <w:sz w:val="24"/>
          <w:szCs w:val="24"/>
        </w:rPr>
        <w:t>a de los empleados a la clínica.</w:t>
      </w:r>
    </w:p>
    <w:p w:rsidR="00DB1E59" w:rsidRPr="00FA1420" w:rsidRDefault="00DB1E59" w:rsidP="00DB1E59">
      <w:pPr>
        <w:spacing w:after="0" w:line="360" w:lineRule="auto"/>
        <w:jc w:val="both"/>
        <w:rPr>
          <w:rFonts w:ascii="Times New Roman" w:hAnsi="Times New Roman" w:cs="Times New Roman"/>
          <w:sz w:val="24"/>
          <w:szCs w:val="24"/>
        </w:rPr>
      </w:pPr>
    </w:p>
    <w:p w:rsidR="00DB1E59" w:rsidRDefault="00DB1E59" w:rsidP="00DB1E59">
      <w:pPr>
        <w:spacing w:line="360" w:lineRule="auto"/>
        <w:jc w:val="center"/>
        <w:rPr>
          <w:rFonts w:ascii="Times New Roman" w:hAnsi="Times New Roman" w:cs="Times New Roman"/>
          <w:sz w:val="24"/>
          <w:szCs w:val="24"/>
        </w:rPr>
      </w:pPr>
      <w:r w:rsidRPr="00FA1420">
        <w:rPr>
          <w:rFonts w:ascii="Times New Roman" w:hAnsi="Times New Roman" w:cs="Times New Roman"/>
          <w:noProof/>
          <w:sz w:val="24"/>
          <w:szCs w:val="24"/>
          <w:lang w:eastAsia="es-ES"/>
        </w:rPr>
        <w:drawing>
          <wp:inline distT="0" distB="0" distL="0" distR="0">
            <wp:extent cx="1573596" cy="1104596"/>
            <wp:effectExtent l="19050" t="0" r="7554" b="0"/>
            <wp:docPr id="5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srcRect/>
                    <a:stretch>
                      <a:fillRect/>
                    </a:stretch>
                  </pic:blipFill>
                  <pic:spPr bwMode="auto">
                    <a:xfrm>
                      <a:off x="0" y="0"/>
                      <a:ext cx="1577402" cy="1107268"/>
                    </a:xfrm>
                    <a:prstGeom prst="rect">
                      <a:avLst/>
                    </a:prstGeom>
                    <a:noFill/>
                    <a:ln w="9525">
                      <a:noFill/>
                      <a:miter lim="800000"/>
                      <a:headEnd/>
                      <a:tailEnd/>
                    </a:ln>
                  </pic:spPr>
                </pic:pic>
              </a:graphicData>
            </a:graphic>
          </wp:inline>
        </w:drawing>
      </w:r>
    </w:p>
    <w:p w:rsidR="00DB1E59" w:rsidRDefault="00DB1E59" w:rsidP="00DB1E59">
      <w:pPr>
        <w:rPr>
          <w:lang w:eastAsia="es-ES"/>
        </w:rPr>
      </w:pPr>
    </w:p>
    <w:p w:rsidR="00DB1E59" w:rsidRPr="00AB56DF" w:rsidRDefault="00DB1E59" w:rsidP="00DB1E59">
      <w:pPr>
        <w:rPr>
          <w:lang w:eastAsia="es-ES"/>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Pr="00AB56DF" w:rsidRDefault="00DB1E59" w:rsidP="00DB1E59">
      <w:pPr>
        <w:rPr>
          <w:lang w:eastAsia="es-ES"/>
        </w:rPr>
      </w:pPr>
    </w:p>
    <w:p w:rsidR="00DB1E59" w:rsidRPr="00AB56DF" w:rsidRDefault="00DB1E59" w:rsidP="00DB1E59">
      <w:pPr>
        <w:pStyle w:val="Ttulo3"/>
        <w:numPr>
          <w:ilvl w:val="2"/>
          <w:numId w:val="25"/>
        </w:numPr>
        <w:rPr>
          <w:rFonts w:cs="Times New Roman"/>
          <w:sz w:val="28"/>
          <w:szCs w:val="28"/>
        </w:rPr>
      </w:pPr>
      <w:bookmarkStart w:id="92" w:name="_Toc358810906"/>
      <w:r w:rsidRPr="00AB56DF">
        <w:rPr>
          <w:rFonts w:cs="Times New Roman"/>
          <w:sz w:val="28"/>
          <w:szCs w:val="28"/>
        </w:rPr>
        <w:lastRenderedPageBreak/>
        <w:t>Vista de Paquetes</w:t>
      </w:r>
      <w:bookmarkEnd w:id="92"/>
    </w:p>
    <w:p w:rsidR="00DB1E59" w:rsidRPr="00AB56DF" w:rsidRDefault="00DB1E59" w:rsidP="00DB1E59">
      <w:pPr>
        <w:pStyle w:val="Prrafodelista"/>
        <w:numPr>
          <w:ilvl w:val="3"/>
          <w:numId w:val="25"/>
        </w:numPr>
        <w:rPr>
          <w:rFonts w:ascii="Times New Roman" w:hAnsi="Times New Roman" w:cs="Times New Roman"/>
          <w:b/>
          <w:sz w:val="28"/>
          <w:szCs w:val="28"/>
          <w:lang w:val="es-BO"/>
        </w:rPr>
      </w:pPr>
      <w:r w:rsidRPr="00AB56DF">
        <w:rPr>
          <w:rFonts w:ascii="Times New Roman" w:hAnsi="Times New Roman" w:cs="Times New Roman"/>
          <w:b/>
          <w:sz w:val="28"/>
          <w:szCs w:val="28"/>
          <w:lang w:val="es-BO"/>
        </w:rPr>
        <w:t xml:space="preserve"> Paquete </w:t>
      </w:r>
      <w:r w:rsidRPr="00AB56DF">
        <w:rPr>
          <w:rFonts w:ascii="Times New Roman" w:hAnsi="Times New Roman" w:cs="Times New Roman"/>
          <w:b/>
          <w:sz w:val="28"/>
          <w:szCs w:val="28"/>
        </w:rPr>
        <w:t>de registro del Personal</w:t>
      </w:r>
    </w:p>
    <w:p w:rsidR="00DB1E59" w:rsidRPr="00FA1420" w:rsidRDefault="00DB1E59" w:rsidP="00DB1E59">
      <w:pPr>
        <w:pStyle w:val="Prrafodelista"/>
        <w:rPr>
          <w:rFonts w:ascii="Times New Roman" w:hAnsi="Times New Roman" w:cs="Times New Roman"/>
          <w:b/>
          <w:sz w:val="24"/>
          <w:szCs w:val="24"/>
        </w:rPr>
      </w:pPr>
    </w:p>
    <w:p w:rsidR="00DB1E59" w:rsidRDefault="00DB1E59" w:rsidP="00DB1E59">
      <w:pPr>
        <w:pStyle w:val="Prrafodelista"/>
        <w:ind w:left="426"/>
        <w:rPr>
          <w:rFonts w:ascii="Times New Roman" w:hAnsi="Times New Roman" w:cs="Times New Roman"/>
          <w:b/>
          <w:noProof/>
          <w:sz w:val="24"/>
          <w:szCs w:val="24"/>
          <w:lang w:eastAsia="es-ES"/>
        </w:rPr>
      </w:pPr>
    </w:p>
    <w:p w:rsidR="00DB1E59" w:rsidRDefault="00DB1E59" w:rsidP="00DB1E59">
      <w:pPr>
        <w:pStyle w:val="Prrafodelista"/>
        <w:ind w:left="426"/>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3970421" cy="3080084"/>
            <wp:effectExtent l="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3985260" cy="3091595"/>
                    </a:xfrm>
                    <a:prstGeom prst="rect">
                      <a:avLst/>
                    </a:prstGeom>
                    <a:noFill/>
                    <a:ln w="9525">
                      <a:noFill/>
                      <a:miter lim="800000"/>
                      <a:headEnd/>
                      <a:tailEnd/>
                    </a:ln>
                  </pic:spPr>
                </pic:pic>
              </a:graphicData>
            </a:graphic>
          </wp:inline>
        </w:drawing>
      </w:r>
    </w:p>
    <w:p w:rsidR="00DB1E59" w:rsidRPr="00FA1420" w:rsidRDefault="00DB1E59" w:rsidP="00DB1E59">
      <w:pPr>
        <w:pStyle w:val="Prrafodelista"/>
        <w:ind w:left="426"/>
        <w:rPr>
          <w:rFonts w:ascii="Times New Roman" w:hAnsi="Times New Roman" w:cs="Times New Roman"/>
          <w:b/>
          <w:sz w:val="24"/>
          <w:szCs w:val="24"/>
          <w:lang w:val="es-BO"/>
        </w:rPr>
      </w:pPr>
    </w:p>
    <w:p w:rsidR="00DB1E59" w:rsidRPr="00FA1420" w:rsidRDefault="00DB1E59" w:rsidP="00DB1E59">
      <w:pPr>
        <w:pStyle w:val="Prrafodelista"/>
        <w:numPr>
          <w:ilvl w:val="3"/>
          <w:numId w:val="25"/>
        </w:numPr>
        <w:rPr>
          <w:rFonts w:ascii="Times New Roman" w:hAnsi="Times New Roman" w:cs="Times New Roman"/>
          <w:b/>
          <w:sz w:val="24"/>
          <w:szCs w:val="24"/>
          <w:lang w:val="es-BO"/>
        </w:rPr>
      </w:pPr>
      <w:r w:rsidRPr="00FA1420">
        <w:rPr>
          <w:rFonts w:ascii="Times New Roman" w:hAnsi="Times New Roman" w:cs="Times New Roman"/>
          <w:b/>
          <w:sz w:val="24"/>
          <w:szCs w:val="24"/>
          <w:lang w:val="es-BO"/>
        </w:rPr>
        <w:t>Paquete de Asistencia</w:t>
      </w:r>
    </w:p>
    <w:p w:rsidR="00DB1E59" w:rsidRPr="00FA1420" w:rsidRDefault="00DB1E59" w:rsidP="00DB1E59">
      <w:pPr>
        <w:pStyle w:val="Prrafodelista"/>
        <w:rPr>
          <w:rFonts w:ascii="Times New Roman" w:hAnsi="Times New Roman" w:cs="Times New Roman"/>
          <w:b/>
          <w:sz w:val="24"/>
          <w:szCs w:val="24"/>
          <w:lang w:val="es-BO"/>
        </w:rPr>
      </w:pPr>
    </w:p>
    <w:p w:rsidR="00DB1E59" w:rsidRPr="00FA1420" w:rsidRDefault="00DB1E59" w:rsidP="00DB1E59">
      <w:pPr>
        <w:pStyle w:val="Prrafodelista"/>
        <w:jc w:val="center"/>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4644190" cy="4211052"/>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srcRect/>
                    <a:stretch>
                      <a:fillRect/>
                    </a:stretch>
                  </pic:blipFill>
                  <pic:spPr bwMode="auto">
                    <a:xfrm>
                      <a:off x="0" y="0"/>
                      <a:ext cx="4639945" cy="4207203"/>
                    </a:xfrm>
                    <a:prstGeom prst="rect">
                      <a:avLst/>
                    </a:prstGeom>
                    <a:noFill/>
                    <a:ln w="9525">
                      <a:noFill/>
                      <a:miter lim="800000"/>
                      <a:headEnd/>
                      <a:tailEnd/>
                    </a:ln>
                  </pic:spPr>
                </pic:pic>
              </a:graphicData>
            </a:graphic>
          </wp:inline>
        </w:drawing>
      </w:r>
    </w:p>
    <w:p w:rsidR="00D87873" w:rsidRPr="00AB56DF" w:rsidRDefault="00D87873" w:rsidP="00D87873">
      <w:pPr>
        <w:pStyle w:val="Ttulo2"/>
        <w:numPr>
          <w:ilvl w:val="1"/>
          <w:numId w:val="25"/>
        </w:numPr>
        <w:rPr>
          <w:rFonts w:cs="Times New Roman"/>
          <w:sz w:val="28"/>
          <w:szCs w:val="28"/>
        </w:rPr>
      </w:pPr>
      <w:r w:rsidRPr="00AB56DF">
        <w:rPr>
          <w:rFonts w:cs="Times New Roman"/>
          <w:sz w:val="28"/>
          <w:szCs w:val="28"/>
        </w:rPr>
        <w:lastRenderedPageBreak/>
        <w:t>ANÁLISIS DE CASO DE USO</w:t>
      </w:r>
    </w:p>
    <w:p w:rsidR="00D87873" w:rsidRPr="009D0EAC" w:rsidRDefault="00D87873" w:rsidP="00D87873">
      <w:pPr>
        <w:pStyle w:val="Prrafodelista"/>
        <w:numPr>
          <w:ilvl w:val="2"/>
          <w:numId w:val="25"/>
        </w:numPr>
        <w:rPr>
          <w:rFonts w:ascii="Times New Roman" w:hAnsi="Times New Roman" w:cs="Times New Roman"/>
          <w:b/>
          <w:sz w:val="24"/>
          <w:szCs w:val="24"/>
          <w:lang w:val="es-BO"/>
        </w:rPr>
      </w:pPr>
      <w:r w:rsidRPr="00FA1420">
        <w:rPr>
          <w:rFonts w:ascii="Times New Roman" w:hAnsi="Times New Roman" w:cs="Times New Roman"/>
          <w:b/>
          <w:sz w:val="24"/>
          <w:szCs w:val="24"/>
          <w:lang w:val="es-BO"/>
        </w:rPr>
        <w:t>Diagrama de Comunicación por Caso de Uso</w:t>
      </w: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 xml:space="preserve">CU: </w:t>
      </w:r>
      <w:proofErr w:type="spellStart"/>
      <w:r w:rsidRPr="00ED6657">
        <w:rPr>
          <w:rFonts w:ascii="Times New Roman" w:hAnsi="Times New Roman" w:cs="Times New Roman"/>
          <w:b/>
          <w:sz w:val="24"/>
          <w:szCs w:val="24"/>
          <w:lang w:val="es-BO"/>
        </w:rPr>
        <w:t>GestionarEmpleado</w:t>
      </w:r>
      <w:proofErr w:type="spellEnd"/>
    </w:p>
    <w:p w:rsidR="00D87873" w:rsidRPr="008360E3" w:rsidRDefault="00D87873" w:rsidP="008360E3">
      <w:pPr>
        <w:rPr>
          <w:lang w:val="es-BO" w:eastAsia="es-ES"/>
        </w:rPr>
      </w:pPr>
      <w:r>
        <w:rPr>
          <w:noProof/>
          <w:lang w:eastAsia="es-ES"/>
        </w:rPr>
        <w:drawing>
          <wp:inline distT="0" distB="0" distL="0" distR="0">
            <wp:extent cx="5667375" cy="1943100"/>
            <wp:effectExtent l="0" t="0" r="0" b="0"/>
            <wp:docPr id="61"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1944406"/>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CE37B8">
        <w:rPr>
          <w:rFonts w:ascii="Times New Roman" w:hAnsi="Times New Roman" w:cs="Times New Roman"/>
          <w:b/>
          <w:sz w:val="24"/>
          <w:szCs w:val="24"/>
          <w:lang w:val="es-BO"/>
        </w:rPr>
        <w:t xml:space="preserve">: Gestionar </w:t>
      </w:r>
      <w:r>
        <w:rPr>
          <w:rFonts w:ascii="Times New Roman" w:hAnsi="Times New Roman" w:cs="Times New Roman"/>
          <w:b/>
          <w:sz w:val="24"/>
          <w:szCs w:val="24"/>
          <w:lang w:val="es-BO"/>
        </w:rPr>
        <w:t>Asistencia</w:t>
      </w:r>
    </w:p>
    <w:p w:rsidR="00D87873" w:rsidRPr="008360E3" w:rsidRDefault="00D87873" w:rsidP="008360E3">
      <w:pPr>
        <w:ind w:left="142"/>
        <w:rPr>
          <w:lang w:val="es-BO" w:eastAsia="es-ES"/>
        </w:rPr>
      </w:pPr>
      <w:r>
        <w:rPr>
          <w:noProof/>
          <w:lang w:eastAsia="es-ES"/>
        </w:rPr>
        <w:drawing>
          <wp:inline distT="0" distB="0" distL="0" distR="0">
            <wp:extent cx="5582652" cy="2212909"/>
            <wp:effectExtent l="0" t="0" r="0"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3927" cy="2221342"/>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6727CC">
        <w:rPr>
          <w:rFonts w:ascii="Times New Roman" w:hAnsi="Times New Roman" w:cs="Times New Roman"/>
          <w:b/>
          <w:sz w:val="24"/>
          <w:szCs w:val="24"/>
          <w:lang w:val="es-BO"/>
        </w:rPr>
        <w:t>: Gestionar Contrato</w:t>
      </w:r>
      <w:r>
        <w:rPr>
          <w:rFonts w:ascii="Times New Roman" w:hAnsi="Times New Roman" w:cs="Times New Roman"/>
          <w:b/>
          <w:sz w:val="24"/>
          <w:szCs w:val="24"/>
          <w:lang w:val="es-BO"/>
        </w:rPr>
        <w:t xml:space="preserve"> y adendas</w:t>
      </w:r>
    </w:p>
    <w:p w:rsidR="00D87873" w:rsidRDefault="00D87873" w:rsidP="008360E3">
      <w:pPr>
        <w:ind w:left="142"/>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5582652" cy="2237874"/>
            <wp:effectExtent l="0" t="0" r="0" b="0"/>
            <wp:docPr id="6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2652" cy="2237874"/>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lastRenderedPageBreak/>
        <w:t>CU</w:t>
      </w:r>
      <w:r w:rsidRPr="006727CC">
        <w:rPr>
          <w:rFonts w:ascii="Times New Roman" w:hAnsi="Times New Roman" w:cs="Times New Roman"/>
          <w:b/>
          <w:sz w:val="24"/>
          <w:szCs w:val="24"/>
          <w:lang w:val="es-BO"/>
        </w:rPr>
        <w:t>: Gestionar tipo contrato</w:t>
      </w:r>
    </w:p>
    <w:p w:rsidR="00D87873" w:rsidRDefault="00D87873" w:rsidP="00D87873">
      <w:pPr>
        <w:pStyle w:val="Epgrafe"/>
        <w:jc w:val="center"/>
      </w:pPr>
      <w:r>
        <w:rPr>
          <w:b w:val="0"/>
          <w:noProof/>
          <w:sz w:val="24"/>
          <w:szCs w:val="24"/>
        </w:rPr>
        <w:drawing>
          <wp:inline distT="0" distB="0" distL="0" distR="0">
            <wp:extent cx="5104738" cy="2075290"/>
            <wp:effectExtent l="0" t="0" r="0" b="0"/>
            <wp:docPr id="67"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8542" cy="2076837"/>
                    </a:xfrm>
                    <a:prstGeom prst="rect">
                      <a:avLst/>
                    </a:prstGeom>
                    <a:noFill/>
                    <a:ln>
                      <a:noFill/>
                    </a:ln>
                  </pic:spPr>
                </pic:pic>
              </a:graphicData>
            </a:graphic>
          </wp:inline>
        </w:drawing>
      </w:r>
    </w:p>
    <w:p w:rsidR="00D87873" w:rsidRDefault="00D87873" w:rsidP="00D87873">
      <w:pPr>
        <w:rPr>
          <w:rFonts w:ascii="Times New Roman" w:hAnsi="Times New Roman" w:cs="Times New Roman"/>
          <w:b/>
          <w:sz w:val="24"/>
          <w:szCs w:val="24"/>
          <w:lang w:val="es-BO"/>
        </w:rPr>
      </w:pPr>
    </w:p>
    <w:p w:rsidR="00D87873" w:rsidRDefault="00D87873" w:rsidP="00D87873">
      <w:pPr>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486736">
        <w:rPr>
          <w:rFonts w:ascii="Times New Roman" w:hAnsi="Times New Roman" w:cs="Times New Roman"/>
          <w:b/>
          <w:sz w:val="24"/>
          <w:szCs w:val="24"/>
          <w:lang w:val="es-BO"/>
        </w:rPr>
        <w:t>: Gestionar feriados</w:t>
      </w:r>
    </w:p>
    <w:p w:rsidR="00D87873" w:rsidRDefault="00D87873" w:rsidP="00D87873">
      <w:pPr>
        <w:pStyle w:val="Epgrafe"/>
        <w:jc w:val="center"/>
      </w:pPr>
      <w:r>
        <w:rPr>
          <w:b w:val="0"/>
          <w:noProof/>
          <w:sz w:val="24"/>
          <w:szCs w:val="24"/>
        </w:rPr>
        <w:drawing>
          <wp:inline distT="0" distB="0" distL="0" distR="0">
            <wp:extent cx="4963885" cy="2054431"/>
            <wp:effectExtent l="0" t="0" r="0" b="0"/>
            <wp:docPr id="70"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1236" cy="2057473"/>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486736">
        <w:rPr>
          <w:rFonts w:ascii="Times New Roman" w:hAnsi="Times New Roman" w:cs="Times New Roman"/>
          <w:b/>
          <w:sz w:val="24"/>
          <w:szCs w:val="24"/>
          <w:lang w:val="es-BO"/>
        </w:rPr>
        <w:t>: Gestionar Sucursal</w:t>
      </w:r>
    </w:p>
    <w:p w:rsidR="00D87873" w:rsidRDefault="00D87873" w:rsidP="008360E3">
      <w:pPr>
        <w:ind w:left="284"/>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5123793" cy="2049518"/>
            <wp:effectExtent l="0" t="0" r="0" b="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5966" cy="2054387"/>
                    </a:xfrm>
                    <a:prstGeom prst="rect">
                      <a:avLst/>
                    </a:prstGeom>
                    <a:noFill/>
                    <a:ln>
                      <a:noFill/>
                    </a:ln>
                  </pic:spPr>
                </pic:pic>
              </a:graphicData>
            </a:graphic>
          </wp:inline>
        </w:drawing>
      </w:r>
    </w:p>
    <w:p w:rsidR="00D87873" w:rsidRDefault="00D87873" w:rsidP="00D87873">
      <w:pPr>
        <w:rPr>
          <w:lang w:val="es-BO" w:eastAsia="es-ES"/>
        </w:rPr>
      </w:pPr>
    </w:p>
    <w:p w:rsidR="008360E3" w:rsidRPr="00A3730C" w:rsidRDefault="008360E3" w:rsidP="00D87873">
      <w:pPr>
        <w:rPr>
          <w:lang w:val="es-BO" w:eastAsia="es-ES"/>
        </w:rPr>
      </w:pP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lastRenderedPageBreak/>
        <w:t>CU: Gestionar</w:t>
      </w:r>
      <w:r>
        <w:rPr>
          <w:rFonts w:ascii="Times New Roman" w:hAnsi="Times New Roman" w:cs="Times New Roman"/>
          <w:b/>
          <w:sz w:val="24"/>
          <w:szCs w:val="24"/>
          <w:lang w:val="es-BO"/>
        </w:rPr>
        <w:t xml:space="preserve"> Turno</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4975761" cy="2006930"/>
            <wp:effectExtent l="0" t="0" r="0" b="0"/>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7166" cy="2007497"/>
                    </a:xfrm>
                    <a:prstGeom prst="rect">
                      <a:avLst/>
                    </a:prstGeom>
                    <a:noFill/>
                    <a:ln>
                      <a:noFill/>
                    </a:ln>
                  </pic:spPr>
                </pic:pic>
              </a:graphicData>
            </a:graphic>
          </wp:inline>
        </w:drawing>
      </w:r>
    </w:p>
    <w:p w:rsidR="00D87873" w:rsidRDefault="00D87873" w:rsidP="00D87873">
      <w:pPr>
        <w:rPr>
          <w:lang w:val="es-BO" w:eastAsia="es-ES"/>
        </w:rPr>
      </w:pPr>
    </w:p>
    <w:p w:rsidR="00D87873" w:rsidRPr="00F7422A" w:rsidRDefault="00D87873" w:rsidP="00D87873">
      <w:pPr>
        <w:rPr>
          <w:lang w:val="es-BO" w:eastAsia="es-ES"/>
        </w:rPr>
      </w:pP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CU: Gestionar</w:t>
      </w:r>
      <w:r>
        <w:rPr>
          <w:rFonts w:ascii="Times New Roman" w:hAnsi="Times New Roman" w:cs="Times New Roman"/>
          <w:b/>
          <w:sz w:val="24"/>
          <w:szCs w:val="24"/>
          <w:lang w:val="es-BO"/>
        </w:rPr>
        <w:t xml:space="preserve"> Cronograma</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5023262" cy="1947554"/>
            <wp:effectExtent l="0" t="0" r="0"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2051" cy="1947084"/>
                    </a:xfrm>
                    <a:prstGeom prst="rect">
                      <a:avLst/>
                    </a:prstGeom>
                    <a:noFill/>
                    <a:ln>
                      <a:noFill/>
                    </a:ln>
                  </pic:spPr>
                </pic:pic>
              </a:graphicData>
            </a:graphic>
          </wp:inline>
        </w:drawing>
      </w:r>
    </w:p>
    <w:p w:rsidR="00263064" w:rsidRDefault="00263064" w:rsidP="00263064">
      <w:pPr>
        <w:rPr>
          <w:rFonts w:ascii="Times New Roman" w:hAnsi="Times New Roman" w:cs="Times New Roman"/>
          <w:sz w:val="24"/>
          <w:szCs w:val="24"/>
          <w:lang w:eastAsia="es-ES"/>
        </w:rPr>
      </w:pPr>
    </w:p>
    <w:p w:rsidR="008360E3" w:rsidRDefault="008360E3" w:rsidP="00263064">
      <w:pPr>
        <w:rPr>
          <w:rFonts w:ascii="Times New Roman" w:hAnsi="Times New Roman" w:cs="Times New Roman"/>
          <w:sz w:val="24"/>
          <w:szCs w:val="24"/>
          <w:lang w:eastAsia="es-ES"/>
        </w:rPr>
      </w:pPr>
    </w:p>
    <w:p w:rsidR="008360E3" w:rsidRDefault="008360E3" w:rsidP="00263064">
      <w:pPr>
        <w:rPr>
          <w:rFonts w:ascii="Times New Roman" w:hAnsi="Times New Roman" w:cs="Times New Roman"/>
          <w:sz w:val="24"/>
          <w:szCs w:val="24"/>
          <w:lang w:eastAsia="es-ES"/>
        </w:rPr>
      </w:pPr>
    </w:p>
    <w:p w:rsidR="008360E3" w:rsidRDefault="008360E3" w:rsidP="00263064">
      <w:pPr>
        <w:rPr>
          <w:rFonts w:ascii="Times New Roman" w:hAnsi="Times New Roman" w:cs="Times New Roman"/>
          <w:sz w:val="24"/>
          <w:szCs w:val="24"/>
          <w:lang w:eastAsia="es-ES"/>
        </w:rPr>
      </w:pPr>
    </w:p>
    <w:p w:rsidR="008360E3" w:rsidRDefault="008360E3" w:rsidP="00263064">
      <w:pPr>
        <w:rPr>
          <w:rFonts w:ascii="Times New Roman" w:hAnsi="Times New Roman" w:cs="Times New Roman"/>
          <w:sz w:val="24"/>
          <w:szCs w:val="24"/>
          <w:lang w:eastAsia="es-ES"/>
        </w:rPr>
      </w:pPr>
    </w:p>
    <w:p w:rsidR="008360E3" w:rsidRDefault="008360E3" w:rsidP="00263064">
      <w:pPr>
        <w:rPr>
          <w:rFonts w:ascii="Times New Roman" w:hAnsi="Times New Roman" w:cs="Times New Roman"/>
          <w:sz w:val="24"/>
          <w:szCs w:val="24"/>
          <w:lang w:eastAsia="es-ES"/>
        </w:rPr>
      </w:pPr>
    </w:p>
    <w:p w:rsidR="008360E3" w:rsidRPr="00FA1420" w:rsidRDefault="008360E3" w:rsidP="00263064">
      <w:pPr>
        <w:rPr>
          <w:rFonts w:ascii="Times New Roman" w:hAnsi="Times New Roman" w:cs="Times New Roman"/>
          <w:sz w:val="24"/>
          <w:szCs w:val="24"/>
          <w:lang w:eastAsia="es-ES"/>
        </w:rPr>
      </w:pPr>
    </w:p>
    <w:p w:rsidR="00263064" w:rsidRPr="00FA1420" w:rsidRDefault="00263064" w:rsidP="00263064">
      <w:pPr>
        <w:rPr>
          <w:rFonts w:ascii="Times New Roman" w:hAnsi="Times New Roman" w:cs="Times New Roman"/>
          <w:sz w:val="24"/>
          <w:szCs w:val="24"/>
          <w:lang w:eastAsia="es-ES"/>
        </w:rPr>
      </w:pPr>
    </w:p>
    <w:p w:rsidR="002B4749" w:rsidRDefault="002B4749" w:rsidP="002B4749">
      <w:pPr>
        <w:pStyle w:val="Ttulo2"/>
        <w:numPr>
          <w:ilvl w:val="1"/>
          <w:numId w:val="25"/>
        </w:numPr>
      </w:pPr>
      <w:bookmarkStart w:id="93" w:name="_Toc358810908"/>
      <w:bookmarkStart w:id="94" w:name="_Toc329276433"/>
      <w:r w:rsidRPr="005E0C9D">
        <w:rPr>
          <w:sz w:val="28"/>
          <w:szCs w:val="28"/>
        </w:rPr>
        <w:lastRenderedPageBreak/>
        <w:t xml:space="preserve">ANÁLISIS DE </w:t>
      </w:r>
      <w:r>
        <w:rPr>
          <w:sz w:val="28"/>
          <w:szCs w:val="28"/>
        </w:rPr>
        <w:t>CLASES</w:t>
      </w:r>
      <w:bookmarkEnd w:id="93"/>
    </w:p>
    <w:p w:rsidR="002B4749" w:rsidRDefault="002B4749" w:rsidP="002B4749">
      <w:pPr>
        <w:pStyle w:val="Ttulo3"/>
        <w:numPr>
          <w:ilvl w:val="2"/>
          <w:numId w:val="25"/>
        </w:numPr>
      </w:pPr>
      <w:bookmarkStart w:id="95" w:name="_Toc329276434"/>
      <w:bookmarkStart w:id="96" w:name="_Toc358810909"/>
      <w:bookmarkEnd w:id="94"/>
      <w:r>
        <w:t>Clases Interfaz</w:t>
      </w:r>
      <w:bookmarkEnd w:id="95"/>
      <w:bookmarkEnd w:id="96"/>
    </w:p>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sidRPr="00F854DF">
              <w:rPr>
                <w:rFonts w:ascii="Times New Roman" w:hAnsi="Times New Roman" w:cs="Times New Roman"/>
                <w:sz w:val="20"/>
                <w:szCs w:val="20"/>
              </w:rPr>
              <w:t>Crear, modificar</w:t>
            </w:r>
            <w:r>
              <w:rPr>
                <w:rFonts w:ascii="Times New Roman" w:hAnsi="Times New Roman" w:cs="Times New Roman"/>
                <w:sz w:val="20"/>
                <w:szCs w:val="20"/>
              </w:rPr>
              <w:t xml:space="preserve"> y eliminar los datos del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Cod</w:t>
            </w:r>
            <w:proofErr w:type="spellEnd"/>
            <w:r>
              <w:rPr>
                <w:rFonts w:ascii="Times New Roman" w:hAnsi="Times New Roman" w:cs="Times New Roman"/>
                <w:sz w:val="20"/>
                <w:szCs w:val="20"/>
              </w:rPr>
              <w:t xml:space="preserve">, CI, Nombre, Apellido, </w:t>
            </w:r>
            <w:proofErr w:type="spellStart"/>
            <w:r>
              <w:rPr>
                <w:rFonts w:ascii="Times New Roman" w:hAnsi="Times New Roman" w:cs="Times New Roman"/>
                <w:sz w:val="20"/>
                <w:szCs w:val="20"/>
              </w:rPr>
              <w:t>FechaNac</w:t>
            </w:r>
            <w:proofErr w:type="spellEnd"/>
            <w:r>
              <w:rPr>
                <w:rFonts w:ascii="Times New Roman" w:hAnsi="Times New Roman" w:cs="Times New Roman"/>
                <w:sz w:val="20"/>
                <w:szCs w:val="20"/>
              </w:rPr>
              <w:t xml:space="preserve">, Profesión, Nacionalidad, Teléfono, Dirección, Genero.  </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sidRPr="00F854DF">
              <w:rPr>
                <w:rFonts w:ascii="Times New Roman" w:hAnsi="Times New Roman" w:cs="Times New Roman"/>
                <w:sz w:val="20"/>
                <w:szCs w:val="20"/>
              </w:rPr>
              <w:t>Crear, modificar</w:t>
            </w:r>
            <w:r>
              <w:rPr>
                <w:rFonts w:ascii="Times New Roman" w:hAnsi="Times New Roman" w:cs="Times New Roman"/>
                <w:sz w:val="20"/>
                <w:szCs w:val="20"/>
              </w:rPr>
              <w:t xml:space="preserve"> y eliminar los datos del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Cod</w:t>
            </w:r>
            <w:proofErr w:type="spellEnd"/>
            <w:r>
              <w:rPr>
                <w:rFonts w:ascii="Times New Roman" w:hAnsi="Times New Roman" w:cs="Times New Roman"/>
                <w:sz w:val="20"/>
                <w:szCs w:val="20"/>
              </w:rPr>
              <w:t xml:space="preserve">, CI, Nombre, Apellido, </w:t>
            </w:r>
            <w:proofErr w:type="spellStart"/>
            <w:r>
              <w:rPr>
                <w:rFonts w:ascii="Times New Roman" w:hAnsi="Times New Roman" w:cs="Times New Roman"/>
                <w:sz w:val="20"/>
                <w:szCs w:val="20"/>
              </w:rPr>
              <w:t>FechaNac</w:t>
            </w:r>
            <w:proofErr w:type="spellEnd"/>
            <w:r>
              <w:rPr>
                <w:rFonts w:ascii="Times New Roman" w:hAnsi="Times New Roman" w:cs="Times New Roman"/>
                <w:sz w:val="20"/>
                <w:szCs w:val="20"/>
              </w:rPr>
              <w:t xml:space="preserve">, Profesión, Nacionalidad, Teléfono, Dirección, Genero.  </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los contratos de cada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Abrir.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los contratos de cada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 Adendas</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las adendas de cada empleado, como también se podrá eliminar.</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Empleado, Contrato, Cargo, Cronograma, Tipo Contrato, Sucursal, Fecha, Fecha inicio, Sueldo.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una sucursal.</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una sucursal.</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lastRenderedPageBreak/>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 turno.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modificara y eliminara los datos de un turno. Como también se registrara los horarios de cada turno.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 Horario.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 Cronograma.</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modificara y eliminara los datos de un cronograma. Como también se registrara los turnos.</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 Turno.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p w:rsidR="008D1C49" w:rsidRPr="000522CC" w:rsidRDefault="008D1C49" w:rsidP="008D1C49">
      <w:pPr>
        <w:pStyle w:val="Ttulo3"/>
        <w:numPr>
          <w:ilvl w:val="2"/>
          <w:numId w:val="25"/>
        </w:numPr>
      </w:pPr>
      <w:bookmarkStart w:id="97" w:name="_Toc329276435"/>
      <w:bookmarkStart w:id="98" w:name="_Toc358810910"/>
      <w:r w:rsidRPr="000522CC">
        <w:t>Clases Control</w:t>
      </w:r>
      <w:bookmarkEnd w:id="97"/>
      <w:bookmarkEnd w:id="98"/>
    </w:p>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GEmpleado</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proofErr w:type="spellStart"/>
            <w:r>
              <w:rPr>
                <w:rFonts w:ascii="Times New Roman" w:hAnsi="Times New Roman" w:cs="Times New Roman"/>
                <w:sz w:val="20"/>
                <w:szCs w:val="20"/>
              </w:rPr>
              <w:t>Cod</w:t>
            </w:r>
            <w:proofErr w:type="spellEnd"/>
            <w:r>
              <w:rPr>
                <w:rFonts w:ascii="Times New Roman" w:hAnsi="Times New Roman" w:cs="Times New Roman"/>
                <w:sz w:val="20"/>
                <w:szCs w:val="20"/>
              </w:rPr>
              <w:t xml:space="preserve">, CI, Nombre, Apellido, </w:t>
            </w:r>
            <w:proofErr w:type="spellStart"/>
            <w:r>
              <w:rPr>
                <w:rFonts w:ascii="Times New Roman" w:hAnsi="Times New Roman" w:cs="Times New Roman"/>
                <w:sz w:val="20"/>
                <w:szCs w:val="20"/>
              </w:rPr>
              <w:t>FechaNac</w:t>
            </w:r>
            <w:proofErr w:type="spellEnd"/>
            <w:r>
              <w:rPr>
                <w:rFonts w:ascii="Times New Roman" w:hAnsi="Times New Roman" w:cs="Times New Roman"/>
                <w:sz w:val="20"/>
                <w:szCs w:val="20"/>
              </w:rPr>
              <w:t xml:space="preserve">, Profesión, Nacionalidad, Teléfono, Dirección, Genero.  </w:t>
            </w:r>
          </w:p>
        </w:tc>
      </w:tr>
      <w:tr w:rsidR="008D1C49" w:rsidRPr="000C754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Inserta Empleado</w:t>
            </w:r>
          </w:p>
          <w:p w:rsidR="008D1C49"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Actualiza Empleado</w:t>
            </w:r>
          </w:p>
          <w:p w:rsidR="008D1C49" w:rsidRPr="000C7544"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Elimina Empleado </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GContrato</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8D1C49" w:rsidRPr="000C754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755D1A"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Inserta Contrato</w:t>
            </w:r>
          </w:p>
          <w:p w:rsidR="008D1C49" w:rsidRPr="000C7544" w:rsidRDefault="008D1C49" w:rsidP="000E6B96">
            <w:pPr>
              <w:pStyle w:val="Sinespaciado"/>
              <w:cnfStyle w:val="000000100000"/>
              <w:rPr>
                <w:rFonts w:ascii="Times New Roman" w:hAnsi="Times New Roman" w:cs="Times New Roman"/>
                <w:sz w:val="20"/>
                <w:szCs w:val="20"/>
              </w:rPr>
            </w:pPr>
            <w:r w:rsidRPr="00755D1A">
              <w:rPr>
                <w:rFonts w:ascii="Times New Roman" w:hAnsi="Times New Roman" w:cs="Times New Roman"/>
                <w:sz w:val="20"/>
                <w:szCs w:val="20"/>
              </w:rPr>
              <w:t xml:space="preserve">Actualiza </w:t>
            </w:r>
            <w:r>
              <w:rPr>
                <w:rFonts w:ascii="Times New Roman" w:hAnsi="Times New Roman" w:cs="Times New Roman"/>
                <w:sz w:val="20"/>
                <w:szCs w:val="20"/>
              </w:rPr>
              <w:t>Contrato</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GAdendas</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Empleado, Contrato, Cargo, Cronograma, Tipo Contrato, Sucursal, Fecha, Fecha inicio, Sueldo.</w:t>
            </w:r>
          </w:p>
        </w:tc>
      </w:tr>
      <w:tr w:rsidR="008D1C49" w:rsidRPr="000C754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Inserta Adendas</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GTipoContrato</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755D1A"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Inserta </w:t>
            </w:r>
            <w:proofErr w:type="spellStart"/>
            <w:r>
              <w:rPr>
                <w:rFonts w:ascii="Times New Roman" w:hAnsi="Times New Roman" w:cs="Times New Roman"/>
                <w:sz w:val="20"/>
                <w:szCs w:val="20"/>
              </w:rPr>
              <w:t>TipoContrato</w:t>
            </w:r>
            <w:proofErr w:type="spellEnd"/>
          </w:p>
          <w:p w:rsidR="008D1C49" w:rsidRDefault="008D1C49" w:rsidP="000E6B96">
            <w:pPr>
              <w:pStyle w:val="Sinespaciado"/>
              <w:cnfStyle w:val="000000100000"/>
              <w:rPr>
                <w:rFonts w:ascii="Times New Roman" w:hAnsi="Times New Roman" w:cs="Times New Roman"/>
                <w:sz w:val="20"/>
                <w:szCs w:val="20"/>
              </w:rPr>
            </w:pPr>
            <w:r w:rsidRPr="00755D1A">
              <w:rPr>
                <w:rFonts w:ascii="Times New Roman" w:hAnsi="Times New Roman" w:cs="Times New Roman"/>
                <w:sz w:val="20"/>
                <w:szCs w:val="20"/>
              </w:rPr>
              <w:t xml:space="preserve">Actualiza </w:t>
            </w:r>
            <w:proofErr w:type="spellStart"/>
            <w:r>
              <w:rPr>
                <w:rFonts w:ascii="Times New Roman" w:hAnsi="Times New Roman" w:cs="Times New Roman"/>
                <w:sz w:val="20"/>
                <w:szCs w:val="20"/>
              </w:rPr>
              <w:t>TipoContrato</w:t>
            </w:r>
            <w:proofErr w:type="spellEnd"/>
          </w:p>
          <w:p w:rsidR="008D1C49" w:rsidRPr="000C7544"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Eliminar </w:t>
            </w:r>
            <w:proofErr w:type="spellStart"/>
            <w:r>
              <w:rPr>
                <w:rFonts w:ascii="Times New Roman" w:hAnsi="Times New Roman" w:cs="Times New Roman"/>
                <w:sz w:val="20"/>
                <w:szCs w:val="20"/>
              </w:rPr>
              <w:t>TipoContrato</w:t>
            </w:r>
            <w:proofErr w:type="spellEnd"/>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GFeriado</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 Fecha.</w:t>
            </w:r>
          </w:p>
        </w:tc>
      </w:tr>
      <w:tr w:rsidR="008D1C49" w:rsidRPr="000C7544" w:rsidTr="000E6B96">
        <w:trPr>
          <w:cnfStyle w:val="000000100000"/>
          <w:trHeight w:val="136"/>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8792A"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Inserta Feriado</w:t>
            </w:r>
          </w:p>
          <w:p w:rsidR="008D1C49" w:rsidRPr="0038792A"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Actualiza Feriado</w:t>
            </w:r>
          </w:p>
          <w:p w:rsidR="008D1C49" w:rsidRPr="000C7544"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Eliminar Feriado</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GSucursal</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trHeight w:val="136"/>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8792A"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 xml:space="preserve">Inserta </w:t>
            </w:r>
            <w:r>
              <w:rPr>
                <w:rFonts w:ascii="Times New Roman" w:hAnsi="Times New Roman" w:cs="Times New Roman"/>
                <w:sz w:val="20"/>
                <w:szCs w:val="20"/>
              </w:rPr>
              <w:t>Sucursal</w:t>
            </w:r>
          </w:p>
          <w:p w:rsidR="008D1C49" w:rsidRPr="0038792A"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 xml:space="preserve">Actualiza </w:t>
            </w:r>
            <w:r>
              <w:rPr>
                <w:rFonts w:ascii="Times New Roman" w:hAnsi="Times New Roman" w:cs="Times New Roman"/>
                <w:sz w:val="20"/>
                <w:szCs w:val="20"/>
              </w:rPr>
              <w:t>Sucursal</w:t>
            </w:r>
          </w:p>
          <w:p w:rsidR="008D1C49" w:rsidRPr="000C7544"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 xml:space="preserve">Eliminar </w:t>
            </w:r>
            <w:r>
              <w:rPr>
                <w:rFonts w:ascii="Times New Roman" w:hAnsi="Times New Roman" w:cs="Times New Roman"/>
                <w:sz w:val="20"/>
                <w:szCs w:val="20"/>
              </w:rPr>
              <w:t>Sucursal</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GTurno</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trHeight w:val="136"/>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4465A"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Inserta Turno</w:t>
            </w:r>
          </w:p>
          <w:p w:rsidR="008D1C49" w:rsidRPr="0034465A"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Actualiza Turno</w:t>
            </w:r>
          </w:p>
          <w:p w:rsidR="008D1C49" w:rsidRPr="000C7544"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Eliminar Turno</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GCronograma</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trHeight w:val="136"/>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4465A"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Inserta Cronograma</w:t>
            </w:r>
          </w:p>
          <w:p w:rsidR="008D1C49" w:rsidRPr="0034465A"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Actualiza Cronograma</w:t>
            </w:r>
          </w:p>
          <w:p w:rsidR="008D1C49" w:rsidRPr="000C7544"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Eliminar Cronograma</w:t>
            </w:r>
          </w:p>
        </w:tc>
      </w:tr>
    </w:tbl>
    <w:p w:rsidR="00263064" w:rsidRPr="00FA1420" w:rsidRDefault="00263064" w:rsidP="00263064">
      <w:pPr>
        <w:rPr>
          <w:rFonts w:ascii="Times New Roman" w:hAnsi="Times New Roman" w:cs="Times New Roman"/>
          <w:sz w:val="24"/>
          <w:szCs w:val="24"/>
          <w:lang w:eastAsia="es-ES"/>
        </w:rPr>
      </w:pPr>
    </w:p>
    <w:p w:rsidR="00427169" w:rsidRDefault="00427169" w:rsidP="00427169">
      <w:pPr>
        <w:pStyle w:val="Ttulo3"/>
        <w:numPr>
          <w:ilvl w:val="2"/>
          <w:numId w:val="25"/>
        </w:numPr>
      </w:pPr>
      <w:bookmarkStart w:id="99" w:name="_Toc329276436"/>
      <w:bookmarkStart w:id="100" w:name="_Toc358810911"/>
      <w:r>
        <w:t>Clase Entidad</w:t>
      </w:r>
      <w:bookmarkEnd w:id="99"/>
      <w:bookmarkEnd w:id="100"/>
    </w:p>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Empleado</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empleado</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C648A7">
              <w:rPr>
                <w:rFonts w:ascii="Times New Roman" w:hAnsi="Times New Roman" w:cs="Times New Roman"/>
                <w:sz w:val="20"/>
                <w:szCs w:val="20"/>
              </w:rPr>
              <w:t>ci</w:t>
            </w:r>
            <w:proofErr w:type="spellEnd"/>
            <w:r w:rsidRPr="00C648A7">
              <w:rPr>
                <w:rFonts w:ascii="Times New Roman" w:hAnsi="Times New Roman" w:cs="Times New Roman"/>
                <w:sz w:val="20"/>
                <w:szCs w:val="20"/>
              </w:rPr>
              <w:t xml:space="preserve">, nombre, </w:t>
            </w:r>
            <w:proofErr w:type="spellStart"/>
            <w:r w:rsidRPr="00C648A7">
              <w:rPr>
                <w:rFonts w:ascii="Times New Roman" w:hAnsi="Times New Roman" w:cs="Times New Roman"/>
                <w:sz w:val="20"/>
                <w:szCs w:val="20"/>
              </w:rPr>
              <w:t>APaterno</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AMaterno</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fechaNac</w:t>
            </w:r>
            <w:proofErr w:type="spellEnd"/>
            <w:r w:rsidRPr="00C648A7">
              <w:rPr>
                <w:rFonts w:ascii="Times New Roman" w:hAnsi="Times New Roman" w:cs="Times New Roman"/>
                <w:sz w:val="20"/>
                <w:szCs w:val="20"/>
              </w:rPr>
              <w:t xml:space="preserve">, Genero, </w:t>
            </w:r>
            <w:proofErr w:type="spellStart"/>
            <w:r w:rsidRPr="00C648A7">
              <w:rPr>
                <w:rFonts w:ascii="Times New Roman" w:hAnsi="Times New Roman" w:cs="Times New Roman"/>
                <w:sz w:val="20"/>
                <w:szCs w:val="20"/>
              </w:rPr>
              <w:t>estadoCivil</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profesion</w:t>
            </w:r>
            <w:proofErr w:type="spellEnd"/>
            <w:r w:rsidRPr="00C648A7">
              <w:rPr>
                <w:rFonts w:ascii="Times New Roman" w:hAnsi="Times New Roman" w:cs="Times New Roman"/>
                <w:sz w:val="20"/>
                <w:szCs w:val="20"/>
              </w:rPr>
              <w:t xml:space="preserve">, nacionalidad, telefono1, </w:t>
            </w:r>
            <w:proofErr w:type="spellStart"/>
            <w:r w:rsidRPr="00C648A7">
              <w:rPr>
                <w:rFonts w:ascii="Times New Roman" w:hAnsi="Times New Roman" w:cs="Times New Roman"/>
                <w:sz w:val="20"/>
                <w:szCs w:val="20"/>
              </w:rPr>
              <w:t>telefenoInterno</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direccion</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nroAsegurado</w:t>
            </w:r>
            <w:proofErr w:type="spellEnd"/>
            <w:r w:rsidRPr="00C648A7">
              <w:rPr>
                <w:rFonts w:ascii="Times New Roman" w:hAnsi="Times New Roman" w:cs="Times New Roman"/>
                <w:sz w:val="20"/>
                <w:szCs w:val="20"/>
              </w:rPr>
              <w:t>, NUA, activo</w:t>
            </w:r>
            <w:r>
              <w:rPr>
                <w:rFonts w:ascii="Times New Roman" w:hAnsi="Times New Roman" w:cs="Times New Roman"/>
                <w:sz w:val="20"/>
                <w:szCs w:val="20"/>
              </w:rPr>
              <w:t>.</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Contrato</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c</w:t>
            </w:r>
            <w:r w:rsidRPr="006A286E">
              <w:rPr>
                <w:rFonts w:ascii="Times New Roman" w:hAnsi="Times New Roman" w:cs="Times New Roman"/>
                <w:sz w:val="20"/>
                <w:szCs w:val="20"/>
              </w:rPr>
              <w:t>ontrato</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r w:rsidRPr="006A286E">
              <w:rPr>
                <w:rFonts w:ascii="Times New Roman" w:hAnsi="Times New Roman" w:cs="Times New Roman"/>
                <w:sz w:val="20"/>
                <w:szCs w:val="20"/>
              </w:rPr>
              <w:t xml:space="preserve">fecha, </w:t>
            </w:r>
            <w:proofErr w:type="spellStart"/>
            <w:r w:rsidRPr="006A286E">
              <w:rPr>
                <w:rFonts w:ascii="Times New Roman" w:hAnsi="Times New Roman" w:cs="Times New Roman"/>
                <w:sz w:val="20"/>
                <w:szCs w:val="20"/>
              </w:rPr>
              <w:t>fechaIni</w:t>
            </w:r>
            <w:proofErr w:type="spellEnd"/>
            <w:r w:rsidRPr="006A286E">
              <w:rPr>
                <w:rFonts w:ascii="Times New Roman" w:hAnsi="Times New Roman" w:cs="Times New Roman"/>
                <w:sz w:val="20"/>
                <w:szCs w:val="20"/>
              </w:rPr>
              <w:t xml:space="preserve">, vigente, </w:t>
            </w:r>
            <w:proofErr w:type="spellStart"/>
            <w:r w:rsidRPr="006A286E">
              <w:rPr>
                <w:rFonts w:ascii="Times New Roman" w:hAnsi="Times New Roman" w:cs="Times New Roman"/>
                <w:sz w:val="20"/>
                <w:szCs w:val="20"/>
              </w:rPr>
              <w:t>idEmpleado</w:t>
            </w:r>
            <w:proofErr w:type="spellEnd"/>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lastRenderedPageBreak/>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Adendas</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adendas</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6A286E">
              <w:rPr>
                <w:rFonts w:ascii="Times New Roman" w:hAnsi="Times New Roman" w:cs="Times New Roman"/>
                <w:sz w:val="20"/>
                <w:szCs w:val="20"/>
              </w:rPr>
              <w:t>fechaFin</w:t>
            </w:r>
            <w:proofErr w:type="spellEnd"/>
            <w:r w:rsidRPr="006A286E">
              <w:rPr>
                <w:rFonts w:ascii="Times New Roman" w:hAnsi="Times New Roman" w:cs="Times New Roman"/>
                <w:sz w:val="20"/>
                <w:szCs w:val="20"/>
              </w:rPr>
              <w:t xml:space="preserve">, salario, fecha, </w:t>
            </w:r>
            <w:proofErr w:type="spellStart"/>
            <w:r w:rsidRPr="006A286E">
              <w:rPr>
                <w:rFonts w:ascii="Times New Roman" w:hAnsi="Times New Roman" w:cs="Times New Roman"/>
                <w:sz w:val="20"/>
                <w:szCs w:val="20"/>
              </w:rPr>
              <w:t>idContrato</w:t>
            </w:r>
            <w:proofErr w:type="spellEnd"/>
            <w:r w:rsidRPr="006A286E">
              <w:rPr>
                <w:rFonts w:ascii="Times New Roman" w:hAnsi="Times New Roman" w:cs="Times New Roman"/>
                <w:sz w:val="20"/>
                <w:szCs w:val="20"/>
              </w:rPr>
              <w:t xml:space="preserve">, </w:t>
            </w:r>
            <w:proofErr w:type="spellStart"/>
            <w:r w:rsidRPr="006A286E">
              <w:rPr>
                <w:rFonts w:ascii="Times New Roman" w:hAnsi="Times New Roman" w:cs="Times New Roman"/>
                <w:sz w:val="20"/>
                <w:szCs w:val="20"/>
              </w:rPr>
              <w:t>idCargo</w:t>
            </w:r>
            <w:proofErr w:type="spellEnd"/>
            <w:r w:rsidRPr="006A286E">
              <w:rPr>
                <w:rFonts w:ascii="Times New Roman" w:hAnsi="Times New Roman" w:cs="Times New Roman"/>
                <w:sz w:val="20"/>
                <w:szCs w:val="20"/>
              </w:rPr>
              <w:t xml:space="preserve">, </w:t>
            </w:r>
            <w:proofErr w:type="spellStart"/>
            <w:r w:rsidRPr="006A286E">
              <w:rPr>
                <w:rFonts w:ascii="Times New Roman" w:hAnsi="Times New Roman" w:cs="Times New Roman"/>
                <w:sz w:val="20"/>
                <w:szCs w:val="20"/>
              </w:rPr>
              <w:t>idTipoContrato</w:t>
            </w:r>
            <w:proofErr w:type="spellEnd"/>
            <w:r w:rsidRPr="006A286E">
              <w:rPr>
                <w:rFonts w:ascii="Times New Roman" w:hAnsi="Times New Roman" w:cs="Times New Roman"/>
                <w:sz w:val="20"/>
                <w:szCs w:val="20"/>
              </w:rPr>
              <w:t xml:space="preserve">, </w:t>
            </w:r>
            <w:proofErr w:type="spellStart"/>
            <w:r w:rsidRPr="006A286E">
              <w:rPr>
                <w:rFonts w:ascii="Times New Roman" w:hAnsi="Times New Roman" w:cs="Times New Roman"/>
                <w:sz w:val="20"/>
                <w:szCs w:val="20"/>
              </w:rPr>
              <w:t>idCronograma</w:t>
            </w:r>
            <w:proofErr w:type="spellEnd"/>
            <w:r w:rsidRPr="006A286E">
              <w:rPr>
                <w:rFonts w:ascii="Times New Roman" w:hAnsi="Times New Roman" w:cs="Times New Roman"/>
                <w:sz w:val="20"/>
                <w:szCs w:val="20"/>
              </w:rPr>
              <w:t xml:space="preserve">, </w:t>
            </w:r>
            <w:proofErr w:type="spellStart"/>
            <w:r w:rsidRPr="006A286E">
              <w:rPr>
                <w:rFonts w:ascii="Times New Roman" w:hAnsi="Times New Roman" w:cs="Times New Roman"/>
                <w:sz w:val="20"/>
                <w:szCs w:val="20"/>
              </w:rPr>
              <w:t>idSucursal</w:t>
            </w:r>
            <w:proofErr w:type="spellEnd"/>
            <w:r w:rsidRPr="006A286E">
              <w:rPr>
                <w:rFonts w:ascii="Times New Roman" w:hAnsi="Times New Roman" w:cs="Times New Roman"/>
                <w:sz w:val="20"/>
                <w:szCs w:val="20"/>
              </w:rPr>
              <w:t>, activo</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TipoContrato</w:t>
            </w:r>
            <w:proofErr w:type="spellEnd"/>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proofErr w:type="spellStart"/>
            <w:r>
              <w:rPr>
                <w:rFonts w:ascii="Times New Roman" w:hAnsi="Times New Roman" w:cs="Times New Roman"/>
                <w:sz w:val="20"/>
                <w:szCs w:val="20"/>
              </w:rPr>
              <w:t>tipoc</w:t>
            </w:r>
            <w:r w:rsidRPr="006A286E">
              <w:rPr>
                <w:rFonts w:ascii="Times New Roman" w:hAnsi="Times New Roman" w:cs="Times New Roman"/>
                <w:sz w:val="20"/>
                <w:szCs w:val="20"/>
              </w:rPr>
              <w:t>ontrato</w:t>
            </w:r>
            <w:proofErr w:type="spellEnd"/>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r w:rsidRPr="006A286E">
              <w:rPr>
                <w:rFonts w:ascii="Times New Roman" w:hAnsi="Times New Roman" w:cs="Times New Roman"/>
                <w:sz w:val="20"/>
                <w:szCs w:val="20"/>
              </w:rPr>
              <w:t>, activo</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Feriados</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feriados</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r w:rsidRPr="006A286E">
              <w:rPr>
                <w:rFonts w:ascii="Times New Roman" w:hAnsi="Times New Roman" w:cs="Times New Roman"/>
                <w:sz w:val="20"/>
                <w:szCs w:val="20"/>
              </w:rPr>
              <w:t>, fecha</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Sucursal</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6A286E">
              <w:rPr>
                <w:rFonts w:ascii="Times New Roman" w:hAnsi="Times New Roman" w:cs="Times New Roman"/>
                <w:sz w:val="20"/>
                <w:szCs w:val="20"/>
              </w:rPr>
              <w:t>Sucursal</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r w:rsidRPr="006A286E">
              <w:rPr>
                <w:rFonts w:ascii="Times New Roman" w:hAnsi="Times New Roman" w:cs="Times New Roman"/>
                <w:sz w:val="20"/>
                <w:szCs w:val="20"/>
              </w:rPr>
              <w:t>, activo</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Turno</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t</w:t>
            </w:r>
            <w:r w:rsidRPr="006A286E">
              <w:rPr>
                <w:rFonts w:ascii="Times New Roman" w:hAnsi="Times New Roman" w:cs="Times New Roman"/>
                <w:sz w:val="20"/>
                <w:szCs w:val="20"/>
              </w:rPr>
              <w:t>urno</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Horario</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C205B3">
              <w:rPr>
                <w:rFonts w:ascii="Times New Roman" w:hAnsi="Times New Roman" w:cs="Times New Roman"/>
                <w:sz w:val="20"/>
                <w:szCs w:val="20"/>
              </w:rPr>
              <w:t>Horario</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C205B3">
              <w:rPr>
                <w:rFonts w:ascii="Times New Roman" w:hAnsi="Times New Roman" w:cs="Times New Roman"/>
                <w:sz w:val="20"/>
                <w:szCs w:val="20"/>
              </w:rPr>
              <w:t>dia</w:t>
            </w:r>
            <w:proofErr w:type="spellEnd"/>
            <w:r w:rsidRPr="00C205B3">
              <w:rPr>
                <w:rFonts w:ascii="Times New Roman" w:hAnsi="Times New Roman" w:cs="Times New Roman"/>
                <w:sz w:val="20"/>
                <w:szCs w:val="20"/>
              </w:rPr>
              <w:t xml:space="preserve">, </w:t>
            </w:r>
            <w:proofErr w:type="spellStart"/>
            <w:r w:rsidRPr="00C205B3">
              <w:rPr>
                <w:rFonts w:ascii="Times New Roman" w:hAnsi="Times New Roman" w:cs="Times New Roman"/>
                <w:sz w:val="20"/>
                <w:szCs w:val="20"/>
              </w:rPr>
              <w:t>horaEntrada</w:t>
            </w:r>
            <w:proofErr w:type="spellEnd"/>
            <w:r w:rsidRPr="00C205B3">
              <w:rPr>
                <w:rFonts w:ascii="Times New Roman" w:hAnsi="Times New Roman" w:cs="Times New Roman"/>
                <w:sz w:val="20"/>
                <w:szCs w:val="20"/>
              </w:rPr>
              <w:t xml:space="preserve">, </w:t>
            </w:r>
            <w:proofErr w:type="spellStart"/>
            <w:r w:rsidRPr="00C205B3">
              <w:rPr>
                <w:rFonts w:ascii="Times New Roman" w:hAnsi="Times New Roman" w:cs="Times New Roman"/>
                <w:sz w:val="20"/>
                <w:szCs w:val="20"/>
              </w:rPr>
              <w:t>horaSalida</w:t>
            </w:r>
            <w:proofErr w:type="spellEnd"/>
            <w:r w:rsidRPr="00C205B3">
              <w:rPr>
                <w:rFonts w:ascii="Times New Roman" w:hAnsi="Times New Roman" w:cs="Times New Roman"/>
                <w:sz w:val="20"/>
                <w:szCs w:val="20"/>
              </w:rPr>
              <w:t xml:space="preserve">, </w:t>
            </w:r>
            <w:proofErr w:type="spellStart"/>
            <w:r w:rsidRPr="00C205B3">
              <w:rPr>
                <w:rFonts w:ascii="Times New Roman" w:hAnsi="Times New Roman" w:cs="Times New Roman"/>
                <w:sz w:val="20"/>
                <w:szCs w:val="20"/>
              </w:rPr>
              <w:t>idTurno</w:t>
            </w:r>
            <w:proofErr w:type="spellEnd"/>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Cronograma</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781F0F">
              <w:rPr>
                <w:rFonts w:ascii="Times New Roman" w:hAnsi="Times New Roman" w:cs="Times New Roman"/>
                <w:sz w:val="20"/>
                <w:szCs w:val="20"/>
              </w:rPr>
              <w:t>Cronograma</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CronogramaTurno</w:t>
            </w:r>
            <w:proofErr w:type="spellEnd"/>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781F0F">
              <w:rPr>
                <w:rFonts w:ascii="Times New Roman" w:hAnsi="Times New Roman" w:cs="Times New Roman"/>
                <w:sz w:val="20"/>
                <w:szCs w:val="20"/>
              </w:rPr>
              <w:t>Cronograma</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781F0F">
              <w:rPr>
                <w:rFonts w:ascii="Times New Roman" w:hAnsi="Times New Roman" w:cs="Times New Roman"/>
                <w:sz w:val="20"/>
                <w:szCs w:val="20"/>
              </w:rPr>
              <w:t>fechaIni</w:t>
            </w:r>
            <w:proofErr w:type="spellEnd"/>
            <w:r w:rsidRPr="00781F0F">
              <w:rPr>
                <w:rFonts w:ascii="Times New Roman" w:hAnsi="Times New Roman" w:cs="Times New Roman"/>
                <w:sz w:val="20"/>
                <w:szCs w:val="20"/>
              </w:rPr>
              <w:t xml:space="preserve">, </w:t>
            </w:r>
            <w:proofErr w:type="spellStart"/>
            <w:r w:rsidRPr="00781F0F">
              <w:rPr>
                <w:rFonts w:ascii="Times New Roman" w:hAnsi="Times New Roman" w:cs="Times New Roman"/>
                <w:sz w:val="20"/>
                <w:szCs w:val="20"/>
              </w:rPr>
              <w:t>fechaFin</w:t>
            </w:r>
            <w:proofErr w:type="spellEnd"/>
            <w:r w:rsidRPr="00781F0F">
              <w:rPr>
                <w:rFonts w:ascii="Times New Roman" w:hAnsi="Times New Roman" w:cs="Times New Roman"/>
                <w:sz w:val="20"/>
                <w:szCs w:val="20"/>
              </w:rPr>
              <w:t xml:space="preserve">, activo, </w:t>
            </w:r>
            <w:proofErr w:type="spellStart"/>
            <w:r w:rsidRPr="00781F0F">
              <w:rPr>
                <w:rFonts w:ascii="Times New Roman" w:hAnsi="Times New Roman" w:cs="Times New Roman"/>
                <w:sz w:val="20"/>
                <w:szCs w:val="20"/>
              </w:rPr>
              <w:t>idCronograma</w:t>
            </w:r>
            <w:proofErr w:type="spellEnd"/>
            <w:r w:rsidRPr="00781F0F">
              <w:rPr>
                <w:rFonts w:ascii="Times New Roman" w:hAnsi="Times New Roman" w:cs="Times New Roman"/>
                <w:sz w:val="20"/>
                <w:szCs w:val="20"/>
              </w:rPr>
              <w:t xml:space="preserve">, </w:t>
            </w:r>
            <w:proofErr w:type="spellStart"/>
            <w:r w:rsidRPr="00781F0F">
              <w:rPr>
                <w:rFonts w:ascii="Times New Roman" w:hAnsi="Times New Roman" w:cs="Times New Roman"/>
                <w:sz w:val="20"/>
                <w:szCs w:val="20"/>
              </w:rPr>
              <w:t>idTurn</w:t>
            </w:r>
            <w:r>
              <w:rPr>
                <w:rFonts w:ascii="Times New Roman" w:hAnsi="Times New Roman" w:cs="Times New Roman"/>
                <w:sz w:val="20"/>
                <w:szCs w:val="20"/>
              </w:rPr>
              <w:t>o</w:t>
            </w:r>
            <w:proofErr w:type="spellEnd"/>
          </w:p>
        </w:tc>
      </w:tr>
    </w:tbl>
    <w:p w:rsidR="00427169" w:rsidRDefault="00427169" w:rsidP="00427169">
      <w:pPr>
        <w:pStyle w:val="Ttulo2"/>
        <w:numPr>
          <w:ilvl w:val="0"/>
          <w:numId w:val="0"/>
        </w:numPr>
        <w:rPr>
          <w:sz w:val="28"/>
          <w:szCs w:val="28"/>
        </w:rPr>
      </w:pPr>
    </w:p>
    <w:p w:rsidR="008360E3" w:rsidRDefault="008360E3" w:rsidP="00C51163">
      <w:pPr>
        <w:pStyle w:val="Ttulo1"/>
        <w:jc w:val="right"/>
        <w:rPr>
          <w:rFonts w:ascii="Times New Roman" w:hAnsi="Times New Roman" w:cs="Times New Roman"/>
          <w:sz w:val="60"/>
          <w:szCs w:val="60"/>
        </w:rPr>
      </w:pPr>
      <w:bookmarkStart w:id="101" w:name="_Toc340496785"/>
      <w:bookmarkStart w:id="102" w:name="_Toc340589984"/>
      <w:bookmarkStart w:id="103" w:name="_Toc358810913"/>
    </w:p>
    <w:p w:rsidR="008360E3" w:rsidRDefault="008360E3" w:rsidP="00C51163">
      <w:pPr>
        <w:pStyle w:val="Ttulo1"/>
        <w:jc w:val="right"/>
        <w:rPr>
          <w:rFonts w:ascii="Times New Roman" w:hAnsi="Times New Roman" w:cs="Times New Roman"/>
          <w:sz w:val="60"/>
          <w:szCs w:val="60"/>
        </w:rPr>
      </w:pPr>
    </w:p>
    <w:p w:rsidR="00C51163" w:rsidRPr="005E0C9D" w:rsidRDefault="00C51163" w:rsidP="00C51163">
      <w:pPr>
        <w:pStyle w:val="Ttulo1"/>
        <w:jc w:val="right"/>
        <w:rPr>
          <w:rFonts w:ascii="Times New Roman" w:hAnsi="Times New Roman" w:cs="Times New Roman"/>
          <w:sz w:val="60"/>
          <w:szCs w:val="60"/>
        </w:rPr>
      </w:pPr>
      <w:r w:rsidRPr="005E0C9D">
        <w:rPr>
          <w:rFonts w:ascii="Times New Roman" w:hAnsi="Times New Roman" w:cs="Times New Roman"/>
          <w:sz w:val="60"/>
          <w:szCs w:val="60"/>
        </w:rPr>
        <w:t>DISEÑO</w:t>
      </w:r>
      <w:bookmarkEnd w:id="101"/>
      <w:bookmarkEnd w:id="102"/>
      <w:bookmarkEnd w:id="103"/>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pStyle w:val="Ttulo2"/>
        <w:numPr>
          <w:ilvl w:val="1"/>
          <w:numId w:val="30"/>
        </w:numPr>
        <w:rPr>
          <w:sz w:val="28"/>
          <w:szCs w:val="28"/>
        </w:rPr>
      </w:pPr>
      <w:bookmarkStart w:id="104" w:name="_Toc340496786"/>
      <w:bookmarkStart w:id="105" w:name="_Toc340589985"/>
      <w:bookmarkStart w:id="106" w:name="_Toc358810914"/>
      <w:r w:rsidRPr="005E0C9D">
        <w:rPr>
          <w:sz w:val="28"/>
          <w:szCs w:val="28"/>
        </w:rPr>
        <w:t>ARQUITECTURA DEL DISEÑO</w:t>
      </w:r>
      <w:bookmarkEnd w:id="104"/>
      <w:bookmarkEnd w:id="105"/>
      <w:bookmarkEnd w:id="106"/>
    </w:p>
    <w:p w:rsidR="00C51163" w:rsidRPr="0001105C" w:rsidRDefault="00C51163" w:rsidP="00C51163">
      <w:pPr>
        <w:rPr>
          <w:lang w:val="es-BO"/>
        </w:rPr>
      </w:pPr>
    </w:p>
    <w:p w:rsidR="00C51163" w:rsidRDefault="00C51163" w:rsidP="00C51163">
      <w:pPr>
        <w:spacing w:after="120" w:line="360" w:lineRule="auto"/>
        <w:jc w:val="both"/>
        <w:rPr>
          <w:rFonts w:ascii="Times New Roman" w:hAnsi="Times New Roman" w:cs="Times New Roman"/>
          <w:color w:val="000000"/>
          <w:sz w:val="24"/>
          <w:szCs w:val="24"/>
        </w:rPr>
      </w:pPr>
      <w:r w:rsidRPr="003E2F5E">
        <w:rPr>
          <w:rFonts w:ascii="Times New Roman" w:hAnsi="Times New Roman" w:cs="Times New Roman"/>
          <w:color w:val="000000"/>
          <w:sz w:val="24"/>
          <w:szCs w:val="24"/>
        </w:rPr>
        <w:t>El diseño se basa fundamentalmente en los resultados proporcionados durante la etapa del análisis y tiene como objetivo completar la arquitectura y dar forma al sistema, para que soporte todos los requisitos obtenidos. El principal resultado del diseño es el modelo de diseño que es utilizado para la implementación del producto.</w:t>
      </w: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A35F93">
      <w:pPr>
        <w:pStyle w:val="Ttulo3"/>
        <w:numPr>
          <w:ilvl w:val="2"/>
          <w:numId w:val="30"/>
        </w:numPr>
        <w:ind w:left="993"/>
      </w:pPr>
      <w:bookmarkStart w:id="107" w:name="_Toc340496788"/>
      <w:bookmarkStart w:id="108" w:name="_Toc340589987"/>
      <w:bookmarkStart w:id="109" w:name="_Toc358810915"/>
      <w:r>
        <w:t>Arquitectura Lógica del Sistema</w:t>
      </w:r>
      <w:bookmarkEnd w:id="107"/>
      <w:bookmarkEnd w:id="108"/>
      <w:bookmarkEnd w:id="109"/>
    </w:p>
    <w:p w:rsidR="00A35F93" w:rsidRPr="0001105C" w:rsidRDefault="00A35F93" w:rsidP="00A35F93">
      <w:pPr>
        <w:rPr>
          <w:lang w:val="es-BO"/>
        </w:rPr>
      </w:pPr>
    </w:p>
    <w:p w:rsidR="00A35F93" w:rsidRDefault="00A35F93" w:rsidP="00A35F93">
      <w:pPr>
        <w:rPr>
          <w:lang w:val="es-BO"/>
        </w:rPr>
      </w:pPr>
      <w:r>
        <w:rPr>
          <w:noProof/>
          <w:lang w:eastAsia="es-ES"/>
        </w:rPr>
        <w:drawing>
          <wp:inline distT="0" distB="0" distL="0" distR="0">
            <wp:extent cx="4444365" cy="5507355"/>
            <wp:effectExtent l="19050" t="0" r="0"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srcRect/>
                    <a:stretch>
                      <a:fillRect/>
                    </a:stretch>
                  </pic:blipFill>
                  <pic:spPr bwMode="auto">
                    <a:xfrm>
                      <a:off x="0" y="0"/>
                      <a:ext cx="4444365" cy="5507355"/>
                    </a:xfrm>
                    <a:prstGeom prst="rect">
                      <a:avLst/>
                    </a:prstGeom>
                    <a:noFill/>
                    <a:ln w="9525">
                      <a:noFill/>
                      <a:miter lim="800000"/>
                      <a:headEnd/>
                      <a:tailEnd/>
                    </a:ln>
                  </pic:spPr>
                </pic:pic>
              </a:graphicData>
            </a:graphic>
          </wp:inline>
        </w:drawing>
      </w:r>
    </w:p>
    <w:p w:rsidR="00A35F93" w:rsidRPr="0001105C" w:rsidRDefault="00A35F93" w:rsidP="00A35F93">
      <w:pPr>
        <w:pStyle w:val="Epgrafe"/>
        <w:jc w:val="center"/>
        <w:rPr>
          <w:b w:val="0"/>
          <w:lang w:val="es-BO"/>
        </w:rPr>
      </w:pPr>
      <w:bookmarkStart w:id="110" w:name="_Toc358811038"/>
      <w:r>
        <w:t xml:space="preserve">Figura </w:t>
      </w:r>
      <w:r w:rsidR="00596274">
        <w:fldChar w:fldCharType="begin"/>
      </w:r>
      <w:r>
        <w:instrText xml:space="preserve"> SEQ Figura \* ARABIC </w:instrText>
      </w:r>
      <w:r w:rsidR="00596274">
        <w:fldChar w:fldCharType="separate"/>
      </w:r>
      <w:r>
        <w:rPr>
          <w:noProof/>
        </w:rPr>
        <w:t>89</w:t>
      </w:r>
      <w:r w:rsidR="00596274">
        <w:rPr>
          <w:noProof/>
        </w:rPr>
        <w:fldChar w:fldCharType="end"/>
      </w:r>
      <w:r>
        <w:rPr>
          <w:b w:val="0"/>
        </w:rPr>
        <w:t xml:space="preserve"> Arquitectura Lógica del Sistema</w:t>
      </w:r>
      <w:bookmarkEnd w:id="110"/>
    </w:p>
    <w:p w:rsidR="00125E5A" w:rsidRDefault="00125E5A">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rsidP="0028361D">
      <w:pPr>
        <w:pStyle w:val="Ttulo3"/>
        <w:numPr>
          <w:ilvl w:val="2"/>
          <w:numId w:val="31"/>
        </w:numPr>
      </w:pPr>
      <w:bookmarkStart w:id="111" w:name="_Toc340496789"/>
      <w:bookmarkStart w:id="112" w:name="_Toc340589988"/>
      <w:bookmarkStart w:id="113" w:name="_Toc358810916"/>
      <w:r>
        <w:t>Arquitectura Física del Sistema</w:t>
      </w:r>
      <w:bookmarkEnd w:id="111"/>
      <w:bookmarkEnd w:id="112"/>
      <w:bookmarkEnd w:id="113"/>
    </w:p>
    <w:p w:rsidR="0028361D" w:rsidRDefault="0028361D" w:rsidP="0028361D">
      <w:pPr>
        <w:rPr>
          <w:lang w:val="es-BO"/>
        </w:rPr>
      </w:pPr>
      <w:r>
        <w:rPr>
          <w:noProof/>
          <w:lang w:eastAsia="es-ES"/>
        </w:rPr>
        <w:drawing>
          <wp:inline distT="0" distB="0" distL="0" distR="0">
            <wp:extent cx="5667375" cy="5762625"/>
            <wp:effectExtent l="19050" t="0" r="9525" b="0"/>
            <wp:docPr id="1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cstate="print"/>
                    <a:srcRect/>
                    <a:stretch>
                      <a:fillRect/>
                    </a:stretch>
                  </pic:blipFill>
                  <pic:spPr bwMode="auto">
                    <a:xfrm>
                      <a:off x="0" y="0"/>
                      <a:ext cx="5667375" cy="5762625"/>
                    </a:xfrm>
                    <a:prstGeom prst="rect">
                      <a:avLst/>
                    </a:prstGeom>
                    <a:noFill/>
                    <a:ln w="9525">
                      <a:noFill/>
                      <a:miter lim="800000"/>
                      <a:headEnd/>
                      <a:tailEnd/>
                    </a:ln>
                  </pic:spPr>
                </pic:pic>
              </a:graphicData>
            </a:graphic>
          </wp:inline>
        </w:drawing>
      </w:r>
    </w:p>
    <w:p w:rsidR="0028361D" w:rsidRDefault="0028361D" w:rsidP="0028361D">
      <w:pPr>
        <w:pStyle w:val="Epgrafe"/>
        <w:jc w:val="center"/>
        <w:rPr>
          <w:b w:val="0"/>
        </w:rPr>
      </w:pPr>
      <w:bookmarkStart w:id="114" w:name="_Toc358811039"/>
      <w:r>
        <w:t xml:space="preserve">Figura </w:t>
      </w:r>
      <w:r w:rsidR="00596274">
        <w:fldChar w:fldCharType="begin"/>
      </w:r>
      <w:r>
        <w:instrText xml:space="preserve"> SEQ Figura \* ARABIC </w:instrText>
      </w:r>
      <w:r w:rsidR="00596274">
        <w:fldChar w:fldCharType="separate"/>
      </w:r>
      <w:r>
        <w:rPr>
          <w:noProof/>
        </w:rPr>
        <w:t>90</w:t>
      </w:r>
      <w:r w:rsidR="00596274">
        <w:rPr>
          <w:noProof/>
        </w:rPr>
        <w:fldChar w:fldCharType="end"/>
      </w:r>
      <w:r>
        <w:rPr>
          <w:b w:val="0"/>
        </w:rPr>
        <w:t>Arquitectura Física del Sistema</w:t>
      </w:r>
      <w:bookmarkEnd w:id="114"/>
    </w:p>
    <w:p w:rsidR="0028361D" w:rsidRDefault="0028361D">
      <w:pPr>
        <w:rPr>
          <w:lang w:val="es-BO"/>
        </w:rPr>
      </w:pPr>
    </w:p>
    <w:p w:rsidR="00F12D4C" w:rsidRDefault="00F12D4C">
      <w:pPr>
        <w:rPr>
          <w:lang w:val="es-BO"/>
        </w:rPr>
      </w:pPr>
    </w:p>
    <w:p w:rsidR="00F12D4C" w:rsidRDefault="00F12D4C">
      <w:pPr>
        <w:rPr>
          <w:lang w:val="es-BO"/>
        </w:rPr>
      </w:pPr>
    </w:p>
    <w:p w:rsidR="00F12D4C" w:rsidRDefault="00F12D4C">
      <w:pPr>
        <w:rPr>
          <w:lang w:val="es-BO"/>
        </w:rPr>
      </w:pPr>
    </w:p>
    <w:p w:rsidR="00F12D4C" w:rsidRDefault="00F12D4C">
      <w:pPr>
        <w:rPr>
          <w:lang w:val="es-BO"/>
        </w:rPr>
      </w:pPr>
    </w:p>
    <w:p w:rsidR="00F12D4C" w:rsidRDefault="00F12D4C" w:rsidP="00F12D4C">
      <w:pPr>
        <w:pStyle w:val="Ttulo3"/>
        <w:numPr>
          <w:ilvl w:val="2"/>
          <w:numId w:val="32"/>
        </w:numPr>
      </w:pPr>
      <w:bookmarkStart w:id="115" w:name="_Toc340496790"/>
      <w:bookmarkStart w:id="116" w:name="_Toc340589989"/>
      <w:bookmarkStart w:id="117" w:name="_Toc358810917"/>
      <w:r>
        <w:lastRenderedPageBreak/>
        <w:t>Diseño de Casos de Uso</w:t>
      </w:r>
      <w:bookmarkEnd w:id="115"/>
      <w:bookmarkEnd w:id="116"/>
      <w:bookmarkEnd w:id="117"/>
    </w:p>
    <w:p w:rsidR="00F12D4C" w:rsidRDefault="00F12D4C" w:rsidP="00F12D4C">
      <w:pPr>
        <w:pStyle w:val="Ttulo4"/>
        <w:numPr>
          <w:ilvl w:val="3"/>
          <w:numId w:val="32"/>
        </w:numPr>
        <w:ind w:left="1440"/>
      </w:pPr>
      <w:bookmarkStart w:id="118" w:name="_Toc340496791"/>
      <w:r>
        <w:t>Diagrama de Secuencia</w:t>
      </w:r>
      <w:bookmarkEnd w:id="118"/>
    </w:p>
    <w:p w:rsidR="00F12D4C" w:rsidRDefault="00F12D4C" w:rsidP="00F12D4C">
      <w:pPr>
        <w:pStyle w:val="Prrafodelista"/>
        <w:ind w:left="0"/>
        <w:rPr>
          <w:rFonts w:ascii="Times New Roman" w:hAnsi="Times New Roman" w:cs="Times New Roman"/>
          <w:b/>
          <w:sz w:val="24"/>
          <w:szCs w:val="24"/>
          <w:lang w:val="es-BO"/>
        </w:rPr>
      </w:pPr>
    </w:p>
    <w:p w:rsidR="00F12D4C" w:rsidRDefault="00F12D4C" w:rsidP="00F12D4C">
      <w:pPr>
        <w:pStyle w:val="Prrafodelista"/>
        <w:ind w:left="0"/>
        <w:rPr>
          <w:rFonts w:ascii="Times New Roman" w:hAnsi="Times New Roman" w:cs="Times New Roman"/>
          <w:b/>
          <w:sz w:val="24"/>
          <w:szCs w:val="24"/>
          <w:lang w:val="es-BO"/>
        </w:rPr>
      </w:pPr>
      <w:proofErr w:type="spellStart"/>
      <w:r w:rsidRPr="00ED6657">
        <w:rPr>
          <w:rFonts w:ascii="Times New Roman" w:hAnsi="Times New Roman" w:cs="Times New Roman"/>
          <w:b/>
          <w:sz w:val="24"/>
          <w:szCs w:val="24"/>
          <w:lang w:val="es-BO"/>
        </w:rPr>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proofErr w:type="spellEnd"/>
      <w:proofErr w:type="gramEnd"/>
      <w:r w:rsidRPr="00F72462">
        <w:rPr>
          <w:rFonts w:ascii="Times New Roman" w:hAnsi="Times New Roman" w:cs="Times New Roman"/>
          <w:b/>
          <w:sz w:val="24"/>
          <w:szCs w:val="24"/>
          <w:lang w:val="es-BO"/>
        </w:rPr>
        <w:t xml:space="preserve"> Empleado</w:t>
      </w:r>
    </w:p>
    <w:p w:rsidR="00F12D4C" w:rsidRDefault="00F12D4C" w:rsidP="00F12D4C">
      <w:pPr>
        <w:pStyle w:val="Prrafodelista"/>
        <w:ind w:left="0"/>
        <w:jc w:val="center"/>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4999083" cy="3224463"/>
            <wp:effectExtent l="0" t="0" r="0" b="0"/>
            <wp:docPr id="100"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06340" cy="3229144"/>
                    </a:xfrm>
                    <a:prstGeom prst="rect">
                      <a:avLst/>
                    </a:prstGeom>
                    <a:noFill/>
                    <a:ln>
                      <a:noFill/>
                    </a:ln>
                  </pic:spPr>
                </pic:pic>
              </a:graphicData>
            </a:graphic>
          </wp:inline>
        </w:drawing>
      </w:r>
    </w:p>
    <w:p w:rsidR="00F12D4C" w:rsidRDefault="00F12D4C" w:rsidP="00F12D4C">
      <w:pPr>
        <w:pStyle w:val="Epgrafe"/>
        <w:jc w:val="center"/>
        <w:rPr>
          <w:lang w:val="es-BO"/>
        </w:rPr>
      </w:pPr>
      <w:bookmarkStart w:id="119" w:name="_Toc358811040"/>
      <w:r>
        <w:t xml:space="preserve">Figura </w:t>
      </w:r>
      <w:r w:rsidR="00596274">
        <w:fldChar w:fldCharType="begin"/>
      </w:r>
      <w:r w:rsidR="008360E3">
        <w:instrText xml:space="preserve"> SEQ Figura \* ARABIC </w:instrText>
      </w:r>
      <w:r w:rsidR="00596274">
        <w:fldChar w:fldCharType="separate"/>
      </w:r>
      <w:r>
        <w:rPr>
          <w:noProof/>
        </w:rPr>
        <w:t>92</w:t>
      </w:r>
      <w:r w:rsidR="00596274">
        <w:rPr>
          <w:noProof/>
        </w:rPr>
        <w:fldChar w:fldCharType="end"/>
      </w:r>
      <w:r w:rsidRPr="0001105C">
        <w:rPr>
          <w:lang w:val="es-BO"/>
        </w:rPr>
        <w:t>Gestionar Empleado</w:t>
      </w:r>
      <w:bookmarkEnd w:id="119"/>
    </w:p>
    <w:p w:rsidR="00F12D4C" w:rsidRPr="00AA6D36" w:rsidRDefault="00F12D4C" w:rsidP="00F12D4C">
      <w:pPr>
        <w:rPr>
          <w:lang w:val="es-BO" w:eastAsia="es-ES"/>
        </w:rPr>
      </w:pPr>
    </w:p>
    <w:p w:rsidR="00F12D4C" w:rsidRDefault="00F12D4C" w:rsidP="00F12D4C">
      <w:pPr>
        <w:rPr>
          <w:rFonts w:ascii="Times New Roman" w:hAnsi="Times New Roman" w:cs="Times New Roman"/>
          <w:b/>
          <w:sz w:val="24"/>
          <w:szCs w:val="24"/>
          <w:lang w:val="es-BO"/>
        </w:rPr>
      </w:pPr>
      <w:proofErr w:type="spellStart"/>
      <w:r w:rsidRPr="00ED6657">
        <w:rPr>
          <w:rFonts w:ascii="Times New Roman" w:hAnsi="Times New Roman" w:cs="Times New Roman"/>
          <w:b/>
          <w:sz w:val="24"/>
          <w:szCs w:val="24"/>
          <w:lang w:val="es-BO"/>
        </w:rPr>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r w:rsidRPr="003D5ED0">
        <w:rPr>
          <w:rFonts w:ascii="Times New Roman" w:hAnsi="Times New Roman" w:cs="Times New Roman"/>
          <w:b/>
          <w:sz w:val="24"/>
          <w:szCs w:val="24"/>
          <w:lang w:val="es-BO"/>
        </w:rPr>
        <w:t>Contrato</w:t>
      </w:r>
      <w:proofErr w:type="spellEnd"/>
      <w:proofErr w:type="gramEnd"/>
      <w:r>
        <w:rPr>
          <w:rFonts w:ascii="Times New Roman" w:hAnsi="Times New Roman" w:cs="Times New Roman"/>
          <w:b/>
          <w:sz w:val="24"/>
          <w:szCs w:val="24"/>
          <w:lang w:val="es-BO"/>
        </w:rPr>
        <w:t xml:space="preserve"> y adendas</w:t>
      </w:r>
    </w:p>
    <w:p w:rsidR="00F12D4C" w:rsidRDefault="00F12D4C" w:rsidP="00F12D4C">
      <w:pPr>
        <w:jc w:val="center"/>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5654842" cy="3465095"/>
            <wp:effectExtent l="0" t="0" r="0" b="0"/>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3475109"/>
                    </a:xfrm>
                    <a:prstGeom prst="rect">
                      <a:avLst/>
                    </a:prstGeom>
                    <a:noFill/>
                    <a:ln>
                      <a:noFill/>
                    </a:ln>
                  </pic:spPr>
                </pic:pic>
              </a:graphicData>
            </a:graphic>
          </wp:inline>
        </w:drawing>
      </w:r>
    </w:p>
    <w:p w:rsidR="00F12D4C" w:rsidRDefault="00F12D4C" w:rsidP="00F12D4C">
      <w:pPr>
        <w:pStyle w:val="Epgrafe"/>
        <w:jc w:val="center"/>
        <w:rPr>
          <w:b w:val="0"/>
          <w:sz w:val="24"/>
          <w:szCs w:val="24"/>
          <w:lang w:val="es-BO"/>
        </w:rPr>
      </w:pPr>
      <w:bookmarkStart w:id="120" w:name="_Toc358811042"/>
      <w:r>
        <w:t xml:space="preserve">Figura </w:t>
      </w:r>
      <w:r w:rsidR="00596274">
        <w:fldChar w:fldCharType="begin"/>
      </w:r>
      <w:r w:rsidR="008360E3">
        <w:instrText xml:space="preserve"> SEQ Figura \* ARABIC </w:instrText>
      </w:r>
      <w:r w:rsidR="00596274">
        <w:fldChar w:fldCharType="separate"/>
      </w:r>
      <w:r>
        <w:rPr>
          <w:noProof/>
        </w:rPr>
        <w:t>97</w:t>
      </w:r>
      <w:r w:rsidR="00596274">
        <w:rPr>
          <w:noProof/>
        </w:rPr>
        <w:fldChar w:fldCharType="end"/>
      </w:r>
      <w:r w:rsidRPr="0050760F">
        <w:t>Gestionar Contrato</w:t>
      </w:r>
      <w:bookmarkEnd w:id="120"/>
    </w:p>
    <w:p w:rsidR="00F12D4C" w:rsidRDefault="00F12D4C" w:rsidP="00F12D4C">
      <w:pPr>
        <w:rPr>
          <w:rFonts w:ascii="Times New Roman" w:hAnsi="Times New Roman" w:cs="Times New Roman"/>
          <w:b/>
          <w:sz w:val="24"/>
          <w:szCs w:val="24"/>
          <w:lang w:val="es-BO"/>
        </w:rPr>
      </w:pPr>
      <w:proofErr w:type="spellStart"/>
      <w:r w:rsidRPr="00ED6657">
        <w:rPr>
          <w:rFonts w:ascii="Times New Roman" w:hAnsi="Times New Roman" w:cs="Times New Roman"/>
          <w:b/>
          <w:sz w:val="24"/>
          <w:szCs w:val="24"/>
          <w:lang w:val="es-BO"/>
        </w:rPr>
        <w:lastRenderedPageBreak/>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r w:rsidRPr="00245CB8">
        <w:rPr>
          <w:rFonts w:ascii="Times New Roman" w:hAnsi="Times New Roman" w:cs="Times New Roman"/>
          <w:b/>
          <w:sz w:val="24"/>
          <w:szCs w:val="24"/>
          <w:lang w:val="es-BO"/>
        </w:rPr>
        <w:t>tipo</w:t>
      </w:r>
      <w:proofErr w:type="spellEnd"/>
      <w:proofErr w:type="gramEnd"/>
      <w:r w:rsidRPr="00245CB8">
        <w:rPr>
          <w:rFonts w:ascii="Times New Roman" w:hAnsi="Times New Roman" w:cs="Times New Roman"/>
          <w:b/>
          <w:sz w:val="24"/>
          <w:szCs w:val="24"/>
          <w:lang w:val="es-BO"/>
        </w:rPr>
        <w:t xml:space="preserve"> contrato</w:t>
      </w:r>
    </w:p>
    <w:p w:rsidR="00F12D4C" w:rsidRDefault="00F12D4C" w:rsidP="00F12D4C">
      <w:pPr>
        <w:jc w:val="center"/>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4764047" cy="3538847"/>
            <wp:effectExtent l="0" t="0" r="0" b="5080"/>
            <wp:docPr id="106"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70616" cy="3543727"/>
                    </a:xfrm>
                    <a:prstGeom prst="rect">
                      <a:avLst/>
                    </a:prstGeom>
                    <a:noFill/>
                    <a:ln>
                      <a:noFill/>
                    </a:ln>
                  </pic:spPr>
                </pic:pic>
              </a:graphicData>
            </a:graphic>
          </wp:inline>
        </w:drawing>
      </w:r>
    </w:p>
    <w:p w:rsidR="00F12D4C" w:rsidRDefault="00F12D4C" w:rsidP="00F12D4C">
      <w:pPr>
        <w:pStyle w:val="Epgrafe"/>
        <w:jc w:val="center"/>
        <w:rPr>
          <w:b w:val="0"/>
          <w:sz w:val="24"/>
          <w:szCs w:val="24"/>
          <w:lang w:val="es-BO"/>
        </w:rPr>
      </w:pPr>
      <w:bookmarkStart w:id="121" w:name="_Toc358811043"/>
      <w:r>
        <w:t xml:space="preserve">Figura </w:t>
      </w:r>
      <w:r w:rsidR="00596274">
        <w:fldChar w:fldCharType="begin"/>
      </w:r>
      <w:r w:rsidR="008360E3">
        <w:instrText xml:space="preserve"> SEQ Figura \* ARABIC </w:instrText>
      </w:r>
      <w:r w:rsidR="00596274">
        <w:fldChar w:fldCharType="separate"/>
      </w:r>
      <w:r>
        <w:rPr>
          <w:noProof/>
        </w:rPr>
        <w:t>98</w:t>
      </w:r>
      <w:r w:rsidR="00596274">
        <w:rPr>
          <w:noProof/>
        </w:rPr>
        <w:fldChar w:fldCharType="end"/>
      </w:r>
      <w:r w:rsidRPr="000D643D">
        <w:t>Gestionartipo contrato</w:t>
      </w:r>
      <w:bookmarkEnd w:id="121"/>
    </w:p>
    <w:p w:rsidR="00F12D4C" w:rsidRDefault="00F12D4C" w:rsidP="00F12D4C">
      <w:pPr>
        <w:rPr>
          <w:rFonts w:ascii="Times New Roman" w:hAnsi="Times New Roman" w:cs="Times New Roman"/>
          <w:b/>
          <w:sz w:val="24"/>
          <w:szCs w:val="24"/>
          <w:lang w:val="es-BO"/>
        </w:rPr>
      </w:pPr>
      <w:proofErr w:type="spellStart"/>
      <w:r w:rsidRPr="00ED6657">
        <w:rPr>
          <w:rFonts w:ascii="Times New Roman" w:hAnsi="Times New Roman" w:cs="Times New Roman"/>
          <w:b/>
          <w:sz w:val="24"/>
          <w:szCs w:val="24"/>
          <w:lang w:val="es-BO"/>
        </w:rPr>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r w:rsidRPr="00245CB8">
        <w:rPr>
          <w:rFonts w:ascii="Times New Roman" w:hAnsi="Times New Roman" w:cs="Times New Roman"/>
          <w:b/>
          <w:sz w:val="24"/>
          <w:szCs w:val="24"/>
          <w:lang w:val="es-BO"/>
        </w:rPr>
        <w:t>feriados</w:t>
      </w:r>
      <w:proofErr w:type="spellEnd"/>
      <w:proofErr w:type="gramEnd"/>
    </w:p>
    <w:p w:rsidR="00F12D4C" w:rsidRDefault="00F12D4C" w:rsidP="00F12D4C">
      <w:pPr>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4880344" cy="3657600"/>
            <wp:effectExtent l="19050" t="0" r="0" b="0"/>
            <wp:docPr id="107"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85678" cy="3661598"/>
                    </a:xfrm>
                    <a:prstGeom prst="rect">
                      <a:avLst/>
                    </a:prstGeom>
                    <a:noFill/>
                    <a:ln>
                      <a:noFill/>
                    </a:ln>
                  </pic:spPr>
                </pic:pic>
              </a:graphicData>
            </a:graphic>
          </wp:inline>
        </w:drawing>
      </w:r>
    </w:p>
    <w:p w:rsidR="00F12D4C" w:rsidRDefault="00F12D4C" w:rsidP="00F12D4C">
      <w:pPr>
        <w:pStyle w:val="Epgrafe"/>
        <w:jc w:val="center"/>
      </w:pPr>
      <w:bookmarkStart w:id="122" w:name="_Toc358811044"/>
      <w:r>
        <w:t xml:space="preserve">Figura </w:t>
      </w:r>
      <w:r w:rsidR="00596274">
        <w:fldChar w:fldCharType="begin"/>
      </w:r>
      <w:r w:rsidR="008360E3">
        <w:instrText xml:space="preserve"> SEQ Figura \* ARABIC </w:instrText>
      </w:r>
      <w:r w:rsidR="00596274">
        <w:fldChar w:fldCharType="separate"/>
      </w:r>
      <w:r>
        <w:rPr>
          <w:noProof/>
        </w:rPr>
        <w:t>99</w:t>
      </w:r>
      <w:r w:rsidR="00596274">
        <w:rPr>
          <w:noProof/>
        </w:rPr>
        <w:fldChar w:fldCharType="end"/>
      </w:r>
      <w:r w:rsidRPr="00534986">
        <w:t>Gestionar feriados</w:t>
      </w:r>
      <w:bookmarkEnd w:id="122"/>
    </w:p>
    <w:p w:rsidR="00F12D4C" w:rsidRDefault="00F12D4C" w:rsidP="00F12D4C">
      <w:pPr>
        <w:rPr>
          <w:lang w:eastAsia="es-ES"/>
        </w:rPr>
      </w:pPr>
    </w:p>
    <w:p w:rsidR="00F12D4C" w:rsidRDefault="00F12D4C" w:rsidP="00F12D4C">
      <w:pPr>
        <w:rPr>
          <w:rFonts w:ascii="Times New Roman" w:hAnsi="Times New Roman" w:cs="Times New Roman"/>
          <w:b/>
          <w:sz w:val="24"/>
          <w:szCs w:val="24"/>
          <w:lang w:val="es-BO"/>
        </w:rPr>
      </w:pPr>
      <w:proofErr w:type="spellStart"/>
      <w:r w:rsidRPr="00ED6657">
        <w:rPr>
          <w:rFonts w:ascii="Times New Roman" w:hAnsi="Times New Roman" w:cs="Times New Roman"/>
          <w:b/>
          <w:sz w:val="24"/>
          <w:szCs w:val="24"/>
          <w:lang w:val="es-BO"/>
        </w:rPr>
        <w:lastRenderedPageBreak/>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r w:rsidRPr="00245CB8">
        <w:rPr>
          <w:rFonts w:ascii="Times New Roman" w:hAnsi="Times New Roman" w:cs="Times New Roman"/>
          <w:b/>
          <w:sz w:val="24"/>
          <w:szCs w:val="24"/>
          <w:lang w:val="es-BO"/>
        </w:rPr>
        <w:t>Sucursal</w:t>
      </w:r>
      <w:proofErr w:type="spellEnd"/>
      <w:proofErr w:type="gramEnd"/>
    </w:p>
    <w:p w:rsidR="00F12D4C" w:rsidRDefault="00F12D4C" w:rsidP="00F12D4C">
      <w:pPr>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5667946" cy="6957391"/>
            <wp:effectExtent l="0" t="0" r="0" b="0"/>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6961367"/>
                    </a:xfrm>
                    <a:prstGeom prst="rect">
                      <a:avLst/>
                    </a:prstGeom>
                    <a:noFill/>
                    <a:ln>
                      <a:noFill/>
                    </a:ln>
                  </pic:spPr>
                </pic:pic>
              </a:graphicData>
            </a:graphic>
          </wp:inline>
        </w:drawing>
      </w:r>
    </w:p>
    <w:p w:rsidR="00F12D4C" w:rsidRDefault="00F12D4C" w:rsidP="00F12D4C">
      <w:pPr>
        <w:pStyle w:val="Epgrafe"/>
        <w:jc w:val="center"/>
        <w:rPr>
          <w:b w:val="0"/>
          <w:sz w:val="24"/>
          <w:szCs w:val="24"/>
          <w:lang w:val="es-BO"/>
        </w:rPr>
      </w:pPr>
      <w:bookmarkStart w:id="123" w:name="_Toc358811045"/>
      <w:r>
        <w:t xml:space="preserve">Figura </w:t>
      </w:r>
      <w:r w:rsidR="00596274">
        <w:fldChar w:fldCharType="begin"/>
      </w:r>
      <w:r w:rsidR="008360E3">
        <w:instrText xml:space="preserve"> SEQ Figura \* ARABIC </w:instrText>
      </w:r>
      <w:r w:rsidR="00596274">
        <w:fldChar w:fldCharType="separate"/>
      </w:r>
      <w:r>
        <w:rPr>
          <w:noProof/>
        </w:rPr>
        <w:t>100</w:t>
      </w:r>
      <w:r w:rsidR="00596274">
        <w:rPr>
          <w:noProof/>
        </w:rPr>
        <w:fldChar w:fldCharType="end"/>
      </w:r>
      <w:r w:rsidRPr="00F427D1">
        <w:t>Gestionar Sucursal</w:t>
      </w:r>
      <w:bookmarkEnd w:id="123"/>
    </w:p>
    <w:p w:rsidR="00F12D4C" w:rsidRDefault="00F12D4C" w:rsidP="00F12D4C">
      <w:pPr>
        <w:rPr>
          <w:rFonts w:ascii="Times New Roman" w:hAnsi="Times New Roman" w:cs="Times New Roman"/>
          <w:b/>
          <w:sz w:val="24"/>
          <w:szCs w:val="24"/>
          <w:lang w:val="es-BO"/>
        </w:rPr>
      </w:pPr>
    </w:p>
    <w:p w:rsidR="00F12D4C" w:rsidRDefault="00F12D4C" w:rsidP="00F12D4C">
      <w:pPr>
        <w:rPr>
          <w:rFonts w:ascii="Times New Roman" w:hAnsi="Times New Roman" w:cs="Times New Roman"/>
          <w:b/>
          <w:sz w:val="24"/>
          <w:szCs w:val="24"/>
          <w:lang w:val="es-BO"/>
        </w:rPr>
      </w:pPr>
    </w:p>
    <w:p w:rsidR="00F12D4C" w:rsidRDefault="00F12D4C" w:rsidP="00F12D4C">
      <w:pPr>
        <w:rPr>
          <w:rFonts w:ascii="Times New Roman" w:hAnsi="Times New Roman" w:cs="Times New Roman"/>
          <w:b/>
          <w:sz w:val="24"/>
          <w:szCs w:val="24"/>
          <w:lang w:val="es-BO"/>
        </w:rPr>
      </w:pPr>
    </w:p>
    <w:p w:rsidR="00F12D4C" w:rsidRDefault="00F12D4C" w:rsidP="00F12D4C">
      <w:pPr>
        <w:rPr>
          <w:lang w:val="es-BO"/>
        </w:rPr>
      </w:pPr>
    </w:p>
    <w:p w:rsidR="00F12D4C" w:rsidRDefault="00F12D4C" w:rsidP="00F12D4C">
      <w:pPr>
        <w:rPr>
          <w:rFonts w:ascii="Times New Roman" w:hAnsi="Times New Roman" w:cs="Times New Roman"/>
          <w:b/>
          <w:sz w:val="24"/>
          <w:szCs w:val="24"/>
          <w:lang w:val="es-BO"/>
        </w:rPr>
      </w:pPr>
      <w:proofErr w:type="spellStart"/>
      <w:r w:rsidRPr="00ED6657">
        <w:rPr>
          <w:rFonts w:ascii="Times New Roman" w:hAnsi="Times New Roman" w:cs="Times New Roman"/>
          <w:b/>
          <w:sz w:val="24"/>
          <w:szCs w:val="24"/>
          <w:lang w:val="es-BO"/>
        </w:rPr>
        <w:lastRenderedPageBreak/>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r w:rsidRPr="00245CB8">
        <w:rPr>
          <w:rFonts w:ascii="Times New Roman" w:hAnsi="Times New Roman" w:cs="Times New Roman"/>
          <w:b/>
          <w:sz w:val="24"/>
          <w:szCs w:val="24"/>
          <w:lang w:val="es-BO"/>
        </w:rPr>
        <w:t>turno</w:t>
      </w:r>
      <w:proofErr w:type="spellEnd"/>
      <w:proofErr w:type="gramEnd"/>
    </w:p>
    <w:p w:rsidR="00F12D4C" w:rsidRDefault="00F12D4C" w:rsidP="00F12D4C">
      <w:pPr>
        <w:rPr>
          <w:lang w:val="es-BO"/>
        </w:rPr>
      </w:pPr>
      <w:r>
        <w:rPr>
          <w:noProof/>
          <w:lang w:eastAsia="es-ES"/>
        </w:rPr>
        <w:drawing>
          <wp:inline distT="0" distB="0" distL="0" distR="0">
            <wp:extent cx="5669280" cy="3307743"/>
            <wp:effectExtent l="0" t="0" r="0" b="0"/>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3308855"/>
                    </a:xfrm>
                    <a:prstGeom prst="rect">
                      <a:avLst/>
                    </a:prstGeom>
                    <a:noFill/>
                    <a:ln>
                      <a:noFill/>
                    </a:ln>
                  </pic:spPr>
                </pic:pic>
              </a:graphicData>
            </a:graphic>
          </wp:inline>
        </w:drawing>
      </w:r>
    </w:p>
    <w:p w:rsidR="00F12D4C" w:rsidRDefault="00F12D4C" w:rsidP="00F12D4C">
      <w:pPr>
        <w:pStyle w:val="Epgrafe"/>
        <w:jc w:val="center"/>
      </w:pPr>
      <w:bookmarkStart w:id="124" w:name="_Toc358811046"/>
      <w:r>
        <w:t xml:space="preserve">Figura </w:t>
      </w:r>
      <w:r w:rsidR="00596274">
        <w:fldChar w:fldCharType="begin"/>
      </w:r>
      <w:r w:rsidR="008360E3">
        <w:instrText xml:space="preserve"> SEQ Figura \* ARABIC </w:instrText>
      </w:r>
      <w:r w:rsidR="00596274">
        <w:fldChar w:fldCharType="separate"/>
      </w:r>
      <w:r>
        <w:rPr>
          <w:noProof/>
        </w:rPr>
        <w:t>102</w:t>
      </w:r>
      <w:r w:rsidR="00596274">
        <w:rPr>
          <w:noProof/>
        </w:rPr>
        <w:fldChar w:fldCharType="end"/>
      </w:r>
      <w:r w:rsidRPr="001446D1">
        <w:t>Gestionar turno</w:t>
      </w:r>
      <w:bookmarkEnd w:id="124"/>
    </w:p>
    <w:p w:rsidR="00F12D4C" w:rsidRPr="0001105C" w:rsidRDefault="00F12D4C" w:rsidP="00F12D4C">
      <w:pPr>
        <w:rPr>
          <w:lang w:eastAsia="es-ES"/>
        </w:rPr>
      </w:pPr>
    </w:p>
    <w:p w:rsidR="00F12D4C" w:rsidRDefault="00F12D4C" w:rsidP="00F12D4C">
      <w:pPr>
        <w:rPr>
          <w:rFonts w:ascii="Times New Roman" w:hAnsi="Times New Roman" w:cs="Times New Roman"/>
          <w:b/>
          <w:sz w:val="24"/>
          <w:szCs w:val="24"/>
          <w:lang w:val="es-BO"/>
        </w:rPr>
      </w:pPr>
      <w:proofErr w:type="spellStart"/>
      <w:r w:rsidRPr="00ED6657">
        <w:rPr>
          <w:rFonts w:ascii="Times New Roman" w:hAnsi="Times New Roman" w:cs="Times New Roman"/>
          <w:b/>
          <w:sz w:val="24"/>
          <w:szCs w:val="24"/>
          <w:lang w:val="es-BO"/>
        </w:rPr>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r w:rsidRPr="00245CB8">
        <w:rPr>
          <w:rFonts w:ascii="Times New Roman" w:hAnsi="Times New Roman" w:cs="Times New Roman"/>
          <w:b/>
          <w:sz w:val="24"/>
          <w:szCs w:val="24"/>
          <w:lang w:val="es-BO"/>
        </w:rPr>
        <w:t>Cronograma</w:t>
      </w:r>
      <w:proofErr w:type="spellEnd"/>
      <w:proofErr w:type="gramEnd"/>
    </w:p>
    <w:p w:rsidR="00F12D4C" w:rsidRDefault="00F12D4C" w:rsidP="00F12D4C">
      <w:pPr>
        <w:rPr>
          <w:lang w:val="es-BO"/>
        </w:rPr>
      </w:pPr>
      <w:r>
        <w:rPr>
          <w:noProof/>
          <w:lang w:eastAsia="es-ES"/>
        </w:rPr>
        <w:drawing>
          <wp:inline distT="0" distB="0" distL="0" distR="0">
            <wp:extent cx="5060731" cy="3957144"/>
            <wp:effectExtent l="0" t="0" r="0" b="0"/>
            <wp:docPr id="111"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70072" cy="3964448"/>
                    </a:xfrm>
                    <a:prstGeom prst="rect">
                      <a:avLst/>
                    </a:prstGeom>
                    <a:noFill/>
                    <a:ln>
                      <a:noFill/>
                    </a:ln>
                  </pic:spPr>
                </pic:pic>
              </a:graphicData>
            </a:graphic>
          </wp:inline>
        </w:drawing>
      </w:r>
    </w:p>
    <w:p w:rsidR="00F12D4C" w:rsidRDefault="00F12D4C" w:rsidP="00F12D4C">
      <w:pPr>
        <w:pStyle w:val="Epgrafe"/>
        <w:jc w:val="center"/>
      </w:pPr>
      <w:bookmarkStart w:id="125" w:name="_Toc358811047"/>
      <w:r>
        <w:t xml:space="preserve">Figura </w:t>
      </w:r>
      <w:r w:rsidR="00596274">
        <w:fldChar w:fldCharType="begin"/>
      </w:r>
      <w:r w:rsidR="008360E3">
        <w:instrText xml:space="preserve"> SEQ Figura \* ARABIC </w:instrText>
      </w:r>
      <w:r w:rsidR="00596274">
        <w:fldChar w:fldCharType="separate"/>
      </w:r>
      <w:r>
        <w:rPr>
          <w:noProof/>
        </w:rPr>
        <w:t>103</w:t>
      </w:r>
      <w:r w:rsidR="00596274">
        <w:rPr>
          <w:noProof/>
        </w:rPr>
        <w:fldChar w:fldCharType="end"/>
      </w:r>
      <w:r w:rsidRPr="00AB3DF7">
        <w:t>Gestionar Cronograma</w:t>
      </w:r>
      <w:bookmarkEnd w:id="125"/>
    </w:p>
    <w:p w:rsidR="00F12D4C" w:rsidRDefault="00F12D4C" w:rsidP="00F12D4C">
      <w:pPr>
        <w:rPr>
          <w:rFonts w:ascii="Times New Roman" w:hAnsi="Times New Roman" w:cs="Times New Roman"/>
          <w:b/>
          <w:sz w:val="24"/>
          <w:szCs w:val="24"/>
          <w:lang w:val="es-BO"/>
        </w:rPr>
      </w:pPr>
      <w:proofErr w:type="spellStart"/>
      <w:r w:rsidRPr="00ED6657">
        <w:rPr>
          <w:rFonts w:ascii="Times New Roman" w:hAnsi="Times New Roman" w:cs="Times New Roman"/>
          <w:b/>
          <w:sz w:val="24"/>
          <w:szCs w:val="24"/>
          <w:lang w:val="es-BO"/>
        </w:rPr>
        <w:lastRenderedPageBreak/>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proofErr w:type="spellEnd"/>
      <w:proofErr w:type="gramEnd"/>
      <w:r>
        <w:rPr>
          <w:rFonts w:ascii="Times New Roman" w:hAnsi="Times New Roman" w:cs="Times New Roman"/>
          <w:b/>
          <w:sz w:val="24"/>
          <w:szCs w:val="24"/>
          <w:lang w:val="es-BO"/>
        </w:rPr>
        <w:t xml:space="preserve"> Asistencia</w:t>
      </w:r>
    </w:p>
    <w:p w:rsidR="00F12D4C" w:rsidRDefault="00F12D4C" w:rsidP="00F12D4C">
      <w:pPr>
        <w:rPr>
          <w:lang w:eastAsia="es-ES"/>
        </w:rPr>
      </w:pPr>
      <w:r>
        <w:rPr>
          <w:noProof/>
          <w:lang w:eastAsia="es-ES"/>
        </w:rPr>
        <w:drawing>
          <wp:inline distT="0" distB="0" distL="0" distR="0">
            <wp:extent cx="5152446" cy="3967701"/>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2131" cy="3975159"/>
                    </a:xfrm>
                    <a:prstGeom prst="rect">
                      <a:avLst/>
                    </a:prstGeom>
                    <a:noFill/>
                    <a:ln>
                      <a:noFill/>
                    </a:ln>
                  </pic:spPr>
                </pic:pic>
              </a:graphicData>
            </a:graphic>
          </wp:inline>
        </w:drawing>
      </w:r>
    </w:p>
    <w:p w:rsidR="00F12D4C" w:rsidRDefault="00F12D4C" w:rsidP="00F12D4C">
      <w:pPr>
        <w:pStyle w:val="Epgrafe"/>
        <w:jc w:val="center"/>
      </w:pPr>
      <w:bookmarkStart w:id="126" w:name="_Toc358811048"/>
      <w:r>
        <w:t xml:space="preserve">Figura </w:t>
      </w:r>
      <w:r w:rsidR="00596274">
        <w:fldChar w:fldCharType="begin"/>
      </w:r>
      <w:r w:rsidR="008360E3">
        <w:instrText xml:space="preserve"> SEQ Figura \* ARABIC </w:instrText>
      </w:r>
      <w:r w:rsidR="00596274">
        <w:fldChar w:fldCharType="separate"/>
      </w:r>
      <w:r>
        <w:rPr>
          <w:noProof/>
        </w:rPr>
        <w:t>105</w:t>
      </w:r>
      <w:r w:rsidR="00596274">
        <w:rPr>
          <w:noProof/>
        </w:rPr>
        <w:fldChar w:fldCharType="end"/>
      </w:r>
      <w:r>
        <w:rPr>
          <w:noProof/>
        </w:rPr>
        <w:t>6</w:t>
      </w:r>
      <w:r w:rsidRPr="00AB3DF7">
        <w:t xml:space="preserve">Gestionar </w:t>
      </w:r>
      <w:r>
        <w:t>Asistencia</w:t>
      </w:r>
      <w:bookmarkEnd w:id="126"/>
    </w:p>
    <w:p w:rsidR="00F12D4C" w:rsidRDefault="00F12D4C">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8360E3" w:rsidRDefault="008360E3">
      <w:pPr>
        <w:rPr>
          <w:lang w:val="es-BO"/>
        </w:rPr>
      </w:pPr>
      <w:bookmarkStart w:id="127" w:name="_GoBack"/>
      <w:bookmarkEnd w:id="127"/>
    </w:p>
    <w:p w:rsidR="00BB7E3B" w:rsidRDefault="00BB7E3B" w:rsidP="00BB7E3B">
      <w:pPr>
        <w:pStyle w:val="Ttulo4"/>
        <w:numPr>
          <w:ilvl w:val="3"/>
          <w:numId w:val="30"/>
        </w:numPr>
        <w:rPr>
          <w:lang w:eastAsia="es-ES"/>
        </w:rPr>
      </w:pPr>
      <w:r>
        <w:rPr>
          <w:lang w:eastAsia="es-ES"/>
        </w:rPr>
        <w:lastRenderedPageBreak/>
        <w:t>Diseño de clases</w:t>
      </w:r>
    </w:p>
    <w:p w:rsidR="00BB7E3B" w:rsidRDefault="00BB7E3B" w:rsidP="00BB7E3B">
      <w:pPr>
        <w:rPr>
          <w:lang w:val="es-BO" w:eastAsia="es-ES"/>
        </w:rPr>
      </w:pPr>
    </w:p>
    <w:p w:rsidR="00BB7E3B" w:rsidRPr="000F2D97" w:rsidRDefault="00BB7E3B" w:rsidP="00BB7E3B">
      <w:pPr>
        <w:rPr>
          <w:b/>
          <w:lang w:val="es-BO" w:eastAsia="es-ES"/>
        </w:rPr>
      </w:pPr>
      <w:r w:rsidRPr="000F2D97">
        <w:rPr>
          <w:b/>
          <w:lang w:val="es-BO" w:eastAsia="es-ES"/>
        </w:rPr>
        <w:t>CU Gestionar Asistencia</w:t>
      </w:r>
    </w:p>
    <w:p w:rsidR="00BB7E3B" w:rsidRDefault="00BB7E3B" w:rsidP="00BB7E3B">
      <w:pPr>
        <w:rPr>
          <w:lang w:val="es-BO" w:eastAsia="es-ES"/>
        </w:rPr>
      </w:pPr>
      <w:r>
        <w:rPr>
          <w:noProof/>
          <w:lang w:eastAsia="es-ES"/>
        </w:rPr>
        <w:drawing>
          <wp:inline distT="0" distB="0" distL="0" distR="0">
            <wp:extent cx="5667095" cy="1997049"/>
            <wp:effectExtent l="0" t="0" r="0" b="0"/>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1998490"/>
                    </a:xfrm>
                    <a:prstGeom prst="rect">
                      <a:avLst/>
                    </a:prstGeom>
                    <a:noFill/>
                    <a:ln>
                      <a:noFill/>
                    </a:ln>
                  </pic:spPr>
                </pic:pic>
              </a:graphicData>
            </a:graphic>
          </wp:inline>
        </w:drawing>
      </w:r>
    </w:p>
    <w:p w:rsidR="00BB7E3B" w:rsidRPr="000F2D97" w:rsidRDefault="00BB7E3B" w:rsidP="00BB7E3B">
      <w:pPr>
        <w:rPr>
          <w:b/>
          <w:lang w:val="es-BO" w:eastAsia="es-ES"/>
        </w:rPr>
      </w:pPr>
      <w:r w:rsidRPr="000F2D97">
        <w:rPr>
          <w:b/>
          <w:lang w:val="es-BO" w:eastAsia="es-ES"/>
        </w:rPr>
        <w:t>CU Gestionar Cronograma</w:t>
      </w:r>
    </w:p>
    <w:p w:rsidR="00BB7E3B" w:rsidRDefault="00BB7E3B" w:rsidP="00BB7E3B">
      <w:pPr>
        <w:rPr>
          <w:lang w:val="es-BO" w:eastAsia="es-ES"/>
        </w:rPr>
      </w:pPr>
      <w:r>
        <w:rPr>
          <w:noProof/>
          <w:lang w:eastAsia="es-ES"/>
        </w:rPr>
        <w:drawing>
          <wp:inline distT="0" distB="0" distL="0" distR="0">
            <wp:extent cx="5669280" cy="2399385"/>
            <wp:effectExtent l="0" t="0" r="0" b="0"/>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2400191"/>
                    </a:xfrm>
                    <a:prstGeom prst="rect">
                      <a:avLst/>
                    </a:prstGeom>
                    <a:noFill/>
                    <a:ln>
                      <a:noFill/>
                    </a:ln>
                  </pic:spPr>
                </pic:pic>
              </a:graphicData>
            </a:graphic>
          </wp:inline>
        </w:drawing>
      </w:r>
    </w:p>
    <w:p w:rsidR="00BB7E3B" w:rsidRPr="000F2D97" w:rsidRDefault="00BB7E3B" w:rsidP="00BB7E3B">
      <w:pPr>
        <w:rPr>
          <w:b/>
          <w:lang w:val="es-BO" w:eastAsia="es-ES"/>
        </w:rPr>
      </w:pPr>
      <w:r w:rsidRPr="000F2D97">
        <w:rPr>
          <w:b/>
          <w:lang w:val="es-BO" w:eastAsia="es-ES"/>
        </w:rPr>
        <w:t>CU Gestionar Feriado</w:t>
      </w:r>
    </w:p>
    <w:p w:rsidR="00BB7E3B" w:rsidRDefault="00BB7E3B" w:rsidP="00BB7E3B">
      <w:pPr>
        <w:rPr>
          <w:lang w:val="es-BO" w:eastAsia="es-ES"/>
        </w:rPr>
      </w:pPr>
      <w:r>
        <w:rPr>
          <w:noProof/>
          <w:lang w:eastAsia="es-ES"/>
        </w:rPr>
        <w:drawing>
          <wp:inline distT="0" distB="0" distL="0" distR="0">
            <wp:extent cx="5303520" cy="2084832"/>
            <wp:effectExtent l="0" t="0" r="0" b="0"/>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03520" cy="2084832"/>
                    </a:xfrm>
                    <a:prstGeom prst="rect">
                      <a:avLst/>
                    </a:prstGeom>
                    <a:noFill/>
                    <a:ln>
                      <a:noFill/>
                    </a:ln>
                  </pic:spPr>
                </pic:pic>
              </a:graphicData>
            </a:graphic>
          </wp:inline>
        </w:drawing>
      </w:r>
    </w:p>
    <w:p w:rsidR="00BB7E3B" w:rsidRDefault="00BB7E3B" w:rsidP="00BB7E3B">
      <w:pPr>
        <w:rPr>
          <w:lang w:val="es-BO" w:eastAsia="es-ES"/>
        </w:rPr>
      </w:pPr>
    </w:p>
    <w:p w:rsidR="00BB7E3B" w:rsidRDefault="00BB7E3B" w:rsidP="00BB7E3B">
      <w:pPr>
        <w:rPr>
          <w:lang w:val="es-BO" w:eastAsia="es-ES"/>
        </w:rPr>
      </w:pPr>
      <w:proofErr w:type="spellStart"/>
      <w:r w:rsidRPr="000F2D97">
        <w:rPr>
          <w:b/>
          <w:lang w:val="es-BO" w:eastAsia="es-ES"/>
        </w:rPr>
        <w:lastRenderedPageBreak/>
        <w:t>CUGestionar</w:t>
      </w:r>
      <w:proofErr w:type="spellEnd"/>
      <w:r w:rsidRPr="000F2D97">
        <w:rPr>
          <w:b/>
          <w:lang w:val="es-BO" w:eastAsia="es-ES"/>
        </w:rPr>
        <w:t xml:space="preserve"> Horas Extras</w:t>
      </w:r>
    </w:p>
    <w:p w:rsidR="00BB7E3B" w:rsidRDefault="00BB7E3B" w:rsidP="00BB7E3B">
      <w:pPr>
        <w:rPr>
          <w:lang w:val="es-BO" w:eastAsia="es-ES"/>
        </w:rPr>
      </w:pPr>
      <w:r>
        <w:rPr>
          <w:noProof/>
          <w:lang w:eastAsia="es-ES"/>
        </w:rPr>
        <w:drawing>
          <wp:inline distT="0" distB="0" distL="0" distR="0">
            <wp:extent cx="5671185" cy="2067131"/>
            <wp:effectExtent l="0" t="0" r="0" b="0"/>
            <wp:docPr id="150" name="Imagen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2067131"/>
                    </a:xfrm>
                    <a:prstGeom prst="rect">
                      <a:avLst/>
                    </a:prstGeom>
                    <a:noFill/>
                    <a:ln>
                      <a:noFill/>
                    </a:ln>
                  </pic:spPr>
                </pic:pic>
              </a:graphicData>
            </a:graphic>
          </wp:inline>
        </w:drawing>
      </w:r>
    </w:p>
    <w:p w:rsidR="00BB7E3B" w:rsidRDefault="00BB7E3B" w:rsidP="00BB7E3B">
      <w:pPr>
        <w:pStyle w:val="Ttulo2"/>
        <w:numPr>
          <w:ilvl w:val="0"/>
          <w:numId w:val="0"/>
        </w:numPr>
        <w:ind w:left="360"/>
        <w:rPr>
          <w:sz w:val="28"/>
          <w:szCs w:val="28"/>
        </w:rPr>
      </w:pPr>
    </w:p>
    <w:p w:rsidR="00BB7E3B" w:rsidRDefault="00BB7E3B"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Pr="000A53C5" w:rsidRDefault="00B766ED" w:rsidP="00B766ED">
      <w:pPr>
        <w:pStyle w:val="Ttulo1"/>
        <w:jc w:val="right"/>
        <w:rPr>
          <w:rFonts w:ascii="Times New Roman" w:hAnsi="Times New Roman" w:cs="Times New Roman"/>
          <w:sz w:val="60"/>
          <w:szCs w:val="60"/>
        </w:rPr>
      </w:pPr>
      <w:bookmarkStart w:id="128" w:name="_Toc358810921"/>
      <w:r w:rsidRPr="000A53C5">
        <w:rPr>
          <w:rFonts w:ascii="Times New Roman" w:hAnsi="Times New Roman" w:cs="Times New Roman"/>
          <w:sz w:val="60"/>
          <w:szCs w:val="60"/>
        </w:rPr>
        <w:t>CAPÍTULO 7:</w:t>
      </w:r>
      <w:bookmarkEnd w:id="128"/>
    </w:p>
    <w:p w:rsidR="00B766ED" w:rsidRPr="000A53C5" w:rsidRDefault="00B766ED" w:rsidP="00B766ED">
      <w:pPr>
        <w:pStyle w:val="Ttulo1"/>
        <w:jc w:val="right"/>
        <w:rPr>
          <w:rFonts w:ascii="Times New Roman" w:hAnsi="Times New Roman" w:cs="Times New Roman"/>
          <w:sz w:val="60"/>
          <w:szCs w:val="60"/>
        </w:rPr>
      </w:pPr>
      <w:bookmarkStart w:id="129" w:name="_Toc358810922"/>
      <w:r w:rsidRPr="000A53C5">
        <w:rPr>
          <w:rFonts w:ascii="Times New Roman" w:hAnsi="Times New Roman" w:cs="Times New Roman"/>
          <w:sz w:val="60"/>
          <w:szCs w:val="60"/>
        </w:rPr>
        <w:t>IMPLEMENTACIÓN</w:t>
      </w:r>
      <w:bookmarkEnd w:id="129"/>
    </w:p>
    <w:p w:rsidR="00B766ED" w:rsidRPr="00FA1420" w:rsidRDefault="00B766ED" w:rsidP="00B766ED">
      <w:pPr>
        <w:rPr>
          <w:rFonts w:ascii="Times New Roman" w:hAnsi="Times New Roman" w:cs="Times New Roman"/>
          <w:b/>
          <w:sz w:val="24"/>
          <w:szCs w:val="24"/>
          <w:lang w:val="es-BO"/>
        </w:rPr>
      </w:pPr>
    </w:p>
    <w:p w:rsidR="00B766ED" w:rsidRPr="00FA1420" w:rsidRDefault="00B766ED" w:rsidP="00B766ED">
      <w:pPr>
        <w:rPr>
          <w:rFonts w:ascii="Times New Roman" w:hAnsi="Times New Roman" w:cs="Times New Roman"/>
          <w:sz w:val="24"/>
          <w:szCs w:val="24"/>
          <w:lang w:val="es-BO"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pStyle w:val="Ttulo2"/>
        <w:numPr>
          <w:ilvl w:val="1"/>
          <w:numId w:val="33"/>
        </w:numPr>
        <w:rPr>
          <w:sz w:val="28"/>
          <w:szCs w:val="28"/>
        </w:rPr>
      </w:pPr>
      <w:bookmarkStart w:id="130" w:name="_Toc329276452"/>
      <w:bookmarkStart w:id="131" w:name="_Toc358810923"/>
      <w:r w:rsidRPr="00C66612">
        <w:rPr>
          <w:sz w:val="28"/>
          <w:szCs w:val="28"/>
        </w:rPr>
        <w:t>IMPLEMENTACIÓN DE LA ARQUITECTURA</w:t>
      </w:r>
      <w:bookmarkEnd w:id="130"/>
      <w:bookmarkEnd w:id="131"/>
    </w:p>
    <w:p w:rsidR="00B766ED" w:rsidRDefault="00B766ED" w:rsidP="00B766ED">
      <w:pPr>
        <w:pStyle w:val="Ttulo3"/>
        <w:numPr>
          <w:ilvl w:val="2"/>
          <w:numId w:val="33"/>
        </w:numPr>
      </w:pPr>
      <w:bookmarkStart w:id="132" w:name="_Toc329276453"/>
      <w:bookmarkStart w:id="133" w:name="_Toc358810924"/>
      <w:r>
        <w:t>Implementación de la Arquitectura del Sistema Integrado</w:t>
      </w:r>
      <w:bookmarkEnd w:id="132"/>
      <w:bookmarkEnd w:id="133"/>
    </w:p>
    <w:p w:rsidR="00B766ED" w:rsidRDefault="00B766ED" w:rsidP="00B766ED">
      <w:pPr>
        <w:rPr>
          <w:lang w:val="es-BO"/>
        </w:rPr>
      </w:pPr>
    </w:p>
    <w:p w:rsidR="00B766ED" w:rsidRPr="00C66612" w:rsidRDefault="00B766ED" w:rsidP="00B766ED">
      <w:pPr>
        <w:rPr>
          <w:lang w:val="es-BO"/>
        </w:rPr>
      </w:pPr>
      <w:r>
        <w:rPr>
          <w:noProof/>
          <w:lang w:eastAsia="es-ES"/>
        </w:rPr>
        <w:drawing>
          <wp:inline distT="0" distB="0" distL="0" distR="0">
            <wp:extent cx="5666564" cy="5272644"/>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srcRect/>
                    <a:stretch>
                      <a:fillRect/>
                    </a:stretch>
                  </pic:blipFill>
                  <pic:spPr bwMode="auto">
                    <a:xfrm>
                      <a:off x="0" y="0"/>
                      <a:ext cx="5671185" cy="5276944"/>
                    </a:xfrm>
                    <a:prstGeom prst="rect">
                      <a:avLst/>
                    </a:prstGeom>
                    <a:noFill/>
                    <a:ln w="9525">
                      <a:noFill/>
                      <a:miter lim="800000"/>
                      <a:headEnd/>
                      <a:tailEnd/>
                    </a:ln>
                  </pic:spPr>
                </pic:pic>
              </a:graphicData>
            </a:graphic>
          </wp:inline>
        </w:drawing>
      </w:r>
    </w:p>
    <w:p w:rsidR="00B766ED" w:rsidRDefault="00B766ED" w:rsidP="00B766ED">
      <w:pPr>
        <w:pStyle w:val="Epgrafe"/>
        <w:jc w:val="center"/>
        <w:rPr>
          <w:sz w:val="24"/>
          <w:szCs w:val="24"/>
        </w:rPr>
      </w:pPr>
      <w:bookmarkStart w:id="134" w:name="_Toc358811050"/>
      <w:r>
        <w:t xml:space="preserve">Figura </w:t>
      </w:r>
      <w:fldSimple w:instr=" SEQ Figura \* ARABIC ">
        <w:r>
          <w:rPr>
            <w:noProof/>
          </w:rPr>
          <w:t>113</w:t>
        </w:r>
      </w:fldSimple>
      <w:r w:rsidRPr="009513C5">
        <w:t>Implementación de la Arquitectura del Sistema</w:t>
      </w:r>
      <w:bookmarkEnd w:id="134"/>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pStyle w:val="Ttulo3"/>
        <w:numPr>
          <w:ilvl w:val="2"/>
          <w:numId w:val="33"/>
        </w:numPr>
      </w:pPr>
      <w:bookmarkStart w:id="135" w:name="_Toc329276454"/>
      <w:bookmarkStart w:id="136" w:name="_Toc358810925"/>
      <w:r>
        <w:t xml:space="preserve">Modulo </w:t>
      </w:r>
      <w:bookmarkEnd w:id="135"/>
      <w:r>
        <w:t>Asistencia</w:t>
      </w:r>
      <w:bookmarkEnd w:id="136"/>
    </w:p>
    <w:p w:rsidR="00B766ED" w:rsidRDefault="00B766ED" w:rsidP="00B766ED">
      <w:pPr>
        <w:rPr>
          <w:lang w:val="es-BO"/>
        </w:rPr>
      </w:pPr>
    </w:p>
    <w:p w:rsidR="00B766ED" w:rsidRDefault="00B766ED" w:rsidP="00B766ED">
      <w:pPr>
        <w:rPr>
          <w:lang w:val="es-BO"/>
        </w:rPr>
      </w:pPr>
      <w:r>
        <w:rPr>
          <w:noProof/>
          <w:lang w:eastAsia="es-ES"/>
        </w:rPr>
        <w:drawing>
          <wp:inline distT="0" distB="0" distL="0" distR="0">
            <wp:extent cx="5671185" cy="3319852"/>
            <wp:effectExtent l="19050" t="0" r="5715" b="0"/>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srcRect/>
                    <a:stretch>
                      <a:fillRect/>
                    </a:stretch>
                  </pic:blipFill>
                  <pic:spPr bwMode="auto">
                    <a:xfrm>
                      <a:off x="0" y="0"/>
                      <a:ext cx="5671185" cy="3319852"/>
                    </a:xfrm>
                    <a:prstGeom prst="rect">
                      <a:avLst/>
                    </a:prstGeom>
                    <a:noFill/>
                    <a:ln w="9525">
                      <a:noFill/>
                      <a:miter lim="800000"/>
                      <a:headEnd/>
                      <a:tailEnd/>
                    </a:ln>
                  </pic:spPr>
                </pic:pic>
              </a:graphicData>
            </a:graphic>
          </wp:inline>
        </w:drawing>
      </w:r>
    </w:p>
    <w:p w:rsidR="00B766ED" w:rsidRPr="00C66612" w:rsidRDefault="00B766ED" w:rsidP="00B766ED">
      <w:pPr>
        <w:pStyle w:val="Epgrafe"/>
        <w:jc w:val="center"/>
        <w:rPr>
          <w:lang w:val="es-BO"/>
        </w:rPr>
      </w:pPr>
      <w:bookmarkStart w:id="137" w:name="_Toc358811051"/>
      <w:r>
        <w:t xml:space="preserve">Figura </w:t>
      </w:r>
      <w:fldSimple w:instr=" SEQ Figura \* ARABIC ">
        <w:r>
          <w:rPr>
            <w:noProof/>
          </w:rPr>
          <w:t>114</w:t>
        </w:r>
      </w:fldSimple>
      <w:r>
        <w:t xml:space="preserve"> Mod</w:t>
      </w:r>
      <w:r w:rsidRPr="00801F28">
        <w:t>ulo Asistencia</w:t>
      </w:r>
      <w:bookmarkEnd w:id="137"/>
    </w:p>
    <w:p w:rsidR="00B766ED" w:rsidRDefault="00B766ED" w:rsidP="00B766ED">
      <w:pPr>
        <w:pStyle w:val="Ttulo3"/>
        <w:numPr>
          <w:ilvl w:val="2"/>
          <w:numId w:val="33"/>
        </w:numPr>
      </w:pPr>
      <w:bookmarkStart w:id="138" w:name="_Toc358810926"/>
      <w:r>
        <w:t>Modulo Personal</w:t>
      </w:r>
      <w:bookmarkEnd w:id="138"/>
    </w:p>
    <w:p w:rsidR="00B766ED" w:rsidRPr="00C66612" w:rsidRDefault="00B766ED" w:rsidP="00B766ED">
      <w:pPr>
        <w:rPr>
          <w:lang w:val="es-BO"/>
        </w:rPr>
      </w:pPr>
      <w:r>
        <w:rPr>
          <w:noProof/>
          <w:lang w:eastAsia="es-ES"/>
        </w:rPr>
        <w:drawing>
          <wp:inline distT="0" distB="0" distL="0" distR="0">
            <wp:extent cx="5671185" cy="3655200"/>
            <wp:effectExtent l="19050" t="0" r="5715"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srcRect/>
                    <a:stretch>
                      <a:fillRect/>
                    </a:stretch>
                  </pic:blipFill>
                  <pic:spPr bwMode="auto">
                    <a:xfrm>
                      <a:off x="0" y="0"/>
                      <a:ext cx="5671185" cy="3655200"/>
                    </a:xfrm>
                    <a:prstGeom prst="rect">
                      <a:avLst/>
                    </a:prstGeom>
                    <a:noFill/>
                    <a:ln w="9525">
                      <a:noFill/>
                      <a:miter lim="800000"/>
                      <a:headEnd/>
                      <a:tailEnd/>
                    </a:ln>
                  </pic:spPr>
                </pic:pic>
              </a:graphicData>
            </a:graphic>
          </wp:inline>
        </w:drawing>
      </w:r>
    </w:p>
    <w:p w:rsidR="00B766ED" w:rsidRDefault="00B766ED" w:rsidP="00B766ED">
      <w:pPr>
        <w:pStyle w:val="Epgrafe"/>
        <w:jc w:val="center"/>
      </w:pPr>
      <w:bookmarkStart w:id="139" w:name="_Toc358811052"/>
      <w:r>
        <w:t xml:space="preserve">Figura </w:t>
      </w:r>
      <w:fldSimple w:instr=" SEQ Figura \* ARABIC ">
        <w:r>
          <w:rPr>
            <w:noProof/>
          </w:rPr>
          <w:t>115</w:t>
        </w:r>
      </w:fldSimple>
      <w:r>
        <w:t xml:space="preserve"> M</w:t>
      </w:r>
      <w:r w:rsidRPr="0097327D">
        <w:t>odulo Personal</w:t>
      </w:r>
      <w:bookmarkEnd w:id="139"/>
    </w:p>
    <w:p w:rsidR="00B766ED" w:rsidRDefault="00B766ED" w:rsidP="00B766ED">
      <w:pPr>
        <w:rPr>
          <w:lang w:eastAsia="es-ES"/>
        </w:rPr>
      </w:pPr>
    </w:p>
    <w:p w:rsidR="00B766ED" w:rsidRPr="00503B85" w:rsidRDefault="00B766ED" w:rsidP="00B766ED">
      <w:pPr>
        <w:pStyle w:val="Ttulo2"/>
        <w:numPr>
          <w:ilvl w:val="1"/>
          <w:numId w:val="33"/>
        </w:numPr>
        <w:rPr>
          <w:lang w:eastAsia="es-ES"/>
        </w:rPr>
      </w:pPr>
      <w:bookmarkStart w:id="140" w:name="_Toc277194123"/>
      <w:bookmarkStart w:id="141" w:name="_Toc308456551"/>
      <w:bookmarkStart w:id="142" w:name="_Toc329276456"/>
      <w:bookmarkStart w:id="143" w:name="_Toc358810927"/>
      <w:r>
        <w:rPr>
          <w:lang w:eastAsia="es-ES"/>
        </w:rPr>
        <w:t>E</w:t>
      </w:r>
      <w:r w:rsidRPr="00503B85">
        <w:rPr>
          <w:lang w:eastAsia="es-ES"/>
        </w:rPr>
        <w:t>LECCIÓN DE</w:t>
      </w:r>
      <w:r>
        <w:rPr>
          <w:lang w:eastAsia="es-ES"/>
        </w:rPr>
        <w:t xml:space="preserve"> P</w:t>
      </w:r>
      <w:r w:rsidRPr="002B47C7">
        <w:t>LATAFORMA</w:t>
      </w:r>
      <w:r>
        <w:rPr>
          <w:lang w:eastAsia="es-ES"/>
        </w:rPr>
        <w:t xml:space="preserve"> DE DESARROLLO DE S</w:t>
      </w:r>
      <w:r w:rsidRPr="00503B85">
        <w:rPr>
          <w:lang w:eastAsia="es-ES"/>
        </w:rPr>
        <w:t>OFTWARE</w:t>
      </w:r>
      <w:bookmarkEnd w:id="140"/>
      <w:bookmarkEnd w:id="141"/>
      <w:bookmarkEnd w:id="142"/>
      <w:bookmarkEnd w:id="143"/>
    </w:p>
    <w:p w:rsidR="00B766ED" w:rsidRDefault="00B766ED" w:rsidP="00B766ED">
      <w:pPr>
        <w:rPr>
          <w:lang w:val="es-BO" w:eastAsia="es-ES"/>
        </w:rPr>
      </w:pPr>
    </w:p>
    <w:p w:rsidR="00B766ED" w:rsidRPr="00B14656" w:rsidRDefault="00B766ED" w:rsidP="00B766ED">
      <w:pPr>
        <w:pStyle w:val="Ttulo4"/>
        <w:numPr>
          <w:ilvl w:val="2"/>
          <w:numId w:val="33"/>
        </w:numPr>
      </w:pPr>
      <w:bookmarkStart w:id="144" w:name="_Toc277194124"/>
      <w:bookmarkStart w:id="145" w:name="_Toc308456552"/>
      <w:bookmarkStart w:id="146" w:name="_Toc329276457"/>
      <w:r w:rsidRPr="00B14656">
        <w:t>Sistema Operativo</w:t>
      </w:r>
      <w:bookmarkEnd w:id="144"/>
      <w:bookmarkEnd w:id="145"/>
      <w:bookmarkEnd w:id="146"/>
    </w:p>
    <w:p w:rsidR="00B766ED" w:rsidRPr="00F97594" w:rsidRDefault="00B766ED" w:rsidP="00B766ED">
      <w:pPr>
        <w:spacing w:line="360" w:lineRule="auto"/>
        <w:jc w:val="both"/>
        <w:rPr>
          <w:rFonts w:ascii="Times New Roman" w:hAnsi="Times New Roman" w:cs="Times New Roman"/>
          <w:sz w:val="24"/>
          <w:szCs w:val="24"/>
        </w:rPr>
      </w:pPr>
      <w:r w:rsidRPr="00F97594">
        <w:rPr>
          <w:rFonts w:ascii="Times New Roman" w:hAnsi="Times New Roman" w:cs="Times New Roman"/>
          <w:sz w:val="24"/>
          <w:szCs w:val="24"/>
        </w:rPr>
        <w:t>El Sistema Operativo que se ha elegido para</w:t>
      </w:r>
      <w:r>
        <w:rPr>
          <w:rFonts w:ascii="Times New Roman" w:hAnsi="Times New Roman" w:cs="Times New Roman"/>
          <w:sz w:val="24"/>
          <w:szCs w:val="24"/>
        </w:rPr>
        <w:t xml:space="preserve"> el desarrollo de este Sistema ha sido Windows 7</w:t>
      </w:r>
      <w:r w:rsidRPr="00F97594">
        <w:rPr>
          <w:rFonts w:ascii="Times New Roman" w:hAnsi="Times New Roman" w:cs="Times New Roman"/>
          <w:sz w:val="24"/>
          <w:szCs w:val="24"/>
        </w:rPr>
        <w:t xml:space="preserve"> por sus siguientes características:</w:t>
      </w:r>
    </w:p>
    <w:p w:rsidR="00B766ED" w:rsidRPr="00F97594" w:rsidRDefault="00B766ED" w:rsidP="00B766ED">
      <w:pPr>
        <w:spacing w:line="360" w:lineRule="auto"/>
        <w:jc w:val="both"/>
        <w:rPr>
          <w:rFonts w:ascii="Times New Roman" w:hAnsi="Times New Roman" w:cs="Times New Roman"/>
          <w:sz w:val="24"/>
          <w:szCs w:val="24"/>
        </w:rPr>
      </w:pPr>
      <w:r w:rsidRPr="00F97594">
        <w:rPr>
          <w:rFonts w:ascii="Times New Roman" w:hAnsi="Times New Roman" w:cs="Times New Roman"/>
          <w:b/>
          <w:sz w:val="24"/>
          <w:szCs w:val="24"/>
        </w:rPr>
        <w:t>Más rápido, más inteligente, más seguro.</w:t>
      </w:r>
      <w:r>
        <w:rPr>
          <w:rFonts w:ascii="Times New Roman" w:hAnsi="Times New Roman" w:cs="Times New Roman"/>
          <w:sz w:val="24"/>
          <w:szCs w:val="24"/>
        </w:rPr>
        <w:t xml:space="preserve"> Windows 7</w:t>
      </w:r>
      <w:r w:rsidRPr="00F97594">
        <w:rPr>
          <w:rFonts w:ascii="Times New Roman" w:hAnsi="Times New Roman" w:cs="Times New Roman"/>
          <w:sz w:val="24"/>
          <w:szCs w:val="24"/>
        </w:rPr>
        <w:t xml:space="preserve"> tiene todo lo que un desarrollador de software necesita para conseguir un alto rendimiento y disfrutar al máximo. Obtiene toda la eficacia y confiabilidad de la tecnología de sistema operativo más avanzada de Microsoft. Y para asegurarse de que su versión de Windows </w:t>
      </w:r>
      <w:r>
        <w:rPr>
          <w:rFonts w:ascii="Times New Roman" w:hAnsi="Times New Roman" w:cs="Times New Roman"/>
          <w:sz w:val="24"/>
          <w:szCs w:val="24"/>
        </w:rPr>
        <w:t>7</w:t>
      </w:r>
      <w:r w:rsidRPr="00F97594">
        <w:rPr>
          <w:rFonts w:ascii="Times New Roman" w:hAnsi="Times New Roman" w:cs="Times New Roman"/>
          <w:sz w:val="24"/>
          <w:szCs w:val="24"/>
        </w:rPr>
        <w:t xml:space="preserve"> es siempre la más reciente, tiene a su disposición actualizaciones automáticas en el sitio Web de Microsoft.</w:t>
      </w:r>
    </w:p>
    <w:p w:rsidR="00B766ED" w:rsidRPr="00F97594" w:rsidRDefault="00B766ED" w:rsidP="00B766ED">
      <w:pPr>
        <w:spacing w:line="360" w:lineRule="auto"/>
        <w:jc w:val="both"/>
        <w:rPr>
          <w:rFonts w:ascii="Times New Roman" w:eastAsia="Batang" w:hAnsi="Times New Roman" w:cs="Times New Roman"/>
          <w:sz w:val="24"/>
          <w:szCs w:val="24"/>
          <w:lang w:eastAsia="ko-KR"/>
        </w:rPr>
      </w:pPr>
      <w:hyperlink r:id="rId60" w:tgtFrame="_parent" w:history="1">
        <w:r w:rsidRPr="00F97594">
          <w:rPr>
            <w:rFonts w:ascii="Times New Roman" w:eastAsia="Batang" w:hAnsi="Times New Roman" w:cs="Times New Roman"/>
            <w:b/>
            <w:sz w:val="24"/>
            <w:szCs w:val="24"/>
            <w:lang w:eastAsia="ko-KR"/>
          </w:rPr>
          <w:t>Informática personal segura y sencilla</w:t>
        </w:r>
      </w:hyperlink>
      <w:r>
        <w:rPr>
          <w:rFonts w:ascii="Times New Roman" w:hAnsi="Times New Roman" w:cs="Times New Roman"/>
          <w:sz w:val="24"/>
          <w:szCs w:val="24"/>
        </w:rPr>
        <w:t xml:space="preserve">. </w:t>
      </w:r>
      <w:r w:rsidRPr="00F97594">
        <w:rPr>
          <w:rFonts w:ascii="Times New Roman" w:eastAsia="Batang" w:hAnsi="Times New Roman" w:cs="Times New Roman"/>
          <w:sz w:val="24"/>
          <w:szCs w:val="24"/>
          <w:lang w:eastAsia="ko-KR"/>
        </w:rPr>
        <w:t>Windows </w:t>
      </w:r>
      <w:r>
        <w:rPr>
          <w:rFonts w:ascii="Times New Roman" w:eastAsia="Batang" w:hAnsi="Times New Roman" w:cs="Times New Roman"/>
          <w:sz w:val="24"/>
          <w:szCs w:val="24"/>
          <w:lang w:eastAsia="ko-KR"/>
        </w:rPr>
        <w:t>7</w:t>
      </w:r>
      <w:r w:rsidRPr="00F97594">
        <w:rPr>
          <w:rFonts w:ascii="Times New Roman" w:eastAsia="Batang" w:hAnsi="Times New Roman" w:cs="Times New Roman"/>
          <w:sz w:val="24"/>
          <w:szCs w:val="24"/>
          <w:lang w:eastAsia="ko-KR"/>
        </w:rPr>
        <w:t xml:space="preserve"> convierte la informática personal en una experiencia fácil y divertida Eficacia, rendimiento, una nueva apariencia llena de luz y color y cantidad de ayuda</w:t>
      </w:r>
      <w:r>
        <w:rPr>
          <w:rFonts w:ascii="Times New Roman" w:eastAsia="Batang" w:hAnsi="Times New Roman" w:cs="Times New Roman"/>
          <w:sz w:val="24"/>
          <w:szCs w:val="24"/>
          <w:lang w:eastAsia="ko-KR"/>
        </w:rPr>
        <w:t xml:space="preserve"> cuando es necesaria. Windows 7</w:t>
      </w:r>
      <w:r w:rsidRPr="00F97594">
        <w:rPr>
          <w:rFonts w:ascii="Times New Roman" w:eastAsia="Batang" w:hAnsi="Times New Roman" w:cs="Times New Roman"/>
          <w:sz w:val="24"/>
          <w:szCs w:val="24"/>
          <w:lang w:eastAsia="ko-KR"/>
        </w:rPr>
        <w:t xml:space="preserve"> lo tiene todo, incluida una confiabilidad y seguridad sin igual. </w:t>
      </w:r>
    </w:p>
    <w:p w:rsidR="00B766ED" w:rsidRPr="00F97594" w:rsidRDefault="00B766ED" w:rsidP="00B766ED">
      <w:pPr>
        <w:spacing w:line="360" w:lineRule="auto"/>
        <w:jc w:val="both"/>
        <w:rPr>
          <w:rFonts w:ascii="Times New Roman" w:eastAsia="Batang" w:hAnsi="Times New Roman" w:cs="Times New Roman"/>
          <w:sz w:val="24"/>
          <w:szCs w:val="24"/>
          <w:lang w:eastAsia="ko-KR"/>
        </w:rPr>
      </w:pPr>
      <w:hyperlink r:id="rId61" w:tgtFrame="_parent" w:history="1">
        <w:r w:rsidRPr="00F97594">
          <w:rPr>
            <w:rFonts w:ascii="Times New Roman" w:eastAsia="Batang" w:hAnsi="Times New Roman" w:cs="Times New Roman"/>
            <w:b/>
            <w:sz w:val="24"/>
            <w:szCs w:val="24"/>
            <w:lang w:eastAsia="ko-KR"/>
          </w:rPr>
          <w:t>Lo mejor para la empresa</w:t>
        </w:r>
      </w:hyperlink>
      <w:r w:rsidRPr="00F97594">
        <w:rPr>
          <w:rFonts w:ascii="Times New Roman" w:eastAsia="Batang" w:hAnsi="Times New Roman" w:cs="Times New Roman"/>
          <w:b/>
          <w:sz w:val="24"/>
          <w:szCs w:val="24"/>
          <w:lang w:eastAsia="ko-KR"/>
        </w:rPr>
        <w:t xml:space="preserve">. </w:t>
      </w:r>
      <w:r>
        <w:rPr>
          <w:rFonts w:ascii="Times New Roman" w:eastAsia="Batang" w:hAnsi="Times New Roman" w:cs="Times New Roman"/>
          <w:sz w:val="24"/>
          <w:szCs w:val="24"/>
          <w:lang w:eastAsia="ko-KR"/>
        </w:rPr>
        <w:t xml:space="preserve">Con Windows </w:t>
      </w:r>
      <w:r w:rsidRPr="00F97594">
        <w:rPr>
          <w:rFonts w:ascii="Times New Roman" w:eastAsia="Batang" w:hAnsi="Times New Roman" w:cs="Times New Roman"/>
          <w:sz w:val="24"/>
          <w:szCs w:val="24"/>
          <w:lang w:eastAsia="ko-KR"/>
        </w:rPr>
        <w:t xml:space="preserve"> obtiene la confiabilidad demostrada de Microsoft Windows 2000, mejorada para lograr un rendimiento de alta velocidad y una confiabilidad aún mayor. Windows </w:t>
      </w:r>
      <w:r>
        <w:rPr>
          <w:rFonts w:ascii="Times New Roman" w:eastAsia="Batang" w:hAnsi="Times New Roman" w:cs="Times New Roman"/>
          <w:sz w:val="24"/>
          <w:szCs w:val="24"/>
          <w:lang w:eastAsia="ko-KR"/>
        </w:rPr>
        <w:t>7</w:t>
      </w:r>
      <w:r w:rsidRPr="00F97594">
        <w:rPr>
          <w:rFonts w:ascii="Times New Roman" w:eastAsia="Batang" w:hAnsi="Times New Roman" w:cs="Times New Roman"/>
          <w:sz w:val="24"/>
          <w:szCs w:val="24"/>
          <w:lang w:eastAsia="ko-KR"/>
        </w:rPr>
        <w:t xml:space="preserve"> proporciona nuevas pantallas, menús simplificados y muchísimo más. Descubra el nuevo y simplificado diseño de Windows </w:t>
      </w:r>
      <w:r>
        <w:rPr>
          <w:rFonts w:ascii="Times New Roman" w:eastAsia="Batang" w:hAnsi="Times New Roman" w:cs="Times New Roman"/>
          <w:sz w:val="24"/>
          <w:szCs w:val="24"/>
          <w:lang w:eastAsia="ko-KR"/>
        </w:rPr>
        <w:t>7</w:t>
      </w:r>
      <w:r w:rsidRPr="00F97594">
        <w:rPr>
          <w:rFonts w:ascii="Times New Roman" w:eastAsia="Batang" w:hAnsi="Times New Roman" w:cs="Times New Roman"/>
          <w:sz w:val="24"/>
          <w:szCs w:val="24"/>
          <w:lang w:eastAsia="ko-KR"/>
        </w:rPr>
        <w:t xml:space="preserve">. Familiarícese con las tareas clave y los comandos básicos. </w:t>
      </w:r>
    </w:p>
    <w:p w:rsidR="00B766ED" w:rsidRPr="00F97594" w:rsidRDefault="00B766ED" w:rsidP="00B766ED">
      <w:pPr>
        <w:spacing w:line="360" w:lineRule="auto"/>
        <w:jc w:val="both"/>
        <w:rPr>
          <w:rFonts w:ascii="Times New Roman" w:hAnsi="Times New Roman" w:cs="Times New Roman"/>
          <w:sz w:val="24"/>
          <w:szCs w:val="24"/>
        </w:rPr>
      </w:pPr>
      <w:r w:rsidRPr="00F97594">
        <w:rPr>
          <w:rFonts w:ascii="Times New Roman" w:hAnsi="Times New Roman" w:cs="Times New Roman"/>
          <w:b/>
          <w:sz w:val="24"/>
          <w:szCs w:val="24"/>
        </w:rPr>
        <w:t>El escritorio de Windows.</w:t>
      </w:r>
      <w:r w:rsidRPr="00F97594">
        <w:rPr>
          <w:rFonts w:ascii="Times New Roman" w:hAnsi="Times New Roman" w:cs="Times New Roman"/>
          <w:sz w:val="24"/>
          <w:szCs w:val="24"/>
        </w:rPr>
        <w:t xml:space="preserve"> Utilizar Windows </w:t>
      </w:r>
      <w:r>
        <w:rPr>
          <w:rFonts w:ascii="Times New Roman" w:hAnsi="Times New Roman" w:cs="Times New Roman"/>
          <w:sz w:val="24"/>
          <w:szCs w:val="24"/>
        </w:rPr>
        <w:t>7</w:t>
      </w:r>
      <w:r w:rsidRPr="00F97594">
        <w:rPr>
          <w:rFonts w:ascii="Times New Roman" w:hAnsi="Times New Roman" w:cs="Times New Roman"/>
          <w:sz w:val="24"/>
          <w:szCs w:val="24"/>
        </w:rPr>
        <w:t xml:space="preserve"> es muy sencillo. Primero, observará el área grande de la pantalla, llamada </w:t>
      </w:r>
      <w:r w:rsidRPr="00F97594">
        <w:rPr>
          <w:rFonts w:ascii="Times New Roman" w:hAnsi="Times New Roman" w:cs="Times New Roman"/>
          <w:iCs/>
          <w:sz w:val="24"/>
          <w:szCs w:val="24"/>
        </w:rPr>
        <w:t>escritorio</w:t>
      </w:r>
      <w:r w:rsidRPr="00F97594">
        <w:rPr>
          <w:rFonts w:ascii="Times New Roman" w:hAnsi="Times New Roman" w:cs="Times New Roman"/>
          <w:sz w:val="24"/>
          <w:szCs w:val="24"/>
        </w:rPr>
        <w:t xml:space="preserve"> y la banda estrecha de la parte inferior, llamada </w:t>
      </w:r>
      <w:r w:rsidRPr="00F97594">
        <w:rPr>
          <w:rFonts w:ascii="Times New Roman" w:hAnsi="Times New Roman" w:cs="Times New Roman"/>
          <w:iCs/>
          <w:sz w:val="24"/>
          <w:szCs w:val="24"/>
        </w:rPr>
        <w:t>barra de tareas</w:t>
      </w:r>
      <w:r w:rsidRPr="00F97594">
        <w:rPr>
          <w:rFonts w:ascii="Times New Roman" w:hAnsi="Times New Roman" w:cs="Times New Roman"/>
          <w:sz w:val="24"/>
          <w:szCs w:val="24"/>
        </w:rPr>
        <w:t xml:space="preserve">. Todo lo que puede hacer en el equipo aparece dentro de marcos llamados </w:t>
      </w:r>
      <w:r w:rsidRPr="00F97594">
        <w:rPr>
          <w:rFonts w:ascii="Times New Roman" w:hAnsi="Times New Roman" w:cs="Times New Roman"/>
          <w:iCs/>
          <w:sz w:val="24"/>
          <w:szCs w:val="24"/>
        </w:rPr>
        <w:t>ventanas</w:t>
      </w:r>
      <w:r w:rsidRPr="00F97594">
        <w:rPr>
          <w:rFonts w:ascii="Times New Roman" w:hAnsi="Times New Roman" w:cs="Times New Roman"/>
          <w:sz w:val="24"/>
          <w:szCs w:val="24"/>
        </w:rPr>
        <w:t xml:space="preserve">. Puede abrir tantas ventanas como desee al mismo tiempo y modificar su tamaño, cambiarlas de lugar o volver a apilarlas en cualquier orden. </w:t>
      </w:r>
    </w:p>
    <w:p w:rsidR="00B766ED" w:rsidRPr="00F97594" w:rsidRDefault="00B766ED" w:rsidP="00B766ED">
      <w:pPr>
        <w:spacing w:line="360" w:lineRule="auto"/>
        <w:jc w:val="both"/>
        <w:rPr>
          <w:rFonts w:ascii="Times New Roman" w:hAnsi="Times New Roman" w:cs="Times New Roman"/>
          <w:sz w:val="24"/>
          <w:szCs w:val="24"/>
        </w:rPr>
      </w:pPr>
      <w:r w:rsidRPr="00F97594">
        <w:rPr>
          <w:rFonts w:ascii="Times New Roman" w:hAnsi="Times New Roman" w:cs="Times New Roman"/>
          <w:b/>
          <w:sz w:val="24"/>
          <w:szCs w:val="24"/>
        </w:rPr>
        <w:t>Windows </w:t>
      </w:r>
      <w:r>
        <w:rPr>
          <w:rFonts w:ascii="Times New Roman" w:hAnsi="Times New Roman" w:cs="Times New Roman"/>
          <w:b/>
          <w:sz w:val="24"/>
          <w:szCs w:val="24"/>
        </w:rPr>
        <w:t>7</w:t>
      </w:r>
      <w:r w:rsidRPr="00F97594">
        <w:rPr>
          <w:rFonts w:ascii="Times New Roman" w:hAnsi="Times New Roman" w:cs="Times New Roman"/>
          <w:b/>
          <w:sz w:val="24"/>
          <w:szCs w:val="24"/>
        </w:rPr>
        <w:t xml:space="preserve"> proporciona una mayor confiabilidad y eficacia.</w:t>
      </w:r>
      <w:r w:rsidRPr="00F97594">
        <w:rPr>
          <w:rFonts w:ascii="Times New Roman" w:hAnsi="Times New Roman" w:cs="Times New Roman"/>
          <w:sz w:val="24"/>
          <w:szCs w:val="24"/>
        </w:rPr>
        <w:t xml:space="preserve"> Windows </w:t>
      </w:r>
      <w:r>
        <w:rPr>
          <w:rFonts w:ascii="Times New Roman" w:hAnsi="Times New Roman" w:cs="Times New Roman"/>
          <w:sz w:val="24"/>
          <w:szCs w:val="24"/>
        </w:rPr>
        <w:t>7</w:t>
      </w:r>
      <w:r w:rsidRPr="00F97594">
        <w:rPr>
          <w:rFonts w:ascii="Times New Roman" w:hAnsi="Times New Roman" w:cs="Times New Roman"/>
          <w:sz w:val="24"/>
          <w:szCs w:val="24"/>
        </w:rPr>
        <w:t xml:space="preserve"> trabaja más duro para que el usuario trabaje más rápida y fácilmente. </w:t>
      </w:r>
    </w:p>
    <w:p w:rsidR="00B766ED" w:rsidRDefault="00B766ED" w:rsidP="00B766ED">
      <w:pPr>
        <w:spacing w:line="360" w:lineRule="auto"/>
        <w:jc w:val="both"/>
        <w:rPr>
          <w:rFonts w:ascii="Times New Roman" w:hAnsi="Times New Roman" w:cs="Times New Roman"/>
          <w:sz w:val="24"/>
          <w:szCs w:val="24"/>
        </w:rPr>
      </w:pPr>
      <w:r w:rsidRPr="00F97594">
        <w:rPr>
          <w:rFonts w:ascii="Times New Roman" w:hAnsi="Times New Roman" w:cs="Times New Roman"/>
          <w:b/>
          <w:sz w:val="24"/>
          <w:szCs w:val="24"/>
        </w:rPr>
        <w:t>Más fácil de aprender y utilizar.</w:t>
      </w:r>
      <w:r w:rsidRPr="00F97594">
        <w:rPr>
          <w:rFonts w:ascii="Times New Roman" w:hAnsi="Times New Roman" w:cs="Times New Roman"/>
          <w:sz w:val="24"/>
          <w:szCs w:val="24"/>
        </w:rPr>
        <w:t xml:space="preserve"> Windows </w:t>
      </w:r>
      <w:r>
        <w:rPr>
          <w:rFonts w:ascii="Times New Roman" w:hAnsi="Times New Roman" w:cs="Times New Roman"/>
          <w:sz w:val="24"/>
          <w:szCs w:val="24"/>
        </w:rPr>
        <w:t>7</w:t>
      </w:r>
      <w:r w:rsidRPr="00F97594">
        <w:rPr>
          <w:rFonts w:ascii="Times New Roman" w:hAnsi="Times New Roman" w:cs="Times New Roman"/>
          <w:sz w:val="24"/>
          <w:szCs w:val="24"/>
        </w:rPr>
        <w:t xml:space="preserve"> lleva a su equipo un nuevo estilo visual, agradable, moderno y simplificado. Observará mayor nitidez de líneas, más riqueza de </w:t>
      </w:r>
      <w:r w:rsidRPr="00F97594">
        <w:rPr>
          <w:rFonts w:ascii="Times New Roman" w:hAnsi="Times New Roman" w:cs="Times New Roman"/>
          <w:sz w:val="24"/>
          <w:szCs w:val="24"/>
        </w:rPr>
        <w:lastRenderedPageBreak/>
        <w:t>colorido, una organización más inteligente y formas más sencillas de l</w:t>
      </w:r>
      <w:r>
        <w:rPr>
          <w:rFonts w:ascii="Times New Roman" w:hAnsi="Times New Roman" w:cs="Times New Roman"/>
          <w:sz w:val="24"/>
          <w:szCs w:val="24"/>
        </w:rPr>
        <w:t xml:space="preserve">legar a donde quiere ir y hacer </w:t>
      </w:r>
      <w:r w:rsidRPr="00F97594">
        <w:rPr>
          <w:rFonts w:ascii="Times New Roman" w:hAnsi="Times New Roman" w:cs="Times New Roman"/>
          <w:sz w:val="24"/>
          <w:szCs w:val="24"/>
        </w:rPr>
        <w:t>lo que desea hacer.</w:t>
      </w:r>
    </w:p>
    <w:p w:rsidR="00B766ED" w:rsidRDefault="00B766ED" w:rsidP="00B766ED">
      <w:pPr>
        <w:spacing w:line="360" w:lineRule="auto"/>
        <w:jc w:val="both"/>
        <w:rPr>
          <w:rFonts w:ascii="Times New Roman" w:hAnsi="Times New Roman" w:cs="Times New Roman"/>
          <w:sz w:val="24"/>
          <w:szCs w:val="24"/>
        </w:rPr>
      </w:pPr>
      <w:r w:rsidRPr="00F97594">
        <w:rPr>
          <w:rFonts w:ascii="Times New Roman" w:hAnsi="Times New Roman" w:cs="Times New Roman"/>
          <w:sz w:val="24"/>
          <w:szCs w:val="24"/>
        </w:rPr>
        <w:t xml:space="preserve">El menú Inicio simplificado coloca automáticamente los programas de uso más frecuente en vista normal, y con un solo clic. La barra de tareas actualizada organiza los archivos "sobre la </w:t>
      </w:r>
      <w:proofErr w:type="spellStart"/>
      <w:r w:rsidRPr="00F97594">
        <w:rPr>
          <w:rFonts w:ascii="Times New Roman" w:hAnsi="Times New Roman" w:cs="Times New Roman"/>
          <w:sz w:val="24"/>
          <w:szCs w:val="24"/>
        </w:rPr>
        <w:t>marcha".Un</w:t>
      </w:r>
      <w:proofErr w:type="spellEnd"/>
      <w:r w:rsidRPr="00F97594">
        <w:rPr>
          <w:rFonts w:ascii="Times New Roman" w:hAnsi="Times New Roman" w:cs="Times New Roman"/>
          <w:sz w:val="24"/>
          <w:szCs w:val="24"/>
        </w:rPr>
        <w:t xml:space="preserve"> asistente de limpieza automática mantiene todo el escritorio recogido y ordenado. </w:t>
      </w:r>
    </w:p>
    <w:p w:rsidR="00B766ED" w:rsidRDefault="00B766ED" w:rsidP="00B766ED">
      <w:pPr>
        <w:pStyle w:val="Ttulo4"/>
        <w:numPr>
          <w:ilvl w:val="2"/>
          <w:numId w:val="33"/>
        </w:numPr>
      </w:pPr>
      <w:bookmarkStart w:id="147" w:name="_Toc246959365"/>
      <w:bookmarkStart w:id="148" w:name="_Toc246959565"/>
      <w:bookmarkStart w:id="149" w:name="_Toc265072691"/>
      <w:r w:rsidRPr="00682955">
        <w:t>Lenguaje De Programación</w:t>
      </w:r>
      <w:bookmarkEnd w:id="147"/>
      <w:bookmarkEnd w:id="148"/>
      <w:bookmarkEnd w:id="149"/>
    </w:p>
    <w:p w:rsidR="00B766ED" w:rsidRPr="0041585F" w:rsidRDefault="00B766ED" w:rsidP="00B766ED">
      <w:pPr>
        <w:rPr>
          <w:lang w:val="es-BO"/>
        </w:rPr>
      </w:pPr>
    </w:p>
    <w:p w:rsidR="00B766ED" w:rsidRPr="0041585F" w:rsidRDefault="00B766ED" w:rsidP="00B766ED">
      <w:pPr>
        <w:jc w:val="both"/>
        <w:rPr>
          <w:rFonts w:ascii="Times New Roman" w:hAnsi="Times New Roman" w:cs="Times New Roman"/>
          <w:sz w:val="24"/>
          <w:szCs w:val="24"/>
        </w:rPr>
      </w:pPr>
      <w:bookmarkStart w:id="150" w:name="_Toc265072692"/>
      <w:r w:rsidRPr="0041585F">
        <w:rPr>
          <w:rFonts w:ascii="Times New Roman" w:hAnsi="Times New Roman" w:cs="Times New Roman"/>
          <w:sz w:val="24"/>
          <w:szCs w:val="24"/>
        </w:rPr>
        <w:t>Utilizamos el lenguaje de programación Visual Basic.net 2010, el cual podrá ser ejecutado en versiones anteriores y no posteriores</w:t>
      </w:r>
      <w:bookmarkEnd w:id="150"/>
    </w:p>
    <w:p w:rsidR="00B766ED" w:rsidRDefault="00B766ED" w:rsidP="00B766ED">
      <w:pPr>
        <w:jc w:val="both"/>
        <w:rPr>
          <w:rFonts w:ascii="Times New Roman" w:hAnsi="Times New Roman" w:cs="Times New Roman"/>
          <w:sz w:val="24"/>
          <w:szCs w:val="24"/>
        </w:rPr>
      </w:pPr>
      <w:r w:rsidRPr="0041585F">
        <w:rPr>
          <w:rFonts w:ascii="Times New Roman" w:hAnsi="Times New Roman" w:cs="Times New Roman"/>
          <w:sz w:val="24"/>
          <w:szCs w:val="24"/>
        </w:rPr>
        <w:t>Visual Studio .NET es un conjunto de aplicaciones completo para la creación  de aplicaciones de escritorio de empresa para trabajo en equipo. Aparte de generar aplicaciones de escritorio de alto rendimiento, se pueden utilizar las eficaces herramientas de desarrollo basado en componentes y otras tecnologías de Visual Studio para simplificar el diseño, desarrollo e implementación en equipo de soluciones para empresa.</w:t>
      </w:r>
    </w:p>
    <w:p w:rsidR="00B766ED" w:rsidRPr="00544A60" w:rsidRDefault="00B766ED" w:rsidP="00B766ED">
      <w:pPr>
        <w:jc w:val="both"/>
        <w:rPr>
          <w:rFonts w:ascii="Times New Roman" w:hAnsi="Times New Roman" w:cs="Times New Roman"/>
          <w:sz w:val="24"/>
          <w:szCs w:val="24"/>
        </w:rPr>
      </w:pPr>
    </w:p>
    <w:p w:rsidR="00B766ED" w:rsidRPr="00213A61" w:rsidRDefault="00B766ED" w:rsidP="00B766ED">
      <w:pPr>
        <w:pStyle w:val="Ttulo4"/>
        <w:numPr>
          <w:ilvl w:val="2"/>
          <w:numId w:val="33"/>
        </w:numPr>
      </w:pPr>
      <w:bookmarkStart w:id="151" w:name="_Toc246959366"/>
      <w:bookmarkStart w:id="152" w:name="_Toc246959566"/>
      <w:bookmarkStart w:id="153" w:name="_Toc265072693"/>
      <w:r w:rsidRPr="00213A61">
        <w:t>Base De Dato</w:t>
      </w:r>
      <w:bookmarkEnd w:id="151"/>
      <w:bookmarkEnd w:id="152"/>
      <w:r w:rsidRPr="00213A61">
        <w:t>s</w:t>
      </w:r>
      <w:bookmarkEnd w:id="153"/>
    </w:p>
    <w:p w:rsidR="00B766ED" w:rsidRPr="00666A3B" w:rsidRDefault="00B766ED" w:rsidP="00B766ED">
      <w:pPr>
        <w:spacing w:before="120" w:after="0" w:line="360" w:lineRule="auto"/>
        <w:jc w:val="both"/>
        <w:rPr>
          <w:rFonts w:ascii="Times New Roman" w:hAnsi="Times New Roman"/>
          <w:b/>
          <w:sz w:val="24"/>
          <w:szCs w:val="24"/>
        </w:rPr>
      </w:pPr>
      <w:r w:rsidRPr="00666A3B">
        <w:rPr>
          <w:rFonts w:ascii="Times New Roman" w:hAnsi="Times New Roman"/>
          <w:sz w:val="24"/>
          <w:szCs w:val="24"/>
        </w:rPr>
        <w:t xml:space="preserve">La base de datos utilizado para este sistema es  el SGBD </w:t>
      </w:r>
      <w:r>
        <w:rPr>
          <w:rFonts w:ascii="Times New Roman" w:hAnsi="Times New Roman"/>
          <w:b/>
          <w:sz w:val="24"/>
          <w:szCs w:val="24"/>
        </w:rPr>
        <w:t>SQL Server 2008</w:t>
      </w:r>
      <w:r w:rsidRPr="00666A3B">
        <w:rPr>
          <w:rFonts w:ascii="Times New Roman" w:hAnsi="Times New Roman"/>
          <w:b/>
          <w:sz w:val="24"/>
          <w:szCs w:val="24"/>
        </w:rPr>
        <w:t>.</w:t>
      </w:r>
    </w:p>
    <w:p w:rsidR="00B766ED" w:rsidRPr="00666A3B" w:rsidRDefault="00B766ED" w:rsidP="00B766ED">
      <w:pPr>
        <w:spacing w:before="120" w:after="0" w:line="360" w:lineRule="auto"/>
        <w:jc w:val="both"/>
        <w:rPr>
          <w:rFonts w:ascii="Times New Roman" w:hAnsi="Times New Roman"/>
          <w:sz w:val="24"/>
          <w:szCs w:val="24"/>
        </w:rPr>
      </w:pPr>
      <w:r w:rsidRPr="00666A3B">
        <w:rPr>
          <w:rFonts w:ascii="Times New Roman" w:hAnsi="Times New Roman"/>
          <w:sz w:val="24"/>
          <w:szCs w:val="24"/>
        </w:rPr>
        <w:t>Algunas de las característi</w:t>
      </w:r>
      <w:r>
        <w:rPr>
          <w:rFonts w:ascii="Times New Roman" w:hAnsi="Times New Roman"/>
          <w:sz w:val="24"/>
          <w:szCs w:val="24"/>
        </w:rPr>
        <w:t>cas de Microsoft SQL SERVER 2008</w:t>
      </w:r>
      <w:r w:rsidRPr="00666A3B">
        <w:rPr>
          <w:rFonts w:ascii="Times New Roman" w:hAnsi="Times New Roman"/>
          <w:sz w:val="24"/>
          <w:szCs w:val="24"/>
        </w:rPr>
        <w:t xml:space="preserve"> son:</w:t>
      </w:r>
    </w:p>
    <w:p w:rsidR="00B766ED" w:rsidRPr="00666A3B" w:rsidRDefault="00B766ED" w:rsidP="00B766ED">
      <w:pPr>
        <w:spacing w:before="120" w:after="0" w:line="360" w:lineRule="auto"/>
        <w:ind w:left="708"/>
        <w:jc w:val="both"/>
        <w:rPr>
          <w:rFonts w:ascii="Times New Roman" w:hAnsi="Times New Roman"/>
          <w:b/>
          <w:sz w:val="24"/>
          <w:szCs w:val="24"/>
        </w:rPr>
      </w:pPr>
    </w:p>
    <w:p w:rsidR="00B766ED" w:rsidRPr="00666A3B" w:rsidRDefault="00B766ED" w:rsidP="00B766ED">
      <w:pPr>
        <w:numPr>
          <w:ilvl w:val="0"/>
          <w:numId w:val="34"/>
        </w:numPr>
        <w:spacing w:before="120" w:after="0" w:line="360" w:lineRule="auto"/>
        <w:ind w:left="1428"/>
        <w:jc w:val="both"/>
        <w:rPr>
          <w:rFonts w:ascii="Times New Roman" w:hAnsi="Times New Roman"/>
          <w:sz w:val="24"/>
          <w:szCs w:val="24"/>
        </w:rPr>
      </w:pPr>
      <w:r w:rsidRPr="00666A3B">
        <w:rPr>
          <w:rFonts w:ascii="Times New Roman" w:hAnsi="Times New Roman"/>
          <w:sz w:val="24"/>
          <w:szCs w:val="24"/>
        </w:rPr>
        <w:t>Facilidad de instalación, distribución y utilización, al incluir un conjunto de herramientas administrativas y de desarrollo que simplifican estas tareas.</w:t>
      </w:r>
    </w:p>
    <w:p w:rsidR="00B766ED" w:rsidRPr="00666A3B" w:rsidRDefault="00B766ED" w:rsidP="00B766ED">
      <w:pPr>
        <w:numPr>
          <w:ilvl w:val="1"/>
          <w:numId w:val="34"/>
        </w:numPr>
        <w:spacing w:before="120" w:after="0" w:line="360" w:lineRule="auto"/>
        <w:rPr>
          <w:rFonts w:ascii="Times New Roman" w:hAnsi="Times New Roman"/>
          <w:color w:val="000000" w:themeColor="text1"/>
          <w:sz w:val="24"/>
          <w:szCs w:val="24"/>
        </w:rPr>
      </w:pPr>
      <w:r w:rsidRPr="00666A3B">
        <w:rPr>
          <w:rFonts w:ascii="Times New Roman" w:hAnsi="Times New Roman"/>
          <w:color w:val="000000" w:themeColor="text1"/>
          <w:sz w:val="24"/>
          <w:szCs w:val="24"/>
        </w:rPr>
        <w:t xml:space="preserve">También puede utilizar el Administrador corporativo de SQL Server para: </w:t>
      </w:r>
    </w:p>
    <w:p w:rsidR="00B766ED" w:rsidRPr="00666A3B" w:rsidRDefault="00B766ED" w:rsidP="00B766ED">
      <w:pPr>
        <w:numPr>
          <w:ilvl w:val="1"/>
          <w:numId w:val="34"/>
        </w:numPr>
        <w:spacing w:before="120" w:after="0" w:line="360" w:lineRule="auto"/>
        <w:rPr>
          <w:rFonts w:ascii="Times New Roman" w:hAnsi="Times New Roman"/>
          <w:color w:val="000000" w:themeColor="text1"/>
          <w:sz w:val="24"/>
          <w:szCs w:val="24"/>
        </w:rPr>
      </w:pPr>
      <w:r w:rsidRPr="00666A3B">
        <w:rPr>
          <w:rFonts w:ascii="Times New Roman" w:hAnsi="Times New Roman"/>
          <w:color w:val="000000" w:themeColor="text1"/>
          <w:sz w:val="24"/>
          <w:szCs w:val="24"/>
        </w:rPr>
        <w:t xml:space="preserve">Administrar inicios de sesión, permisos y usuarios. </w:t>
      </w:r>
    </w:p>
    <w:p w:rsidR="00B766ED" w:rsidRPr="00666A3B" w:rsidRDefault="00B766ED" w:rsidP="00B766ED">
      <w:pPr>
        <w:numPr>
          <w:ilvl w:val="1"/>
          <w:numId w:val="34"/>
        </w:numPr>
        <w:spacing w:before="120" w:after="0" w:line="360" w:lineRule="auto"/>
        <w:rPr>
          <w:rFonts w:ascii="Times New Roman" w:hAnsi="Times New Roman"/>
          <w:color w:val="000000" w:themeColor="text1"/>
          <w:sz w:val="24"/>
          <w:szCs w:val="24"/>
        </w:rPr>
      </w:pPr>
      <w:r w:rsidRPr="00666A3B">
        <w:rPr>
          <w:rFonts w:ascii="Times New Roman" w:hAnsi="Times New Roman"/>
          <w:color w:val="000000" w:themeColor="text1"/>
          <w:sz w:val="24"/>
          <w:szCs w:val="24"/>
        </w:rPr>
        <w:t xml:space="preserve">Crear secuencias de comandos. </w:t>
      </w:r>
    </w:p>
    <w:p w:rsidR="00B766ED" w:rsidRPr="00666A3B" w:rsidRDefault="00B766ED" w:rsidP="00B766ED">
      <w:pPr>
        <w:numPr>
          <w:ilvl w:val="1"/>
          <w:numId w:val="34"/>
        </w:numPr>
        <w:spacing w:before="120" w:after="0" w:line="360" w:lineRule="auto"/>
        <w:rPr>
          <w:rFonts w:ascii="Times New Roman" w:hAnsi="Times New Roman"/>
          <w:color w:val="000000" w:themeColor="text1"/>
          <w:sz w:val="24"/>
          <w:szCs w:val="24"/>
        </w:rPr>
      </w:pPr>
      <w:r w:rsidRPr="00666A3B">
        <w:rPr>
          <w:rFonts w:ascii="Times New Roman" w:hAnsi="Times New Roman"/>
          <w:color w:val="000000" w:themeColor="text1"/>
          <w:sz w:val="24"/>
          <w:szCs w:val="24"/>
        </w:rPr>
        <w:t xml:space="preserve">Administrar dispositivos y bases de datos. </w:t>
      </w:r>
    </w:p>
    <w:p w:rsidR="00B766ED" w:rsidRPr="00666A3B" w:rsidRDefault="00B766ED" w:rsidP="00B766ED">
      <w:pPr>
        <w:numPr>
          <w:ilvl w:val="1"/>
          <w:numId w:val="34"/>
        </w:numPr>
        <w:spacing w:before="120" w:after="0" w:line="360" w:lineRule="auto"/>
        <w:rPr>
          <w:rFonts w:ascii="Times New Roman" w:hAnsi="Times New Roman"/>
          <w:color w:val="000000" w:themeColor="text1"/>
          <w:sz w:val="24"/>
          <w:szCs w:val="24"/>
        </w:rPr>
      </w:pPr>
      <w:r w:rsidRPr="00666A3B">
        <w:rPr>
          <w:rFonts w:ascii="Times New Roman" w:hAnsi="Times New Roman"/>
          <w:color w:val="000000" w:themeColor="text1"/>
          <w:sz w:val="24"/>
          <w:szCs w:val="24"/>
        </w:rPr>
        <w:t xml:space="preserve">Crear copias de seguridad de bases de datos y registros de transacciones. </w:t>
      </w:r>
    </w:p>
    <w:p w:rsidR="00B766ED" w:rsidRPr="00666A3B" w:rsidRDefault="00B766ED" w:rsidP="00B766ED">
      <w:pPr>
        <w:numPr>
          <w:ilvl w:val="1"/>
          <w:numId w:val="34"/>
        </w:numPr>
        <w:spacing w:before="120" w:after="0" w:line="360" w:lineRule="auto"/>
        <w:rPr>
          <w:rFonts w:ascii="Times New Roman" w:hAnsi="Times New Roman"/>
          <w:color w:val="000000" w:themeColor="text1"/>
          <w:sz w:val="24"/>
          <w:szCs w:val="24"/>
        </w:rPr>
      </w:pPr>
      <w:r w:rsidRPr="00666A3B">
        <w:rPr>
          <w:rFonts w:ascii="Times New Roman" w:hAnsi="Times New Roman"/>
          <w:color w:val="000000" w:themeColor="text1"/>
          <w:sz w:val="24"/>
          <w:szCs w:val="24"/>
        </w:rPr>
        <w:lastRenderedPageBreak/>
        <w:t xml:space="preserve">Administrar tablas, vistas, procedimientos almacenados, desencadenadores, índices, reglas, valores predeterminados y tipos de  datos definidos por el usuario. </w:t>
      </w:r>
    </w:p>
    <w:p w:rsidR="00B766ED" w:rsidRDefault="00B766ED" w:rsidP="00B766ED">
      <w:pPr>
        <w:spacing w:before="120" w:after="0" w:line="360" w:lineRule="auto"/>
        <w:ind w:left="1428"/>
        <w:jc w:val="both"/>
        <w:rPr>
          <w:rFonts w:ascii="Times New Roman" w:hAnsi="Times New Roman"/>
          <w:sz w:val="24"/>
          <w:szCs w:val="24"/>
        </w:rPr>
      </w:pPr>
    </w:p>
    <w:p w:rsidR="00B766ED" w:rsidRPr="00213A61" w:rsidRDefault="00B766ED" w:rsidP="00B766ED">
      <w:pPr>
        <w:pStyle w:val="Ttulo4"/>
        <w:numPr>
          <w:ilvl w:val="2"/>
          <w:numId w:val="33"/>
        </w:numPr>
      </w:pPr>
      <w:r w:rsidRPr="00213A61">
        <w:t>Herramientas case</w:t>
      </w:r>
    </w:p>
    <w:p w:rsidR="00B766ED" w:rsidRPr="00666A3B" w:rsidRDefault="00B766ED" w:rsidP="00B766ED">
      <w:pPr>
        <w:spacing w:before="120" w:after="0" w:line="360" w:lineRule="auto"/>
        <w:ind w:left="709"/>
        <w:jc w:val="both"/>
        <w:rPr>
          <w:rFonts w:ascii="Times New Roman" w:hAnsi="Times New Roman"/>
          <w:sz w:val="24"/>
          <w:szCs w:val="24"/>
        </w:rPr>
      </w:pPr>
      <w:r w:rsidRPr="00666A3B">
        <w:rPr>
          <w:rFonts w:ascii="Times New Roman" w:hAnsi="Times New Roman"/>
          <w:sz w:val="24"/>
          <w:szCs w:val="24"/>
        </w:rPr>
        <w:t xml:space="preserve">Para el presente proyecto se utilizara </w:t>
      </w:r>
      <w:bookmarkStart w:id="154" w:name="_Toc201066857"/>
      <w:bookmarkStart w:id="155" w:name="_Toc201475499"/>
      <w:bookmarkStart w:id="156" w:name="_Toc201475600"/>
      <w:bookmarkStart w:id="157" w:name="_Toc201475776"/>
      <w:bookmarkStart w:id="158" w:name="_Toc208283809"/>
      <w:bookmarkStart w:id="159" w:name="_Toc227378622"/>
      <w:bookmarkStart w:id="160" w:name="_Toc234278033"/>
      <w:r w:rsidRPr="004A73A5">
        <w:rPr>
          <w:rFonts w:ascii="Times New Roman" w:hAnsi="Times New Roman"/>
          <w:b/>
          <w:smallCaps/>
          <w:sz w:val="24"/>
          <w:szCs w:val="24"/>
        </w:rPr>
        <w:t>Lenguaje Unificado de Modelado “UML</w:t>
      </w:r>
      <w:r w:rsidRPr="004A73A5">
        <w:rPr>
          <w:rFonts w:ascii="Times New Roman" w:hAnsi="Times New Roman"/>
          <w:b/>
          <w:i/>
          <w:smallCaps/>
          <w:sz w:val="24"/>
          <w:szCs w:val="24"/>
        </w:rPr>
        <w:t>”</w:t>
      </w:r>
      <w:bookmarkEnd w:id="154"/>
      <w:bookmarkEnd w:id="155"/>
      <w:bookmarkEnd w:id="156"/>
      <w:bookmarkEnd w:id="157"/>
      <w:bookmarkEnd w:id="158"/>
      <w:bookmarkEnd w:id="159"/>
      <w:bookmarkEnd w:id="160"/>
      <w:r w:rsidRPr="00666A3B">
        <w:rPr>
          <w:rFonts w:ascii="Times New Roman" w:hAnsi="Times New Roman"/>
          <w:sz w:val="24"/>
          <w:szCs w:val="24"/>
        </w:rPr>
        <w:t xml:space="preserve"> el cual nos permitirá visualizar, especificar y documentar cada una de las partes que comprenderá el desarrollo de la herramienta.</w:t>
      </w:r>
    </w:p>
    <w:p w:rsidR="00B766ED" w:rsidRDefault="00B766ED" w:rsidP="00B766ED">
      <w:pPr>
        <w:spacing w:before="120" w:after="0" w:line="360" w:lineRule="auto"/>
        <w:ind w:left="709"/>
        <w:rPr>
          <w:rFonts w:ascii="Times New Roman" w:hAnsi="Times New Roman"/>
          <w:sz w:val="24"/>
          <w:szCs w:val="24"/>
        </w:rPr>
      </w:pPr>
      <w:r w:rsidRPr="00666A3B">
        <w:rPr>
          <w:rFonts w:ascii="Times New Roman" w:hAnsi="Times New Roman"/>
          <w:sz w:val="24"/>
          <w:szCs w:val="24"/>
        </w:rPr>
        <w:t>El presente case es utilizado para</w:t>
      </w:r>
      <w:r>
        <w:rPr>
          <w:rFonts w:ascii="Times New Roman" w:hAnsi="Times New Roman"/>
          <w:sz w:val="24"/>
          <w:szCs w:val="24"/>
        </w:rPr>
        <w:t xml:space="preserve"> realizar los diagramas del código del proyecto es EA </w:t>
      </w:r>
      <w:r w:rsidRPr="00666A3B">
        <w:rPr>
          <w:rFonts w:ascii="Times New Roman" w:hAnsi="Times New Roman"/>
          <w:sz w:val="24"/>
          <w:szCs w:val="24"/>
        </w:rPr>
        <w:t>(</w:t>
      </w:r>
      <w:r w:rsidRPr="00666A3B">
        <w:rPr>
          <w:rFonts w:ascii="Times New Roman" w:hAnsi="Times New Roman"/>
          <w:b/>
          <w:sz w:val="24"/>
          <w:szCs w:val="24"/>
        </w:rPr>
        <w:t>ARCHITECT ENTERPRICE</w:t>
      </w:r>
      <w:r w:rsidRPr="00666A3B">
        <w:rPr>
          <w:rFonts w:ascii="Times New Roman" w:hAnsi="Times New Roman"/>
          <w:sz w:val="24"/>
          <w:szCs w:val="24"/>
        </w:rPr>
        <w:t>)</w:t>
      </w:r>
    </w:p>
    <w:p w:rsidR="00B766ED" w:rsidRDefault="00B766ED" w:rsidP="00B766ED">
      <w:pPr>
        <w:spacing w:before="120" w:after="0" w:line="360" w:lineRule="auto"/>
        <w:ind w:left="709"/>
        <w:rPr>
          <w:rFonts w:ascii="Times New Roman" w:hAnsi="Times New Roman"/>
          <w:sz w:val="24"/>
          <w:szCs w:val="24"/>
        </w:rPr>
      </w:pPr>
    </w:p>
    <w:p w:rsidR="00B766ED" w:rsidRDefault="00B766ED" w:rsidP="00B766ED">
      <w:pPr>
        <w:spacing w:before="120" w:after="0" w:line="360" w:lineRule="auto"/>
        <w:ind w:left="709"/>
        <w:rPr>
          <w:rFonts w:ascii="Times New Roman" w:hAnsi="Times New Roman"/>
          <w:sz w:val="24"/>
          <w:szCs w:val="24"/>
        </w:rPr>
      </w:pPr>
    </w:p>
    <w:p w:rsidR="00B766ED" w:rsidRDefault="00B766ED" w:rsidP="00B766ED">
      <w:pPr>
        <w:spacing w:before="120" w:after="0" w:line="360" w:lineRule="auto"/>
        <w:ind w:left="709"/>
        <w:rPr>
          <w:rFonts w:ascii="Times New Roman" w:hAnsi="Times New Roman"/>
          <w:sz w:val="24"/>
          <w:szCs w:val="24"/>
        </w:rPr>
      </w:pPr>
    </w:p>
    <w:p w:rsidR="00B766ED" w:rsidRDefault="00B766ED" w:rsidP="00B766ED">
      <w:pPr>
        <w:spacing w:before="120" w:after="0" w:line="360" w:lineRule="auto"/>
        <w:ind w:left="709"/>
        <w:rPr>
          <w:rFonts w:ascii="Times New Roman" w:hAnsi="Times New Roman"/>
          <w:sz w:val="24"/>
          <w:szCs w:val="24"/>
        </w:rPr>
      </w:pPr>
    </w:p>
    <w:p w:rsidR="00BB7E3B" w:rsidRPr="00B766ED" w:rsidRDefault="00BB7E3B"/>
    <w:sectPr w:rsidR="00BB7E3B" w:rsidRPr="00B766ED" w:rsidSect="00125E5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4DF05442"/>
    <w:lvl w:ilvl="0">
      <w:start w:val="1"/>
      <w:numFmt w:val="bullet"/>
      <w:pStyle w:val="Listaconvietas5"/>
      <w:lvlText w:val=""/>
      <w:lvlJc w:val="left"/>
      <w:pPr>
        <w:tabs>
          <w:tab w:val="num" w:pos="1492"/>
        </w:tabs>
        <w:ind w:left="1492" w:hanging="360"/>
      </w:pPr>
      <w:rPr>
        <w:rFonts w:ascii="Symbol" w:hAnsi="Symbol" w:hint="default"/>
      </w:rPr>
    </w:lvl>
  </w:abstractNum>
  <w:abstractNum w:abstractNumId="1">
    <w:nsid w:val="FFFFFF82"/>
    <w:multiLevelType w:val="singleLevel"/>
    <w:tmpl w:val="F848920C"/>
    <w:lvl w:ilvl="0">
      <w:start w:val="1"/>
      <w:numFmt w:val="bullet"/>
      <w:pStyle w:val="Listaconvietas3"/>
      <w:lvlText w:val=""/>
      <w:lvlJc w:val="left"/>
      <w:pPr>
        <w:tabs>
          <w:tab w:val="num" w:pos="926"/>
        </w:tabs>
        <w:ind w:left="926" w:hanging="360"/>
      </w:pPr>
      <w:rPr>
        <w:rFonts w:ascii="Symbol" w:hAnsi="Symbol" w:hint="default"/>
      </w:rPr>
    </w:lvl>
  </w:abstractNum>
  <w:abstractNum w:abstractNumId="2">
    <w:nsid w:val="000C6B19"/>
    <w:multiLevelType w:val="multilevel"/>
    <w:tmpl w:val="6316AC10"/>
    <w:lvl w:ilvl="0">
      <w:start w:val="1"/>
      <w:numFmt w:val="decimal"/>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2847" w:hanging="720"/>
      </w:pPr>
      <w:rPr>
        <w:b/>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030B7439"/>
    <w:multiLevelType w:val="hybridMultilevel"/>
    <w:tmpl w:val="6230342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5F5472A"/>
    <w:multiLevelType w:val="multilevel"/>
    <w:tmpl w:val="38F69E4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AA16D2E"/>
    <w:multiLevelType w:val="hybridMultilevel"/>
    <w:tmpl w:val="0652F21C"/>
    <w:lvl w:ilvl="0" w:tplc="1136BB82">
      <w:start w:val="1"/>
      <w:numFmt w:val="bullet"/>
      <w:lvlText w:val=""/>
      <w:lvlJc w:val="left"/>
      <w:pPr>
        <w:tabs>
          <w:tab w:val="num" w:pos="2408"/>
        </w:tabs>
        <w:ind w:left="2408" w:hanging="284"/>
      </w:pPr>
      <w:rPr>
        <w:rFonts w:ascii="Symbol" w:hAnsi="Symbol" w:hint="default"/>
        <w:b w:val="0"/>
        <w:sz w:val="18"/>
      </w:rPr>
    </w:lvl>
    <w:lvl w:ilvl="1" w:tplc="040A0003">
      <w:start w:val="1"/>
      <w:numFmt w:val="bullet"/>
      <w:lvlText w:val="o"/>
      <w:lvlJc w:val="left"/>
      <w:pPr>
        <w:tabs>
          <w:tab w:val="num" w:pos="3564"/>
        </w:tabs>
        <w:ind w:left="3564" w:hanging="360"/>
      </w:pPr>
      <w:rPr>
        <w:rFonts w:ascii="Courier New" w:hAnsi="Courier New" w:cs="Courier New" w:hint="default"/>
      </w:rPr>
    </w:lvl>
    <w:lvl w:ilvl="2" w:tplc="040A0005" w:tentative="1">
      <w:start w:val="1"/>
      <w:numFmt w:val="bullet"/>
      <w:lvlText w:val=""/>
      <w:lvlJc w:val="left"/>
      <w:pPr>
        <w:tabs>
          <w:tab w:val="num" w:pos="4284"/>
        </w:tabs>
        <w:ind w:left="4284" w:hanging="360"/>
      </w:pPr>
      <w:rPr>
        <w:rFonts w:ascii="Wingdings" w:hAnsi="Wingdings" w:hint="default"/>
      </w:rPr>
    </w:lvl>
    <w:lvl w:ilvl="3" w:tplc="040A0001" w:tentative="1">
      <w:start w:val="1"/>
      <w:numFmt w:val="bullet"/>
      <w:lvlText w:val=""/>
      <w:lvlJc w:val="left"/>
      <w:pPr>
        <w:tabs>
          <w:tab w:val="num" w:pos="5004"/>
        </w:tabs>
        <w:ind w:left="5004" w:hanging="360"/>
      </w:pPr>
      <w:rPr>
        <w:rFonts w:ascii="Symbol" w:hAnsi="Symbol" w:hint="default"/>
      </w:rPr>
    </w:lvl>
    <w:lvl w:ilvl="4" w:tplc="040A0003" w:tentative="1">
      <w:start w:val="1"/>
      <w:numFmt w:val="bullet"/>
      <w:lvlText w:val="o"/>
      <w:lvlJc w:val="left"/>
      <w:pPr>
        <w:tabs>
          <w:tab w:val="num" w:pos="5724"/>
        </w:tabs>
        <w:ind w:left="5724" w:hanging="360"/>
      </w:pPr>
      <w:rPr>
        <w:rFonts w:ascii="Courier New" w:hAnsi="Courier New" w:cs="Courier New" w:hint="default"/>
      </w:rPr>
    </w:lvl>
    <w:lvl w:ilvl="5" w:tplc="040A0005" w:tentative="1">
      <w:start w:val="1"/>
      <w:numFmt w:val="bullet"/>
      <w:lvlText w:val=""/>
      <w:lvlJc w:val="left"/>
      <w:pPr>
        <w:tabs>
          <w:tab w:val="num" w:pos="6444"/>
        </w:tabs>
        <w:ind w:left="6444" w:hanging="360"/>
      </w:pPr>
      <w:rPr>
        <w:rFonts w:ascii="Wingdings" w:hAnsi="Wingdings" w:hint="default"/>
      </w:rPr>
    </w:lvl>
    <w:lvl w:ilvl="6" w:tplc="040A0001" w:tentative="1">
      <w:start w:val="1"/>
      <w:numFmt w:val="bullet"/>
      <w:lvlText w:val=""/>
      <w:lvlJc w:val="left"/>
      <w:pPr>
        <w:tabs>
          <w:tab w:val="num" w:pos="7164"/>
        </w:tabs>
        <w:ind w:left="7164" w:hanging="360"/>
      </w:pPr>
      <w:rPr>
        <w:rFonts w:ascii="Symbol" w:hAnsi="Symbol" w:hint="default"/>
      </w:rPr>
    </w:lvl>
    <w:lvl w:ilvl="7" w:tplc="040A0003" w:tentative="1">
      <w:start w:val="1"/>
      <w:numFmt w:val="bullet"/>
      <w:lvlText w:val="o"/>
      <w:lvlJc w:val="left"/>
      <w:pPr>
        <w:tabs>
          <w:tab w:val="num" w:pos="7884"/>
        </w:tabs>
        <w:ind w:left="7884" w:hanging="360"/>
      </w:pPr>
      <w:rPr>
        <w:rFonts w:ascii="Courier New" w:hAnsi="Courier New" w:cs="Courier New" w:hint="default"/>
      </w:rPr>
    </w:lvl>
    <w:lvl w:ilvl="8" w:tplc="040A0005" w:tentative="1">
      <w:start w:val="1"/>
      <w:numFmt w:val="bullet"/>
      <w:lvlText w:val=""/>
      <w:lvlJc w:val="left"/>
      <w:pPr>
        <w:tabs>
          <w:tab w:val="num" w:pos="8604"/>
        </w:tabs>
        <w:ind w:left="8604" w:hanging="360"/>
      </w:pPr>
      <w:rPr>
        <w:rFonts w:ascii="Wingdings" w:hAnsi="Wingdings" w:hint="default"/>
      </w:rPr>
    </w:lvl>
  </w:abstractNum>
  <w:abstractNum w:abstractNumId="6">
    <w:nsid w:val="0B7E0520"/>
    <w:multiLevelType w:val="hybridMultilevel"/>
    <w:tmpl w:val="53EE6C24"/>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0E701190"/>
    <w:multiLevelType w:val="hybridMultilevel"/>
    <w:tmpl w:val="BA06F4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51E6722"/>
    <w:multiLevelType w:val="hybridMultilevel"/>
    <w:tmpl w:val="92F2CC46"/>
    <w:lvl w:ilvl="0" w:tplc="1136BB82">
      <w:start w:val="1"/>
      <w:numFmt w:val="bullet"/>
      <w:lvlText w:val=""/>
      <w:lvlJc w:val="left"/>
      <w:pPr>
        <w:tabs>
          <w:tab w:val="num" w:pos="2408"/>
        </w:tabs>
        <w:ind w:left="2408" w:hanging="284"/>
      </w:pPr>
      <w:rPr>
        <w:rFonts w:ascii="Symbol" w:hAnsi="Symbol" w:hint="default"/>
        <w:b w:val="0"/>
        <w:sz w:val="18"/>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9">
    <w:nsid w:val="17BD5B8A"/>
    <w:multiLevelType w:val="hybridMultilevel"/>
    <w:tmpl w:val="2E6AF36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D557C06"/>
    <w:multiLevelType w:val="hybridMultilevel"/>
    <w:tmpl w:val="A9908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E70583D"/>
    <w:multiLevelType w:val="hybridMultilevel"/>
    <w:tmpl w:val="DFF0800A"/>
    <w:lvl w:ilvl="0" w:tplc="040A000B">
      <w:start w:val="1"/>
      <w:numFmt w:val="bullet"/>
      <w:lvlText w:val=""/>
      <w:lvlJc w:val="left"/>
      <w:pPr>
        <w:ind w:left="2520" w:hanging="360"/>
      </w:pPr>
      <w:rPr>
        <w:rFonts w:ascii="Wingdings" w:hAnsi="Wingdings"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abstractNum w:abstractNumId="12">
    <w:nsid w:val="2573616C"/>
    <w:multiLevelType w:val="multilevel"/>
    <w:tmpl w:val="70806FC6"/>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6A6783B"/>
    <w:multiLevelType w:val="multilevel"/>
    <w:tmpl w:val="2FC619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F126FE0"/>
    <w:multiLevelType w:val="hybridMultilevel"/>
    <w:tmpl w:val="834ED89C"/>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5">
    <w:nsid w:val="35DE349C"/>
    <w:multiLevelType w:val="multilevel"/>
    <w:tmpl w:val="FC0AA96A"/>
    <w:lvl w:ilvl="0">
      <w:start w:val="2"/>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6">
    <w:nsid w:val="36E77D21"/>
    <w:multiLevelType w:val="hybridMultilevel"/>
    <w:tmpl w:val="5ACE0060"/>
    <w:lvl w:ilvl="0" w:tplc="400A0005">
      <w:start w:val="1"/>
      <w:numFmt w:val="bullet"/>
      <w:lvlText w:val=""/>
      <w:lvlJc w:val="left"/>
      <w:pPr>
        <w:ind w:left="1080" w:hanging="360"/>
      </w:pPr>
      <w:rPr>
        <w:rFonts w:ascii="Symbol" w:hAnsi="Symbol" w:hint="default"/>
        <w:b w:val="0"/>
        <w:sz w:val="18"/>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7">
    <w:nsid w:val="395C495E"/>
    <w:multiLevelType w:val="hybridMultilevel"/>
    <w:tmpl w:val="E8F8FFF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CB522CF"/>
    <w:multiLevelType w:val="multilevel"/>
    <w:tmpl w:val="38F69E4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DA05681"/>
    <w:multiLevelType w:val="hybridMultilevel"/>
    <w:tmpl w:val="CC50C42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nsid w:val="46574ABB"/>
    <w:multiLevelType w:val="hybridMultilevel"/>
    <w:tmpl w:val="082CBCC0"/>
    <w:lvl w:ilvl="0" w:tplc="C54462AA">
      <w:start w:val="1"/>
      <w:numFmt w:val="bullet"/>
      <w:lvlText w:val=""/>
      <w:lvlJc w:val="left"/>
      <w:pPr>
        <w:tabs>
          <w:tab w:val="num" w:pos="720"/>
        </w:tabs>
        <w:ind w:left="720" w:hanging="360"/>
      </w:pPr>
      <w:rPr>
        <w:rFonts w:ascii="Symbol" w:hAnsi="Symbol" w:hint="default"/>
        <w:sz w:val="18"/>
        <w:szCs w:val="18"/>
      </w:rPr>
    </w:lvl>
    <w:lvl w:ilvl="1" w:tplc="9DB6B9F6" w:tentative="1">
      <w:start w:val="1"/>
      <w:numFmt w:val="bullet"/>
      <w:lvlText w:val="o"/>
      <w:lvlJc w:val="left"/>
      <w:pPr>
        <w:tabs>
          <w:tab w:val="num" w:pos="1440"/>
        </w:tabs>
        <w:ind w:left="1440" w:hanging="360"/>
      </w:pPr>
      <w:rPr>
        <w:rFonts w:ascii="Courier New" w:hAnsi="Courier New" w:cs="Courier New" w:hint="default"/>
      </w:rPr>
    </w:lvl>
    <w:lvl w:ilvl="2" w:tplc="C0CC01EE" w:tentative="1">
      <w:start w:val="1"/>
      <w:numFmt w:val="bullet"/>
      <w:lvlText w:val=""/>
      <w:lvlJc w:val="left"/>
      <w:pPr>
        <w:tabs>
          <w:tab w:val="num" w:pos="2160"/>
        </w:tabs>
        <w:ind w:left="2160" w:hanging="360"/>
      </w:pPr>
      <w:rPr>
        <w:rFonts w:ascii="Wingdings" w:hAnsi="Wingdings" w:hint="default"/>
      </w:rPr>
    </w:lvl>
    <w:lvl w:ilvl="3" w:tplc="44D64DB6" w:tentative="1">
      <w:start w:val="1"/>
      <w:numFmt w:val="bullet"/>
      <w:lvlText w:val=""/>
      <w:lvlJc w:val="left"/>
      <w:pPr>
        <w:tabs>
          <w:tab w:val="num" w:pos="2880"/>
        </w:tabs>
        <w:ind w:left="2880" w:hanging="360"/>
      </w:pPr>
      <w:rPr>
        <w:rFonts w:ascii="Symbol" w:hAnsi="Symbol" w:hint="default"/>
      </w:rPr>
    </w:lvl>
    <w:lvl w:ilvl="4" w:tplc="A4BEA3B0" w:tentative="1">
      <w:start w:val="1"/>
      <w:numFmt w:val="bullet"/>
      <w:lvlText w:val="o"/>
      <w:lvlJc w:val="left"/>
      <w:pPr>
        <w:tabs>
          <w:tab w:val="num" w:pos="3600"/>
        </w:tabs>
        <w:ind w:left="3600" w:hanging="360"/>
      </w:pPr>
      <w:rPr>
        <w:rFonts w:ascii="Courier New" w:hAnsi="Courier New" w:cs="Courier New" w:hint="default"/>
      </w:rPr>
    </w:lvl>
    <w:lvl w:ilvl="5" w:tplc="1B90D18A" w:tentative="1">
      <w:start w:val="1"/>
      <w:numFmt w:val="bullet"/>
      <w:lvlText w:val=""/>
      <w:lvlJc w:val="left"/>
      <w:pPr>
        <w:tabs>
          <w:tab w:val="num" w:pos="4320"/>
        </w:tabs>
        <w:ind w:left="4320" w:hanging="360"/>
      </w:pPr>
      <w:rPr>
        <w:rFonts w:ascii="Wingdings" w:hAnsi="Wingdings" w:hint="default"/>
      </w:rPr>
    </w:lvl>
    <w:lvl w:ilvl="6" w:tplc="1DAA8CB8" w:tentative="1">
      <w:start w:val="1"/>
      <w:numFmt w:val="bullet"/>
      <w:lvlText w:val=""/>
      <w:lvlJc w:val="left"/>
      <w:pPr>
        <w:tabs>
          <w:tab w:val="num" w:pos="5040"/>
        </w:tabs>
        <w:ind w:left="5040" w:hanging="360"/>
      </w:pPr>
      <w:rPr>
        <w:rFonts w:ascii="Symbol" w:hAnsi="Symbol" w:hint="default"/>
      </w:rPr>
    </w:lvl>
    <w:lvl w:ilvl="7" w:tplc="D9D08A44" w:tentative="1">
      <w:start w:val="1"/>
      <w:numFmt w:val="bullet"/>
      <w:lvlText w:val="o"/>
      <w:lvlJc w:val="left"/>
      <w:pPr>
        <w:tabs>
          <w:tab w:val="num" w:pos="5760"/>
        </w:tabs>
        <w:ind w:left="5760" w:hanging="360"/>
      </w:pPr>
      <w:rPr>
        <w:rFonts w:ascii="Courier New" w:hAnsi="Courier New" w:cs="Courier New" w:hint="default"/>
      </w:rPr>
    </w:lvl>
    <w:lvl w:ilvl="8" w:tplc="D91C97DA" w:tentative="1">
      <w:start w:val="1"/>
      <w:numFmt w:val="bullet"/>
      <w:lvlText w:val=""/>
      <w:lvlJc w:val="left"/>
      <w:pPr>
        <w:tabs>
          <w:tab w:val="num" w:pos="6480"/>
        </w:tabs>
        <w:ind w:left="6480" w:hanging="360"/>
      </w:pPr>
      <w:rPr>
        <w:rFonts w:ascii="Wingdings" w:hAnsi="Wingdings" w:hint="default"/>
      </w:rPr>
    </w:lvl>
  </w:abstractNum>
  <w:abstractNum w:abstractNumId="21">
    <w:nsid w:val="473D40AB"/>
    <w:multiLevelType w:val="hybridMultilevel"/>
    <w:tmpl w:val="E8E0964C"/>
    <w:lvl w:ilvl="0" w:tplc="95B0F950">
      <w:start w:val="1"/>
      <w:numFmt w:val="bullet"/>
      <w:lvlText w:val=""/>
      <w:lvlJc w:val="left"/>
      <w:pPr>
        <w:ind w:left="720" w:hanging="360"/>
      </w:pPr>
      <w:rPr>
        <w:rFonts w:ascii="Wingdings" w:hAnsi="Wingdings" w:hint="default"/>
      </w:rPr>
    </w:lvl>
    <w:lvl w:ilvl="1" w:tplc="400A000D">
      <w:start w:val="1"/>
      <w:numFmt w:val="bullet"/>
      <w:lvlText w:val=""/>
      <w:lvlJc w:val="left"/>
      <w:pPr>
        <w:ind w:left="1440" w:hanging="360"/>
      </w:pPr>
      <w:rPr>
        <w:rFonts w:ascii="Wingdings" w:hAnsi="Wingdings"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nsid w:val="49434214"/>
    <w:multiLevelType w:val="hybridMultilevel"/>
    <w:tmpl w:val="54D87CE2"/>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3">
    <w:nsid w:val="5159110E"/>
    <w:multiLevelType w:val="hybridMultilevel"/>
    <w:tmpl w:val="4AE0C0D2"/>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4">
    <w:nsid w:val="52D45010"/>
    <w:multiLevelType w:val="hybridMultilevel"/>
    <w:tmpl w:val="79B0BB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D2A6EAF"/>
    <w:multiLevelType w:val="hybridMultilevel"/>
    <w:tmpl w:val="D872277E"/>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26">
    <w:nsid w:val="60822D1F"/>
    <w:multiLevelType w:val="multilevel"/>
    <w:tmpl w:val="6E0E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4B9688D"/>
    <w:multiLevelType w:val="hybridMultilevel"/>
    <w:tmpl w:val="648A5F7A"/>
    <w:lvl w:ilvl="0" w:tplc="0C0A0001">
      <w:start w:val="1"/>
      <w:numFmt w:val="bullet"/>
      <w:lvlText w:val=""/>
      <w:lvlJc w:val="left"/>
      <w:pPr>
        <w:ind w:left="1080" w:hanging="360"/>
      </w:pPr>
      <w:rPr>
        <w:rFonts w:ascii="Wingdings" w:hAnsi="Wingdings" w:hint="default"/>
      </w:rPr>
    </w:lvl>
    <w:lvl w:ilvl="1" w:tplc="0C0A0005"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nsid w:val="670211BE"/>
    <w:multiLevelType w:val="hybridMultilevel"/>
    <w:tmpl w:val="97342464"/>
    <w:lvl w:ilvl="0" w:tplc="C54462AA">
      <w:start w:val="1"/>
      <w:numFmt w:val="bullet"/>
      <w:lvlText w:val=""/>
      <w:lvlJc w:val="left"/>
      <w:pPr>
        <w:tabs>
          <w:tab w:val="num" w:pos="2484"/>
        </w:tabs>
        <w:ind w:left="2484" w:hanging="360"/>
      </w:pPr>
      <w:rPr>
        <w:rFonts w:ascii="Symbol" w:hAnsi="Symbol" w:hint="default"/>
        <w:sz w:val="18"/>
        <w:szCs w:val="18"/>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9">
    <w:nsid w:val="6BF72D0B"/>
    <w:multiLevelType w:val="hybridMultilevel"/>
    <w:tmpl w:val="78781700"/>
    <w:lvl w:ilvl="0" w:tplc="400A0005">
      <w:start w:val="1"/>
      <w:numFmt w:val="bullet"/>
      <w:lvlText w:val=""/>
      <w:lvlJc w:val="left"/>
      <w:pPr>
        <w:tabs>
          <w:tab w:val="num" w:pos="720"/>
        </w:tabs>
        <w:ind w:left="720" w:hanging="360"/>
      </w:pPr>
      <w:rPr>
        <w:rFonts w:ascii="Symbol" w:hAnsi="Symbol" w:hint="default"/>
      </w:rPr>
    </w:lvl>
    <w:lvl w:ilvl="1" w:tplc="400A0003" w:tentative="1">
      <w:start w:val="1"/>
      <w:numFmt w:val="bullet"/>
      <w:lvlText w:val="o"/>
      <w:lvlJc w:val="left"/>
      <w:pPr>
        <w:tabs>
          <w:tab w:val="num" w:pos="1440"/>
        </w:tabs>
        <w:ind w:left="1440" w:hanging="360"/>
      </w:pPr>
      <w:rPr>
        <w:rFonts w:ascii="Courier New" w:hAnsi="Courier New" w:cs="Courier New" w:hint="default"/>
      </w:rPr>
    </w:lvl>
    <w:lvl w:ilvl="2" w:tplc="400A0005" w:tentative="1">
      <w:start w:val="1"/>
      <w:numFmt w:val="bullet"/>
      <w:lvlText w:val=""/>
      <w:lvlJc w:val="left"/>
      <w:pPr>
        <w:tabs>
          <w:tab w:val="num" w:pos="2160"/>
        </w:tabs>
        <w:ind w:left="2160" w:hanging="360"/>
      </w:pPr>
      <w:rPr>
        <w:rFonts w:ascii="Wingdings" w:hAnsi="Wingdings" w:hint="default"/>
      </w:rPr>
    </w:lvl>
    <w:lvl w:ilvl="3" w:tplc="400A0001" w:tentative="1">
      <w:start w:val="1"/>
      <w:numFmt w:val="bullet"/>
      <w:lvlText w:val=""/>
      <w:lvlJc w:val="left"/>
      <w:pPr>
        <w:tabs>
          <w:tab w:val="num" w:pos="2880"/>
        </w:tabs>
        <w:ind w:left="2880" w:hanging="360"/>
      </w:pPr>
      <w:rPr>
        <w:rFonts w:ascii="Symbol" w:hAnsi="Symbol" w:hint="default"/>
      </w:rPr>
    </w:lvl>
    <w:lvl w:ilvl="4" w:tplc="400A0003" w:tentative="1">
      <w:start w:val="1"/>
      <w:numFmt w:val="bullet"/>
      <w:lvlText w:val="o"/>
      <w:lvlJc w:val="left"/>
      <w:pPr>
        <w:tabs>
          <w:tab w:val="num" w:pos="3600"/>
        </w:tabs>
        <w:ind w:left="3600" w:hanging="360"/>
      </w:pPr>
      <w:rPr>
        <w:rFonts w:ascii="Courier New" w:hAnsi="Courier New" w:cs="Courier New" w:hint="default"/>
      </w:rPr>
    </w:lvl>
    <w:lvl w:ilvl="5" w:tplc="400A0005" w:tentative="1">
      <w:start w:val="1"/>
      <w:numFmt w:val="bullet"/>
      <w:lvlText w:val=""/>
      <w:lvlJc w:val="left"/>
      <w:pPr>
        <w:tabs>
          <w:tab w:val="num" w:pos="4320"/>
        </w:tabs>
        <w:ind w:left="4320" w:hanging="360"/>
      </w:pPr>
      <w:rPr>
        <w:rFonts w:ascii="Wingdings" w:hAnsi="Wingdings" w:hint="default"/>
      </w:rPr>
    </w:lvl>
    <w:lvl w:ilvl="6" w:tplc="400A0001" w:tentative="1">
      <w:start w:val="1"/>
      <w:numFmt w:val="bullet"/>
      <w:lvlText w:val=""/>
      <w:lvlJc w:val="left"/>
      <w:pPr>
        <w:tabs>
          <w:tab w:val="num" w:pos="5040"/>
        </w:tabs>
        <w:ind w:left="5040" w:hanging="360"/>
      </w:pPr>
      <w:rPr>
        <w:rFonts w:ascii="Symbol" w:hAnsi="Symbol" w:hint="default"/>
      </w:rPr>
    </w:lvl>
    <w:lvl w:ilvl="7" w:tplc="400A0003" w:tentative="1">
      <w:start w:val="1"/>
      <w:numFmt w:val="bullet"/>
      <w:lvlText w:val="o"/>
      <w:lvlJc w:val="left"/>
      <w:pPr>
        <w:tabs>
          <w:tab w:val="num" w:pos="5760"/>
        </w:tabs>
        <w:ind w:left="5760" w:hanging="360"/>
      </w:pPr>
      <w:rPr>
        <w:rFonts w:ascii="Courier New" w:hAnsi="Courier New" w:cs="Courier New" w:hint="default"/>
      </w:rPr>
    </w:lvl>
    <w:lvl w:ilvl="8" w:tplc="400A0005" w:tentative="1">
      <w:start w:val="1"/>
      <w:numFmt w:val="bullet"/>
      <w:lvlText w:val=""/>
      <w:lvlJc w:val="left"/>
      <w:pPr>
        <w:tabs>
          <w:tab w:val="num" w:pos="6480"/>
        </w:tabs>
        <w:ind w:left="6480" w:hanging="360"/>
      </w:pPr>
      <w:rPr>
        <w:rFonts w:ascii="Wingdings" w:hAnsi="Wingdings" w:hint="default"/>
      </w:rPr>
    </w:lvl>
  </w:abstractNum>
  <w:abstractNum w:abstractNumId="30">
    <w:nsid w:val="6C705E14"/>
    <w:multiLevelType w:val="multilevel"/>
    <w:tmpl w:val="38F69E4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81760E8"/>
    <w:multiLevelType w:val="hybridMultilevel"/>
    <w:tmpl w:val="84E49DB2"/>
    <w:lvl w:ilvl="0" w:tplc="65ACD316">
      <w:start w:val="1"/>
      <w:numFmt w:val="decimal"/>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2">
    <w:nsid w:val="7D3D6352"/>
    <w:multiLevelType w:val="hybridMultilevel"/>
    <w:tmpl w:val="2AB4AC22"/>
    <w:lvl w:ilvl="0" w:tplc="400A0001">
      <w:start w:val="1"/>
      <w:numFmt w:val="bullet"/>
      <w:lvlText w:val=""/>
      <w:lvlJc w:val="left"/>
      <w:pPr>
        <w:tabs>
          <w:tab w:val="num" w:pos="464"/>
        </w:tabs>
        <w:ind w:left="464" w:hanging="284"/>
      </w:pPr>
      <w:rPr>
        <w:rFonts w:ascii="Symbol" w:hAnsi="Symbol" w:hint="default"/>
        <w:b w:val="0"/>
        <w:sz w:val="18"/>
      </w:rPr>
    </w:lvl>
    <w:lvl w:ilvl="1" w:tplc="400A0003">
      <w:start w:val="1"/>
      <w:numFmt w:val="bullet"/>
      <w:lvlText w:val="o"/>
      <w:lvlJc w:val="left"/>
      <w:pPr>
        <w:tabs>
          <w:tab w:val="num" w:pos="3564"/>
        </w:tabs>
        <w:ind w:left="3564" w:hanging="360"/>
      </w:pPr>
      <w:rPr>
        <w:rFonts w:ascii="Courier New" w:hAnsi="Courier New" w:cs="Courier New" w:hint="default"/>
      </w:rPr>
    </w:lvl>
    <w:lvl w:ilvl="2" w:tplc="400A0005" w:tentative="1">
      <w:start w:val="1"/>
      <w:numFmt w:val="bullet"/>
      <w:lvlText w:val=""/>
      <w:lvlJc w:val="left"/>
      <w:pPr>
        <w:tabs>
          <w:tab w:val="num" w:pos="4284"/>
        </w:tabs>
        <w:ind w:left="4284" w:hanging="360"/>
      </w:pPr>
      <w:rPr>
        <w:rFonts w:ascii="Wingdings" w:hAnsi="Wingdings" w:hint="default"/>
      </w:rPr>
    </w:lvl>
    <w:lvl w:ilvl="3" w:tplc="400A0001" w:tentative="1">
      <w:start w:val="1"/>
      <w:numFmt w:val="bullet"/>
      <w:lvlText w:val=""/>
      <w:lvlJc w:val="left"/>
      <w:pPr>
        <w:tabs>
          <w:tab w:val="num" w:pos="5004"/>
        </w:tabs>
        <w:ind w:left="5004" w:hanging="360"/>
      </w:pPr>
      <w:rPr>
        <w:rFonts w:ascii="Symbol" w:hAnsi="Symbol" w:hint="default"/>
      </w:rPr>
    </w:lvl>
    <w:lvl w:ilvl="4" w:tplc="400A0003" w:tentative="1">
      <w:start w:val="1"/>
      <w:numFmt w:val="bullet"/>
      <w:lvlText w:val="o"/>
      <w:lvlJc w:val="left"/>
      <w:pPr>
        <w:tabs>
          <w:tab w:val="num" w:pos="5724"/>
        </w:tabs>
        <w:ind w:left="5724" w:hanging="360"/>
      </w:pPr>
      <w:rPr>
        <w:rFonts w:ascii="Courier New" w:hAnsi="Courier New" w:cs="Courier New" w:hint="default"/>
      </w:rPr>
    </w:lvl>
    <w:lvl w:ilvl="5" w:tplc="400A0005" w:tentative="1">
      <w:start w:val="1"/>
      <w:numFmt w:val="bullet"/>
      <w:lvlText w:val=""/>
      <w:lvlJc w:val="left"/>
      <w:pPr>
        <w:tabs>
          <w:tab w:val="num" w:pos="6444"/>
        </w:tabs>
        <w:ind w:left="6444" w:hanging="360"/>
      </w:pPr>
      <w:rPr>
        <w:rFonts w:ascii="Wingdings" w:hAnsi="Wingdings" w:hint="default"/>
      </w:rPr>
    </w:lvl>
    <w:lvl w:ilvl="6" w:tplc="400A0001" w:tentative="1">
      <w:start w:val="1"/>
      <w:numFmt w:val="bullet"/>
      <w:lvlText w:val=""/>
      <w:lvlJc w:val="left"/>
      <w:pPr>
        <w:tabs>
          <w:tab w:val="num" w:pos="7164"/>
        </w:tabs>
        <w:ind w:left="7164" w:hanging="360"/>
      </w:pPr>
      <w:rPr>
        <w:rFonts w:ascii="Symbol" w:hAnsi="Symbol" w:hint="default"/>
      </w:rPr>
    </w:lvl>
    <w:lvl w:ilvl="7" w:tplc="400A0003" w:tentative="1">
      <w:start w:val="1"/>
      <w:numFmt w:val="bullet"/>
      <w:lvlText w:val="o"/>
      <w:lvlJc w:val="left"/>
      <w:pPr>
        <w:tabs>
          <w:tab w:val="num" w:pos="7884"/>
        </w:tabs>
        <w:ind w:left="7884" w:hanging="360"/>
      </w:pPr>
      <w:rPr>
        <w:rFonts w:ascii="Courier New" w:hAnsi="Courier New" w:cs="Courier New" w:hint="default"/>
      </w:rPr>
    </w:lvl>
    <w:lvl w:ilvl="8" w:tplc="400A0005" w:tentative="1">
      <w:start w:val="1"/>
      <w:numFmt w:val="bullet"/>
      <w:lvlText w:val=""/>
      <w:lvlJc w:val="left"/>
      <w:pPr>
        <w:tabs>
          <w:tab w:val="num" w:pos="8604"/>
        </w:tabs>
        <w:ind w:left="8604" w:hanging="360"/>
      </w:pPr>
      <w:rPr>
        <w:rFonts w:ascii="Wingdings" w:hAnsi="Wingdings" w:hint="default"/>
      </w:rPr>
    </w:lvl>
  </w:abstractNum>
  <w:abstractNum w:abstractNumId="33">
    <w:nsid w:val="7D934B18"/>
    <w:multiLevelType w:val="hybridMultilevel"/>
    <w:tmpl w:val="208623F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8"/>
  </w:num>
  <w:num w:numId="3">
    <w:abstractNumId w:val="5"/>
  </w:num>
  <w:num w:numId="4">
    <w:abstractNumId w:val="8"/>
  </w:num>
  <w:num w:numId="5">
    <w:abstractNumId w:val="20"/>
  </w:num>
  <w:num w:numId="6">
    <w:abstractNumId w:val="32"/>
  </w:num>
  <w:num w:numId="7">
    <w:abstractNumId w:val="27"/>
  </w:num>
  <w:num w:numId="8">
    <w:abstractNumId w:val="25"/>
  </w:num>
  <w:num w:numId="9">
    <w:abstractNumId w:val="11"/>
  </w:num>
  <w:num w:numId="10">
    <w:abstractNumId w:val="14"/>
  </w:num>
  <w:num w:numId="11">
    <w:abstractNumId w:val="3"/>
  </w:num>
  <w:num w:numId="12">
    <w:abstractNumId w:val="16"/>
  </w:num>
  <w:num w:numId="13">
    <w:abstractNumId w:val="31"/>
  </w:num>
  <w:num w:numId="14">
    <w:abstractNumId w:val="1"/>
  </w:num>
  <w:num w:numId="15">
    <w:abstractNumId w:val="0"/>
  </w:num>
  <w:num w:numId="16">
    <w:abstractNumId w:val="17"/>
  </w:num>
  <w:num w:numId="17">
    <w:abstractNumId w:val="10"/>
  </w:num>
  <w:num w:numId="18">
    <w:abstractNumId w:val="24"/>
  </w:num>
  <w:num w:numId="19">
    <w:abstractNumId w:val="15"/>
  </w:num>
  <w:num w:numId="20">
    <w:abstractNumId w:val="26"/>
  </w:num>
  <w:num w:numId="21">
    <w:abstractNumId w:val="19"/>
  </w:num>
  <w:num w:numId="22">
    <w:abstractNumId w:val="9"/>
  </w:num>
  <w:num w:numId="23">
    <w:abstractNumId w:val="22"/>
  </w:num>
  <w:num w:numId="24">
    <w:abstractNumId w:val="7"/>
  </w:num>
  <w:num w:numId="25">
    <w:abstractNumId w:val="13"/>
  </w:num>
  <w:num w:numId="26">
    <w:abstractNumId w:val="6"/>
  </w:num>
  <w:num w:numId="27">
    <w:abstractNumId w:val="33"/>
  </w:num>
  <w:num w:numId="28">
    <w:abstractNumId w:val="23"/>
  </w:num>
  <w:num w:numId="29">
    <w:abstractNumId w:val="29"/>
  </w:num>
  <w:num w:numId="30">
    <w:abstractNumId w:val="18"/>
  </w:num>
  <w:num w:numId="31">
    <w:abstractNumId w:val="30"/>
  </w:num>
  <w:num w:numId="32">
    <w:abstractNumId w:val="4"/>
  </w:num>
  <w:num w:numId="33">
    <w:abstractNumId w:val="12"/>
  </w:num>
  <w:num w:numId="3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08"/>
  <w:hyphenationZone w:val="425"/>
  <w:characterSpacingControl w:val="doNotCompress"/>
  <w:compat/>
  <w:rsids>
    <w:rsidRoot w:val="00CA5EEF"/>
    <w:rsid w:val="00125E5A"/>
    <w:rsid w:val="00263064"/>
    <w:rsid w:val="0028361D"/>
    <w:rsid w:val="002B4749"/>
    <w:rsid w:val="004225F2"/>
    <w:rsid w:val="00427169"/>
    <w:rsid w:val="00441BCF"/>
    <w:rsid w:val="00596274"/>
    <w:rsid w:val="006E7597"/>
    <w:rsid w:val="008360E3"/>
    <w:rsid w:val="00836B53"/>
    <w:rsid w:val="008D1C49"/>
    <w:rsid w:val="009A587F"/>
    <w:rsid w:val="009F6D0C"/>
    <w:rsid w:val="00A35F93"/>
    <w:rsid w:val="00A817F3"/>
    <w:rsid w:val="00B766ED"/>
    <w:rsid w:val="00BB7E3B"/>
    <w:rsid w:val="00C51163"/>
    <w:rsid w:val="00CA5EEF"/>
    <w:rsid w:val="00D87873"/>
    <w:rsid w:val="00DB1E59"/>
    <w:rsid w:val="00F12D4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5F2"/>
  </w:style>
  <w:style w:type="paragraph" w:styleId="Ttulo1">
    <w:name w:val="heading 1"/>
    <w:basedOn w:val="Normal"/>
    <w:next w:val="Normal"/>
    <w:link w:val="Ttulo1Car"/>
    <w:uiPriority w:val="9"/>
    <w:qFormat/>
    <w:rsid w:val="004225F2"/>
    <w:pPr>
      <w:keepNext/>
      <w:keepLines/>
      <w:spacing w:before="480" w:after="0"/>
      <w:outlineLvl w:val="0"/>
    </w:pPr>
    <w:rPr>
      <w:rFonts w:asciiTheme="majorHAnsi" w:eastAsiaTheme="majorEastAsia" w:hAnsiTheme="majorHAnsi" w:cstheme="majorBidi"/>
      <w:b/>
      <w:bCs/>
      <w:sz w:val="56"/>
      <w:szCs w:val="28"/>
      <w:lang w:val="es-BO"/>
    </w:rPr>
  </w:style>
  <w:style w:type="paragraph" w:styleId="Ttulo2">
    <w:name w:val="heading 2"/>
    <w:basedOn w:val="Normal"/>
    <w:next w:val="Normal"/>
    <w:link w:val="Ttulo2Car"/>
    <w:uiPriority w:val="9"/>
    <w:unhideWhenUsed/>
    <w:qFormat/>
    <w:rsid w:val="004225F2"/>
    <w:pPr>
      <w:keepNext/>
      <w:keepLines/>
      <w:numPr>
        <w:ilvl w:val="1"/>
        <w:numId w:val="1"/>
      </w:numPr>
      <w:spacing w:before="200" w:after="0"/>
      <w:outlineLvl w:val="1"/>
    </w:pPr>
    <w:rPr>
      <w:rFonts w:ascii="Times New Roman" w:eastAsiaTheme="majorEastAsia" w:hAnsi="Times New Roman" w:cstheme="majorBidi"/>
      <w:b/>
      <w:bCs/>
      <w:sz w:val="24"/>
      <w:szCs w:val="26"/>
      <w:lang w:val="es-BO"/>
    </w:rPr>
  </w:style>
  <w:style w:type="paragraph" w:styleId="Ttulo3">
    <w:name w:val="heading 3"/>
    <w:basedOn w:val="Normal"/>
    <w:next w:val="Normal"/>
    <w:link w:val="Ttulo3Car"/>
    <w:uiPriority w:val="9"/>
    <w:unhideWhenUsed/>
    <w:qFormat/>
    <w:rsid w:val="004225F2"/>
    <w:pPr>
      <w:keepNext/>
      <w:keepLines/>
      <w:numPr>
        <w:ilvl w:val="2"/>
        <w:numId w:val="1"/>
      </w:numPr>
      <w:spacing w:before="200" w:after="0"/>
      <w:ind w:left="720"/>
      <w:outlineLvl w:val="2"/>
    </w:pPr>
    <w:rPr>
      <w:rFonts w:ascii="Times New Roman" w:eastAsiaTheme="majorEastAsia" w:hAnsi="Times New Roman" w:cstheme="majorBidi"/>
      <w:b/>
      <w:bCs/>
      <w:sz w:val="24"/>
      <w:lang w:val="es-BO"/>
    </w:rPr>
  </w:style>
  <w:style w:type="paragraph" w:styleId="Ttulo4">
    <w:name w:val="heading 4"/>
    <w:basedOn w:val="Normal"/>
    <w:next w:val="Normal"/>
    <w:link w:val="Ttulo4Car"/>
    <w:uiPriority w:val="9"/>
    <w:unhideWhenUsed/>
    <w:qFormat/>
    <w:rsid w:val="004225F2"/>
    <w:pPr>
      <w:keepNext/>
      <w:keepLines/>
      <w:numPr>
        <w:ilvl w:val="3"/>
        <w:numId w:val="1"/>
      </w:numPr>
      <w:spacing w:before="200" w:after="0"/>
      <w:outlineLvl w:val="3"/>
    </w:pPr>
    <w:rPr>
      <w:rFonts w:ascii="Times New Roman" w:eastAsiaTheme="majorEastAsia" w:hAnsi="Times New Roman" w:cstheme="majorBidi"/>
      <w:b/>
      <w:bCs/>
      <w:iCs/>
      <w:sz w:val="24"/>
      <w:lang w:val="es-BO"/>
    </w:rPr>
  </w:style>
  <w:style w:type="paragraph" w:styleId="Ttulo6">
    <w:name w:val="heading 6"/>
    <w:basedOn w:val="Normal"/>
    <w:next w:val="Normal"/>
    <w:link w:val="Ttulo6Car"/>
    <w:uiPriority w:val="99"/>
    <w:unhideWhenUsed/>
    <w:qFormat/>
    <w:rsid w:val="004225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es-BO"/>
    </w:rPr>
  </w:style>
  <w:style w:type="paragraph" w:styleId="Ttulo7">
    <w:name w:val="heading 7"/>
    <w:basedOn w:val="Normal"/>
    <w:next w:val="Normal"/>
    <w:link w:val="Ttulo7Car"/>
    <w:uiPriority w:val="99"/>
    <w:unhideWhenUsed/>
    <w:qFormat/>
    <w:rsid w:val="004225F2"/>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s-BO"/>
    </w:rPr>
  </w:style>
  <w:style w:type="paragraph" w:styleId="Ttulo8">
    <w:name w:val="heading 8"/>
    <w:basedOn w:val="Normal"/>
    <w:next w:val="Normal"/>
    <w:link w:val="Ttulo8Car"/>
    <w:uiPriority w:val="99"/>
    <w:unhideWhenUsed/>
    <w:qFormat/>
    <w:rsid w:val="004225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s-BO"/>
    </w:rPr>
  </w:style>
  <w:style w:type="paragraph" w:styleId="Ttulo9">
    <w:name w:val="heading 9"/>
    <w:basedOn w:val="Normal"/>
    <w:next w:val="Normal"/>
    <w:link w:val="Ttulo9Car"/>
    <w:uiPriority w:val="99"/>
    <w:unhideWhenUsed/>
    <w:qFormat/>
    <w:rsid w:val="004225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E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EEF"/>
    <w:rPr>
      <w:rFonts w:ascii="Tahoma" w:hAnsi="Tahoma" w:cs="Tahoma"/>
      <w:sz w:val="16"/>
      <w:szCs w:val="16"/>
    </w:rPr>
  </w:style>
  <w:style w:type="character" w:customStyle="1" w:styleId="Ttulo1Car">
    <w:name w:val="Título 1 Car"/>
    <w:basedOn w:val="Fuentedeprrafopredeter"/>
    <w:link w:val="Ttulo1"/>
    <w:uiPriority w:val="9"/>
    <w:rsid w:val="004225F2"/>
    <w:rPr>
      <w:rFonts w:asciiTheme="majorHAnsi" w:eastAsiaTheme="majorEastAsia" w:hAnsiTheme="majorHAnsi" w:cstheme="majorBidi"/>
      <w:b/>
      <w:bCs/>
      <w:sz w:val="56"/>
      <w:szCs w:val="28"/>
      <w:lang w:val="es-BO"/>
    </w:rPr>
  </w:style>
  <w:style w:type="character" w:customStyle="1" w:styleId="Ttulo2Car">
    <w:name w:val="Título 2 Car"/>
    <w:basedOn w:val="Fuentedeprrafopredeter"/>
    <w:link w:val="Ttulo2"/>
    <w:uiPriority w:val="9"/>
    <w:rsid w:val="004225F2"/>
    <w:rPr>
      <w:rFonts w:ascii="Times New Roman" w:eastAsiaTheme="majorEastAsia" w:hAnsi="Times New Roman" w:cstheme="majorBidi"/>
      <w:b/>
      <w:bCs/>
      <w:sz w:val="24"/>
      <w:szCs w:val="26"/>
      <w:lang w:val="es-BO"/>
    </w:rPr>
  </w:style>
  <w:style w:type="character" w:customStyle="1" w:styleId="Ttulo3Car">
    <w:name w:val="Título 3 Car"/>
    <w:basedOn w:val="Fuentedeprrafopredeter"/>
    <w:link w:val="Ttulo3"/>
    <w:uiPriority w:val="9"/>
    <w:rsid w:val="004225F2"/>
    <w:rPr>
      <w:rFonts w:ascii="Times New Roman" w:eastAsiaTheme="majorEastAsia" w:hAnsi="Times New Roman" w:cstheme="majorBidi"/>
      <w:b/>
      <w:bCs/>
      <w:sz w:val="24"/>
      <w:lang w:val="es-BO"/>
    </w:rPr>
  </w:style>
  <w:style w:type="character" w:customStyle="1" w:styleId="Ttulo4Car">
    <w:name w:val="Título 4 Car"/>
    <w:basedOn w:val="Fuentedeprrafopredeter"/>
    <w:link w:val="Ttulo4"/>
    <w:uiPriority w:val="9"/>
    <w:rsid w:val="004225F2"/>
    <w:rPr>
      <w:rFonts w:ascii="Times New Roman" w:eastAsiaTheme="majorEastAsia" w:hAnsi="Times New Roman" w:cstheme="majorBidi"/>
      <w:b/>
      <w:bCs/>
      <w:iCs/>
      <w:sz w:val="24"/>
      <w:lang w:val="es-BO"/>
    </w:rPr>
  </w:style>
  <w:style w:type="character" w:customStyle="1" w:styleId="Ttulo6Car">
    <w:name w:val="Título 6 Car"/>
    <w:basedOn w:val="Fuentedeprrafopredeter"/>
    <w:link w:val="Ttulo6"/>
    <w:uiPriority w:val="99"/>
    <w:rsid w:val="004225F2"/>
    <w:rPr>
      <w:rFonts w:asciiTheme="majorHAnsi" w:eastAsiaTheme="majorEastAsia" w:hAnsiTheme="majorHAnsi" w:cstheme="majorBidi"/>
      <w:i/>
      <w:iCs/>
      <w:color w:val="243F60" w:themeColor="accent1" w:themeShade="7F"/>
      <w:lang w:val="es-BO"/>
    </w:rPr>
  </w:style>
  <w:style w:type="character" w:customStyle="1" w:styleId="Ttulo7Car">
    <w:name w:val="Título 7 Car"/>
    <w:basedOn w:val="Fuentedeprrafopredeter"/>
    <w:link w:val="Ttulo7"/>
    <w:uiPriority w:val="99"/>
    <w:rsid w:val="004225F2"/>
    <w:rPr>
      <w:rFonts w:asciiTheme="majorHAnsi" w:eastAsiaTheme="majorEastAsia" w:hAnsiTheme="majorHAnsi" w:cstheme="majorBidi"/>
      <w:i/>
      <w:iCs/>
      <w:color w:val="404040" w:themeColor="text1" w:themeTint="BF"/>
      <w:lang w:val="es-BO"/>
    </w:rPr>
  </w:style>
  <w:style w:type="character" w:customStyle="1" w:styleId="Ttulo8Car">
    <w:name w:val="Título 8 Car"/>
    <w:basedOn w:val="Fuentedeprrafopredeter"/>
    <w:link w:val="Ttulo8"/>
    <w:uiPriority w:val="99"/>
    <w:rsid w:val="004225F2"/>
    <w:rPr>
      <w:rFonts w:asciiTheme="majorHAnsi" w:eastAsiaTheme="majorEastAsia" w:hAnsiTheme="majorHAnsi" w:cstheme="majorBidi"/>
      <w:color w:val="404040" w:themeColor="text1" w:themeTint="BF"/>
      <w:sz w:val="20"/>
      <w:szCs w:val="20"/>
      <w:lang w:val="es-BO"/>
    </w:rPr>
  </w:style>
  <w:style w:type="character" w:customStyle="1" w:styleId="Ttulo9Car">
    <w:name w:val="Título 9 Car"/>
    <w:basedOn w:val="Fuentedeprrafopredeter"/>
    <w:link w:val="Ttulo9"/>
    <w:uiPriority w:val="99"/>
    <w:rsid w:val="004225F2"/>
    <w:rPr>
      <w:rFonts w:asciiTheme="majorHAnsi" w:eastAsiaTheme="majorEastAsia" w:hAnsiTheme="majorHAnsi" w:cstheme="majorBidi"/>
      <w:i/>
      <w:iCs/>
      <w:color w:val="404040" w:themeColor="text1" w:themeTint="BF"/>
      <w:sz w:val="20"/>
      <w:szCs w:val="20"/>
      <w:lang w:val="es-BO"/>
    </w:rPr>
  </w:style>
  <w:style w:type="paragraph" w:styleId="Prrafodelista">
    <w:name w:val="List Paragraph"/>
    <w:basedOn w:val="Normal"/>
    <w:link w:val="PrrafodelistaCar"/>
    <w:uiPriority w:val="34"/>
    <w:qFormat/>
    <w:rsid w:val="004225F2"/>
    <w:pPr>
      <w:ind w:left="720"/>
      <w:contextualSpacing/>
    </w:pPr>
  </w:style>
  <w:style w:type="paragraph" w:styleId="Epgrafe">
    <w:name w:val="caption"/>
    <w:basedOn w:val="Normal"/>
    <w:next w:val="Normal"/>
    <w:uiPriority w:val="35"/>
    <w:qFormat/>
    <w:rsid w:val="004225F2"/>
    <w:pPr>
      <w:spacing w:after="0" w:line="240" w:lineRule="auto"/>
    </w:pPr>
    <w:rPr>
      <w:rFonts w:ascii="Times New Roman" w:eastAsia="Times New Roman" w:hAnsi="Times New Roman" w:cs="Times New Roman"/>
      <w:b/>
      <w:bCs/>
      <w:sz w:val="20"/>
      <w:szCs w:val="20"/>
      <w:lang w:eastAsia="es-ES"/>
    </w:rPr>
  </w:style>
  <w:style w:type="character" w:customStyle="1" w:styleId="PrrafodelistaCar">
    <w:name w:val="Párrafo de lista Car"/>
    <w:basedOn w:val="Fuentedeprrafopredeter"/>
    <w:link w:val="Prrafodelista"/>
    <w:uiPriority w:val="34"/>
    <w:locked/>
    <w:rsid w:val="004225F2"/>
  </w:style>
  <w:style w:type="paragraph" w:styleId="Ttulo">
    <w:name w:val="Title"/>
    <w:basedOn w:val="Ttulo1"/>
    <w:next w:val="Normal"/>
    <w:link w:val="TtuloCar"/>
    <w:uiPriority w:val="10"/>
    <w:qFormat/>
    <w:rsid w:val="004225F2"/>
    <w:pPr>
      <w:pBdr>
        <w:bottom w:val="single" w:sz="8" w:space="4" w:color="4F81BD" w:themeColor="accent1"/>
      </w:pBdr>
      <w:spacing w:after="300" w:line="240" w:lineRule="auto"/>
      <w:contextualSpacing/>
      <w:jc w:val="right"/>
    </w:pPr>
    <w:rPr>
      <w:b w:val="0"/>
      <w:spacing w:val="5"/>
      <w:kern w:val="28"/>
      <w:sz w:val="72"/>
      <w:szCs w:val="52"/>
    </w:rPr>
  </w:style>
  <w:style w:type="character" w:customStyle="1" w:styleId="TtuloCar">
    <w:name w:val="Título Car"/>
    <w:basedOn w:val="Fuentedeprrafopredeter"/>
    <w:link w:val="Ttulo"/>
    <w:uiPriority w:val="10"/>
    <w:rsid w:val="004225F2"/>
    <w:rPr>
      <w:rFonts w:asciiTheme="majorHAnsi" w:eastAsiaTheme="majorEastAsia" w:hAnsiTheme="majorHAnsi" w:cstheme="majorBidi"/>
      <w:bCs/>
      <w:spacing w:val="5"/>
      <w:kern w:val="28"/>
      <w:sz w:val="72"/>
      <w:szCs w:val="52"/>
      <w:lang w:val="es-BO"/>
    </w:rPr>
  </w:style>
  <w:style w:type="table" w:styleId="Tablaconcuadrcula">
    <w:name w:val="Table Grid"/>
    <w:basedOn w:val="Tablanormal"/>
    <w:uiPriority w:val="59"/>
    <w:rsid w:val="004225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a">
    <w:name w:val="List"/>
    <w:basedOn w:val="Normal"/>
    <w:uiPriority w:val="99"/>
    <w:unhideWhenUsed/>
    <w:rsid w:val="004225F2"/>
    <w:pPr>
      <w:ind w:left="283" w:hanging="283"/>
      <w:contextualSpacing/>
    </w:pPr>
  </w:style>
  <w:style w:type="paragraph" w:styleId="Lista2">
    <w:name w:val="List 2"/>
    <w:basedOn w:val="Normal"/>
    <w:uiPriority w:val="99"/>
    <w:unhideWhenUsed/>
    <w:rsid w:val="004225F2"/>
    <w:pPr>
      <w:ind w:left="566" w:hanging="283"/>
      <w:contextualSpacing/>
    </w:pPr>
  </w:style>
  <w:style w:type="paragraph" w:styleId="Lista4">
    <w:name w:val="List 4"/>
    <w:basedOn w:val="Normal"/>
    <w:uiPriority w:val="99"/>
    <w:unhideWhenUsed/>
    <w:rsid w:val="004225F2"/>
    <w:pPr>
      <w:ind w:left="1132" w:hanging="283"/>
      <w:contextualSpacing/>
    </w:pPr>
  </w:style>
  <w:style w:type="paragraph" w:styleId="Saludo">
    <w:name w:val="Salutation"/>
    <w:basedOn w:val="Normal"/>
    <w:next w:val="Normal"/>
    <w:link w:val="SaludoCar"/>
    <w:uiPriority w:val="99"/>
    <w:unhideWhenUsed/>
    <w:rsid w:val="004225F2"/>
  </w:style>
  <w:style w:type="character" w:customStyle="1" w:styleId="SaludoCar">
    <w:name w:val="Saludo Car"/>
    <w:basedOn w:val="Fuentedeprrafopredeter"/>
    <w:link w:val="Saludo"/>
    <w:uiPriority w:val="99"/>
    <w:rsid w:val="004225F2"/>
  </w:style>
  <w:style w:type="paragraph" w:styleId="Listaconvietas3">
    <w:name w:val="List Bullet 3"/>
    <w:basedOn w:val="Normal"/>
    <w:uiPriority w:val="99"/>
    <w:unhideWhenUsed/>
    <w:rsid w:val="004225F2"/>
    <w:pPr>
      <w:numPr>
        <w:numId w:val="14"/>
      </w:numPr>
      <w:contextualSpacing/>
    </w:pPr>
  </w:style>
  <w:style w:type="paragraph" w:styleId="Listaconvietas5">
    <w:name w:val="List Bullet 5"/>
    <w:basedOn w:val="Normal"/>
    <w:uiPriority w:val="99"/>
    <w:unhideWhenUsed/>
    <w:rsid w:val="004225F2"/>
    <w:pPr>
      <w:numPr>
        <w:numId w:val="15"/>
      </w:numPr>
      <w:contextualSpacing/>
    </w:pPr>
  </w:style>
  <w:style w:type="paragraph" w:styleId="Textoindependiente">
    <w:name w:val="Body Text"/>
    <w:basedOn w:val="Normal"/>
    <w:link w:val="TextoindependienteCar"/>
    <w:uiPriority w:val="99"/>
    <w:unhideWhenUsed/>
    <w:rsid w:val="004225F2"/>
    <w:pPr>
      <w:spacing w:after="120"/>
    </w:pPr>
  </w:style>
  <w:style w:type="character" w:customStyle="1" w:styleId="TextoindependienteCar">
    <w:name w:val="Texto independiente Car"/>
    <w:basedOn w:val="Fuentedeprrafopredeter"/>
    <w:link w:val="Textoindependiente"/>
    <w:uiPriority w:val="99"/>
    <w:rsid w:val="004225F2"/>
  </w:style>
  <w:style w:type="paragraph" w:styleId="Textoindependienteprimerasangra">
    <w:name w:val="Body Text First Indent"/>
    <w:basedOn w:val="Textoindependiente"/>
    <w:link w:val="TextoindependienteprimerasangraCar"/>
    <w:uiPriority w:val="99"/>
    <w:unhideWhenUsed/>
    <w:rsid w:val="004225F2"/>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4225F2"/>
  </w:style>
  <w:style w:type="paragraph" w:styleId="Sangradetextonormal">
    <w:name w:val="Body Text Indent"/>
    <w:basedOn w:val="Normal"/>
    <w:link w:val="SangradetextonormalCar"/>
    <w:uiPriority w:val="99"/>
    <w:semiHidden/>
    <w:unhideWhenUsed/>
    <w:rsid w:val="004225F2"/>
    <w:pPr>
      <w:spacing w:after="120"/>
      <w:ind w:left="283"/>
    </w:pPr>
  </w:style>
  <w:style w:type="character" w:customStyle="1" w:styleId="SangradetextonormalCar">
    <w:name w:val="Sangría de texto normal Car"/>
    <w:basedOn w:val="Fuentedeprrafopredeter"/>
    <w:link w:val="Sangradetextonormal"/>
    <w:uiPriority w:val="99"/>
    <w:semiHidden/>
    <w:rsid w:val="004225F2"/>
  </w:style>
  <w:style w:type="paragraph" w:styleId="Textoindependienteprimerasangra2">
    <w:name w:val="Body Text First Indent 2"/>
    <w:basedOn w:val="Sangradetextonormal"/>
    <w:link w:val="Textoindependienteprimerasangra2Car"/>
    <w:uiPriority w:val="99"/>
    <w:unhideWhenUsed/>
    <w:rsid w:val="004225F2"/>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4225F2"/>
  </w:style>
  <w:style w:type="character" w:customStyle="1" w:styleId="apple-converted-space">
    <w:name w:val="apple-converted-space"/>
    <w:basedOn w:val="Fuentedeprrafopredeter"/>
    <w:rsid w:val="004225F2"/>
  </w:style>
  <w:style w:type="table" w:customStyle="1" w:styleId="Cuadrculaclara-nfasis11">
    <w:name w:val="Cuadrícula clara - Énfasis 11"/>
    <w:basedOn w:val="Tablanormal"/>
    <w:uiPriority w:val="62"/>
    <w:rsid w:val="009F6D0C"/>
    <w:pPr>
      <w:spacing w:after="0" w:line="240" w:lineRule="auto"/>
    </w:pPr>
    <w:rPr>
      <w:lang w:val="es-BO"/>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Textoennegrita">
    <w:name w:val="Strong"/>
    <w:basedOn w:val="Fuentedeprrafopredeter"/>
    <w:uiPriority w:val="22"/>
    <w:qFormat/>
    <w:rsid w:val="009A587F"/>
    <w:rPr>
      <w:b/>
      <w:bCs/>
    </w:rPr>
  </w:style>
  <w:style w:type="paragraph" w:styleId="Sinespaciado">
    <w:name w:val="No Spacing"/>
    <w:basedOn w:val="Normal"/>
    <w:link w:val="SinespaciadoCar"/>
    <w:uiPriority w:val="1"/>
    <w:qFormat/>
    <w:rsid w:val="009A587F"/>
    <w:pPr>
      <w:spacing w:after="0" w:line="240" w:lineRule="auto"/>
      <w:jc w:val="both"/>
    </w:pPr>
    <w:rPr>
      <w:rFonts w:eastAsiaTheme="minorEastAsia"/>
      <w:sz w:val="24"/>
      <w:lang w:bidi="en-US"/>
    </w:rPr>
  </w:style>
  <w:style w:type="character" w:customStyle="1" w:styleId="SinespaciadoCar">
    <w:name w:val="Sin espaciado Car"/>
    <w:basedOn w:val="Fuentedeprrafopredeter"/>
    <w:link w:val="Sinespaciado"/>
    <w:uiPriority w:val="1"/>
    <w:rsid w:val="009A587F"/>
    <w:rPr>
      <w:rFonts w:eastAsiaTheme="minorEastAsia"/>
      <w:sz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30.emf"/><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image" Target="media/image33.emf"/><Relationship Id="rId47" Type="http://schemas.openxmlformats.org/officeDocument/2006/relationships/image" Target="media/image38.emf"/><Relationship Id="rId50" Type="http://schemas.openxmlformats.org/officeDocument/2006/relationships/image" Target="media/image41.emf"/><Relationship Id="rId55" Type="http://schemas.openxmlformats.org/officeDocument/2006/relationships/image" Target="media/image46.emf"/><Relationship Id="rId63" Type="http://schemas.openxmlformats.org/officeDocument/2006/relationships/theme" Target="theme/theme1.xml"/><Relationship Id="rId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image" Target="media/image20.emf"/><Relationship Id="rId41" Type="http://schemas.openxmlformats.org/officeDocument/2006/relationships/image" Target="media/image32.emf"/><Relationship Id="rId54" Type="http://schemas.openxmlformats.org/officeDocument/2006/relationships/image" Target="media/image45.e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image" Target="media/image36.emf"/><Relationship Id="rId53" Type="http://schemas.openxmlformats.org/officeDocument/2006/relationships/image" Target="media/image44.emf"/><Relationship Id="rId58" Type="http://schemas.openxmlformats.org/officeDocument/2006/relationships/image" Target="media/image49.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49" Type="http://schemas.openxmlformats.org/officeDocument/2006/relationships/image" Target="media/image40.emf"/><Relationship Id="rId57" Type="http://schemas.openxmlformats.org/officeDocument/2006/relationships/image" Target="media/image48.emf"/><Relationship Id="rId61" Type="http://schemas.openxmlformats.org/officeDocument/2006/relationships/hyperlink" Target="file:///C:\WINDOWS\Help\Tours\htmlTour\best_fr.htm" TargetMode="External"/><Relationship Id="rId10" Type="http://schemas.openxmlformats.org/officeDocument/2006/relationships/image" Target="media/image1.jpeg"/><Relationship Id="rId19" Type="http://schemas.openxmlformats.org/officeDocument/2006/relationships/image" Target="media/image10.emf"/><Relationship Id="rId31" Type="http://schemas.openxmlformats.org/officeDocument/2006/relationships/image" Target="media/image22.emf"/><Relationship Id="rId44" Type="http://schemas.openxmlformats.org/officeDocument/2006/relationships/image" Target="media/image35.png"/><Relationship Id="rId52" Type="http://schemas.openxmlformats.org/officeDocument/2006/relationships/image" Target="media/image43.emf"/><Relationship Id="rId60" Type="http://schemas.openxmlformats.org/officeDocument/2006/relationships/hyperlink" Target="file:///C:\WINDOWS\Help\Tours\htmlTour\safe_fr.htm" TargetMode="External"/><Relationship Id="rId65"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image" Target="media/image34.png"/><Relationship Id="rId48" Type="http://schemas.openxmlformats.org/officeDocument/2006/relationships/image" Target="media/image39.emf"/><Relationship Id="rId56" Type="http://schemas.openxmlformats.org/officeDocument/2006/relationships/image" Target="media/image47.emf"/><Relationship Id="rId64" Type="http://schemas.microsoft.com/office/2007/relationships/diagramDrawing" Target="diagrams/drawing1.xml"/><Relationship Id="rId8" Type="http://schemas.openxmlformats.org/officeDocument/2006/relationships/diagramQuickStyle" Target="diagrams/quickStyle1.xml"/><Relationship Id="rId51" Type="http://schemas.openxmlformats.org/officeDocument/2006/relationships/image" Target="media/image42.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image" Target="media/image37.emf"/><Relationship Id="rId59" Type="http://schemas.openxmlformats.org/officeDocument/2006/relationships/image" Target="media/image50.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47D25D-3723-4D1B-A701-7675AA45270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5AA1DA01-254B-46BF-803D-AAE948BFB881}">
      <dgm:prSet phldrT="[Texto]"/>
      <dgm:spPr>
        <a:solidFill>
          <a:srgbClr val="FFFF00">
            <a:alpha val="90000"/>
          </a:srgbClr>
        </a:solidFill>
      </dgm:spPr>
      <dgm:t>
        <a:bodyPr/>
        <a:lstStyle/>
        <a:p>
          <a:pPr algn="ctr"/>
          <a:r>
            <a:rPr lang="es-ES"/>
            <a:t>Dirección General Dra. Yovana Flores</a:t>
          </a:r>
        </a:p>
      </dgm:t>
    </dgm:pt>
    <dgm:pt modelId="{820038E5-3803-4490-A26A-10D393FF3E05}" type="parTrans" cxnId="{5E987976-7DA1-4061-B6CA-50C48A42DD03}">
      <dgm:prSet/>
      <dgm:spPr/>
      <dgm:t>
        <a:bodyPr/>
        <a:lstStyle/>
        <a:p>
          <a:pPr algn="ctr"/>
          <a:endParaRPr lang="es-ES"/>
        </a:p>
      </dgm:t>
    </dgm:pt>
    <dgm:pt modelId="{66EED549-07E9-4BF8-BB59-7EA117D797BF}" type="sibTrans" cxnId="{5E987976-7DA1-4061-B6CA-50C48A42DD03}">
      <dgm:prSet/>
      <dgm:spPr/>
      <dgm:t>
        <a:bodyPr/>
        <a:lstStyle/>
        <a:p>
          <a:pPr algn="ctr"/>
          <a:endParaRPr lang="es-ES"/>
        </a:p>
      </dgm:t>
    </dgm:pt>
    <dgm:pt modelId="{CAD3BFD4-4793-4903-BDB7-94B509048F4A}">
      <dgm:prSet phldrT="[Texto]"/>
      <dgm:spPr/>
      <dgm:t>
        <a:bodyPr/>
        <a:lstStyle/>
        <a:p>
          <a:pPr algn="ctr"/>
          <a:r>
            <a:rPr lang="es-ES"/>
            <a:t>Dirección Médica Dr. Marco Antonio Garnica</a:t>
          </a:r>
        </a:p>
      </dgm:t>
    </dgm:pt>
    <dgm:pt modelId="{AD9D782E-7557-4883-8721-AC48C8841166}" type="parTrans" cxnId="{54CD3997-5B29-4C4D-B5E1-D62EB5B6570F}">
      <dgm:prSet/>
      <dgm:spPr/>
      <dgm:t>
        <a:bodyPr/>
        <a:lstStyle/>
        <a:p>
          <a:pPr algn="ctr"/>
          <a:endParaRPr lang="es-ES"/>
        </a:p>
      </dgm:t>
    </dgm:pt>
    <dgm:pt modelId="{8EFBF87B-A074-4B40-A31A-00F070ACBFE1}" type="sibTrans" cxnId="{54CD3997-5B29-4C4D-B5E1-D62EB5B6570F}">
      <dgm:prSet/>
      <dgm:spPr/>
      <dgm:t>
        <a:bodyPr/>
        <a:lstStyle/>
        <a:p>
          <a:pPr algn="ctr"/>
          <a:endParaRPr lang="es-ES"/>
        </a:p>
      </dgm:t>
    </dgm:pt>
    <dgm:pt modelId="{C2C46E6D-61A8-492A-8D34-C30DFB4BD030}">
      <dgm:prSet/>
      <dgm:spPr/>
      <dgm:t>
        <a:bodyPr/>
        <a:lstStyle/>
        <a:p>
          <a:pPr algn="ctr"/>
          <a:r>
            <a:rPr lang="es-ES"/>
            <a:t>Servicios Medicos</a:t>
          </a:r>
        </a:p>
      </dgm:t>
    </dgm:pt>
    <dgm:pt modelId="{091FE14F-7886-4379-AB66-08E4D68A700A}" type="parTrans" cxnId="{0A378951-68F0-4BC5-8365-00A6DEF96A16}">
      <dgm:prSet/>
      <dgm:spPr/>
      <dgm:t>
        <a:bodyPr/>
        <a:lstStyle/>
        <a:p>
          <a:pPr algn="ctr"/>
          <a:endParaRPr lang="es-ES"/>
        </a:p>
      </dgm:t>
    </dgm:pt>
    <dgm:pt modelId="{88871D47-CBA8-46DC-9A68-62E9AC842E1F}" type="sibTrans" cxnId="{0A378951-68F0-4BC5-8365-00A6DEF96A16}">
      <dgm:prSet/>
      <dgm:spPr/>
      <dgm:t>
        <a:bodyPr/>
        <a:lstStyle/>
        <a:p>
          <a:pPr algn="ctr"/>
          <a:endParaRPr lang="es-ES"/>
        </a:p>
      </dgm:t>
    </dgm:pt>
    <dgm:pt modelId="{F1A930CB-29CB-4BD6-AD99-0DFF86DD7346}">
      <dgm:prSet/>
      <dgm:spPr/>
      <dgm:t>
        <a:bodyPr/>
        <a:lstStyle/>
        <a:p>
          <a:pPr algn="ctr"/>
          <a:r>
            <a:rPr lang="es-ES"/>
            <a:t>Servicios  Quirúrgicos</a:t>
          </a:r>
        </a:p>
      </dgm:t>
    </dgm:pt>
    <dgm:pt modelId="{5E0E9C11-86BB-4A09-98F6-A2202F493886}" type="parTrans" cxnId="{5B138DAE-21D3-4841-A5E9-0E974538A53E}">
      <dgm:prSet/>
      <dgm:spPr/>
      <dgm:t>
        <a:bodyPr/>
        <a:lstStyle/>
        <a:p>
          <a:pPr algn="ctr"/>
          <a:endParaRPr lang="es-ES"/>
        </a:p>
      </dgm:t>
    </dgm:pt>
    <dgm:pt modelId="{68A4B4B1-9ECF-412D-B7AF-7692115A87C6}" type="sibTrans" cxnId="{5B138DAE-21D3-4841-A5E9-0E974538A53E}">
      <dgm:prSet/>
      <dgm:spPr/>
      <dgm:t>
        <a:bodyPr/>
        <a:lstStyle/>
        <a:p>
          <a:pPr algn="ctr"/>
          <a:endParaRPr lang="es-ES"/>
        </a:p>
      </dgm:t>
    </dgm:pt>
    <dgm:pt modelId="{3E33D4DC-6736-44F7-A33A-5BE258E0ABA1}">
      <dgm:prSet/>
      <dgm:spPr/>
      <dgm:t>
        <a:bodyPr/>
        <a:lstStyle/>
        <a:p>
          <a:pPr algn="ctr"/>
          <a:r>
            <a:rPr lang="es-ES"/>
            <a:t>Urgencias</a:t>
          </a:r>
        </a:p>
      </dgm:t>
    </dgm:pt>
    <dgm:pt modelId="{757BC75C-9911-4D06-9DC3-DB4E4D6149B8}" type="parTrans" cxnId="{AC55599B-9095-471B-91B0-3472A641A9F0}">
      <dgm:prSet/>
      <dgm:spPr/>
      <dgm:t>
        <a:bodyPr/>
        <a:lstStyle/>
        <a:p>
          <a:pPr algn="ctr"/>
          <a:endParaRPr lang="es-ES"/>
        </a:p>
      </dgm:t>
    </dgm:pt>
    <dgm:pt modelId="{D31587FD-8D71-4105-B5BB-BD7B1A3ED949}" type="sibTrans" cxnId="{AC55599B-9095-471B-91B0-3472A641A9F0}">
      <dgm:prSet/>
      <dgm:spPr/>
      <dgm:t>
        <a:bodyPr/>
        <a:lstStyle/>
        <a:p>
          <a:pPr algn="ctr"/>
          <a:endParaRPr lang="es-ES"/>
        </a:p>
      </dgm:t>
    </dgm:pt>
    <dgm:pt modelId="{67CB8F21-D43B-4573-8481-9A979CDAE9A2}">
      <dgm:prSet/>
      <dgm:spPr/>
      <dgm:t>
        <a:bodyPr/>
        <a:lstStyle/>
        <a:p>
          <a:pPr algn="ctr"/>
          <a:r>
            <a:rPr lang="es-ES"/>
            <a:t>Consultas Externas</a:t>
          </a:r>
        </a:p>
      </dgm:t>
    </dgm:pt>
    <dgm:pt modelId="{9AEE8EDC-0108-4855-95DA-4D20BCA829F7}" type="parTrans" cxnId="{BBD04289-C26E-4015-ACB1-809BB5723C9B}">
      <dgm:prSet/>
      <dgm:spPr/>
      <dgm:t>
        <a:bodyPr/>
        <a:lstStyle/>
        <a:p>
          <a:pPr algn="ctr"/>
          <a:endParaRPr lang="es-ES"/>
        </a:p>
      </dgm:t>
    </dgm:pt>
    <dgm:pt modelId="{1C2E9DE9-C3C0-4387-ABD7-41F14FB9A319}" type="sibTrans" cxnId="{BBD04289-C26E-4015-ACB1-809BB5723C9B}">
      <dgm:prSet/>
      <dgm:spPr/>
      <dgm:t>
        <a:bodyPr/>
        <a:lstStyle/>
        <a:p>
          <a:pPr algn="ctr"/>
          <a:endParaRPr lang="es-ES"/>
        </a:p>
      </dgm:t>
    </dgm:pt>
    <dgm:pt modelId="{9000D453-E4CB-4949-BA67-82BE10C81DA2}">
      <dgm:prSet/>
      <dgm:spPr/>
      <dgm:t>
        <a:bodyPr/>
        <a:lstStyle/>
        <a:p>
          <a:pPr algn="ctr"/>
          <a:r>
            <a:rPr lang="es-ES"/>
            <a:t>Dirección de Enfermería</a:t>
          </a:r>
        </a:p>
      </dgm:t>
    </dgm:pt>
    <dgm:pt modelId="{D0A2B1BE-F05B-4207-9CEF-F03AC56BC378}" type="parTrans" cxnId="{CB9C7866-9260-4710-B063-C8250A742D2F}">
      <dgm:prSet/>
      <dgm:spPr/>
      <dgm:t>
        <a:bodyPr/>
        <a:lstStyle/>
        <a:p>
          <a:pPr algn="ctr"/>
          <a:endParaRPr lang="es-ES"/>
        </a:p>
      </dgm:t>
    </dgm:pt>
    <dgm:pt modelId="{0B273A25-313A-478C-9799-DB423A33940C}" type="sibTrans" cxnId="{CB9C7866-9260-4710-B063-C8250A742D2F}">
      <dgm:prSet/>
      <dgm:spPr/>
      <dgm:t>
        <a:bodyPr/>
        <a:lstStyle/>
        <a:p>
          <a:pPr algn="ctr"/>
          <a:endParaRPr lang="es-ES"/>
        </a:p>
      </dgm:t>
    </dgm:pt>
    <dgm:pt modelId="{5226D533-5E81-43AE-9F6B-2EE1D66A6124}">
      <dgm:prSet/>
      <dgm:spPr/>
      <dgm:t>
        <a:bodyPr/>
        <a:lstStyle/>
        <a:p>
          <a:pPr algn="ctr"/>
          <a:r>
            <a:rPr lang="es-ES"/>
            <a:t>Auxiliares</a:t>
          </a:r>
        </a:p>
      </dgm:t>
    </dgm:pt>
    <dgm:pt modelId="{791948F8-67F0-46A8-BC23-C5F22D2E54F8}" type="parTrans" cxnId="{D4B67E7F-2B6D-4248-8D26-4E0F922B2B42}">
      <dgm:prSet/>
      <dgm:spPr/>
      <dgm:t>
        <a:bodyPr/>
        <a:lstStyle/>
        <a:p>
          <a:pPr algn="ctr"/>
          <a:endParaRPr lang="es-ES"/>
        </a:p>
      </dgm:t>
    </dgm:pt>
    <dgm:pt modelId="{18B2B3CA-F555-40FD-ADA1-66782F8B73FC}" type="sibTrans" cxnId="{D4B67E7F-2B6D-4248-8D26-4E0F922B2B42}">
      <dgm:prSet/>
      <dgm:spPr/>
      <dgm:t>
        <a:bodyPr/>
        <a:lstStyle/>
        <a:p>
          <a:pPr algn="ctr"/>
          <a:endParaRPr lang="es-ES"/>
        </a:p>
      </dgm:t>
    </dgm:pt>
    <dgm:pt modelId="{51E8ADC5-3AFC-4003-A0C3-7CFF4C4B7D28}">
      <dgm:prSet/>
      <dgm:spPr/>
      <dgm:t>
        <a:bodyPr/>
        <a:lstStyle/>
        <a:p>
          <a:pPr algn="ctr"/>
          <a:r>
            <a:rPr lang="es-ES"/>
            <a:t>Dirección de Farmacia</a:t>
          </a:r>
        </a:p>
      </dgm:t>
    </dgm:pt>
    <dgm:pt modelId="{131BC89C-0773-4D27-B91F-ECD41676226E}" type="parTrans" cxnId="{036E505A-1965-4677-BE1D-9A0FA51AC013}">
      <dgm:prSet/>
      <dgm:spPr/>
      <dgm:t>
        <a:bodyPr/>
        <a:lstStyle/>
        <a:p>
          <a:pPr algn="ctr"/>
          <a:endParaRPr lang="es-ES"/>
        </a:p>
      </dgm:t>
    </dgm:pt>
    <dgm:pt modelId="{6F6541AA-D00D-4371-AD86-C1C7837EFD6F}" type="sibTrans" cxnId="{036E505A-1965-4677-BE1D-9A0FA51AC013}">
      <dgm:prSet/>
      <dgm:spPr/>
      <dgm:t>
        <a:bodyPr/>
        <a:lstStyle/>
        <a:p>
          <a:pPr algn="ctr"/>
          <a:endParaRPr lang="es-ES"/>
        </a:p>
      </dgm:t>
    </dgm:pt>
    <dgm:pt modelId="{3CA7BFC0-9BA1-46A0-B859-1A29298FE0DC}">
      <dgm:prSet/>
      <dgm:spPr/>
      <dgm:t>
        <a:bodyPr/>
        <a:lstStyle/>
        <a:p>
          <a:pPr algn="ctr"/>
          <a:r>
            <a:rPr lang="es-ES"/>
            <a:t>Auxiliares</a:t>
          </a:r>
        </a:p>
      </dgm:t>
    </dgm:pt>
    <dgm:pt modelId="{560642FF-2EBC-46D8-8DA3-2743CD756574}" type="parTrans" cxnId="{77FF8D48-BC4F-4A97-B101-AC0D4471DE6F}">
      <dgm:prSet/>
      <dgm:spPr/>
      <dgm:t>
        <a:bodyPr/>
        <a:lstStyle/>
        <a:p>
          <a:pPr algn="ctr"/>
          <a:endParaRPr lang="es-ES"/>
        </a:p>
      </dgm:t>
    </dgm:pt>
    <dgm:pt modelId="{81A58226-0A62-4948-9689-40CAA5296A1A}" type="sibTrans" cxnId="{77FF8D48-BC4F-4A97-B101-AC0D4471DE6F}">
      <dgm:prSet/>
      <dgm:spPr/>
      <dgm:t>
        <a:bodyPr/>
        <a:lstStyle/>
        <a:p>
          <a:pPr algn="ctr"/>
          <a:endParaRPr lang="es-ES"/>
        </a:p>
      </dgm:t>
    </dgm:pt>
    <dgm:pt modelId="{F396109B-8644-4D10-B239-8D39E85291C0}">
      <dgm:prSet phldrT="[Texto]"/>
      <dgm:spPr>
        <a:solidFill>
          <a:srgbClr val="FFFF00">
            <a:alpha val="90000"/>
          </a:srgbClr>
        </a:solidFill>
      </dgm:spPr>
      <dgm:t>
        <a:bodyPr/>
        <a:lstStyle/>
        <a:p>
          <a:pPr algn="ctr"/>
          <a:r>
            <a:rPr lang="es-ES"/>
            <a:t>Dpto. Administrativa Lic. Saúl Negrete</a:t>
          </a:r>
        </a:p>
      </dgm:t>
    </dgm:pt>
    <dgm:pt modelId="{AFBACCEF-644E-4474-82AC-48BC8BA6C029}" type="sibTrans" cxnId="{2F31A47D-F727-484A-AEA2-74E0D2A5DC9E}">
      <dgm:prSet/>
      <dgm:spPr/>
      <dgm:t>
        <a:bodyPr/>
        <a:lstStyle/>
        <a:p>
          <a:pPr algn="ctr"/>
          <a:endParaRPr lang="es-ES"/>
        </a:p>
      </dgm:t>
    </dgm:pt>
    <dgm:pt modelId="{12B44837-F079-4F80-94E9-48B4BEF10ACE}" type="parTrans" cxnId="{2F31A47D-F727-484A-AEA2-74E0D2A5DC9E}">
      <dgm:prSet/>
      <dgm:spPr/>
      <dgm:t>
        <a:bodyPr/>
        <a:lstStyle/>
        <a:p>
          <a:pPr algn="ctr"/>
          <a:endParaRPr lang="es-ES"/>
        </a:p>
      </dgm:t>
    </dgm:pt>
    <dgm:pt modelId="{D7BD974E-C191-4DA6-81D3-AE6FAE8C38C7}">
      <dgm:prSet/>
      <dgm:spPr>
        <a:solidFill>
          <a:srgbClr val="FFFF00">
            <a:alpha val="90000"/>
          </a:srgbClr>
        </a:solidFill>
      </dgm:spPr>
      <dgm:t>
        <a:bodyPr/>
        <a:lstStyle/>
        <a:p>
          <a:r>
            <a:rPr lang="es-ES"/>
            <a:t>Dpto. de Personal  Lic. </a:t>
          </a:r>
          <a:r>
            <a:rPr lang="es-ES" b="0"/>
            <a:t>Silvia Robles</a:t>
          </a:r>
        </a:p>
      </dgm:t>
    </dgm:pt>
    <dgm:pt modelId="{95B61260-44D6-483F-9498-37817D99D070}" type="parTrans" cxnId="{C3275464-60CB-4818-9631-2B52B45A9D9A}">
      <dgm:prSet/>
      <dgm:spPr/>
      <dgm:t>
        <a:bodyPr/>
        <a:lstStyle/>
        <a:p>
          <a:endParaRPr lang="es-ES"/>
        </a:p>
      </dgm:t>
    </dgm:pt>
    <dgm:pt modelId="{FCDDF97F-DCA2-4631-973F-16D8E5F66754}" type="sibTrans" cxnId="{C3275464-60CB-4818-9631-2B52B45A9D9A}">
      <dgm:prSet/>
      <dgm:spPr/>
      <dgm:t>
        <a:bodyPr/>
        <a:lstStyle/>
        <a:p>
          <a:endParaRPr lang="es-ES"/>
        </a:p>
      </dgm:t>
    </dgm:pt>
    <dgm:pt modelId="{4E1F74EB-FABD-4C1E-92D5-E8E12F42F8BC}">
      <dgm:prSet/>
      <dgm:spPr>
        <a:solidFill>
          <a:srgbClr val="FFFF00">
            <a:alpha val="90000"/>
          </a:srgbClr>
        </a:solidFill>
      </dgm:spPr>
      <dgm:t>
        <a:bodyPr/>
        <a:lstStyle/>
        <a:p>
          <a:r>
            <a:rPr lang="es-ES"/>
            <a:t>Dpto. de Contabilidad Lic. Melvi Quiroz</a:t>
          </a:r>
        </a:p>
      </dgm:t>
    </dgm:pt>
    <dgm:pt modelId="{A1C90B07-4E50-4FDD-BE77-BD81DF4E15DB}" type="parTrans" cxnId="{8803A846-B552-42C8-ABE9-6AB32D349037}">
      <dgm:prSet/>
      <dgm:spPr/>
      <dgm:t>
        <a:bodyPr/>
        <a:lstStyle/>
        <a:p>
          <a:endParaRPr lang="es-ES"/>
        </a:p>
      </dgm:t>
    </dgm:pt>
    <dgm:pt modelId="{349EF6CB-0C37-4075-B31C-644C7FC8FD67}" type="sibTrans" cxnId="{8803A846-B552-42C8-ABE9-6AB32D349037}">
      <dgm:prSet/>
      <dgm:spPr/>
      <dgm:t>
        <a:bodyPr/>
        <a:lstStyle/>
        <a:p>
          <a:endParaRPr lang="es-ES"/>
        </a:p>
      </dgm:t>
    </dgm:pt>
    <dgm:pt modelId="{8BAAC2FC-5D65-4DA4-91D8-11B62C57A4B6}" type="pres">
      <dgm:prSet presAssocID="{D147D25D-3723-4D1B-A701-7675AA452707}" presName="hierChild1" presStyleCnt="0">
        <dgm:presLayoutVars>
          <dgm:chPref val="1"/>
          <dgm:dir/>
          <dgm:animOne val="branch"/>
          <dgm:animLvl val="lvl"/>
          <dgm:resizeHandles/>
        </dgm:presLayoutVars>
      </dgm:prSet>
      <dgm:spPr/>
      <dgm:t>
        <a:bodyPr/>
        <a:lstStyle/>
        <a:p>
          <a:endParaRPr lang="es-ES"/>
        </a:p>
      </dgm:t>
    </dgm:pt>
    <dgm:pt modelId="{98C3E6BE-85DF-4986-84C2-FE3DC2213962}" type="pres">
      <dgm:prSet presAssocID="{5AA1DA01-254B-46BF-803D-AAE948BFB881}" presName="hierRoot1" presStyleCnt="0"/>
      <dgm:spPr/>
    </dgm:pt>
    <dgm:pt modelId="{6D0725B5-5079-4FB9-B0C7-E6C68B9F3259}" type="pres">
      <dgm:prSet presAssocID="{5AA1DA01-254B-46BF-803D-AAE948BFB881}" presName="composite" presStyleCnt="0"/>
      <dgm:spPr/>
    </dgm:pt>
    <dgm:pt modelId="{C087DB08-0CC6-410D-B237-96EE70D32AAA}" type="pres">
      <dgm:prSet presAssocID="{5AA1DA01-254B-46BF-803D-AAE948BFB881}" presName="background" presStyleLbl="node0" presStyleIdx="0" presStyleCnt="1"/>
      <dgm:spPr/>
    </dgm:pt>
    <dgm:pt modelId="{25885DFF-C9DA-47A4-836B-E1936B430D73}" type="pres">
      <dgm:prSet presAssocID="{5AA1DA01-254B-46BF-803D-AAE948BFB881}" presName="text" presStyleLbl="fgAcc0" presStyleIdx="0" presStyleCnt="1" custScaleX="129991">
        <dgm:presLayoutVars>
          <dgm:chPref val="3"/>
        </dgm:presLayoutVars>
      </dgm:prSet>
      <dgm:spPr/>
      <dgm:t>
        <a:bodyPr/>
        <a:lstStyle/>
        <a:p>
          <a:endParaRPr lang="es-ES"/>
        </a:p>
      </dgm:t>
    </dgm:pt>
    <dgm:pt modelId="{15744975-9C81-4B9B-AA55-A8CDA74EB43D}" type="pres">
      <dgm:prSet presAssocID="{5AA1DA01-254B-46BF-803D-AAE948BFB881}" presName="hierChild2" presStyleCnt="0"/>
      <dgm:spPr/>
    </dgm:pt>
    <dgm:pt modelId="{6F4CBB79-CD5B-4EC8-806C-FA9FD80635C3}" type="pres">
      <dgm:prSet presAssocID="{AD9D782E-7557-4883-8721-AC48C8841166}" presName="Name10" presStyleLbl="parChTrans1D2" presStyleIdx="0" presStyleCnt="4"/>
      <dgm:spPr/>
      <dgm:t>
        <a:bodyPr/>
        <a:lstStyle/>
        <a:p>
          <a:endParaRPr lang="es-ES"/>
        </a:p>
      </dgm:t>
    </dgm:pt>
    <dgm:pt modelId="{BD8C0472-212B-4F72-B2FF-A3E67F90E918}" type="pres">
      <dgm:prSet presAssocID="{CAD3BFD4-4793-4903-BDB7-94B509048F4A}" presName="hierRoot2" presStyleCnt="0"/>
      <dgm:spPr/>
    </dgm:pt>
    <dgm:pt modelId="{927CDAD8-22D7-4046-B643-10D289D8E92A}" type="pres">
      <dgm:prSet presAssocID="{CAD3BFD4-4793-4903-BDB7-94B509048F4A}" presName="composite2" presStyleCnt="0"/>
      <dgm:spPr/>
    </dgm:pt>
    <dgm:pt modelId="{DB4ADD19-FC8D-4185-852A-090C7324F75E}" type="pres">
      <dgm:prSet presAssocID="{CAD3BFD4-4793-4903-BDB7-94B509048F4A}" presName="background2" presStyleLbl="node2" presStyleIdx="0" presStyleCnt="4"/>
      <dgm:spPr/>
    </dgm:pt>
    <dgm:pt modelId="{2E0F14A0-9B3F-4C5B-AAD9-C160EBF9B6B0}" type="pres">
      <dgm:prSet presAssocID="{CAD3BFD4-4793-4903-BDB7-94B509048F4A}" presName="text2" presStyleLbl="fgAcc2" presStyleIdx="0" presStyleCnt="4" custScaleX="195698">
        <dgm:presLayoutVars>
          <dgm:chPref val="3"/>
        </dgm:presLayoutVars>
      </dgm:prSet>
      <dgm:spPr/>
      <dgm:t>
        <a:bodyPr/>
        <a:lstStyle/>
        <a:p>
          <a:endParaRPr lang="es-ES"/>
        </a:p>
      </dgm:t>
    </dgm:pt>
    <dgm:pt modelId="{3A3D6DB3-E33F-4872-AC02-CC7A2015C5AD}" type="pres">
      <dgm:prSet presAssocID="{CAD3BFD4-4793-4903-BDB7-94B509048F4A}" presName="hierChild3" presStyleCnt="0"/>
      <dgm:spPr/>
    </dgm:pt>
    <dgm:pt modelId="{5B12885D-0F77-4AE8-B754-D8B21BC9CFB3}" type="pres">
      <dgm:prSet presAssocID="{091FE14F-7886-4379-AB66-08E4D68A700A}" presName="Name17" presStyleLbl="parChTrans1D3" presStyleIdx="0" presStyleCnt="6"/>
      <dgm:spPr/>
      <dgm:t>
        <a:bodyPr/>
        <a:lstStyle/>
        <a:p>
          <a:endParaRPr lang="es-ES"/>
        </a:p>
      </dgm:t>
    </dgm:pt>
    <dgm:pt modelId="{579B78E0-BD5B-4A3A-B46E-A5B72A89FB08}" type="pres">
      <dgm:prSet presAssocID="{C2C46E6D-61A8-492A-8D34-C30DFB4BD030}" presName="hierRoot3" presStyleCnt="0"/>
      <dgm:spPr/>
    </dgm:pt>
    <dgm:pt modelId="{62D5474E-6809-4A1B-A62C-5AB6B248B601}" type="pres">
      <dgm:prSet presAssocID="{C2C46E6D-61A8-492A-8D34-C30DFB4BD030}" presName="composite3" presStyleCnt="0"/>
      <dgm:spPr/>
    </dgm:pt>
    <dgm:pt modelId="{EA549833-3FC4-436F-A0E7-B9819E7218BF}" type="pres">
      <dgm:prSet presAssocID="{C2C46E6D-61A8-492A-8D34-C30DFB4BD030}" presName="background3" presStyleLbl="node3" presStyleIdx="0" presStyleCnt="6"/>
      <dgm:spPr/>
    </dgm:pt>
    <dgm:pt modelId="{B699CAC3-E5E3-44C8-877E-34565E487345}" type="pres">
      <dgm:prSet presAssocID="{C2C46E6D-61A8-492A-8D34-C30DFB4BD030}" presName="text3" presStyleLbl="fgAcc3" presStyleIdx="0" presStyleCnt="6">
        <dgm:presLayoutVars>
          <dgm:chPref val="3"/>
        </dgm:presLayoutVars>
      </dgm:prSet>
      <dgm:spPr/>
      <dgm:t>
        <a:bodyPr/>
        <a:lstStyle/>
        <a:p>
          <a:endParaRPr lang="es-ES"/>
        </a:p>
      </dgm:t>
    </dgm:pt>
    <dgm:pt modelId="{D2A33064-F248-4C26-9F24-5EF6B0F6730B}" type="pres">
      <dgm:prSet presAssocID="{C2C46E6D-61A8-492A-8D34-C30DFB4BD030}" presName="hierChild4" presStyleCnt="0"/>
      <dgm:spPr/>
    </dgm:pt>
    <dgm:pt modelId="{369D93CC-A259-47DE-A8B7-99463B7FB6C8}" type="pres">
      <dgm:prSet presAssocID="{5E0E9C11-86BB-4A09-98F6-A2202F493886}" presName="Name17" presStyleLbl="parChTrans1D3" presStyleIdx="1" presStyleCnt="6"/>
      <dgm:spPr/>
      <dgm:t>
        <a:bodyPr/>
        <a:lstStyle/>
        <a:p>
          <a:endParaRPr lang="es-ES"/>
        </a:p>
      </dgm:t>
    </dgm:pt>
    <dgm:pt modelId="{6C6D2227-5CE8-460E-A27D-529D7C9693FB}" type="pres">
      <dgm:prSet presAssocID="{F1A930CB-29CB-4BD6-AD99-0DFF86DD7346}" presName="hierRoot3" presStyleCnt="0"/>
      <dgm:spPr/>
    </dgm:pt>
    <dgm:pt modelId="{91DF9BCF-C4C0-4D47-BEBD-E0160FDC08F6}" type="pres">
      <dgm:prSet presAssocID="{F1A930CB-29CB-4BD6-AD99-0DFF86DD7346}" presName="composite3" presStyleCnt="0"/>
      <dgm:spPr/>
    </dgm:pt>
    <dgm:pt modelId="{77E461AB-F356-480C-BA3B-1B07FCB48D8A}" type="pres">
      <dgm:prSet presAssocID="{F1A930CB-29CB-4BD6-AD99-0DFF86DD7346}" presName="background3" presStyleLbl="node3" presStyleIdx="1" presStyleCnt="6"/>
      <dgm:spPr/>
    </dgm:pt>
    <dgm:pt modelId="{B5A3DAA4-BA3F-4E58-BB3B-F1FA91CF35EB}" type="pres">
      <dgm:prSet presAssocID="{F1A930CB-29CB-4BD6-AD99-0DFF86DD7346}" presName="text3" presStyleLbl="fgAcc3" presStyleIdx="1" presStyleCnt="6">
        <dgm:presLayoutVars>
          <dgm:chPref val="3"/>
        </dgm:presLayoutVars>
      </dgm:prSet>
      <dgm:spPr/>
      <dgm:t>
        <a:bodyPr/>
        <a:lstStyle/>
        <a:p>
          <a:endParaRPr lang="es-ES"/>
        </a:p>
      </dgm:t>
    </dgm:pt>
    <dgm:pt modelId="{170B2186-6AFB-43E6-88BD-6763928D9635}" type="pres">
      <dgm:prSet presAssocID="{F1A930CB-29CB-4BD6-AD99-0DFF86DD7346}" presName="hierChild4" presStyleCnt="0"/>
      <dgm:spPr/>
    </dgm:pt>
    <dgm:pt modelId="{36546806-4A38-47B1-8D44-B7B688689FF2}" type="pres">
      <dgm:prSet presAssocID="{757BC75C-9911-4D06-9DC3-DB4E4D6149B8}" presName="Name17" presStyleLbl="parChTrans1D3" presStyleIdx="2" presStyleCnt="6"/>
      <dgm:spPr/>
      <dgm:t>
        <a:bodyPr/>
        <a:lstStyle/>
        <a:p>
          <a:endParaRPr lang="es-ES"/>
        </a:p>
      </dgm:t>
    </dgm:pt>
    <dgm:pt modelId="{6FCC8BB2-1F7F-48B1-96C7-E370F2EA171C}" type="pres">
      <dgm:prSet presAssocID="{3E33D4DC-6736-44F7-A33A-5BE258E0ABA1}" presName="hierRoot3" presStyleCnt="0"/>
      <dgm:spPr/>
    </dgm:pt>
    <dgm:pt modelId="{22F422D0-30F7-4F2F-9FC3-9F90B199F43E}" type="pres">
      <dgm:prSet presAssocID="{3E33D4DC-6736-44F7-A33A-5BE258E0ABA1}" presName="composite3" presStyleCnt="0"/>
      <dgm:spPr/>
    </dgm:pt>
    <dgm:pt modelId="{0D0EC6E5-800B-4AB5-B71F-C11C49F18683}" type="pres">
      <dgm:prSet presAssocID="{3E33D4DC-6736-44F7-A33A-5BE258E0ABA1}" presName="background3" presStyleLbl="node3" presStyleIdx="2" presStyleCnt="6"/>
      <dgm:spPr/>
    </dgm:pt>
    <dgm:pt modelId="{F453F617-AF21-431F-B31D-E322A0ED7464}" type="pres">
      <dgm:prSet presAssocID="{3E33D4DC-6736-44F7-A33A-5BE258E0ABA1}" presName="text3" presStyleLbl="fgAcc3" presStyleIdx="2" presStyleCnt="6">
        <dgm:presLayoutVars>
          <dgm:chPref val="3"/>
        </dgm:presLayoutVars>
      </dgm:prSet>
      <dgm:spPr/>
      <dgm:t>
        <a:bodyPr/>
        <a:lstStyle/>
        <a:p>
          <a:endParaRPr lang="es-ES"/>
        </a:p>
      </dgm:t>
    </dgm:pt>
    <dgm:pt modelId="{287C0C00-5B50-4E2F-915B-4A96769BE5AF}" type="pres">
      <dgm:prSet presAssocID="{3E33D4DC-6736-44F7-A33A-5BE258E0ABA1}" presName="hierChild4" presStyleCnt="0"/>
      <dgm:spPr/>
    </dgm:pt>
    <dgm:pt modelId="{ABAA0F0D-0826-4A74-BBDF-397E47C377E1}" type="pres">
      <dgm:prSet presAssocID="{9AEE8EDC-0108-4855-95DA-4D20BCA829F7}" presName="Name17" presStyleLbl="parChTrans1D3" presStyleIdx="3" presStyleCnt="6"/>
      <dgm:spPr/>
      <dgm:t>
        <a:bodyPr/>
        <a:lstStyle/>
        <a:p>
          <a:endParaRPr lang="es-ES"/>
        </a:p>
      </dgm:t>
    </dgm:pt>
    <dgm:pt modelId="{267BC3AB-7771-4577-8626-3629E19E99C7}" type="pres">
      <dgm:prSet presAssocID="{67CB8F21-D43B-4573-8481-9A979CDAE9A2}" presName="hierRoot3" presStyleCnt="0"/>
      <dgm:spPr/>
    </dgm:pt>
    <dgm:pt modelId="{6B29D56B-47CD-4411-8E67-F8E9F0CE81B4}" type="pres">
      <dgm:prSet presAssocID="{67CB8F21-D43B-4573-8481-9A979CDAE9A2}" presName="composite3" presStyleCnt="0"/>
      <dgm:spPr/>
    </dgm:pt>
    <dgm:pt modelId="{E9F6C22D-18A5-4601-A65B-0865CD643C01}" type="pres">
      <dgm:prSet presAssocID="{67CB8F21-D43B-4573-8481-9A979CDAE9A2}" presName="background3" presStyleLbl="node3" presStyleIdx="3" presStyleCnt="6"/>
      <dgm:spPr/>
    </dgm:pt>
    <dgm:pt modelId="{F2181DBA-4DD5-4050-BCCF-12DDE8E4E141}" type="pres">
      <dgm:prSet presAssocID="{67CB8F21-D43B-4573-8481-9A979CDAE9A2}" presName="text3" presStyleLbl="fgAcc3" presStyleIdx="3" presStyleCnt="6">
        <dgm:presLayoutVars>
          <dgm:chPref val="3"/>
        </dgm:presLayoutVars>
      </dgm:prSet>
      <dgm:spPr/>
      <dgm:t>
        <a:bodyPr/>
        <a:lstStyle/>
        <a:p>
          <a:endParaRPr lang="es-ES"/>
        </a:p>
      </dgm:t>
    </dgm:pt>
    <dgm:pt modelId="{FFA18DCD-5F00-45FC-9F70-694FC9A5DF52}" type="pres">
      <dgm:prSet presAssocID="{67CB8F21-D43B-4573-8481-9A979CDAE9A2}" presName="hierChild4" presStyleCnt="0"/>
      <dgm:spPr/>
    </dgm:pt>
    <dgm:pt modelId="{9E84F353-80AC-434E-8EF0-9AC2C0420AFF}" type="pres">
      <dgm:prSet presAssocID="{D0A2B1BE-F05B-4207-9CEF-F03AC56BC378}" presName="Name17" presStyleLbl="parChTrans1D3" presStyleIdx="4" presStyleCnt="6"/>
      <dgm:spPr/>
      <dgm:t>
        <a:bodyPr/>
        <a:lstStyle/>
        <a:p>
          <a:endParaRPr lang="es-ES"/>
        </a:p>
      </dgm:t>
    </dgm:pt>
    <dgm:pt modelId="{D07F89F6-BA2A-4BFE-A3D1-C9B4030226EC}" type="pres">
      <dgm:prSet presAssocID="{9000D453-E4CB-4949-BA67-82BE10C81DA2}" presName="hierRoot3" presStyleCnt="0"/>
      <dgm:spPr/>
    </dgm:pt>
    <dgm:pt modelId="{75624B99-4B30-4161-8914-D7C870BE0ED0}" type="pres">
      <dgm:prSet presAssocID="{9000D453-E4CB-4949-BA67-82BE10C81DA2}" presName="composite3" presStyleCnt="0"/>
      <dgm:spPr/>
    </dgm:pt>
    <dgm:pt modelId="{EB4C780D-BDF0-4315-8403-DC9267F49EED}" type="pres">
      <dgm:prSet presAssocID="{9000D453-E4CB-4949-BA67-82BE10C81DA2}" presName="background3" presStyleLbl="node3" presStyleIdx="4" presStyleCnt="6"/>
      <dgm:spPr/>
    </dgm:pt>
    <dgm:pt modelId="{C03F724D-3AF9-45C5-9F64-B78B3F1E53E3}" type="pres">
      <dgm:prSet presAssocID="{9000D453-E4CB-4949-BA67-82BE10C81DA2}" presName="text3" presStyleLbl="fgAcc3" presStyleIdx="4" presStyleCnt="6">
        <dgm:presLayoutVars>
          <dgm:chPref val="3"/>
        </dgm:presLayoutVars>
      </dgm:prSet>
      <dgm:spPr/>
      <dgm:t>
        <a:bodyPr/>
        <a:lstStyle/>
        <a:p>
          <a:endParaRPr lang="es-ES"/>
        </a:p>
      </dgm:t>
    </dgm:pt>
    <dgm:pt modelId="{BCCA8DC3-702F-4799-B629-CBAE259C65AC}" type="pres">
      <dgm:prSet presAssocID="{9000D453-E4CB-4949-BA67-82BE10C81DA2}" presName="hierChild4" presStyleCnt="0"/>
      <dgm:spPr/>
    </dgm:pt>
    <dgm:pt modelId="{901330CD-479D-4821-9E1A-ABE6B1ACB567}" type="pres">
      <dgm:prSet presAssocID="{791948F8-67F0-46A8-BC23-C5F22D2E54F8}" presName="Name23" presStyleLbl="parChTrans1D4" presStyleIdx="0" presStyleCnt="2"/>
      <dgm:spPr/>
      <dgm:t>
        <a:bodyPr/>
        <a:lstStyle/>
        <a:p>
          <a:endParaRPr lang="es-ES"/>
        </a:p>
      </dgm:t>
    </dgm:pt>
    <dgm:pt modelId="{CDB4CD05-2707-4D3A-9B18-B67D2806F761}" type="pres">
      <dgm:prSet presAssocID="{5226D533-5E81-43AE-9F6B-2EE1D66A6124}" presName="hierRoot4" presStyleCnt="0"/>
      <dgm:spPr/>
    </dgm:pt>
    <dgm:pt modelId="{84CF8973-202E-4EEB-857D-FB342E8FC1C0}" type="pres">
      <dgm:prSet presAssocID="{5226D533-5E81-43AE-9F6B-2EE1D66A6124}" presName="composite4" presStyleCnt="0"/>
      <dgm:spPr/>
    </dgm:pt>
    <dgm:pt modelId="{91A4CA23-05FF-43E0-ABFE-9CCA626ACD3C}" type="pres">
      <dgm:prSet presAssocID="{5226D533-5E81-43AE-9F6B-2EE1D66A6124}" presName="background4" presStyleLbl="node4" presStyleIdx="0" presStyleCnt="2"/>
      <dgm:spPr/>
    </dgm:pt>
    <dgm:pt modelId="{11151BF1-7B71-42FF-BD08-60ED7CF2B970}" type="pres">
      <dgm:prSet presAssocID="{5226D533-5E81-43AE-9F6B-2EE1D66A6124}" presName="text4" presStyleLbl="fgAcc4" presStyleIdx="0" presStyleCnt="2" custScaleY="57360">
        <dgm:presLayoutVars>
          <dgm:chPref val="3"/>
        </dgm:presLayoutVars>
      </dgm:prSet>
      <dgm:spPr/>
      <dgm:t>
        <a:bodyPr/>
        <a:lstStyle/>
        <a:p>
          <a:endParaRPr lang="es-ES"/>
        </a:p>
      </dgm:t>
    </dgm:pt>
    <dgm:pt modelId="{9F4BD01E-6FF9-4437-975F-618EFD43E2AD}" type="pres">
      <dgm:prSet presAssocID="{5226D533-5E81-43AE-9F6B-2EE1D66A6124}" presName="hierChild5" presStyleCnt="0"/>
      <dgm:spPr/>
    </dgm:pt>
    <dgm:pt modelId="{E3C203B4-6CF9-4005-93C5-A6E4A49C5DB8}" type="pres">
      <dgm:prSet presAssocID="{131BC89C-0773-4D27-B91F-ECD41676226E}" presName="Name17" presStyleLbl="parChTrans1D3" presStyleIdx="5" presStyleCnt="6"/>
      <dgm:spPr/>
      <dgm:t>
        <a:bodyPr/>
        <a:lstStyle/>
        <a:p>
          <a:endParaRPr lang="es-ES"/>
        </a:p>
      </dgm:t>
    </dgm:pt>
    <dgm:pt modelId="{326E8457-AA63-4D4F-BD10-D85476246FF0}" type="pres">
      <dgm:prSet presAssocID="{51E8ADC5-3AFC-4003-A0C3-7CFF4C4B7D28}" presName="hierRoot3" presStyleCnt="0"/>
      <dgm:spPr/>
    </dgm:pt>
    <dgm:pt modelId="{D63E44F9-ECE0-4352-A8CA-9ACC94A7D476}" type="pres">
      <dgm:prSet presAssocID="{51E8ADC5-3AFC-4003-A0C3-7CFF4C4B7D28}" presName="composite3" presStyleCnt="0"/>
      <dgm:spPr/>
    </dgm:pt>
    <dgm:pt modelId="{72BA3170-C363-4340-9E7C-E53EB323F7B9}" type="pres">
      <dgm:prSet presAssocID="{51E8ADC5-3AFC-4003-A0C3-7CFF4C4B7D28}" presName="background3" presStyleLbl="node3" presStyleIdx="5" presStyleCnt="6"/>
      <dgm:spPr/>
    </dgm:pt>
    <dgm:pt modelId="{393467A7-A880-420A-97EF-D6A784224FEB}" type="pres">
      <dgm:prSet presAssocID="{51E8ADC5-3AFC-4003-A0C3-7CFF4C4B7D28}" presName="text3" presStyleLbl="fgAcc3" presStyleIdx="5" presStyleCnt="6">
        <dgm:presLayoutVars>
          <dgm:chPref val="3"/>
        </dgm:presLayoutVars>
      </dgm:prSet>
      <dgm:spPr/>
      <dgm:t>
        <a:bodyPr/>
        <a:lstStyle/>
        <a:p>
          <a:endParaRPr lang="es-ES"/>
        </a:p>
      </dgm:t>
    </dgm:pt>
    <dgm:pt modelId="{34F581A6-343F-49E4-95FD-567B0D7E86CC}" type="pres">
      <dgm:prSet presAssocID="{51E8ADC5-3AFC-4003-A0C3-7CFF4C4B7D28}" presName="hierChild4" presStyleCnt="0"/>
      <dgm:spPr/>
    </dgm:pt>
    <dgm:pt modelId="{6E5693FF-A4A8-4B23-BF20-58009D80C5FA}" type="pres">
      <dgm:prSet presAssocID="{560642FF-2EBC-46D8-8DA3-2743CD756574}" presName="Name23" presStyleLbl="parChTrans1D4" presStyleIdx="1" presStyleCnt="2"/>
      <dgm:spPr/>
      <dgm:t>
        <a:bodyPr/>
        <a:lstStyle/>
        <a:p>
          <a:endParaRPr lang="es-ES"/>
        </a:p>
      </dgm:t>
    </dgm:pt>
    <dgm:pt modelId="{740DF679-962B-4D66-98BA-22B93A9E740B}" type="pres">
      <dgm:prSet presAssocID="{3CA7BFC0-9BA1-46A0-B859-1A29298FE0DC}" presName="hierRoot4" presStyleCnt="0"/>
      <dgm:spPr/>
    </dgm:pt>
    <dgm:pt modelId="{19662B60-8980-4161-AA3A-BBC369A04188}" type="pres">
      <dgm:prSet presAssocID="{3CA7BFC0-9BA1-46A0-B859-1A29298FE0DC}" presName="composite4" presStyleCnt="0"/>
      <dgm:spPr/>
    </dgm:pt>
    <dgm:pt modelId="{CC05F029-69BB-44A3-865A-53E7AAE6C52E}" type="pres">
      <dgm:prSet presAssocID="{3CA7BFC0-9BA1-46A0-B859-1A29298FE0DC}" presName="background4" presStyleLbl="node4" presStyleIdx="1" presStyleCnt="2"/>
      <dgm:spPr/>
    </dgm:pt>
    <dgm:pt modelId="{18258405-F1A0-4EE6-9509-74D66AE616A5}" type="pres">
      <dgm:prSet presAssocID="{3CA7BFC0-9BA1-46A0-B859-1A29298FE0DC}" presName="text4" presStyleLbl="fgAcc4" presStyleIdx="1" presStyleCnt="2" custScaleY="57360">
        <dgm:presLayoutVars>
          <dgm:chPref val="3"/>
        </dgm:presLayoutVars>
      </dgm:prSet>
      <dgm:spPr/>
      <dgm:t>
        <a:bodyPr/>
        <a:lstStyle/>
        <a:p>
          <a:endParaRPr lang="es-ES"/>
        </a:p>
      </dgm:t>
    </dgm:pt>
    <dgm:pt modelId="{349337F8-BD60-484A-8344-6242C1683A63}" type="pres">
      <dgm:prSet presAssocID="{3CA7BFC0-9BA1-46A0-B859-1A29298FE0DC}" presName="hierChild5" presStyleCnt="0"/>
      <dgm:spPr/>
    </dgm:pt>
    <dgm:pt modelId="{FBB416C7-44D8-431A-9BC6-C43FD5A7266A}" type="pres">
      <dgm:prSet presAssocID="{12B44837-F079-4F80-94E9-48B4BEF10ACE}" presName="Name10" presStyleLbl="parChTrans1D2" presStyleIdx="1" presStyleCnt="4"/>
      <dgm:spPr/>
      <dgm:t>
        <a:bodyPr/>
        <a:lstStyle/>
        <a:p>
          <a:endParaRPr lang="es-ES"/>
        </a:p>
      </dgm:t>
    </dgm:pt>
    <dgm:pt modelId="{A5B563C3-0FC1-436F-926A-EEFCB2308E7C}" type="pres">
      <dgm:prSet presAssocID="{F396109B-8644-4D10-B239-8D39E85291C0}" presName="hierRoot2" presStyleCnt="0"/>
      <dgm:spPr/>
    </dgm:pt>
    <dgm:pt modelId="{C734AEBE-C09F-4EDA-8BD6-B382657CD4B9}" type="pres">
      <dgm:prSet presAssocID="{F396109B-8644-4D10-B239-8D39E85291C0}" presName="composite2" presStyleCnt="0"/>
      <dgm:spPr/>
    </dgm:pt>
    <dgm:pt modelId="{696F6FA6-E8D2-4297-8E4E-22DC15DD5A19}" type="pres">
      <dgm:prSet presAssocID="{F396109B-8644-4D10-B239-8D39E85291C0}" presName="background2" presStyleLbl="node2" presStyleIdx="1" presStyleCnt="4"/>
      <dgm:spPr/>
    </dgm:pt>
    <dgm:pt modelId="{75887B4D-F1FE-46C6-BC18-43B2804F2134}" type="pres">
      <dgm:prSet presAssocID="{F396109B-8644-4D10-B239-8D39E85291C0}" presName="text2" presStyleLbl="fgAcc2" presStyleIdx="1" presStyleCnt="4" custScaleX="178913">
        <dgm:presLayoutVars>
          <dgm:chPref val="3"/>
        </dgm:presLayoutVars>
      </dgm:prSet>
      <dgm:spPr/>
      <dgm:t>
        <a:bodyPr/>
        <a:lstStyle/>
        <a:p>
          <a:endParaRPr lang="es-ES"/>
        </a:p>
      </dgm:t>
    </dgm:pt>
    <dgm:pt modelId="{7392B169-2DFC-46F5-B5E8-F6A3336D7F8C}" type="pres">
      <dgm:prSet presAssocID="{F396109B-8644-4D10-B239-8D39E85291C0}" presName="hierChild3" presStyleCnt="0"/>
      <dgm:spPr/>
    </dgm:pt>
    <dgm:pt modelId="{B41FBE67-C3B5-4181-B101-96E451C009C3}" type="pres">
      <dgm:prSet presAssocID="{A1C90B07-4E50-4FDD-BE77-BD81DF4E15DB}" presName="Name10" presStyleLbl="parChTrans1D2" presStyleIdx="2" presStyleCnt="4"/>
      <dgm:spPr/>
      <dgm:t>
        <a:bodyPr/>
        <a:lstStyle/>
        <a:p>
          <a:endParaRPr lang="es-ES"/>
        </a:p>
      </dgm:t>
    </dgm:pt>
    <dgm:pt modelId="{E24D3315-3472-4F98-841E-39C1279505CC}" type="pres">
      <dgm:prSet presAssocID="{4E1F74EB-FABD-4C1E-92D5-E8E12F42F8BC}" presName="hierRoot2" presStyleCnt="0"/>
      <dgm:spPr/>
    </dgm:pt>
    <dgm:pt modelId="{E2FDD8B2-C703-47B3-9083-1C6D539C9453}" type="pres">
      <dgm:prSet presAssocID="{4E1F74EB-FABD-4C1E-92D5-E8E12F42F8BC}" presName="composite2" presStyleCnt="0"/>
      <dgm:spPr/>
    </dgm:pt>
    <dgm:pt modelId="{F4DC70B6-D8F8-42BF-92E5-B75B49856F2D}" type="pres">
      <dgm:prSet presAssocID="{4E1F74EB-FABD-4C1E-92D5-E8E12F42F8BC}" presName="background2" presStyleLbl="node2" presStyleIdx="2" presStyleCnt="4"/>
      <dgm:spPr/>
    </dgm:pt>
    <dgm:pt modelId="{F6FFE223-8FDD-4A8A-A2CB-0585C4015B74}" type="pres">
      <dgm:prSet presAssocID="{4E1F74EB-FABD-4C1E-92D5-E8E12F42F8BC}" presName="text2" presStyleLbl="fgAcc2" presStyleIdx="2" presStyleCnt="4" custScaleX="168160">
        <dgm:presLayoutVars>
          <dgm:chPref val="3"/>
        </dgm:presLayoutVars>
      </dgm:prSet>
      <dgm:spPr/>
      <dgm:t>
        <a:bodyPr/>
        <a:lstStyle/>
        <a:p>
          <a:endParaRPr lang="es-ES"/>
        </a:p>
      </dgm:t>
    </dgm:pt>
    <dgm:pt modelId="{4C49EECF-02B9-4A64-AE42-A71546D83F2E}" type="pres">
      <dgm:prSet presAssocID="{4E1F74EB-FABD-4C1E-92D5-E8E12F42F8BC}" presName="hierChild3" presStyleCnt="0"/>
      <dgm:spPr/>
    </dgm:pt>
    <dgm:pt modelId="{6EDDDEFF-CDBF-4E14-9CCB-C7D6BC79F0B7}" type="pres">
      <dgm:prSet presAssocID="{95B61260-44D6-483F-9498-37817D99D070}" presName="Name10" presStyleLbl="parChTrans1D2" presStyleIdx="3" presStyleCnt="4"/>
      <dgm:spPr/>
      <dgm:t>
        <a:bodyPr/>
        <a:lstStyle/>
        <a:p>
          <a:endParaRPr lang="es-ES"/>
        </a:p>
      </dgm:t>
    </dgm:pt>
    <dgm:pt modelId="{C207638B-AAC8-492F-B8E8-4D10FC8D7E3D}" type="pres">
      <dgm:prSet presAssocID="{D7BD974E-C191-4DA6-81D3-AE6FAE8C38C7}" presName="hierRoot2" presStyleCnt="0"/>
      <dgm:spPr/>
    </dgm:pt>
    <dgm:pt modelId="{F5D840F4-BF09-49DC-B981-D364603FC29F}" type="pres">
      <dgm:prSet presAssocID="{D7BD974E-C191-4DA6-81D3-AE6FAE8C38C7}" presName="composite2" presStyleCnt="0"/>
      <dgm:spPr/>
    </dgm:pt>
    <dgm:pt modelId="{B01CB616-29B8-46FD-8977-0ABE85BE2132}" type="pres">
      <dgm:prSet presAssocID="{D7BD974E-C191-4DA6-81D3-AE6FAE8C38C7}" presName="background2" presStyleLbl="node2" presStyleIdx="3" presStyleCnt="4"/>
      <dgm:spPr/>
    </dgm:pt>
    <dgm:pt modelId="{6FA09658-643D-42F2-979A-B6BDEF860025}" type="pres">
      <dgm:prSet presAssocID="{D7BD974E-C191-4DA6-81D3-AE6FAE8C38C7}" presName="text2" presStyleLbl="fgAcc2" presStyleIdx="3" presStyleCnt="4" custScaleX="141783">
        <dgm:presLayoutVars>
          <dgm:chPref val="3"/>
        </dgm:presLayoutVars>
      </dgm:prSet>
      <dgm:spPr/>
      <dgm:t>
        <a:bodyPr/>
        <a:lstStyle/>
        <a:p>
          <a:endParaRPr lang="es-ES"/>
        </a:p>
      </dgm:t>
    </dgm:pt>
    <dgm:pt modelId="{E40C0A2F-F3B3-4209-A2C7-4426A49E0240}" type="pres">
      <dgm:prSet presAssocID="{D7BD974E-C191-4DA6-81D3-AE6FAE8C38C7}" presName="hierChild3" presStyleCnt="0"/>
      <dgm:spPr/>
    </dgm:pt>
  </dgm:ptLst>
  <dgm:cxnLst>
    <dgm:cxn modelId="{C3275464-60CB-4818-9631-2B52B45A9D9A}" srcId="{5AA1DA01-254B-46BF-803D-AAE948BFB881}" destId="{D7BD974E-C191-4DA6-81D3-AE6FAE8C38C7}" srcOrd="3" destOrd="0" parTransId="{95B61260-44D6-483F-9498-37817D99D070}" sibTransId="{FCDDF97F-DCA2-4631-973F-16D8E5F66754}"/>
    <dgm:cxn modelId="{0BD5B996-5C52-4864-956B-6D470A24900E}" type="presOf" srcId="{791948F8-67F0-46A8-BC23-C5F22D2E54F8}" destId="{901330CD-479D-4821-9E1A-ABE6B1ACB567}" srcOrd="0" destOrd="0" presId="urn:microsoft.com/office/officeart/2005/8/layout/hierarchy1"/>
    <dgm:cxn modelId="{5F58FD63-733A-44D4-8815-F4A374D02FDF}" type="presOf" srcId="{5E0E9C11-86BB-4A09-98F6-A2202F493886}" destId="{369D93CC-A259-47DE-A8B7-99463B7FB6C8}" srcOrd="0" destOrd="0" presId="urn:microsoft.com/office/officeart/2005/8/layout/hierarchy1"/>
    <dgm:cxn modelId="{5E987976-7DA1-4061-B6CA-50C48A42DD03}" srcId="{D147D25D-3723-4D1B-A701-7675AA452707}" destId="{5AA1DA01-254B-46BF-803D-AAE948BFB881}" srcOrd="0" destOrd="0" parTransId="{820038E5-3803-4490-A26A-10D393FF3E05}" sibTransId="{66EED549-07E9-4BF8-BB59-7EA117D797BF}"/>
    <dgm:cxn modelId="{74E67B94-F038-44FA-BBD8-3B69834C6C40}" type="presOf" srcId="{4E1F74EB-FABD-4C1E-92D5-E8E12F42F8BC}" destId="{F6FFE223-8FDD-4A8A-A2CB-0585C4015B74}" srcOrd="0" destOrd="0" presId="urn:microsoft.com/office/officeart/2005/8/layout/hierarchy1"/>
    <dgm:cxn modelId="{BBD04289-C26E-4015-ACB1-809BB5723C9B}" srcId="{CAD3BFD4-4793-4903-BDB7-94B509048F4A}" destId="{67CB8F21-D43B-4573-8481-9A979CDAE9A2}" srcOrd="3" destOrd="0" parTransId="{9AEE8EDC-0108-4855-95DA-4D20BCA829F7}" sibTransId="{1C2E9DE9-C3C0-4387-ABD7-41F14FB9A319}"/>
    <dgm:cxn modelId="{C344154F-A936-4E0A-8B25-5B6481C09CE5}" type="presOf" srcId="{9AEE8EDC-0108-4855-95DA-4D20BCA829F7}" destId="{ABAA0F0D-0826-4A74-BBDF-397E47C377E1}" srcOrd="0" destOrd="0" presId="urn:microsoft.com/office/officeart/2005/8/layout/hierarchy1"/>
    <dgm:cxn modelId="{DB521FE6-9C73-4007-88BE-8052B3D3F95F}" type="presOf" srcId="{560642FF-2EBC-46D8-8DA3-2743CD756574}" destId="{6E5693FF-A4A8-4B23-BF20-58009D80C5FA}" srcOrd="0" destOrd="0" presId="urn:microsoft.com/office/officeart/2005/8/layout/hierarchy1"/>
    <dgm:cxn modelId="{B743B025-8264-4252-9139-89601F265CD4}" type="presOf" srcId="{3CA7BFC0-9BA1-46A0-B859-1A29298FE0DC}" destId="{18258405-F1A0-4EE6-9509-74D66AE616A5}" srcOrd="0" destOrd="0" presId="urn:microsoft.com/office/officeart/2005/8/layout/hierarchy1"/>
    <dgm:cxn modelId="{6421D7B6-3ACF-4D97-9058-58E8B9B7E1A6}" type="presOf" srcId="{51E8ADC5-3AFC-4003-A0C3-7CFF4C4B7D28}" destId="{393467A7-A880-420A-97EF-D6A784224FEB}" srcOrd="0" destOrd="0" presId="urn:microsoft.com/office/officeart/2005/8/layout/hierarchy1"/>
    <dgm:cxn modelId="{D4B67E7F-2B6D-4248-8D26-4E0F922B2B42}" srcId="{9000D453-E4CB-4949-BA67-82BE10C81DA2}" destId="{5226D533-5E81-43AE-9F6B-2EE1D66A6124}" srcOrd="0" destOrd="0" parTransId="{791948F8-67F0-46A8-BC23-C5F22D2E54F8}" sibTransId="{18B2B3CA-F555-40FD-ADA1-66782F8B73FC}"/>
    <dgm:cxn modelId="{9D2B35DA-A30F-4957-9D3F-AFE2170D2A16}" type="presOf" srcId="{757BC75C-9911-4D06-9DC3-DB4E4D6149B8}" destId="{36546806-4A38-47B1-8D44-B7B688689FF2}" srcOrd="0" destOrd="0" presId="urn:microsoft.com/office/officeart/2005/8/layout/hierarchy1"/>
    <dgm:cxn modelId="{E00EBEC2-87C6-42A5-9BBD-E5E926CE4196}" type="presOf" srcId="{9000D453-E4CB-4949-BA67-82BE10C81DA2}" destId="{C03F724D-3AF9-45C5-9F64-B78B3F1E53E3}" srcOrd="0" destOrd="0" presId="urn:microsoft.com/office/officeart/2005/8/layout/hierarchy1"/>
    <dgm:cxn modelId="{6484996C-F06A-400F-8471-721466C281C9}" type="presOf" srcId="{D0A2B1BE-F05B-4207-9CEF-F03AC56BC378}" destId="{9E84F353-80AC-434E-8EF0-9AC2C0420AFF}" srcOrd="0" destOrd="0" presId="urn:microsoft.com/office/officeart/2005/8/layout/hierarchy1"/>
    <dgm:cxn modelId="{CB9C7866-9260-4710-B063-C8250A742D2F}" srcId="{CAD3BFD4-4793-4903-BDB7-94B509048F4A}" destId="{9000D453-E4CB-4949-BA67-82BE10C81DA2}" srcOrd="4" destOrd="0" parTransId="{D0A2B1BE-F05B-4207-9CEF-F03AC56BC378}" sibTransId="{0B273A25-313A-478C-9799-DB423A33940C}"/>
    <dgm:cxn modelId="{CDC7C06A-D0DE-42E9-989D-CC8F87363933}" type="presOf" srcId="{67CB8F21-D43B-4573-8481-9A979CDAE9A2}" destId="{F2181DBA-4DD5-4050-BCCF-12DDE8E4E141}" srcOrd="0" destOrd="0" presId="urn:microsoft.com/office/officeart/2005/8/layout/hierarchy1"/>
    <dgm:cxn modelId="{0A378951-68F0-4BC5-8365-00A6DEF96A16}" srcId="{CAD3BFD4-4793-4903-BDB7-94B509048F4A}" destId="{C2C46E6D-61A8-492A-8D34-C30DFB4BD030}" srcOrd="0" destOrd="0" parTransId="{091FE14F-7886-4379-AB66-08E4D68A700A}" sibTransId="{88871D47-CBA8-46DC-9A68-62E9AC842E1F}"/>
    <dgm:cxn modelId="{B428A3D1-8F4A-4970-B700-5B3433CFB8A2}" type="presOf" srcId="{091FE14F-7886-4379-AB66-08E4D68A700A}" destId="{5B12885D-0F77-4AE8-B754-D8B21BC9CFB3}" srcOrd="0" destOrd="0" presId="urn:microsoft.com/office/officeart/2005/8/layout/hierarchy1"/>
    <dgm:cxn modelId="{1E24ACDB-5E25-4047-B51F-EBDC64F6CC26}" type="presOf" srcId="{12B44837-F079-4F80-94E9-48B4BEF10ACE}" destId="{FBB416C7-44D8-431A-9BC6-C43FD5A7266A}" srcOrd="0" destOrd="0" presId="urn:microsoft.com/office/officeart/2005/8/layout/hierarchy1"/>
    <dgm:cxn modelId="{AC55599B-9095-471B-91B0-3472A641A9F0}" srcId="{CAD3BFD4-4793-4903-BDB7-94B509048F4A}" destId="{3E33D4DC-6736-44F7-A33A-5BE258E0ABA1}" srcOrd="2" destOrd="0" parTransId="{757BC75C-9911-4D06-9DC3-DB4E4D6149B8}" sibTransId="{D31587FD-8D71-4105-B5BB-BD7B1A3ED949}"/>
    <dgm:cxn modelId="{48D2C81F-BF92-4809-BD35-1AE0CED73683}" type="presOf" srcId="{CAD3BFD4-4793-4903-BDB7-94B509048F4A}" destId="{2E0F14A0-9B3F-4C5B-AAD9-C160EBF9B6B0}" srcOrd="0" destOrd="0" presId="urn:microsoft.com/office/officeart/2005/8/layout/hierarchy1"/>
    <dgm:cxn modelId="{E05062D9-8CB4-417D-AF19-F66788FFDB66}" type="presOf" srcId="{5AA1DA01-254B-46BF-803D-AAE948BFB881}" destId="{25885DFF-C9DA-47A4-836B-E1936B430D73}" srcOrd="0" destOrd="0" presId="urn:microsoft.com/office/officeart/2005/8/layout/hierarchy1"/>
    <dgm:cxn modelId="{B13C6562-1BDE-4AF9-AB56-9029E45C68AB}" type="presOf" srcId="{AD9D782E-7557-4883-8721-AC48C8841166}" destId="{6F4CBB79-CD5B-4EC8-806C-FA9FD80635C3}" srcOrd="0" destOrd="0" presId="urn:microsoft.com/office/officeart/2005/8/layout/hierarchy1"/>
    <dgm:cxn modelId="{F750BDD2-AB19-458E-81EF-3FAA02BB643E}" type="presOf" srcId="{5226D533-5E81-43AE-9F6B-2EE1D66A6124}" destId="{11151BF1-7B71-42FF-BD08-60ED7CF2B970}" srcOrd="0" destOrd="0" presId="urn:microsoft.com/office/officeart/2005/8/layout/hierarchy1"/>
    <dgm:cxn modelId="{72A86C4A-AD9A-49E2-8536-B3E0D02ABFCC}" type="presOf" srcId="{C2C46E6D-61A8-492A-8D34-C30DFB4BD030}" destId="{B699CAC3-E5E3-44C8-877E-34565E487345}" srcOrd="0" destOrd="0" presId="urn:microsoft.com/office/officeart/2005/8/layout/hierarchy1"/>
    <dgm:cxn modelId="{5B138DAE-21D3-4841-A5E9-0E974538A53E}" srcId="{CAD3BFD4-4793-4903-BDB7-94B509048F4A}" destId="{F1A930CB-29CB-4BD6-AD99-0DFF86DD7346}" srcOrd="1" destOrd="0" parTransId="{5E0E9C11-86BB-4A09-98F6-A2202F493886}" sibTransId="{68A4B4B1-9ECF-412D-B7AF-7692115A87C6}"/>
    <dgm:cxn modelId="{7EE1A0B3-B438-4CD2-A31F-71B4D85933A3}" type="presOf" srcId="{3E33D4DC-6736-44F7-A33A-5BE258E0ABA1}" destId="{F453F617-AF21-431F-B31D-E322A0ED7464}" srcOrd="0" destOrd="0" presId="urn:microsoft.com/office/officeart/2005/8/layout/hierarchy1"/>
    <dgm:cxn modelId="{2F31A47D-F727-484A-AEA2-74E0D2A5DC9E}" srcId="{5AA1DA01-254B-46BF-803D-AAE948BFB881}" destId="{F396109B-8644-4D10-B239-8D39E85291C0}" srcOrd="1" destOrd="0" parTransId="{12B44837-F079-4F80-94E9-48B4BEF10ACE}" sibTransId="{AFBACCEF-644E-4474-82AC-48BC8BA6C029}"/>
    <dgm:cxn modelId="{BF9CB9B8-90CE-4561-A054-A86E2E1AC038}" type="presOf" srcId="{131BC89C-0773-4D27-B91F-ECD41676226E}" destId="{E3C203B4-6CF9-4005-93C5-A6E4A49C5DB8}" srcOrd="0" destOrd="0" presId="urn:microsoft.com/office/officeart/2005/8/layout/hierarchy1"/>
    <dgm:cxn modelId="{55001FA9-39B1-420D-85D3-2EC8744C5365}" type="presOf" srcId="{D147D25D-3723-4D1B-A701-7675AA452707}" destId="{8BAAC2FC-5D65-4DA4-91D8-11B62C57A4B6}" srcOrd="0" destOrd="0" presId="urn:microsoft.com/office/officeart/2005/8/layout/hierarchy1"/>
    <dgm:cxn modelId="{C8FD0618-24DA-4E8C-BA41-331D0CB907F6}" type="presOf" srcId="{A1C90B07-4E50-4FDD-BE77-BD81DF4E15DB}" destId="{B41FBE67-C3B5-4181-B101-96E451C009C3}" srcOrd="0" destOrd="0" presId="urn:microsoft.com/office/officeart/2005/8/layout/hierarchy1"/>
    <dgm:cxn modelId="{FC594203-EB8A-4732-9AA0-A8536C594560}" type="presOf" srcId="{D7BD974E-C191-4DA6-81D3-AE6FAE8C38C7}" destId="{6FA09658-643D-42F2-979A-B6BDEF860025}" srcOrd="0" destOrd="0" presId="urn:microsoft.com/office/officeart/2005/8/layout/hierarchy1"/>
    <dgm:cxn modelId="{77FF8D48-BC4F-4A97-B101-AC0D4471DE6F}" srcId="{51E8ADC5-3AFC-4003-A0C3-7CFF4C4B7D28}" destId="{3CA7BFC0-9BA1-46A0-B859-1A29298FE0DC}" srcOrd="0" destOrd="0" parTransId="{560642FF-2EBC-46D8-8DA3-2743CD756574}" sibTransId="{81A58226-0A62-4948-9689-40CAA5296A1A}"/>
    <dgm:cxn modelId="{036E505A-1965-4677-BE1D-9A0FA51AC013}" srcId="{CAD3BFD4-4793-4903-BDB7-94B509048F4A}" destId="{51E8ADC5-3AFC-4003-A0C3-7CFF4C4B7D28}" srcOrd="5" destOrd="0" parTransId="{131BC89C-0773-4D27-B91F-ECD41676226E}" sibTransId="{6F6541AA-D00D-4371-AD86-C1C7837EFD6F}"/>
    <dgm:cxn modelId="{5DD71713-A459-4FAF-ADB5-61E40DA72701}" type="presOf" srcId="{95B61260-44D6-483F-9498-37817D99D070}" destId="{6EDDDEFF-CDBF-4E14-9CCB-C7D6BC79F0B7}" srcOrd="0" destOrd="0" presId="urn:microsoft.com/office/officeart/2005/8/layout/hierarchy1"/>
    <dgm:cxn modelId="{0B371B75-D39C-4956-B6B1-D1167227B2F5}" type="presOf" srcId="{F1A930CB-29CB-4BD6-AD99-0DFF86DD7346}" destId="{B5A3DAA4-BA3F-4E58-BB3B-F1FA91CF35EB}" srcOrd="0" destOrd="0" presId="urn:microsoft.com/office/officeart/2005/8/layout/hierarchy1"/>
    <dgm:cxn modelId="{54CD3997-5B29-4C4D-B5E1-D62EB5B6570F}" srcId="{5AA1DA01-254B-46BF-803D-AAE948BFB881}" destId="{CAD3BFD4-4793-4903-BDB7-94B509048F4A}" srcOrd="0" destOrd="0" parTransId="{AD9D782E-7557-4883-8721-AC48C8841166}" sibTransId="{8EFBF87B-A074-4B40-A31A-00F070ACBFE1}"/>
    <dgm:cxn modelId="{886C9F7B-DAC8-4FD4-826F-375946CEEB45}" type="presOf" srcId="{F396109B-8644-4D10-B239-8D39E85291C0}" destId="{75887B4D-F1FE-46C6-BC18-43B2804F2134}" srcOrd="0" destOrd="0" presId="urn:microsoft.com/office/officeart/2005/8/layout/hierarchy1"/>
    <dgm:cxn modelId="{8803A846-B552-42C8-ABE9-6AB32D349037}" srcId="{5AA1DA01-254B-46BF-803D-AAE948BFB881}" destId="{4E1F74EB-FABD-4C1E-92D5-E8E12F42F8BC}" srcOrd="2" destOrd="0" parTransId="{A1C90B07-4E50-4FDD-BE77-BD81DF4E15DB}" sibTransId="{349EF6CB-0C37-4075-B31C-644C7FC8FD67}"/>
    <dgm:cxn modelId="{04AA2DDD-4063-4C15-B65C-4F2AEA0C35AB}" type="presParOf" srcId="{8BAAC2FC-5D65-4DA4-91D8-11B62C57A4B6}" destId="{98C3E6BE-85DF-4986-84C2-FE3DC2213962}" srcOrd="0" destOrd="0" presId="urn:microsoft.com/office/officeart/2005/8/layout/hierarchy1"/>
    <dgm:cxn modelId="{FC350354-85E6-4CCF-B2A1-06ACC96CDA5E}" type="presParOf" srcId="{98C3E6BE-85DF-4986-84C2-FE3DC2213962}" destId="{6D0725B5-5079-4FB9-B0C7-E6C68B9F3259}" srcOrd="0" destOrd="0" presId="urn:microsoft.com/office/officeart/2005/8/layout/hierarchy1"/>
    <dgm:cxn modelId="{9CE72301-AC2F-4988-ADFD-4FFF19F468DF}" type="presParOf" srcId="{6D0725B5-5079-4FB9-B0C7-E6C68B9F3259}" destId="{C087DB08-0CC6-410D-B237-96EE70D32AAA}" srcOrd="0" destOrd="0" presId="urn:microsoft.com/office/officeart/2005/8/layout/hierarchy1"/>
    <dgm:cxn modelId="{405F56DF-DA53-4C3D-B956-066C03F41EA4}" type="presParOf" srcId="{6D0725B5-5079-4FB9-B0C7-E6C68B9F3259}" destId="{25885DFF-C9DA-47A4-836B-E1936B430D73}" srcOrd="1" destOrd="0" presId="urn:microsoft.com/office/officeart/2005/8/layout/hierarchy1"/>
    <dgm:cxn modelId="{B4DB7EC2-F9C2-4473-AFD3-C0050BD2FE9B}" type="presParOf" srcId="{98C3E6BE-85DF-4986-84C2-FE3DC2213962}" destId="{15744975-9C81-4B9B-AA55-A8CDA74EB43D}" srcOrd="1" destOrd="0" presId="urn:microsoft.com/office/officeart/2005/8/layout/hierarchy1"/>
    <dgm:cxn modelId="{BBD97EEE-CBEC-44A0-9BAA-C1D3FB76508E}" type="presParOf" srcId="{15744975-9C81-4B9B-AA55-A8CDA74EB43D}" destId="{6F4CBB79-CD5B-4EC8-806C-FA9FD80635C3}" srcOrd="0" destOrd="0" presId="urn:microsoft.com/office/officeart/2005/8/layout/hierarchy1"/>
    <dgm:cxn modelId="{9DAD75D1-20F8-4E1C-9230-738CD65AA00A}" type="presParOf" srcId="{15744975-9C81-4B9B-AA55-A8CDA74EB43D}" destId="{BD8C0472-212B-4F72-B2FF-A3E67F90E918}" srcOrd="1" destOrd="0" presId="urn:microsoft.com/office/officeart/2005/8/layout/hierarchy1"/>
    <dgm:cxn modelId="{2E58154C-6208-488E-9E25-50A831A5BCEC}" type="presParOf" srcId="{BD8C0472-212B-4F72-B2FF-A3E67F90E918}" destId="{927CDAD8-22D7-4046-B643-10D289D8E92A}" srcOrd="0" destOrd="0" presId="urn:microsoft.com/office/officeart/2005/8/layout/hierarchy1"/>
    <dgm:cxn modelId="{41CC6535-4D1E-4BA9-9167-91872613EED3}" type="presParOf" srcId="{927CDAD8-22D7-4046-B643-10D289D8E92A}" destId="{DB4ADD19-FC8D-4185-852A-090C7324F75E}" srcOrd="0" destOrd="0" presId="urn:microsoft.com/office/officeart/2005/8/layout/hierarchy1"/>
    <dgm:cxn modelId="{8A862E00-3F1F-4066-A9F9-7CD99F5A0A33}" type="presParOf" srcId="{927CDAD8-22D7-4046-B643-10D289D8E92A}" destId="{2E0F14A0-9B3F-4C5B-AAD9-C160EBF9B6B0}" srcOrd="1" destOrd="0" presId="urn:microsoft.com/office/officeart/2005/8/layout/hierarchy1"/>
    <dgm:cxn modelId="{ABAC1333-73CE-48C5-98BF-FB2E29117119}" type="presParOf" srcId="{BD8C0472-212B-4F72-B2FF-A3E67F90E918}" destId="{3A3D6DB3-E33F-4872-AC02-CC7A2015C5AD}" srcOrd="1" destOrd="0" presId="urn:microsoft.com/office/officeart/2005/8/layout/hierarchy1"/>
    <dgm:cxn modelId="{529FC85B-0E82-4AA8-B361-611ABF8D7885}" type="presParOf" srcId="{3A3D6DB3-E33F-4872-AC02-CC7A2015C5AD}" destId="{5B12885D-0F77-4AE8-B754-D8B21BC9CFB3}" srcOrd="0" destOrd="0" presId="urn:microsoft.com/office/officeart/2005/8/layout/hierarchy1"/>
    <dgm:cxn modelId="{5EA8EC5F-4865-48DB-9968-CFB754FC9474}" type="presParOf" srcId="{3A3D6DB3-E33F-4872-AC02-CC7A2015C5AD}" destId="{579B78E0-BD5B-4A3A-B46E-A5B72A89FB08}" srcOrd="1" destOrd="0" presId="urn:microsoft.com/office/officeart/2005/8/layout/hierarchy1"/>
    <dgm:cxn modelId="{BCBE76CC-5409-4856-83CF-D3B465B0E3C7}" type="presParOf" srcId="{579B78E0-BD5B-4A3A-B46E-A5B72A89FB08}" destId="{62D5474E-6809-4A1B-A62C-5AB6B248B601}" srcOrd="0" destOrd="0" presId="urn:microsoft.com/office/officeart/2005/8/layout/hierarchy1"/>
    <dgm:cxn modelId="{655E70C4-D889-4143-9CDC-44745F33F35B}" type="presParOf" srcId="{62D5474E-6809-4A1B-A62C-5AB6B248B601}" destId="{EA549833-3FC4-436F-A0E7-B9819E7218BF}" srcOrd="0" destOrd="0" presId="urn:microsoft.com/office/officeart/2005/8/layout/hierarchy1"/>
    <dgm:cxn modelId="{A9DCD6AF-0932-458B-8F8C-33F42F0AB92D}" type="presParOf" srcId="{62D5474E-6809-4A1B-A62C-5AB6B248B601}" destId="{B699CAC3-E5E3-44C8-877E-34565E487345}" srcOrd="1" destOrd="0" presId="urn:microsoft.com/office/officeart/2005/8/layout/hierarchy1"/>
    <dgm:cxn modelId="{C2A52036-6C69-4FD4-95F4-C1C13E54E573}" type="presParOf" srcId="{579B78E0-BD5B-4A3A-B46E-A5B72A89FB08}" destId="{D2A33064-F248-4C26-9F24-5EF6B0F6730B}" srcOrd="1" destOrd="0" presId="urn:microsoft.com/office/officeart/2005/8/layout/hierarchy1"/>
    <dgm:cxn modelId="{670E6E3B-1CFB-43C1-800E-2BD685A88965}" type="presParOf" srcId="{3A3D6DB3-E33F-4872-AC02-CC7A2015C5AD}" destId="{369D93CC-A259-47DE-A8B7-99463B7FB6C8}" srcOrd="2" destOrd="0" presId="urn:microsoft.com/office/officeart/2005/8/layout/hierarchy1"/>
    <dgm:cxn modelId="{E47A544C-44F6-447D-A565-5904F51868B0}" type="presParOf" srcId="{3A3D6DB3-E33F-4872-AC02-CC7A2015C5AD}" destId="{6C6D2227-5CE8-460E-A27D-529D7C9693FB}" srcOrd="3" destOrd="0" presId="urn:microsoft.com/office/officeart/2005/8/layout/hierarchy1"/>
    <dgm:cxn modelId="{B5A42D4F-6C74-4CB0-A3F2-D23131C8050F}" type="presParOf" srcId="{6C6D2227-5CE8-460E-A27D-529D7C9693FB}" destId="{91DF9BCF-C4C0-4D47-BEBD-E0160FDC08F6}" srcOrd="0" destOrd="0" presId="urn:microsoft.com/office/officeart/2005/8/layout/hierarchy1"/>
    <dgm:cxn modelId="{A8CFFBEC-7034-4667-AA8B-3CBB45D37C13}" type="presParOf" srcId="{91DF9BCF-C4C0-4D47-BEBD-E0160FDC08F6}" destId="{77E461AB-F356-480C-BA3B-1B07FCB48D8A}" srcOrd="0" destOrd="0" presId="urn:microsoft.com/office/officeart/2005/8/layout/hierarchy1"/>
    <dgm:cxn modelId="{AE9503AC-4D91-4633-ACC2-241994D8DD0C}" type="presParOf" srcId="{91DF9BCF-C4C0-4D47-BEBD-E0160FDC08F6}" destId="{B5A3DAA4-BA3F-4E58-BB3B-F1FA91CF35EB}" srcOrd="1" destOrd="0" presId="urn:microsoft.com/office/officeart/2005/8/layout/hierarchy1"/>
    <dgm:cxn modelId="{897032BC-500B-47B7-8930-B90989CA28D4}" type="presParOf" srcId="{6C6D2227-5CE8-460E-A27D-529D7C9693FB}" destId="{170B2186-6AFB-43E6-88BD-6763928D9635}" srcOrd="1" destOrd="0" presId="urn:microsoft.com/office/officeart/2005/8/layout/hierarchy1"/>
    <dgm:cxn modelId="{005E7DBE-A2D5-4BDC-AF1A-32F0A7E61B22}" type="presParOf" srcId="{3A3D6DB3-E33F-4872-AC02-CC7A2015C5AD}" destId="{36546806-4A38-47B1-8D44-B7B688689FF2}" srcOrd="4" destOrd="0" presId="urn:microsoft.com/office/officeart/2005/8/layout/hierarchy1"/>
    <dgm:cxn modelId="{98FAA434-F54C-4405-A7B4-B5D8969618EC}" type="presParOf" srcId="{3A3D6DB3-E33F-4872-AC02-CC7A2015C5AD}" destId="{6FCC8BB2-1F7F-48B1-96C7-E370F2EA171C}" srcOrd="5" destOrd="0" presId="urn:microsoft.com/office/officeart/2005/8/layout/hierarchy1"/>
    <dgm:cxn modelId="{9C84B88F-B7D0-470F-B6D5-ECF2A31A2FFB}" type="presParOf" srcId="{6FCC8BB2-1F7F-48B1-96C7-E370F2EA171C}" destId="{22F422D0-30F7-4F2F-9FC3-9F90B199F43E}" srcOrd="0" destOrd="0" presId="urn:microsoft.com/office/officeart/2005/8/layout/hierarchy1"/>
    <dgm:cxn modelId="{81D5587A-0CE4-4FC2-ABCA-195633823E0A}" type="presParOf" srcId="{22F422D0-30F7-4F2F-9FC3-9F90B199F43E}" destId="{0D0EC6E5-800B-4AB5-B71F-C11C49F18683}" srcOrd="0" destOrd="0" presId="urn:microsoft.com/office/officeart/2005/8/layout/hierarchy1"/>
    <dgm:cxn modelId="{CF49362E-35FF-445A-9094-8D39A03B389B}" type="presParOf" srcId="{22F422D0-30F7-4F2F-9FC3-9F90B199F43E}" destId="{F453F617-AF21-431F-B31D-E322A0ED7464}" srcOrd="1" destOrd="0" presId="urn:microsoft.com/office/officeart/2005/8/layout/hierarchy1"/>
    <dgm:cxn modelId="{2ED3C83F-4BE6-406E-8B8D-45B979432B7F}" type="presParOf" srcId="{6FCC8BB2-1F7F-48B1-96C7-E370F2EA171C}" destId="{287C0C00-5B50-4E2F-915B-4A96769BE5AF}" srcOrd="1" destOrd="0" presId="urn:microsoft.com/office/officeart/2005/8/layout/hierarchy1"/>
    <dgm:cxn modelId="{C710E5BF-79B3-4D43-83FF-5824CD0719B2}" type="presParOf" srcId="{3A3D6DB3-E33F-4872-AC02-CC7A2015C5AD}" destId="{ABAA0F0D-0826-4A74-BBDF-397E47C377E1}" srcOrd="6" destOrd="0" presId="urn:microsoft.com/office/officeart/2005/8/layout/hierarchy1"/>
    <dgm:cxn modelId="{B14E27C8-5F19-4E76-8CF2-DEEF26D36C38}" type="presParOf" srcId="{3A3D6DB3-E33F-4872-AC02-CC7A2015C5AD}" destId="{267BC3AB-7771-4577-8626-3629E19E99C7}" srcOrd="7" destOrd="0" presId="urn:microsoft.com/office/officeart/2005/8/layout/hierarchy1"/>
    <dgm:cxn modelId="{73A4EFB9-1A00-4A05-A92C-A51E02864DA4}" type="presParOf" srcId="{267BC3AB-7771-4577-8626-3629E19E99C7}" destId="{6B29D56B-47CD-4411-8E67-F8E9F0CE81B4}" srcOrd="0" destOrd="0" presId="urn:microsoft.com/office/officeart/2005/8/layout/hierarchy1"/>
    <dgm:cxn modelId="{A074110E-2D8F-4C77-8AA6-8957B4CA1056}" type="presParOf" srcId="{6B29D56B-47CD-4411-8E67-F8E9F0CE81B4}" destId="{E9F6C22D-18A5-4601-A65B-0865CD643C01}" srcOrd="0" destOrd="0" presId="urn:microsoft.com/office/officeart/2005/8/layout/hierarchy1"/>
    <dgm:cxn modelId="{F68DF872-EA88-46AD-A1E4-84AEE184E901}" type="presParOf" srcId="{6B29D56B-47CD-4411-8E67-F8E9F0CE81B4}" destId="{F2181DBA-4DD5-4050-BCCF-12DDE8E4E141}" srcOrd="1" destOrd="0" presId="urn:microsoft.com/office/officeart/2005/8/layout/hierarchy1"/>
    <dgm:cxn modelId="{C69C5FBC-4E00-40C0-96DB-8CF391CB350B}" type="presParOf" srcId="{267BC3AB-7771-4577-8626-3629E19E99C7}" destId="{FFA18DCD-5F00-45FC-9F70-694FC9A5DF52}" srcOrd="1" destOrd="0" presId="urn:microsoft.com/office/officeart/2005/8/layout/hierarchy1"/>
    <dgm:cxn modelId="{29534DE0-7E9C-4CCF-BDE6-74F4E5390771}" type="presParOf" srcId="{3A3D6DB3-E33F-4872-AC02-CC7A2015C5AD}" destId="{9E84F353-80AC-434E-8EF0-9AC2C0420AFF}" srcOrd="8" destOrd="0" presId="urn:microsoft.com/office/officeart/2005/8/layout/hierarchy1"/>
    <dgm:cxn modelId="{4BC43DDF-22BB-48F1-8FE2-89862F488C98}" type="presParOf" srcId="{3A3D6DB3-E33F-4872-AC02-CC7A2015C5AD}" destId="{D07F89F6-BA2A-4BFE-A3D1-C9B4030226EC}" srcOrd="9" destOrd="0" presId="urn:microsoft.com/office/officeart/2005/8/layout/hierarchy1"/>
    <dgm:cxn modelId="{A5C43E09-3A33-4AC5-B10C-03A6C90F9297}" type="presParOf" srcId="{D07F89F6-BA2A-4BFE-A3D1-C9B4030226EC}" destId="{75624B99-4B30-4161-8914-D7C870BE0ED0}" srcOrd="0" destOrd="0" presId="urn:microsoft.com/office/officeart/2005/8/layout/hierarchy1"/>
    <dgm:cxn modelId="{BC5DBE5A-12AE-4A3E-A559-1B73B4A7E40D}" type="presParOf" srcId="{75624B99-4B30-4161-8914-D7C870BE0ED0}" destId="{EB4C780D-BDF0-4315-8403-DC9267F49EED}" srcOrd="0" destOrd="0" presId="urn:microsoft.com/office/officeart/2005/8/layout/hierarchy1"/>
    <dgm:cxn modelId="{4E424576-AA36-4BEB-B559-78E3F4A143E8}" type="presParOf" srcId="{75624B99-4B30-4161-8914-D7C870BE0ED0}" destId="{C03F724D-3AF9-45C5-9F64-B78B3F1E53E3}" srcOrd="1" destOrd="0" presId="urn:microsoft.com/office/officeart/2005/8/layout/hierarchy1"/>
    <dgm:cxn modelId="{EE296EF4-A79A-4258-9F50-235DE1077136}" type="presParOf" srcId="{D07F89F6-BA2A-4BFE-A3D1-C9B4030226EC}" destId="{BCCA8DC3-702F-4799-B629-CBAE259C65AC}" srcOrd="1" destOrd="0" presId="urn:microsoft.com/office/officeart/2005/8/layout/hierarchy1"/>
    <dgm:cxn modelId="{A089C50F-EB6B-4D8F-80EC-38167B71589A}" type="presParOf" srcId="{BCCA8DC3-702F-4799-B629-CBAE259C65AC}" destId="{901330CD-479D-4821-9E1A-ABE6B1ACB567}" srcOrd="0" destOrd="0" presId="urn:microsoft.com/office/officeart/2005/8/layout/hierarchy1"/>
    <dgm:cxn modelId="{569145EC-140A-4F00-B17F-ED907785D102}" type="presParOf" srcId="{BCCA8DC3-702F-4799-B629-CBAE259C65AC}" destId="{CDB4CD05-2707-4D3A-9B18-B67D2806F761}" srcOrd="1" destOrd="0" presId="urn:microsoft.com/office/officeart/2005/8/layout/hierarchy1"/>
    <dgm:cxn modelId="{25C62F3D-B5DB-4AFB-9233-FCF959A4D30A}" type="presParOf" srcId="{CDB4CD05-2707-4D3A-9B18-B67D2806F761}" destId="{84CF8973-202E-4EEB-857D-FB342E8FC1C0}" srcOrd="0" destOrd="0" presId="urn:microsoft.com/office/officeart/2005/8/layout/hierarchy1"/>
    <dgm:cxn modelId="{FB97E842-066B-4D17-B725-F7EA0D92C4D9}" type="presParOf" srcId="{84CF8973-202E-4EEB-857D-FB342E8FC1C0}" destId="{91A4CA23-05FF-43E0-ABFE-9CCA626ACD3C}" srcOrd="0" destOrd="0" presId="urn:microsoft.com/office/officeart/2005/8/layout/hierarchy1"/>
    <dgm:cxn modelId="{FE07446D-1ACC-4C42-8CDD-BD452C60AD82}" type="presParOf" srcId="{84CF8973-202E-4EEB-857D-FB342E8FC1C0}" destId="{11151BF1-7B71-42FF-BD08-60ED7CF2B970}" srcOrd="1" destOrd="0" presId="urn:microsoft.com/office/officeart/2005/8/layout/hierarchy1"/>
    <dgm:cxn modelId="{EE17C300-5F79-41F1-B350-30BF752EC3EC}" type="presParOf" srcId="{CDB4CD05-2707-4D3A-9B18-B67D2806F761}" destId="{9F4BD01E-6FF9-4437-975F-618EFD43E2AD}" srcOrd="1" destOrd="0" presId="urn:microsoft.com/office/officeart/2005/8/layout/hierarchy1"/>
    <dgm:cxn modelId="{544291A2-BAE1-429F-A747-525B7E2E74FC}" type="presParOf" srcId="{3A3D6DB3-E33F-4872-AC02-CC7A2015C5AD}" destId="{E3C203B4-6CF9-4005-93C5-A6E4A49C5DB8}" srcOrd="10" destOrd="0" presId="urn:microsoft.com/office/officeart/2005/8/layout/hierarchy1"/>
    <dgm:cxn modelId="{CE23A832-8A31-4528-9DA7-EC054A8C16CE}" type="presParOf" srcId="{3A3D6DB3-E33F-4872-AC02-CC7A2015C5AD}" destId="{326E8457-AA63-4D4F-BD10-D85476246FF0}" srcOrd="11" destOrd="0" presId="urn:microsoft.com/office/officeart/2005/8/layout/hierarchy1"/>
    <dgm:cxn modelId="{781EADA1-FE1D-45ED-8E0D-FC6F29B72BDE}" type="presParOf" srcId="{326E8457-AA63-4D4F-BD10-D85476246FF0}" destId="{D63E44F9-ECE0-4352-A8CA-9ACC94A7D476}" srcOrd="0" destOrd="0" presId="urn:microsoft.com/office/officeart/2005/8/layout/hierarchy1"/>
    <dgm:cxn modelId="{5BF7DD3B-F058-4FAD-92D3-F758A40004B9}" type="presParOf" srcId="{D63E44F9-ECE0-4352-A8CA-9ACC94A7D476}" destId="{72BA3170-C363-4340-9E7C-E53EB323F7B9}" srcOrd="0" destOrd="0" presId="urn:microsoft.com/office/officeart/2005/8/layout/hierarchy1"/>
    <dgm:cxn modelId="{4B8B9539-AAB9-4A35-9211-55C8487FFE95}" type="presParOf" srcId="{D63E44F9-ECE0-4352-A8CA-9ACC94A7D476}" destId="{393467A7-A880-420A-97EF-D6A784224FEB}" srcOrd="1" destOrd="0" presId="urn:microsoft.com/office/officeart/2005/8/layout/hierarchy1"/>
    <dgm:cxn modelId="{AA2F32A8-2F3E-418E-91AC-B86A77C71BB3}" type="presParOf" srcId="{326E8457-AA63-4D4F-BD10-D85476246FF0}" destId="{34F581A6-343F-49E4-95FD-567B0D7E86CC}" srcOrd="1" destOrd="0" presId="urn:microsoft.com/office/officeart/2005/8/layout/hierarchy1"/>
    <dgm:cxn modelId="{AB0A46E3-5407-4925-8EB8-E7045317F5D9}" type="presParOf" srcId="{34F581A6-343F-49E4-95FD-567B0D7E86CC}" destId="{6E5693FF-A4A8-4B23-BF20-58009D80C5FA}" srcOrd="0" destOrd="0" presId="urn:microsoft.com/office/officeart/2005/8/layout/hierarchy1"/>
    <dgm:cxn modelId="{920D2ACE-FDDB-4536-A2B3-E3907029BBEB}" type="presParOf" srcId="{34F581A6-343F-49E4-95FD-567B0D7E86CC}" destId="{740DF679-962B-4D66-98BA-22B93A9E740B}" srcOrd="1" destOrd="0" presId="urn:microsoft.com/office/officeart/2005/8/layout/hierarchy1"/>
    <dgm:cxn modelId="{218AB20D-7966-478D-904B-D3E9B489F078}" type="presParOf" srcId="{740DF679-962B-4D66-98BA-22B93A9E740B}" destId="{19662B60-8980-4161-AA3A-BBC369A04188}" srcOrd="0" destOrd="0" presId="urn:microsoft.com/office/officeart/2005/8/layout/hierarchy1"/>
    <dgm:cxn modelId="{44DE5C39-A788-4AFC-A3C5-3804275CB69E}" type="presParOf" srcId="{19662B60-8980-4161-AA3A-BBC369A04188}" destId="{CC05F029-69BB-44A3-865A-53E7AAE6C52E}" srcOrd="0" destOrd="0" presId="urn:microsoft.com/office/officeart/2005/8/layout/hierarchy1"/>
    <dgm:cxn modelId="{B1667452-CA14-4CD6-8380-D6A9D6AF33A4}" type="presParOf" srcId="{19662B60-8980-4161-AA3A-BBC369A04188}" destId="{18258405-F1A0-4EE6-9509-74D66AE616A5}" srcOrd="1" destOrd="0" presId="urn:microsoft.com/office/officeart/2005/8/layout/hierarchy1"/>
    <dgm:cxn modelId="{798EB28F-5E7F-4928-839F-FB1E3B4FF145}" type="presParOf" srcId="{740DF679-962B-4D66-98BA-22B93A9E740B}" destId="{349337F8-BD60-484A-8344-6242C1683A63}" srcOrd="1" destOrd="0" presId="urn:microsoft.com/office/officeart/2005/8/layout/hierarchy1"/>
    <dgm:cxn modelId="{562F4753-F09C-40B2-9203-13565EA4578E}" type="presParOf" srcId="{15744975-9C81-4B9B-AA55-A8CDA74EB43D}" destId="{FBB416C7-44D8-431A-9BC6-C43FD5A7266A}" srcOrd="2" destOrd="0" presId="urn:microsoft.com/office/officeart/2005/8/layout/hierarchy1"/>
    <dgm:cxn modelId="{9747AFF1-C2B6-4DC3-A523-BD00FBCB42C8}" type="presParOf" srcId="{15744975-9C81-4B9B-AA55-A8CDA74EB43D}" destId="{A5B563C3-0FC1-436F-926A-EEFCB2308E7C}" srcOrd="3" destOrd="0" presId="urn:microsoft.com/office/officeart/2005/8/layout/hierarchy1"/>
    <dgm:cxn modelId="{5CAB2200-A804-4667-9CA7-F788B62062FE}" type="presParOf" srcId="{A5B563C3-0FC1-436F-926A-EEFCB2308E7C}" destId="{C734AEBE-C09F-4EDA-8BD6-B382657CD4B9}" srcOrd="0" destOrd="0" presId="urn:microsoft.com/office/officeart/2005/8/layout/hierarchy1"/>
    <dgm:cxn modelId="{20B2A89B-3ADD-427E-B930-E49A0B5E88A4}" type="presParOf" srcId="{C734AEBE-C09F-4EDA-8BD6-B382657CD4B9}" destId="{696F6FA6-E8D2-4297-8E4E-22DC15DD5A19}" srcOrd="0" destOrd="0" presId="urn:microsoft.com/office/officeart/2005/8/layout/hierarchy1"/>
    <dgm:cxn modelId="{BED80FA5-DAE9-4C34-88F3-ABC34210A769}" type="presParOf" srcId="{C734AEBE-C09F-4EDA-8BD6-B382657CD4B9}" destId="{75887B4D-F1FE-46C6-BC18-43B2804F2134}" srcOrd="1" destOrd="0" presId="urn:microsoft.com/office/officeart/2005/8/layout/hierarchy1"/>
    <dgm:cxn modelId="{8CA14F26-2029-46FB-BC41-D4A1F0E27C9F}" type="presParOf" srcId="{A5B563C3-0FC1-436F-926A-EEFCB2308E7C}" destId="{7392B169-2DFC-46F5-B5E8-F6A3336D7F8C}" srcOrd="1" destOrd="0" presId="urn:microsoft.com/office/officeart/2005/8/layout/hierarchy1"/>
    <dgm:cxn modelId="{00A879DE-7C74-4017-BDDC-3F446F1576A1}" type="presParOf" srcId="{15744975-9C81-4B9B-AA55-A8CDA74EB43D}" destId="{B41FBE67-C3B5-4181-B101-96E451C009C3}" srcOrd="4" destOrd="0" presId="urn:microsoft.com/office/officeart/2005/8/layout/hierarchy1"/>
    <dgm:cxn modelId="{4E557643-3D6D-4571-A90B-B4FF47AFFB35}" type="presParOf" srcId="{15744975-9C81-4B9B-AA55-A8CDA74EB43D}" destId="{E24D3315-3472-4F98-841E-39C1279505CC}" srcOrd="5" destOrd="0" presId="urn:microsoft.com/office/officeart/2005/8/layout/hierarchy1"/>
    <dgm:cxn modelId="{57E9BBA5-BBFF-4B51-84CB-BCB01B5B9672}" type="presParOf" srcId="{E24D3315-3472-4F98-841E-39C1279505CC}" destId="{E2FDD8B2-C703-47B3-9083-1C6D539C9453}" srcOrd="0" destOrd="0" presId="urn:microsoft.com/office/officeart/2005/8/layout/hierarchy1"/>
    <dgm:cxn modelId="{32532832-235F-4317-B56B-B6D272735896}" type="presParOf" srcId="{E2FDD8B2-C703-47B3-9083-1C6D539C9453}" destId="{F4DC70B6-D8F8-42BF-92E5-B75B49856F2D}" srcOrd="0" destOrd="0" presId="urn:microsoft.com/office/officeart/2005/8/layout/hierarchy1"/>
    <dgm:cxn modelId="{31C8E0E7-8B56-4629-A1D5-1973BADD76BA}" type="presParOf" srcId="{E2FDD8B2-C703-47B3-9083-1C6D539C9453}" destId="{F6FFE223-8FDD-4A8A-A2CB-0585C4015B74}" srcOrd="1" destOrd="0" presId="urn:microsoft.com/office/officeart/2005/8/layout/hierarchy1"/>
    <dgm:cxn modelId="{8FF41391-FC35-443F-8D02-C406A0D8EC1F}" type="presParOf" srcId="{E24D3315-3472-4F98-841E-39C1279505CC}" destId="{4C49EECF-02B9-4A64-AE42-A71546D83F2E}" srcOrd="1" destOrd="0" presId="urn:microsoft.com/office/officeart/2005/8/layout/hierarchy1"/>
    <dgm:cxn modelId="{A7930119-3D05-43C8-AC09-EA928857D206}" type="presParOf" srcId="{15744975-9C81-4B9B-AA55-A8CDA74EB43D}" destId="{6EDDDEFF-CDBF-4E14-9CCB-C7D6BC79F0B7}" srcOrd="6" destOrd="0" presId="urn:microsoft.com/office/officeart/2005/8/layout/hierarchy1"/>
    <dgm:cxn modelId="{D6594459-62E7-460C-B055-F1A42B200A0E}" type="presParOf" srcId="{15744975-9C81-4B9B-AA55-A8CDA74EB43D}" destId="{C207638B-AAC8-492F-B8E8-4D10FC8D7E3D}" srcOrd="7" destOrd="0" presId="urn:microsoft.com/office/officeart/2005/8/layout/hierarchy1"/>
    <dgm:cxn modelId="{B0E34D30-407B-44A2-A682-8D5D3E12FCBF}" type="presParOf" srcId="{C207638B-AAC8-492F-B8E8-4D10FC8D7E3D}" destId="{F5D840F4-BF09-49DC-B981-D364603FC29F}" srcOrd="0" destOrd="0" presId="urn:microsoft.com/office/officeart/2005/8/layout/hierarchy1"/>
    <dgm:cxn modelId="{BEBCBAA2-1499-49AA-BF40-059D968D2717}" type="presParOf" srcId="{F5D840F4-BF09-49DC-B981-D364603FC29F}" destId="{B01CB616-29B8-46FD-8977-0ABE85BE2132}" srcOrd="0" destOrd="0" presId="urn:microsoft.com/office/officeart/2005/8/layout/hierarchy1"/>
    <dgm:cxn modelId="{5D0D0D09-69A8-4724-AD22-B1F70905F123}" type="presParOf" srcId="{F5D840F4-BF09-49DC-B981-D364603FC29F}" destId="{6FA09658-643D-42F2-979A-B6BDEF860025}" srcOrd="1" destOrd="0" presId="urn:microsoft.com/office/officeart/2005/8/layout/hierarchy1"/>
    <dgm:cxn modelId="{38226121-9789-4B5D-B3E9-01C3B0B77967}" type="presParOf" srcId="{C207638B-AAC8-492F-B8E8-4D10FC8D7E3D}" destId="{E40C0A2F-F3B3-4209-A2C7-4426A49E0240}" srcOrd="1" destOrd="0" presId="urn:microsoft.com/office/officeart/2005/8/layout/hierarchy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DDDEFF-CDBF-4E14-9CCB-C7D6BC79F0B7}">
      <dsp:nvSpPr>
        <dsp:cNvPr id="0" name=""/>
        <dsp:cNvSpPr/>
      </dsp:nvSpPr>
      <dsp:spPr>
        <a:xfrm>
          <a:off x="3158252" y="379267"/>
          <a:ext cx="1519117" cy="144989"/>
        </a:xfrm>
        <a:custGeom>
          <a:avLst/>
          <a:gdLst/>
          <a:ahLst/>
          <a:cxnLst/>
          <a:rect l="0" t="0" r="0" b="0"/>
          <a:pathLst>
            <a:path>
              <a:moveTo>
                <a:pt x="0" y="0"/>
              </a:moveTo>
              <a:lnTo>
                <a:pt x="0" y="98806"/>
              </a:lnTo>
              <a:lnTo>
                <a:pt x="1519117" y="98806"/>
              </a:lnTo>
              <a:lnTo>
                <a:pt x="1519117"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FBE67-C3B5-4181-B101-96E451C009C3}">
      <dsp:nvSpPr>
        <dsp:cNvPr id="0" name=""/>
        <dsp:cNvSpPr/>
      </dsp:nvSpPr>
      <dsp:spPr>
        <a:xfrm>
          <a:off x="3158252" y="379267"/>
          <a:ext cx="635751" cy="144989"/>
        </a:xfrm>
        <a:custGeom>
          <a:avLst/>
          <a:gdLst/>
          <a:ahLst/>
          <a:cxnLst/>
          <a:rect l="0" t="0" r="0" b="0"/>
          <a:pathLst>
            <a:path>
              <a:moveTo>
                <a:pt x="0" y="0"/>
              </a:moveTo>
              <a:lnTo>
                <a:pt x="0" y="98806"/>
              </a:lnTo>
              <a:lnTo>
                <a:pt x="635751" y="98806"/>
              </a:lnTo>
              <a:lnTo>
                <a:pt x="635751"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B416C7-44D8-431A-9BC6-C43FD5A7266A}">
      <dsp:nvSpPr>
        <dsp:cNvPr id="0" name=""/>
        <dsp:cNvSpPr/>
      </dsp:nvSpPr>
      <dsp:spPr>
        <a:xfrm>
          <a:off x="2818086" y="379267"/>
          <a:ext cx="340165" cy="144989"/>
        </a:xfrm>
        <a:custGeom>
          <a:avLst/>
          <a:gdLst/>
          <a:ahLst/>
          <a:cxnLst/>
          <a:rect l="0" t="0" r="0" b="0"/>
          <a:pathLst>
            <a:path>
              <a:moveTo>
                <a:pt x="340165" y="0"/>
              </a:moveTo>
              <a:lnTo>
                <a:pt x="34016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693FF-A4A8-4B23-BF20-58009D80C5FA}">
      <dsp:nvSpPr>
        <dsp:cNvPr id="0" name=""/>
        <dsp:cNvSpPr/>
      </dsp:nvSpPr>
      <dsp:spPr>
        <a:xfrm>
          <a:off x="3251094"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203B4-6CF9-4005-93C5-A6E4A49C5DB8}">
      <dsp:nvSpPr>
        <dsp:cNvPr id="0" name=""/>
        <dsp:cNvSpPr/>
      </dsp:nvSpPr>
      <dsp:spPr>
        <a:xfrm>
          <a:off x="1773526" y="840824"/>
          <a:ext cx="1523288" cy="144989"/>
        </a:xfrm>
        <a:custGeom>
          <a:avLst/>
          <a:gdLst/>
          <a:ahLst/>
          <a:cxnLst/>
          <a:rect l="0" t="0" r="0" b="0"/>
          <a:pathLst>
            <a:path>
              <a:moveTo>
                <a:pt x="0" y="0"/>
              </a:moveTo>
              <a:lnTo>
                <a:pt x="0" y="98806"/>
              </a:lnTo>
              <a:lnTo>
                <a:pt x="1523288" y="98806"/>
              </a:lnTo>
              <a:lnTo>
                <a:pt x="1523288"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1330CD-479D-4821-9E1A-ABE6B1ACB567}">
      <dsp:nvSpPr>
        <dsp:cNvPr id="0" name=""/>
        <dsp:cNvSpPr/>
      </dsp:nvSpPr>
      <dsp:spPr>
        <a:xfrm>
          <a:off x="2641779"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84F353-80AC-434E-8EF0-9AC2C0420AFF}">
      <dsp:nvSpPr>
        <dsp:cNvPr id="0" name=""/>
        <dsp:cNvSpPr/>
      </dsp:nvSpPr>
      <dsp:spPr>
        <a:xfrm>
          <a:off x="1773526" y="840824"/>
          <a:ext cx="913973" cy="144989"/>
        </a:xfrm>
        <a:custGeom>
          <a:avLst/>
          <a:gdLst/>
          <a:ahLst/>
          <a:cxnLst/>
          <a:rect l="0" t="0" r="0" b="0"/>
          <a:pathLst>
            <a:path>
              <a:moveTo>
                <a:pt x="0" y="0"/>
              </a:moveTo>
              <a:lnTo>
                <a:pt x="0" y="98806"/>
              </a:lnTo>
              <a:lnTo>
                <a:pt x="913973" y="98806"/>
              </a:lnTo>
              <a:lnTo>
                <a:pt x="913973"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AA0F0D-0826-4A74-BBDF-397E47C377E1}">
      <dsp:nvSpPr>
        <dsp:cNvPr id="0" name=""/>
        <dsp:cNvSpPr/>
      </dsp:nvSpPr>
      <dsp:spPr>
        <a:xfrm>
          <a:off x="1773526" y="840824"/>
          <a:ext cx="304657" cy="144989"/>
        </a:xfrm>
        <a:custGeom>
          <a:avLst/>
          <a:gdLst/>
          <a:ahLst/>
          <a:cxnLst/>
          <a:rect l="0" t="0" r="0" b="0"/>
          <a:pathLst>
            <a:path>
              <a:moveTo>
                <a:pt x="0" y="0"/>
              </a:moveTo>
              <a:lnTo>
                <a:pt x="0" y="98806"/>
              </a:lnTo>
              <a:lnTo>
                <a:pt x="304657" y="98806"/>
              </a:lnTo>
              <a:lnTo>
                <a:pt x="304657"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546806-4A38-47B1-8D44-B7B688689FF2}">
      <dsp:nvSpPr>
        <dsp:cNvPr id="0" name=""/>
        <dsp:cNvSpPr/>
      </dsp:nvSpPr>
      <dsp:spPr>
        <a:xfrm>
          <a:off x="1468868" y="840824"/>
          <a:ext cx="304657" cy="144989"/>
        </a:xfrm>
        <a:custGeom>
          <a:avLst/>
          <a:gdLst/>
          <a:ahLst/>
          <a:cxnLst/>
          <a:rect l="0" t="0" r="0" b="0"/>
          <a:pathLst>
            <a:path>
              <a:moveTo>
                <a:pt x="304657" y="0"/>
              </a:moveTo>
              <a:lnTo>
                <a:pt x="304657"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9D93CC-A259-47DE-A8B7-99463B7FB6C8}">
      <dsp:nvSpPr>
        <dsp:cNvPr id="0" name=""/>
        <dsp:cNvSpPr/>
      </dsp:nvSpPr>
      <dsp:spPr>
        <a:xfrm>
          <a:off x="859553" y="840824"/>
          <a:ext cx="913973" cy="144989"/>
        </a:xfrm>
        <a:custGeom>
          <a:avLst/>
          <a:gdLst/>
          <a:ahLst/>
          <a:cxnLst/>
          <a:rect l="0" t="0" r="0" b="0"/>
          <a:pathLst>
            <a:path>
              <a:moveTo>
                <a:pt x="913973" y="0"/>
              </a:moveTo>
              <a:lnTo>
                <a:pt x="913973"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2885D-0F77-4AE8-B754-D8B21BC9CFB3}">
      <dsp:nvSpPr>
        <dsp:cNvPr id="0" name=""/>
        <dsp:cNvSpPr/>
      </dsp:nvSpPr>
      <dsp:spPr>
        <a:xfrm>
          <a:off x="250237" y="840824"/>
          <a:ext cx="1523288" cy="144989"/>
        </a:xfrm>
        <a:custGeom>
          <a:avLst/>
          <a:gdLst/>
          <a:ahLst/>
          <a:cxnLst/>
          <a:rect l="0" t="0" r="0" b="0"/>
          <a:pathLst>
            <a:path>
              <a:moveTo>
                <a:pt x="1523288" y="0"/>
              </a:moveTo>
              <a:lnTo>
                <a:pt x="1523288"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4CBB79-CD5B-4EC8-806C-FA9FD80635C3}">
      <dsp:nvSpPr>
        <dsp:cNvPr id="0" name=""/>
        <dsp:cNvSpPr/>
      </dsp:nvSpPr>
      <dsp:spPr>
        <a:xfrm>
          <a:off x="1773526" y="379267"/>
          <a:ext cx="1384725" cy="144989"/>
        </a:xfrm>
        <a:custGeom>
          <a:avLst/>
          <a:gdLst/>
          <a:ahLst/>
          <a:cxnLst/>
          <a:rect l="0" t="0" r="0" b="0"/>
          <a:pathLst>
            <a:path>
              <a:moveTo>
                <a:pt x="1384725" y="0"/>
              </a:moveTo>
              <a:lnTo>
                <a:pt x="138472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87DB08-0CC6-410D-B237-96EE70D32AAA}">
      <dsp:nvSpPr>
        <dsp:cNvPr id="0" name=""/>
        <dsp:cNvSpPr/>
      </dsp:nvSpPr>
      <dsp:spPr>
        <a:xfrm>
          <a:off x="2834229" y="62700"/>
          <a:ext cx="648045"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885DFF-C9DA-47A4-836B-E1936B430D73}">
      <dsp:nvSpPr>
        <dsp:cNvPr id="0" name=""/>
        <dsp:cNvSpPr/>
      </dsp:nvSpPr>
      <dsp:spPr>
        <a:xfrm>
          <a:off x="2889621" y="115323"/>
          <a:ext cx="648045"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General Dra. Yovana Flores</a:t>
          </a:r>
        </a:p>
      </dsp:txBody>
      <dsp:txXfrm>
        <a:off x="2898893" y="124595"/>
        <a:ext cx="629501" cy="298023"/>
      </dsp:txXfrm>
    </dsp:sp>
    <dsp:sp modelId="{DB4ADD19-FC8D-4185-852A-090C7324F75E}">
      <dsp:nvSpPr>
        <dsp:cNvPr id="0" name=""/>
        <dsp:cNvSpPr/>
      </dsp:nvSpPr>
      <dsp:spPr>
        <a:xfrm>
          <a:off x="1285719" y="524257"/>
          <a:ext cx="975614"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0F14A0-9B3F-4C5B-AAD9-C160EBF9B6B0}">
      <dsp:nvSpPr>
        <dsp:cNvPr id="0" name=""/>
        <dsp:cNvSpPr/>
      </dsp:nvSpPr>
      <dsp:spPr>
        <a:xfrm>
          <a:off x="1341111" y="576879"/>
          <a:ext cx="975614"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Médica Dr. Marco Antonio Garnica</a:t>
          </a:r>
        </a:p>
      </dsp:txBody>
      <dsp:txXfrm>
        <a:off x="1350383" y="586151"/>
        <a:ext cx="957070" cy="298023"/>
      </dsp:txXfrm>
    </dsp:sp>
    <dsp:sp modelId="{EA549833-3FC4-436F-A0E7-B9819E7218BF}">
      <dsp:nvSpPr>
        <dsp:cNvPr id="0" name=""/>
        <dsp:cNvSpPr/>
      </dsp:nvSpPr>
      <dsp:spPr>
        <a:xfrm>
          <a:off x="972"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99CAC3-E5E3-44C8-877E-34565E487345}">
      <dsp:nvSpPr>
        <dsp:cNvPr id="0" name=""/>
        <dsp:cNvSpPr/>
      </dsp:nvSpPr>
      <dsp:spPr>
        <a:xfrm>
          <a:off x="56364"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Medicos</a:t>
          </a:r>
        </a:p>
      </dsp:txBody>
      <dsp:txXfrm>
        <a:off x="65636" y="1047708"/>
        <a:ext cx="479986" cy="298023"/>
      </dsp:txXfrm>
    </dsp:sp>
    <dsp:sp modelId="{77E461AB-F356-480C-BA3B-1B07FCB48D8A}">
      <dsp:nvSpPr>
        <dsp:cNvPr id="0" name=""/>
        <dsp:cNvSpPr/>
      </dsp:nvSpPr>
      <dsp:spPr>
        <a:xfrm>
          <a:off x="610287"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A3DAA4-BA3F-4E58-BB3B-F1FA91CF35EB}">
      <dsp:nvSpPr>
        <dsp:cNvPr id="0" name=""/>
        <dsp:cNvSpPr/>
      </dsp:nvSpPr>
      <dsp:spPr>
        <a:xfrm>
          <a:off x="66568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Quirúrgicos</a:t>
          </a:r>
        </a:p>
      </dsp:txBody>
      <dsp:txXfrm>
        <a:off x="674952" y="1047708"/>
        <a:ext cx="479986" cy="298023"/>
      </dsp:txXfrm>
    </dsp:sp>
    <dsp:sp modelId="{0D0EC6E5-800B-4AB5-B71F-C11C49F18683}">
      <dsp:nvSpPr>
        <dsp:cNvPr id="0" name=""/>
        <dsp:cNvSpPr/>
      </dsp:nvSpPr>
      <dsp:spPr>
        <a:xfrm>
          <a:off x="1219603"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53F617-AF21-431F-B31D-E322A0ED7464}">
      <dsp:nvSpPr>
        <dsp:cNvPr id="0" name=""/>
        <dsp:cNvSpPr/>
      </dsp:nvSpPr>
      <dsp:spPr>
        <a:xfrm>
          <a:off x="1274995"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Urgencias</a:t>
          </a:r>
        </a:p>
      </dsp:txBody>
      <dsp:txXfrm>
        <a:off x="1284267" y="1047708"/>
        <a:ext cx="479986" cy="298023"/>
      </dsp:txXfrm>
    </dsp:sp>
    <dsp:sp modelId="{E9F6C22D-18A5-4601-A65B-0865CD643C01}">
      <dsp:nvSpPr>
        <dsp:cNvPr id="0" name=""/>
        <dsp:cNvSpPr/>
      </dsp:nvSpPr>
      <dsp:spPr>
        <a:xfrm>
          <a:off x="1828918"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181DBA-4DD5-4050-BCCF-12DDE8E4E141}">
      <dsp:nvSpPr>
        <dsp:cNvPr id="0" name=""/>
        <dsp:cNvSpPr/>
      </dsp:nvSpPr>
      <dsp:spPr>
        <a:xfrm>
          <a:off x="188431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Consultas Externas</a:t>
          </a:r>
        </a:p>
      </dsp:txBody>
      <dsp:txXfrm>
        <a:off x="1893582" y="1047708"/>
        <a:ext cx="479986" cy="298023"/>
      </dsp:txXfrm>
    </dsp:sp>
    <dsp:sp modelId="{EB4C780D-BDF0-4315-8403-DC9267F49EED}">
      <dsp:nvSpPr>
        <dsp:cNvPr id="0" name=""/>
        <dsp:cNvSpPr/>
      </dsp:nvSpPr>
      <dsp:spPr>
        <a:xfrm>
          <a:off x="2438234"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3F724D-3AF9-45C5-9F64-B78B3F1E53E3}">
      <dsp:nvSpPr>
        <dsp:cNvPr id="0" name=""/>
        <dsp:cNvSpPr/>
      </dsp:nvSpPr>
      <dsp:spPr>
        <a:xfrm>
          <a:off x="2493626"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Enfermería</a:t>
          </a:r>
        </a:p>
      </dsp:txBody>
      <dsp:txXfrm>
        <a:off x="2502898" y="1047708"/>
        <a:ext cx="479986" cy="298023"/>
      </dsp:txXfrm>
    </dsp:sp>
    <dsp:sp modelId="{91A4CA23-05FF-43E0-ABFE-9CCA626ACD3C}">
      <dsp:nvSpPr>
        <dsp:cNvPr id="0" name=""/>
        <dsp:cNvSpPr/>
      </dsp:nvSpPr>
      <dsp:spPr>
        <a:xfrm>
          <a:off x="2438234"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151BF1-7B71-42FF-BD08-60ED7CF2B970}">
      <dsp:nvSpPr>
        <dsp:cNvPr id="0" name=""/>
        <dsp:cNvSpPr/>
      </dsp:nvSpPr>
      <dsp:spPr>
        <a:xfrm>
          <a:off x="2493626"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2498944" y="1505310"/>
        <a:ext cx="487894" cy="170946"/>
      </dsp:txXfrm>
    </dsp:sp>
    <dsp:sp modelId="{72BA3170-C363-4340-9E7C-E53EB323F7B9}">
      <dsp:nvSpPr>
        <dsp:cNvPr id="0" name=""/>
        <dsp:cNvSpPr/>
      </dsp:nvSpPr>
      <dsp:spPr>
        <a:xfrm>
          <a:off x="3047549"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3467A7-A880-420A-97EF-D6A784224FEB}">
      <dsp:nvSpPr>
        <dsp:cNvPr id="0" name=""/>
        <dsp:cNvSpPr/>
      </dsp:nvSpPr>
      <dsp:spPr>
        <a:xfrm>
          <a:off x="3102941"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Farmacia</a:t>
          </a:r>
        </a:p>
      </dsp:txBody>
      <dsp:txXfrm>
        <a:off x="3112213" y="1047708"/>
        <a:ext cx="479986" cy="298023"/>
      </dsp:txXfrm>
    </dsp:sp>
    <dsp:sp modelId="{CC05F029-69BB-44A3-865A-53E7AAE6C52E}">
      <dsp:nvSpPr>
        <dsp:cNvPr id="0" name=""/>
        <dsp:cNvSpPr/>
      </dsp:nvSpPr>
      <dsp:spPr>
        <a:xfrm>
          <a:off x="3047549"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258405-F1A0-4EE6-9509-74D66AE616A5}">
      <dsp:nvSpPr>
        <dsp:cNvPr id="0" name=""/>
        <dsp:cNvSpPr/>
      </dsp:nvSpPr>
      <dsp:spPr>
        <a:xfrm>
          <a:off x="3102941"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3108259" y="1505310"/>
        <a:ext cx="487894" cy="170946"/>
      </dsp:txXfrm>
    </dsp:sp>
    <dsp:sp modelId="{696F6FA6-E8D2-4297-8E4E-22DC15DD5A19}">
      <dsp:nvSpPr>
        <dsp:cNvPr id="0" name=""/>
        <dsp:cNvSpPr/>
      </dsp:nvSpPr>
      <dsp:spPr>
        <a:xfrm>
          <a:off x="2372118" y="524257"/>
          <a:ext cx="891936"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887B4D-F1FE-46C6-BC18-43B2804F2134}">
      <dsp:nvSpPr>
        <dsp:cNvPr id="0" name=""/>
        <dsp:cNvSpPr/>
      </dsp:nvSpPr>
      <dsp:spPr>
        <a:xfrm>
          <a:off x="2427510" y="576879"/>
          <a:ext cx="891936"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Administrativa Lic. Saúl Negrete</a:t>
          </a:r>
        </a:p>
      </dsp:txBody>
      <dsp:txXfrm>
        <a:off x="2436782" y="586151"/>
        <a:ext cx="873392" cy="298023"/>
      </dsp:txXfrm>
    </dsp:sp>
    <dsp:sp modelId="{F4DC70B6-D8F8-42BF-92E5-B75B49856F2D}">
      <dsp:nvSpPr>
        <dsp:cNvPr id="0" name=""/>
        <dsp:cNvSpPr/>
      </dsp:nvSpPr>
      <dsp:spPr>
        <a:xfrm>
          <a:off x="3374839" y="524257"/>
          <a:ext cx="838329"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FFE223-8FDD-4A8A-A2CB-0585C4015B74}">
      <dsp:nvSpPr>
        <dsp:cNvPr id="0" name=""/>
        <dsp:cNvSpPr/>
      </dsp:nvSpPr>
      <dsp:spPr>
        <a:xfrm>
          <a:off x="3430231" y="576879"/>
          <a:ext cx="838329"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Contabilidad Lic. Melvi Quiroz</a:t>
          </a:r>
        </a:p>
      </dsp:txBody>
      <dsp:txXfrm>
        <a:off x="3439503" y="586151"/>
        <a:ext cx="819785" cy="298023"/>
      </dsp:txXfrm>
    </dsp:sp>
    <dsp:sp modelId="{B01CB616-29B8-46FD-8977-0ABE85BE2132}">
      <dsp:nvSpPr>
        <dsp:cNvPr id="0" name=""/>
        <dsp:cNvSpPr/>
      </dsp:nvSpPr>
      <dsp:spPr>
        <a:xfrm>
          <a:off x="4323953" y="524257"/>
          <a:ext cx="706831"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A09658-643D-42F2-979A-B6BDEF860025}">
      <dsp:nvSpPr>
        <dsp:cNvPr id="0" name=""/>
        <dsp:cNvSpPr/>
      </dsp:nvSpPr>
      <dsp:spPr>
        <a:xfrm>
          <a:off x="4379345" y="576879"/>
          <a:ext cx="706831"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Personal  Lic. </a:t>
          </a:r>
          <a:r>
            <a:rPr lang="es-ES" sz="600" b="0" kern="1200"/>
            <a:t>Silvia Robles</a:t>
          </a:r>
        </a:p>
      </dsp:txBody>
      <dsp:txXfrm>
        <a:off x="4388617" y="586151"/>
        <a:ext cx="688287" cy="2980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Jac00</b:Tag>
    <b:SourceType>Book</b:SourceType>
    <b:Guid>{B2D0B118-44C6-4A2D-983E-D3A1DA406E53}</b:Guid>
    <b:Author>
      <b:Author>
        <b:NameList>
          <b:Person>
            <b:Last>Jacobson</b:Last>
            <b:First>Ivar</b:First>
          </b:Person>
          <b:Person>
            <b:Last>Booch</b:Last>
            <b:First>Grady</b:First>
          </b:Person>
          <b:Person>
            <b:Last>Rumbaugh</b:Last>
            <b:First>James</b:First>
          </b:Person>
        </b:NameList>
      </b:Author>
    </b:Author>
    <b:Title>El Proceso Unificado de Desarrollo de Software</b:Title>
    <b:Year>2000</b:Year>
    <b:Publisher>Wesley</b:Publisher>
    <b:RefOrder>1</b:RefOrder>
  </b:Source>
  <b:Source>
    <b:Tag>Flo10</b:Tag>
    <b:SourceType>Interview</b:SourceType>
    <b:Guid>{FD705CC5-8C65-4CC2-918F-3CF1BE2D1210}</b:Guid>
    <b:Author>
      <b:Author>
        <b:NameList>
          <b:Person>
            <b:Last>Flores Verazain</b:Last>
            <b:First>Yovana</b:First>
          </b:Person>
        </b:NameList>
      </b:Author>
      <b:Interviewee>
        <b:NameList>
          <b:Person>
            <b:Last>Flores Verazain</b:Last>
            <b:First>Yovana</b:First>
          </b:Person>
        </b:NameList>
      </b:Interviewee>
      <b:Interviewer>
        <b:NameList>
          <b:Person>
            <b:Last>Flores Banegas</b:Last>
            <b:First>Mary</b:First>
            <b:Middle>Ynés</b:Middle>
          </b:Person>
          <b:Person>
            <b:Last>Rojas Pino</b:Last>
            <b:First>Katherine</b:First>
            <b:Middle>Helen</b:Middle>
          </b:Person>
        </b:NameList>
      </b:Interviewer>
    </b:Author>
    <b:Title>Reglamento Interno de Trabajo</b:Title>
    <b:Year>2012</b:Year>
    <b:City>Santa Cruz</b:City>
    <b:Month>08</b:Month>
    <b:Day>25</b:Day>
    <b:RefOrder>2</b:RefOrder>
  </b:Source>
  <b:Source>
    <b:Tag>Ser03</b:Tag>
    <b:SourceType>Book</b:SourceType>
    <b:Guid>{0AA2C3E7-0476-4ACF-AB54-6FA9E3AAB8F5}</b:Guid>
    <b:InternetSiteTitle>Ley General del Trabajo</b:InternetSiteTitle>
    <b:YearAccessed>2012</b:YearAccessed>
    <b:MonthAccessed>08</b:MonthAccessed>
    <b:DayAccessed>30</b:DayAccessed>
    <b:URL>http://www.ilo.org/dyn/natlex/docs/WEBTEXT/46218/65057/S92BOL01.htm</b:URL>
    <b:Title>Ley General del Trabajo</b:Title>
    <b:City>La Paz-Bolivia</b:City>
    <b:Publisher>U.P.S. Editorial S.R.L</b:Publisher>
    <b:RefOrder>5</b:RefOrder>
  </b:Source>
  <b:Source>
    <b:Tag>Mor12</b:Tag>
    <b:SourceType>InternetSite</b:SourceType>
    <b:Guid>{34EA6302-E59C-44C0-BECE-424FB1CB23A0}</b:Guid>
    <b:Author>
      <b:Author>
        <b:NameList>
          <b:Person>
            <b:Last>Morales L.</b:Last>
            <b:First>Domingo</b:First>
          </b:Person>
          <b:Person>
            <b:Last>Ruiz del Solar</b:Last>
            <b:First>Javier</b:First>
          </b:Person>
        </b:NameList>
      </b:Author>
    </b:Author>
    <b:Title>SISTEMAS BIOMÉTRICOS: MATCHING DE HUELLAS DACTILARES </b:Title>
    <b:YearAccessed>2012</b:YearAccessed>
    <b:MonthAccessed>09</b:MonthAccessed>
    <b:DayAccessed>14</b:DayAccessed>
    <b:URL>http://www2.ing.puc.cl/~iing/ed429/sistemas_biometricos.htm</b:URL>
    <b:RefOrder>4</b:RefOrder>
  </b:Source>
</b:Sources>
</file>

<file path=customXml/itemProps1.xml><?xml version="1.0" encoding="utf-8"?>
<ds:datastoreItem xmlns:ds="http://schemas.openxmlformats.org/officeDocument/2006/customXml" ds:itemID="{BD02314A-6DEC-448E-A886-0FB39AA58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61</Pages>
  <Words>7508</Words>
  <Characters>41300</Characters>
  <Application>Microsoft Office Word</Application>
  <DocSecurity>0</DocSecurity>
  <Lines>344</Lines>
  <Paragraphs>97</Paragraphs>
  <ScaleCrop>false</ScaleCrop>
  <Company>kitty</Company>
  <LinksUpToDate>false</LinksUpToDate>
  <CharactersWithSpaces>48711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dc:creator>
  <cp:keywords/>
  <dc:description/>
  <cp:lastModifiedBy>kitty</cp:lastModifiedBy>
  <cp:revision>22</cp:revision>
  <dcterms:created xsi:type="dcterms:W3CDTF">2013-06-16T13:44:00Z</dcterms:created>
  <dcterms:modified xsi:type="dcterms:W3CDTF">2013-06-20T19:07:00Z</dcterms:modified>
</cp:coreProperties>
</file>