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30B2C" w14:textId="77777777" w:rsidR="00494BFF" w:rsidRDefault="00494BFF" w:rsidP="00494BFF">
      <w:pPr>
        <w:widowControl w:val="0"/>
        <w:autoSpaceDE w:val="0"/>
        <w:autoSpaceDN w:val="0"/>
        <w:adjustRightInd w:val="0"/>
        <w:spacing w:after="0" w:line="215" w:lineRule="exact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Laboratório de Eletrônica I</w:t>
      </w:r>
    </w:p>
    <w:p w14:paraId="6330552C" w14:textId="77777777" w:rsidR="00494BFF" w:rsidRDefault="00494BFF" w:rsidP="00494BFF">
      <w:pPr>
        <w:widowControl w:val="0"/>
        <w:autoSpaceDE w:val="0"/>
        <w:autoSpaceDN w:val="0"/>
        <w:adjustRightInd w:val="0"/>
        <w:spacing w:after="0" w:line="278" w:lineRule="exact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Prof. Evandro Mendes da Silva</w:t>
      </w:r>
    </w:p>
    <w:p w14:paraId="5040700B" w14:textId="1C32628E" w:rsidR="00494BFF" w:rsidRDefault="00494BFF" w:rsidP="00494BFF">
      <w:pPr>
        <w:widowControl w:val="0"/>
        <w:autoSpaceDE w:val="0"/>
        <w:autoSpaceDN w:val="0"/>
        <w:adjustRightInd w:val="0"/>
        <w:spacing w:after="0" w:line="273" w:lineRule="exact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Data:__</w:t>
      </w:r>
      <w:r w:rsidR="00430405">
        <w:rPr>
          <w:rFonts w:ascii="Times New Roman" w:hAnsi="Times New Roman"/>
          <w:color w:val="000000"/>
          <w:sz w:val="24"/>
          <w:szCs w:val="24"/>
        </w:rPr>
        <w:t>17</w:t>
      </w:r>
      <w:r>
        <w:rPr>
          <w:rFonts w:ascii="Times New Roman" w:hAnsi="Times New Roman"/>
          <w:color w:val="000000"/>
          <w:sz w:val="24"/>
          <w:szCs w:val="24"/>
        </w:rPr>
        <w:t>__/_</w:t>
      </w:r>
      <w:r w:rsidR="00430405">
        <w:rPr>
          <w:rFonts w:ascii="Times New Roman" w:hAnsi="Times New Roman"/>
          <w:color w:val="000000"/>
          <w:sz w:val="24"/>
          <w:szCs w:val="24"/>
        </w:rPr>
        <w:t>08</w:t>
      </w:r>
      <w:r>
        <w:rPr>
          <w:rFonts w:ascii="Times New Roman" w:hAnsi="Times New Roman"/>
          <w:color w:val="000000"/>
          <w:sz w:val="24"/>
          <w:szCs w:val="24"/>
        </w:rPr>
        <w:t>____/______</w:t>
      </w:r>
      <w:r w:rsidR="00430405">
        <w:rPr>
          <w:rFonts w:ascii="Times New Roman" w:hAnsi="Times New Roman"/>
          <w:color w:val="000000"/>
          <w:sz w:val="24"/>
          <w:szCs w:val="24"/>
        </w:rPr>
        <w:t>2026</w:t>
      </w:r>
    </w:p>
    <w:p w14:paraId="531747E3" w14:textId="77777777" w:rsidR="00494BFF" w:rsidRDefault="00494BFF" w:rsidP="00494BFF">
      <w:pPr>
        <w:widowControl w:val="0"/>
        <w:autoSpaceDE w:val="0"/>
        <w:autoSpaceDN w:val="0"/>
        <w:adjustRightInd w:val="0"/>
        <w:spacing w:after="0" w:line="387" w:lineRule="exact"/>
        <w:rPr>
          <w:rFonts w:ascii="Times New Roman" w:hAnsi="Times New Roman"/>
          <w:sz w:val="24"/>
          <w:szCs w:val="24"/>
        </w:rPr>
      </w:pPr>
    </w:p>
    <w:p w14:paraId="3F2DACE7" w14:textId="77777777" w:rsidR="00494BFF" w:rsidRDefault="00494BFF" w:rsidP="00494BFF">
      <w:pPr>
        <w:widowControl w:val="0"/>
        <w:autoSpaceDE w:val="0"/>
        <w:autoSpaceDN w:val="0"/>
        <w:adjustRightInd w:val="0"/>
        <w:spacing w:after="0" w:line="250" w:lineRule="exact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>GRUPO</w:t>
      </w:r>
    </w:p>
    <w:p w14:paraId="564EE0CD" w14:textId="77777777" w:rsidR="00494BFF" w:rsidRDefault="00494BFF" w:rsidP="00494BFF">
      <w:pPr>
        <w:widowControl w:val="0"/>
        <w:autoSpaceDE w:val="0"/>
        <w:autoSpaceDN w:val="0"/>
        <w:adjustRightInd w:val="0"/>
        <w:spacing w:after="0" w:line="250" w:lineRule="exact"/>
        <w:rPr>
          <w:rFonts w:ascii="Times New Roman" w:hAnsi="Times New Roman"/>
          <w:color w:val="000000"/>
          <w:sz w:val="26"/>
          <w:szCs w:val="26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71"/>
        <w:gridCol w:w="1723"/>
      </w:tblGrid>
      <w:tr w:rsidR="00494BFF" w:rsidRPr="00B50305" w14:paraId="72A24B16" w14:textId="77777777" w:rsidTr="00D873CD">
        <w:trPr>
          <w:trHeight w:val="283"/>
        </w:trPr>
        <w:tc>
          <w:tcPr>
            <w:tcW w:w="6967" w:type="dxa"/>
            <w:vAlign w:val="bottom"/>
          </w:tcPr>
          <w:p w14:paraId="2B12EBDF" w14:textId="77777777" w:rsidR="00494BFF" w:rsidRPr="00B50305" w:rsidRDefault="00494BFF" w:rsidP="009B7B80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Theme="minorEastAsia" w:hAnsi="Times New Roman"/>
                <w:sz w:val="24"/>
                <w:szCs w:val="24"/>
              </w:rPr>
            </w:pPr>
            <w:r w:rsidRPr="00B50305">
              <w:rPr>
                <w:rFonts w:ascii="Times New Roman" w:eastAsiaTheme="minorEastAsia" w:hAnsi="Times New Roman"/>
                <w:sz w:val="24"/>
                <w:szCs w:val="24"/>
              </w:rPr>
              <w:t>Nome</w:t>
            </w:r>
          </w:p>
        </w:tc>
        <w:tc>
          <w:tcPr>
            <w:tcW w:w="1753" w:type="dxa"/>
            <w:vAlign w:val="bottom"/>
          </w:tcPr>
          <w:p w14:paraId="0FEF83DC" w14:textId="77777777" w:rsidR="00494BFF" w:rsidRPr="00B50305" w:rsidRDefault="00D873CD" w:rsidP="009B7B80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Theme="minorEastAsia" w:hAnsi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/>
                <w:sz w:val="24"/>
                <w:szCs w:val="24"/>
              </w:rPr>
              <w:t>Turma</w:t>
            </w:r>
          </w:p>
        </w:tc>
      </w:tr>
      <w:tr w:rsidR="00494BFF" w:rsidRPr="00B50305" w14:paraId="57E44EDA" w14:textId="77777777" w:rsidTr="00D873CD">
        <w:trPr>
          <w:trHeight w:val="283"/>
        </w:trPr>
        <w:tc>
          <w:tcPr>
            <w:tcW w:w="6967" w:type="dxa"/>
          </w:tcPr>
          <w:p w14:paraId="572785B9" w14:textId="4B848BF4" w:rsidR="00494BFF" w:rsidRPr="00B50305" w:rsidRDefault="00430405" w:rsidP="009B7B80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Theme="minorEastAsia" w:hAnsi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/>
                <w:sz w:val="24"/>
                <w:szCs w:val="24"/>
              </w:rPr>
              <w:t>Emanuel Marinho Barbosa Bacelar</w:t>
            </w:r>
          </w:p>
        </w:tc>
        <w:tc>
          <w:tcPr>
            <w:tcW w:w="1753" w:type="dxa"/>
          </w:tcPr>
          <w:p w14:paraId="2241F86E" w14:textId="36F9E8CE" w:rsidR="00494BFF" w:rsidRPr="00B50305" w:rsidRDefault="00430405" w:rsidP="009B7B80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Theme="minorEastAsia" w:hAnsi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/>
                <w:sz w:val="24"/>
                <w:szCs w:val="24"/>
              </w:rPr>
              <w:t>1</w:t>
            </w:r>
          </w:p>
        </w:tc>
      </w:tr>
      <w:tr w:rsidR="008E41A3" w:rsidRPr="00B50305" w14:paraId="4D4524DC" w14:textId="77777777" w:rsidTr="00D873CD">
        <w:trPr>
          <w:trHeight w:val="283"/>
        </w:trPr>
        <w:tc>
          <w:tcPr>
            <w:tcW w:w="6967" w:type="dxa"/>
          </w:tcPr>
          <w:p w14:paraId="6CB1F88E" w14:textId="77777777" w:rsidR="008E41A3" w:rsidRPr="00B50305" w:rsidRDefault="008E41A3" w:rsidP="009B7B80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Theme="minorEastAsia" w:hAnsi="Times New Roman"/>
                <w:sz w:val="24"/>
                <w:szCs w:val="24"/>
              </w:rPr>
            </w:pPr>
          </w:p>
        </w:tc>
        <w:tc>
          <w:tcPr>
            <w:tcW w:w="1753" w:type="dxa"/>
          </w:tcPr>
          <w:p w14:paraId="029946FE" w14:textId="77777777" w:rsidR="008E41A3" w:rsidRPr="00B50305" w:rsidRDefault="008E41A3" w:rsidP="009B7B80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Theme="minorEastAsia" w:hAnsi="Times New Roman"/>
                <w:sz w:val="24"/>
                <w:szCs w:val="24"/>
              </w:rPr>
            </w:pPr>
          </w:p>
        </w:tc>
      </w:tr>
    </w:tbl>
    <w:p w14:paraId="70A3FAAA" w14:textId="77777777" w:rsidR="00494BFF" w:rsidRDefault="00494BFF" w:rsidP="001C3462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14:paraId="5DD44E6E" w14:textId="77777777" w:rsidR="00672364" w:rsidRDefault="00672364" w:rsidP="001C3462">
      <w:pPr>
        <w:widowControl w:val="0"/>
        <w:autoSpaceDE w:val="0"/>
        <w:autoSpaceDN w:val="0"/>
        <w:adjustRightInd w:val="0"/>
        <w:spacing w:after="0" w:line="222" w:lineRule="exact"/>
        <w:jc w:val="center"/>
        <w:rPr>
          <w:rFonts w:ascii="Segoe UI" w:hAnsi="Segoe UI" w:cs="Segoe UI"/>
          <w:b/>
          <w:bCs/>
          <w:color w:val="000000"/>
          <w:sz w:val="26"/>
          <w:szCs w:val="26"/>
        </w:rPr>
      </w:pPr>
    </w:p>
    <w:p w14:paraId="34D1C9C6" w14:textId="77777777" w:rsidR="009A0645" w:rsidRDefault="009A0645" w:rsidP="00DC0FD0">
      <w:pPr>
        <w:widowControl w:val="0"/>
        <w:autoSpaceDE w:val="0"/>
        <w:autoSpaceDN w:val="0"/>
        <w:adjustRightInd w:val="0"/>
        <w:spacing w:after="0" w:line="222" w:lineRule="exact"/>
        <w:jc w:val="center"/>
        <w:rPr>
          <w:rFonts w:ascii="Segoe UI" w:hAnsi="Segoe UI" w:cs="Segoe UI"/>
          <w:b/>
          <w:bCs/>
          <w:color w:val="000000"/>
          <w:sz w:val="26"/>
          <w:szCs w:val="26"/>
        </w:rPr>
      </w:pPr>
      <w:r w:rsidRPr="009A0645">
        <w:rPr>
          <w:rFonts w:ascii="Segoe UI" w:hAnsi="Segoe UI" w:cs="Segoe UI"/>
          <w:b/>
          <w:bCs/>
          <w:color w:val="000000"/>
          <w:sz w:val="26"/>
          <w:szCs w:val="26"/>
        </w:rPr>
        <w:t>GRAMPEADORES</w:t>
      </w:r>
    </w:p>
    <w:p w14:paraId="6F367569" w14:textId="77777777" w:rsidR="00DC0FD0" w:rsidRPr="00DC0FD0" w:rsidRDefault="00DC0FD0" w:rsidP="00DC0FD0">
      <w:pPr>
        <w:widowControl w:val="0"/>
        <w:autoSpaceDE w:val="0"/>
        <w:autoSpaceDN w:val="0"/>
        <w:adjustRightInd w:val="0"/>
        <w:spacing w:after="0" w:line="222" w:lineRule="exact"/>
        <w:jc w:val="center"/>
        <w:rPr>
          <w:rFonts w:ascii="Segoe UI" w:hAnsi="Segoe UI" w:cs="Segoe UI"/>
          <w:b/>
          <w:bCs/>
          <w:color w:val="000000"/>
          <w:sz w:val="26"/>
          <w:szCs w:val="26"/>
        </w:rPr>
      </w:pPr>
    </w:p>
    <w:p w14:paraId="17433E19" w14:textId="77777777" w:rsidR="009A0645" w:rsidRPr="003D67D7" w:rsidRDefault="009A0645" w:rsidP="001C3462">
      <w:pPr>
        <w:widowControl w:val="0"/>
        <w:autoSpaceDE w:val="0"/>
        <w:autoSpaceDN w:val="0"/>
        <w:adjustRightInd w:val="0"/>
        <w:spacing w:after="0" w:line="360" w:lineRule="auto"/>
        <w:ind w:firstLine="708"/>
        <w:jc w:val="both"/>
        <w:rPr>
          <w:rFonts w:ascii="Times New Roman" w:hAnsi="Times New Roman"/>
          <w:color w:val="000000"/>
          <w:sz w:val="24"/>
          <w:szCs w:val="24"/>
        </w:rPr>
      </w:pPr>
      <w:r w:rsidRPr="003D67D7">
        <w:rPr>
          <w:rFonts w:ascii="Times New Roman" w:hAnsi="Times New Roman"/>
          <w:color w:val="000000"/>
          <w:sz w:val="24"/>
          <w:szCs w:val="24"/>
        </w:rPr>
        <w:t>O circuito grampeador é aquele que “grampeia” o sinal em um nível DC diferente do sinal de entrada sem afetar a forma de onda.</w:t>
      </w:r>
    </w:p>
    <w:p w14:paraId="09B20FCA" w14:textId="77777777" w:rsidR="009A0645" w:rsidRPr="003D67D7" w:rsidRDefault="009A0645" w:rsidP="001C3462">
      <w:pPr>
        <w:widowControl w:val="0"/>
        <w:autoSpaceDE w:val="0"/>
        <w:autoSpaceDN w:val="0"/>
        <w:adjustRightInd w:val="0"/>
        <w:spacing w:after="0" w:line="360" w:lineRule="auto"/>
        <w:ind w:firstLine="708"/>
        <w:jc w:val="both"/>
        <w:rPr>
          <w:rFonts w:ascii="Times New Roman" w:hAnsi="Times New Roman"/>
          <w:color w:val="000000"/>
          <w:sz w:val="24"/>
          <w:szCs w:val="24"/>
        </w:rPr>
      </w:pPr>
      <w:r w:rsidRPr="003D67D7">
        <w:rPr>
          <w:rFonts w:ascii="Times New Roman" w:hAnsi="Times New Roman"/>
          <w:color w:val="000000"/>
          <w:sz w:val="24"/>
          <w:szCs w:val="24"/>
        </w:rPr>
        <w:t>Nesta experiência você irá analisar a forma de onda de saída (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o</m:t>
            </m:r>
          </m:sub>
        </m:sSub>
      </m:oMath>
      <w:r w:rsidRPr="003D67D7">
        <w:rPr>
          <w:rFonts w:ascii="Times New Roman" w:hAnsi="Times New Roman"/>
          <w:color w:val="000000"/>
          <w:sz w:val="24"/>
          <w:szCs w:val="24"/>
        </w:rPr>
        <w:t xml:space="preserve">) em um circuito grampeador. Inicialmente, você utilizará uma resistência de </w:t>
      </w:r>
      <w:r w:rsidR="007B3553">
        <w:rPr>
          <w:rFonts w:ascii="Times New Roman" w:hAnsi="Times New Roman"/>
          <w:color w:val="000000"/>
          <w:sz w:val="24"/>
          <w:szCs w:val="24"/>
        </w:rPr>
        <w:t>2,2</w:t>
      </w:r>
      <w:r w:rsidRPr="003D67D7">
        <w:rPr>
          <w:rFonts w:ascii="Times New Roman" w:hAnsi="Times New Roman"/>
          <w:color w:val="000000"/>
          <w:sz w:val="24"/>
          <w:szCs w:val="24"/>
        </w:rPr>
        <w:t>kΩ e depois uma resistência de 220kΩ.</w:t>
      </w:r>
      <w:r w:rsidR="00663855">
        <w:rPr>
          <w:rFonts w:ascii="Times New Roman" w:hAnsi="Times New Roman"/>
          <w:color w:val="000000"/>
          <w:sz w:val="24"/>
          <w:szCs w:val="24"/>
        </w:rPr>
        <w:t xml:space="preserve">  A tensão</w:t>
      </w:r>
      <w:r w:rsidR="007B3553">
        <w:rPr>
          <w:rFonts w:ascii="Times New Roman" w:hAnsi="Times New Roman"/>
          <w:color w:val="000000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i</m:t>
            </m:r>
          </m:sub>
        </m:sSub>
      </m:oMath>
      <w:r w:rsidR="0066385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663855" w:rsidRPr="0066385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0B6F71">
        <w:rPr>
          <w:rFonts w:ascii="Times New Roman" w:hAnsi="Times New Roman"/>
          <w:color w:val="000000"/>
          <w:sz w:val="24"/>
          <w:szCs w:val="24"/>
        </w:rPr>
        <w:t xml:space="preserve">tem tempos iguais para 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  <w:highlight w:val="green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  <w:highlight w:val="green"/>
              </w:rPr>
              <m:t>V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  <w:highlight w:val="green"/>
              </w:rPr>
              <m:t>p</m:t>
            </m:r>
          </m:sub>
        </m:sSub>
        <m:r>
          <w:rPr>
            <w:rFonts w:ascii="Cambria Math" w:hAnsi="Cambria Math"/>
            <w:color w:val="000000"/>
            <w:sz w:val="24"/>
            <w:szCs w:val="24"/>
            <w:highlight w:val="green"/>
          </w:rPr>
          <m:t>=8V</m:t>
        </m:r>
      </m:oMath>
      <w:r w:rsidR="00663855" w:rsidRPr="00663855">
        <w:rPr>
          <w:rFonts w:ascii="Times New Roman" w:hAnsi="Times New Roman"/>
          <w:color w:val="000000"/>
          <w:sz w:val="24"/>
          <w:szCs w:val="24"/>
        </w:rPr>
        <w:t xml:space="preserve">. </w:t>
      </w:r>
    </w:p>
    <w:tbl>
      <w:tblPr>
        <w:tblStyle w:val="TableGrid"/>
        <w:tblpPr w:leftFromText="141" w:rightFromText="141" w:vertAnchor="text" w:horzAnchor="margin" w:tblpXSpec="center" w:tblpY="31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4"/>
      </w:tblGrid>
      <w:tr w:rsidR="009A0645" w14:paraId="6DC690D5" w14:textId="77777777" w:rsidTr="009A0645">
        <w:tc>
          <w:tcPr>
            <w:tcW w:w="8644" w:type="dxa"/>
            <w:vAlign w:val="center"/>
          </w:tcPr>
          <w:p w14:paraId="0F146F89" w14:textId="77777777" w:rsidR="009A0645" w:rsidRDefault="000B6F71" w:rsidP="007013CE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/>
                <w:sz w:val="24"/>
                <w:szCs w:val="24"/>
              </w:rPr>
            </w:pPr>
            <w:r w:rsidRPr="000B6F71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2B387E82" wp14:editId="67E73731">
                  <wp:extent cx="5296639" cy="4305901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6639" cy="4305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078242" w14:textId="77777777" w:rsidR="000B6F71" w:rsidRDefault="000B6F71" w:rsidP="007013CE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/>
                <w:sz w:val="24"/>
                <w:szCs w:val="24"/>
              </w:rPr>
            </w:pPr>
          </w:p>
          <w:p w14:paraId="211CED41" w14:textId="77777777" w:rsidR="00F204FF" w:rsidRDefault="00F204FF" w:rsidP="007013CE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A0645" w14:paraId="24B91860" w14:textId="77777777" w:rsidTr="009A0645">
        <w:tc>
          <w:tcPr>
            <w:tcW w:w="8644" w:type="dxa"/>
            <w:vAlign w:val="center"/>
          </w:tcPr>
          <w:p w14:paraId="75AF1A63" w14:textId="77777777" w:rsidR="009A0645" w:rsidRDefault="00F204FF" w:rsidP="001C3462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Figura 1.</w:t>
            </w:r>
          </w:p>
          <w:p w14:paraId="59942E17" w14:textId="77777777" w:rsidR="00F204FF" w:rsidRDefault="00F204FF" w:rsidP="001C346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6BE8E38E" w14:textId="77777777" w:rsidR="00C56762" w:rsidRDefault="00C56762" w:rsidP="001C3462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Times New Roman" w:hAnsi="Times New Roman"/>
          <w:sz w:val="24"/>
          <w:szCs w:val="24"/>
        </w:rPr>
      </w:pPr>
    </w:p>
    <w:p w14:paraId="606E9FC4" w14:textId="77777777" w:rsidR="00C56762" w:rsidRDefault="00C56762" w:rsidP="001C3462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14:paraId="0EF412AC" w14:textId="77777777" w:rsidR="00AF5EC5" w:rsidRDefault="00AF5EC5" w:rsidP="001C3462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egoe UI" w:hAnsi="Segoe UI" w:cs="Segoe UI"/>
          <w:b/>
          <w:bCs/>
          <w:color w:val="000000"/>
          <w:sz w:val="26"/>
          <w:szCs w:val="26"/>
        </w:rPr>
      </w:pPr>
      <w:r>
        <w:rPr>
          <w:rFonts w:ascii="Segoe UI" w:hAnsi="Segoe UI" w:cs="Segoe UI"/>
          <w:b/>
          <w:bCs/>
          <w:color w:val="000000"/>
          <w:sz w:val="26"/>
          <w:szCs w:val="26"/>
        </w:rPr>
        <w:lastRenderedPageBreak/>
        <w:t xml:space="preserve">I. </w:t>
      </w:r>
      <w:r w:rsidR="008E41A3">
        <w:rPr>
          <w:rFonts w:ascii="Segoe UI" w:hAnsi="Segoe UI" w:cs="Segoe UI"/>
          <w:b/>
          <w:bCs/>
          <w:color w:val="000000"/>
          <w:sz w:val="26"/>
          <w:szCs w:val="26"/>
        </w:rPr>
        <w:t>CÁLCULOS</w:t>
      </w:r>
    </w:p>
    <w:p w14:paraId="447D1C9D" w14:textId="77777777" w:rsidR="00A373B6" w:rsidRDefault="00A373B6" w:rsidP="00A373B6">
      <w:pPr>
        <w:pStyle w:val="Heading4"/>
        <w:shd w:val="clear" w:color="auto" w:fill="FFFFFF"/>
        <w:spacing w:before="0" w:beforeAutospacing="0"/>
        <w:jc w:val="both"/>
        <w:rPr>
          <w:color w:val="FF0000"/>
        </w:rPr>
      </w:pPr>
    </w:p>
    <w:p w14:paraId="62F15D0C" w14:textId="2C650685" w:rsidR="009A0645" w:rsidRPr="00430405" w:rsidRDefault="00A373B6" w:rsidP="00430405">
      <w:pPr>
        <w:pStyle w:val="Heading4"/>
        <w:shd w:val="clear" w:color="auto" w:fill="FFFFFF"/>
        <w:spacing w:before="0" w:beforeAutospacing="0"/>
        <w:ind w:firstLine="708"/>
        <w:jc w:val="both"/>
        <w:rPr>
          <w:rFonts w:ascii="Segoe UI" w:hAnsi="Segoe UI" w:cs="Segoe UI"/>
          <w:b w:val="0"/>
          <w:bCs w:val="0"/>
          <w:color w:val="373A3C"/>
        </w:rPr>
      </w:pPr>
      <w:r>
        <w:rPr>
          <w:color w:val="FF0000"/>
        </w:rPr>
        <w:t>Os cálculos devem ser apresentados</w:t>
      </w:r>
      <w:r>
        <w:rPr>
          <w:color w:val="2E74B5"/>
        </w:rPr>
        <w:t xml:space="preserve"> (sugestão, faça a caneta no papel branco, bata uma foto e insira a figura aqui). </w:t>
      </w:r>
      <w:r>
        <w:rPr>
          <w:rFonts w:ascii="Segoe UI" w:hAnsi="Segoe UI" w:cs="Segoe UI"/>
          <w:i/>
          <w:iCs/>
          <w:color w:val="373A3C"/>
        </w:rPr>
        <w:t>Se os cálculos não forem apresentados implicará em grande redução na pontuação do laboratório. </w:t>
      </w:r>
    </w:p>
    <w:p w14:paraId="608B921D" w14:textId="77777777" w:rsidR="00A373B6" w:rsidRDefault="00A373B6" w:rsidP="001C3462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egoe UI" w:hAnsi="Segoe UI" w:cs="Segoe UI"/>
          <w:b/>
          <w:bCs/>
          <w:color w:val="000000"/>
          <w:sz w:val="26"/>
          <w:szCs w:val="26"/>
        </w:rPr>
      </w:pPr>
    </w:p>
    <w:p w14:paraId="65714CEE" w14:textId="77777777" w:rsidR="00ED004C" w:rsidRPr="00663855" w:rsidRDefault="00ED004C" w:rsidP="00ED004C">
      <w:pPr>
        <w:pStyle w:val="ListParagraph"/>
        <w:widowControl w:val="0"/>
        <w:numPr>
          <w:ilvl w:val="1"/>
          <w:numId w:val="5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color w:val="0070C0"/>
          <w:sz w:val="24"/>
          <w:szCs w:val="24"/>
        </w:rPr>
      </w:pPr>
      <w:r w:rsidRPr="00663855">
        <w:rPr>
          <w:rFonts w:ascii="Times New Roman" w:hAnsi="Times New Roman"/>
          <w:b/>
          <w:color w:val="0070C0"/>
          <w:sz w:val="24"/>
          <w:szCs w:val="24"/>
        </w:rPr>
        <w:t>Considerando</w:t>
      </w:r>
      <w:r w:rsidR="00B85F13">
        <w:rPr>
          <w:rFonts w:ascii="Times New Roman" w:hAnsi="Times New Roman"/>
          <w:b/>
          <w:color w:val="0070C0"/>
          <w:sz w:val="24"/>
          <w:szCs w:val="24"/>
        </w:rPr>
        <w:t xml:space="preserve"> </w:t>
      </w:r>
      <w:r w:rsidR="00B85F13" w:rsidRPr="00B85F13">
        <w:rPr>
          <w:rFonts w:ascii="Times New Roman" w:hAnsi="Times New Roman"/>
          <w:b/>
          <w:color w:val="FF0000"/>
          <w:sz w:val="24"/>
          <w:szCs w:val="24"/>
        </w:rPr>
        <w:t>C=820nF</w:t>
      </w:r>
      <w:r w:rsidR="00B85F13">
        <w:rPr>
          <w:rFonts w:ascii="Times New Roman" w:hAnsi="Times New Roman"/>
          <w:b/>
          <w:color w:val="0070C0"/>
          <w:sz w:val="24"/>
          <w:szCs w:val="24"/>
        </w:rPr>
        <w:t xml:space="preserve">, </w:t>
      </w:r>
      <w:r w:rsidRPr="00663855">
        <w:rPr>
          <w:rFonts w:ascii="Times New Roman" w:hAnsi="Times New Roman"/>
          <w:b/>
          <w:color w:val="0070C0"/>
          <w:sz w:val="24"/>
          <w:szCs w:val="24"/>
        </w:rPr>
        <w:t xml:space="preserve"> </w:t>
      </w:r>
      <w:r w:rsidRPr="00663855">
        <w:rPr>
          <w:rFonts w:ascii="Times New Roman" w:hAnsi="Times New Roman"/>
          <w:b/>
          <w:color w:val="0070C0"/>
          <w:sz w:val="24"/>
          <w:szCs w:val="24"/>
          <w:u w:val="single"/>
        </w:rPr>
        <w:t xml:space="preserve">R= </w:t>
      </w:r>
      <w:r w:rsidR="007B3553">
        <w:rPr>
          <w:rFonts w:ascii="Times New Roman" w:hAnsi="Times New Roman"/>
          <w:b/>
          <w:color w:val="0070C0"/>
          <w:sz w:val="24"/>
          <w:szCs w:val="24"/>
          <w:u w:val="single"/>
        </w:rPr>
        <w:t>2,2</w:t>
      </w:r>
      <w:r w:rsidRPr="00663855">
        <w:rPr>
          <w:rFonts w:ascii="Times New Roman" w:hAnsi="Times New Roman"/>
          <w:b/>
          <w:color w:val="0070C0"/>
          <w:sz w:val="24"/>
          <w:szCs w:val="24"/>
          <w:u w:val="single"/>
        </w:rPr>
        <w:t>kΩ</w:t>
      </w:r>
      <w:r w:rsidR="00E93605" w:rsidRPr="00663855">
        <w:rPr>
          <w:rFonts w:ascii="Times New Roman" w:hAnsi="Times New Roman"/>
          <w:b/>
          <w:color w:val="0070C0"/>
          <w:sz w:val="24"/>
          <w:szCs w:val="24"/>
        </w:rPr>
        <w:t xml:space="preserve"> e diodo de silício</w:t>
      </w:r>
      <w:r w:rsidRPr="00663855">
        <w:rPr>
          <w:rFonts w:ascii="Times New Roman" w:hAnsi="Times New Roman"/>
          <w:b/>
          <w:color w:val="0070C0"/>
          <w:sz w:val="24"/>
          <w:szCs w:val="24"/>
        </w:rPr>
        <w:t>:</w:t>
      </w:r>
    </w:p>
    <w:p w14:paraId="75EB259E" w14:textId="6B36CCA6" w:rsidR="00ED004C" w:rsidRPr="00430405" w:rsidRDefault="00ED004C" w:rsidP="00ED004C">
      <w:pPr>
        <w:pStyle w:val="ListParagraph"/>
        <w:widowControl w:val="0"/>
        <w:numPr>
          <w:ilvl w:val="0"/>
          <w:numId w:val="6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Calcule o valor da tensão </w:t>
      </w:r>
      <w:r w:rsidR="00E93605">
        <w:rPr>
          <w:rFonts w:ascii="Times New Roman" w:hAnsi="Times New Roman"/>
          <w:color w:val="000000"/>
          <w:sz w:val="24"/>
          <w:szCs w:val="24"/>
        </w:rPr>
        <w:t>(Vc) n</w:t>
      </w:r>
      <w:r>
        <w:rPr>
          <w:rFonts w:ascii="Times New Roman" w:hAnsi="Times New Roman"/>
          <w:color w:val="000000"/>
          <w:sz w:val="24"/>
          <w:szCs w:val="24"/>
        </w:rPr>
        <w:t xml:space="preserve">o capacitor </w:t>
      </w:r>
      <w:r w:rsidR="00834332">
        <w:rPr>
          <w:rFonts w:ascii="Times New Roman" w:hAnsi="Times New Roman"/>
          <w:color w:val="000000"/>
          <w:sz w:val="24"/>
          <w:szCs w:val="24"/>
        </w:rPr>
        <w:t xml:space="preserve">e o valor da tensão (Vo) no resistor </w:t>
      </w:r>
      <w:r w:rsidR="00E93605">
        <w:rPr>
          <w:rFonts w:ascii="Times New Roman" w:hAnsi="Times New Roman"/>
          <w:color w:val="000000"/>
          <w:sz w:val="24"/>
          <w:szCs w:val="24"/>
        </w:rPr>
        <w:t>quando</w:t>
      </w:r>
      <w:r>
        <w:rPr>
          <w:rFonts w:ascii="Times New Roman" w:hAnsi="Times New Roman"/>
          <w:color w:val="000000"/>
          <w:sz w:val="24"/>
          <w:szCs w:val="24"/>
        </w:rPr>
        <w:t xml:space="preserve"> o diodo</w:t>
      </w:r>
      <w:r w:rsidR="00E93605"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estiver </w:t>
      </w:r>
      <w:r w:rsidRPr="00E93605">
        <w:rPr>
          <w:rFonts w:ascii="Times New Roman" w:hAnsi="Times New Roman"/>
          <w:color w:val="000000"/>
          <w:sz w:val="24"/>
          <w:szCs w:val="24"/>
          <w:u w:val="single"/>
        </w:rPr>
        <w:t>conduzindo</w:t>
      </w:r>
      <w:r w:rsidR="00E93605">
        <w:rPr>
          <w:rFonts w:ascii="Times New Roman" w:hAnsi="Times New Roman"/>
          <w:color w:val="000000"/>
          <w:sz w:val="24"/>
          <w:szCs w:val="24"/>
        </w:rPr>
        <w:t>.</w:t>
      </w:r>
    </w:p>
    <w:p w14:paraId="2A6DA4E5" w14:textId="6CC84F7F" w:rsidR="00F22B25" w:rsidRPr="00430405" w:rsidRDefault="00E93605" w:rsidP="00E93605">
      <w:pPr>
        <w:pStyle w:val="ListParagraph"/>
        <w:widowControl w:val="0"/>
        <w:numPr>
          <w:ilvl w:val="0"/>
          <w:numId w:val="6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color w:val="000000"/>
          <w:sz w:val="24"/>
          <w:szCs w:val="24"/>
        </w:rPr>
      </w:pPr>
      <w:r w:rsidRPr="00E93605">
        <w:rPr>
          <w:rFonts w:ascii="Times New Roman" w:hAnsi="Times New Roman"/>
          <w:color w:val="000000"/>
          <w:sz w:val="24"/>
          <w:szCs w:val="24"/>
        </w:rPr>
        <w:t xml:space="preserve">Calcule o valor da tensão (Vc) no capacitor e o valor da tensão (Vo) no resistor </w:t>
      </w:r>
      <w:r>
        <w:rPr>
          <w:rFonts w:ascii="Times New Roman" w:hAnsi="Times New Roman"/>
          <w:color w:val="000000"/>
          <w:sz w:val="24"/>
          <w:szCs w:val="24"/>
        </w:rPr>
        <w:t xml:space="preserve">no início e no final do intervalo que o diodo estiver </w:t>
      </w:r>
      <w:r w:rsidRPr="00F22B25">
        <w:rPr>
          <w:rFonts w:ascii="Times New Roman" w:hAnsi="Times New Roman"/>
          <w:color w:val="000000"/>
          <w:sz w:val="24"/>
          <w:szCs w:val="24"/>
          <w:u w:val="single"/>
        </w:rPr>
        <w:t>aberto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4B5BBBCF" w14:textId="77777777" w:rsidR="009B7B80" w:rsidRPr="00663855" w:rsidRDefault="009B7B80" w:rsidP="009B7B80">
      <w:pPr>
        <w:pStyle w:val="ListParagraph"/>
        <w:widowControl w:val="0"/>
        <w:numPr>
          <w:ilvl w:val="1"/>
          <w:numId w:val="5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color w:val="0070C0"/>
          <w:sz w:val="24"/>
          <w:szCs w:val="24"/>
        </w:rPr>
      </w:pPr>
      <w:r w:rsidRPr="00663855">
        <w:rPr>
          <w:rFonts w:ascii="Times New Roman" w:hAnsi="Times New Roman"/>
          <w:b/>
          <w:color w:val="0070C0"/>
          <w:sz w:val="24"/>
          <w:szCs w:val="24"/>
        </w:rPr>
        <w:t xml:space="preserve">Considerando </w:t>
      </w:r>
      <w:r w:rsidR="00B85F13" w:rsidRPr="00B85F13">
        <w:rPr>
          <w:rFonts w:ascii="Times New Roman" w:hAnsi="Times New Roman"/>
          <w:b/>
          <w:color w:val="FF0000"/>
          <w:sz w:val="24"/>
          <w:szCs w:val="24"/>
        </w:rPr>
        <w:t>C=820nF</w:t>
      </w:r>
      <w:r w:rsidR="00B85F13">
        <w:rPr>
          <w:rFonts w:ascii="Times New Roman" w:hAnsi="Times New Roman"/>
          <w:b/>
          <w:color w:val="FF0000"/>
          <w:sz w:val="24"/>
          <w:szCs w:val="24"/>
        </w:rPr>
        <w:t>,</w:t>
      </w:r>
      <w:r w:rsidR="00B85F13" w:rsidRPr="00663855">
        <w:rPr>
          <w:rFonts w:ascii="Times New Roman" w:hAnsi="Times New Roman"/>
          <w:b/>
          <w:color w:val="0070C0"/>
          <w:sz w:val="24"/>
          <w:szCs w:val="24"/>
          <w:u w:val="single"/>
        </w:rPr>
        <w:t xml:space="preserve"> </w:t>
      </w:r>
      <w:r w:rsidRPr="00663855">
        <w:rPr>
          <w:rFonts w:ascii="Times New Roman" w:hAnsi="Times New Roman"/>
          <w:b/>
          <w:color w:val="0070C0"/>
          <w:sz w:val="24"/>
          <w:szCs w:val="24"/>
          <w:u w:val="single"/>
        </w:rPr>
        <w:t xml:space="preserve">R= </w:t>
      </w:r>
      <w:r w:rsidR="007E7290" w:rsidRPr="00663855">
        <w:rPr>
          <w:rFonts w:ascii="Times New Roman" w:hAnsi="Times New Roman"/>
          <w:b/>
          <w:color w:val="0070C0"/>
          <w:sz w:val="24"/>
          <w:szCs w:val="24"/>
          <w:u w:val="single"/>
        </w:rPr>
        <w:t>220</w:t>
      </w:r>
      <w:r w:rsidRPr="00663855">
        <w:rPr>
          <w:rFonts w:ascii="Times New Roman" w:hAnsi="Times New Roman"/>
          <w:b/>
          <w:color w:val="0070C0"/>
          <w:sz w:val="24"/>
          <w:szCs w:val="24"/>
          <w:u w:val="single"/>
        </w:rPr>
        <w:t>kΩ</w:t>
      </w:r>
      <w:r w:rsidRPr="00663855">
        <w:rPr>
          <w:rFonts w:ascii="Times New Roman" w:hAnsi="Times New Roman"/>
          <w:b/>
          <w:color w:val="0070C0"/>
          <w:sz w:val="24"/>
          <w:szCs w:val="24"/>
        </w:rPr>
        <w:t xml:space="preserve"> e diodo de silício:</w:t>
      </w:r>
    </w:p>
    <w:p w14:paraId="18134F5D" w14:textId="56C25EB3" w:rsidR="009B7B80" w:rsidRPr="00430405" w:rsidRDefault="00F63A65" w:rsidP="009B7B80">
      <w:pPr>
        <w:pStyle w:val="ListParagraph"/>
        <w:widowControl w:val="0"/>
        <w:numPr>
          <w:ilvl w:val="0"/>
          <w:numId w:val="6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Calcule o valor da tensão (Vc) no capacitor e o valor da tensão (Vo) no resistor quando o diodo estiver </w:t>
      </w:r>
      <w:r w:rsidRPr="00E93605">
        <w:rPr>
          <w:rFonts w:ascii="Times New Roman" w:hAnsi="Times New Roman"/>
          <w:color w:val="000000"/>
          <w:sz w:val="24"/>
          <w:szCs w:val="24"/>
          <w:u w:val="single"/>
        </w:rPr>
        <w:t>conduzindo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37D8726F" w14:textId="77777777" w:rsidR="009B7B80" w:rsidRPr="00E93605" w:rsidRDefault="009B7B80" w:rsidP="009B7B80">
      <w:pPr>
        <w:pStyle w:val="ListParagraph"/>
        <w:widowControl w:val="0"/>
        <w:numPr>
          <w:ilvl w:val="0"/>
          <w:numId w:val="6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color w:val="000000"/>
          <w:sz w:val="24"/>
          <w:szCs w:val="24"/>
        </w:rPr>
      </w:pPr>
      <w:r w:rsidRPr="00E93605">
        <w:rPr>
          <w:rFonts w:ascii="Times New Roman" w:hAnsi="Times New Roman"/>
          <w:color w:val="000000"/>
          <w:sz w:val="24"/>
          <w:szCs w:val="24"/>
        </w:rPr>
        <w:t xml:space="preserve">Calcule o valor da tensão (Vc) no capacitor e o valor da tensão (Vo) no resistor </w:t>
      </w:r>
      <w:r>
        <w:rPr>
          <w:rFonts w:ascii="Times New Roman" w:hAnsi="Times New Roman"/>
          <w:color w:val="000000"/>
          <w:sz w:val="24"/>
          <w:szCs w:val="24"/>
        </w:rPr>
        <w:t xml:space="preserve">no início e no final do intervalo que o diodo estiver </w:t>
      </w:r>
      <w:r w:rsidRPr="00F22B25">
        <w:rPr>
          <w:rFonts w:ascii="Times New Roman" w:hAnsi="Times New Roman"/>
          <w:color w:val="000000"/>
          <w:sz w:val="24"/>
          <w:szCs w:val="24"/>
          <w:u w:val="single"/>
        </w:rPr>
        <w:t>aberto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05AAE964" w14:textId="77777777" w:rsidR="009B7B80" w:rsidRDefault="009B7B80" w:rsidP="00E93605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8C8455F" w14:textId="77777777" w:rsidR="009B7B80" w:rsidRDefault="009B7B80" w:rsidP="00E93605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319AFC5A" w14:textId="21CFE370" w:rsidR="00430405" w:rsidRDefault="00430405" w:rsidP="00E93605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drawing>
          <wp:inline distT="0" distB="0" distL="0" distR="0" wp14:anchorId="1AE9EE42" wp14:editId="61014F7F">
            <wp:extent cx="3270250" cy="3975100"/>
            <wp:effectExtent l="0" t="0" r="6350" b="6350"/>
            <wp:docPr id="814759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59424" name="Picture 81475942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2466" cy="3977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31EDD" w14:textId="77777777" w:rsidR="00ED004C" w:rsidRPr="007B3553" w:rsidRDefault="009B7B80" w:rsidP="009B7B80">
      <w:pPr>
        <w:pStyle w:val="ListParagraph"/>
        <w:widowControl w:val="0"/>
        <w:numPr>
          <w:ilvl w:val="1"/>
          <w:numId w:val="5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lastRenderedPageBreak/>
        <w:t xml:space="preserve"> </w:t>
      </w:r>
      <w:r w:rsidR="00F22B25">
        <w:rPr>
          <w:rFonts w:ascii="Times New Roman" w:hAnsi="Times New Roman"/>
          <w:color w:val="000000"/>
          <w:sz w:val="24"/>
          <w:szCs w:val="24"/>
        </w:rPr>
        <w:t xml:space="preserve">Desenhe o </w:t>
      </w:r>
      <w:r>
        <w:rPr>
          <w:rFonts w:ascii="Times New Roman" w:hAnsi="Times New Roman"/>
          <w:color w:val="000000"/>
          <w:sz w:val="24"/>
          <w:szCs w:val="24"/>
        </w:rPr>
        <w:t xml:space="preserve">gráfico de Vc(t) </w:t>
      </w:r>
      <w:r w:rsidR="007E7290"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e</w:t>
      </w:r>
      <w:r w:rsidR="007E7290"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 Vo(t) para todo o tempo (diodo conduzindo e aberto)</w:t>
      </w:r>
      <w:r w:rsidR="00BA2857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7E7290">
        <w:rPr>
          <w:rFonts w:ascii="Times New Roman" w:hAnsi="Times New Roman"/>
          <w:color w:val="000000"/>
          <w:sz w:val="24"/>
          <w:szCs w:val="24"/>
        </w:rPr>
        <w:t xml:space="preserve"> para </w:t>
      </w:r>
      <w:r w:rsidR="00451094" w:rsidRPr="007E7290">
        <w:rPr>
          <w:rFonts w:ascii="Times New Roman" w:hAnsi="Times New Roman"/>
          <w:b/>
          <w:color w:val="000000"/>
          <w:sz w:val="24"/>
          <w:szCs w:val="24"/>
        </w:rPr>
        <w:t xml:space="preserve">R= </w:t>
      </w:r>
      <w:r w:rsidR="007B3553">
        <w:rPr>
          <w:rFonts w:ascii="Times New Roman" w:hAnsi="Times New Roman"/>
          <w:b/>
          <w:color w:val="000000"/>
          <w:sz w:val="24"/>
          <w:szCs w:val="24"/>
        </w:rPr>
        <w:t>2,2</w:t>
      </w:r>
      <w:r w:rsidR="00451094" w:rsidRPr="007E7290">
        <w:rPr>
          <w:rFonts w:ascii="Times New Roman" w:hAnsi="Times New Roman"/>
          <w:b/>
          <w:color w:val="000000"/>
          <w:sz w:val="24"/>
          <w:szCs w:val="24"/>
        </w:rPr>
        <w:t>kΩ</w:t>
      </w:r>
      <w:r w:rsidR="0045109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r w:rsidR="00451094" w:rsidRPr="00451094">
        <w:rPr>
          <w:rFonts w:ascii="Times New Roman" w:hAnsi="Times New Roman"/>
          <w:color w:val="000000"/>
          <w:sz w:val="24"/>
          <w:szCs w:val="24"/>
        </w:rPr>
        <w:t>e</w:t>
      </w:r>
      <w:r w:rsidR="0045109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663855" w:rsidRPr="007E7290">
        <w:rPr>
          <w:rFonts w:ascii="Times New Roman" w:hAnsi="Times New Roman"/>
          <w:b/>
          <w:color w:val="000000"/>
          <w:sz w:val="24"/>
          <w:szCs w:val="24"/>
        </w:rPr>
        <w:t>R= 220kΩ</w:t>
      </w:r>
      <w:r w:rsidR="00663855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4CD3E8FD" w14:textId="77777777" w:rsidR="00663855" w:rsidRPr="00EA77A5" w:rsidRDefault="007B3553" w:rsidP="00663855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70C0"/>
          <w:sz w:val="24"/>
          <w:szCs w:val="24"/>
        </w:rPr>
        <w:t xml:space="preserve">Gráficos do </w:t>
      </w:r>
      <w:r w:rsidRPr="00EA77A5">
        <w:rPr>
          <w:rFonts w:ascii="Times New Roman" w:hAnsi="Times New Roman"/>
          <w:b/>
          <w:color w:val="0070C0"/>
          <w:sz w:val="24"/>
          <w:szCs w:val="24"/>
        </w:rPr>
        <w:t>preparatório</w:t>
      </w:r>
      <w:r>
        <w:rPr>
          <w:rFonts w:ascii="Times New Roman" w:hAnsi="Times New Roman"/>
          <w:b/>
          <w:color w:val="0070C0"/>
          <w:sz w:val="24"/>
          <w:szCs w:val="24"/>
        </w:rPr>
        <w:t>/cálculos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68"/>
        <w:gridCol w:w="4326"/>
      </w:tblGrid>
      <w:tr w:rsidR="009B7B80" w14:paraId="4E72FFC7" w14:textId="77777777" w:rsidTr="007E7290">
        <w:tc>
          <w:tcPr>
            <w:tcW w:w="4360" w:type="dxa"/>
          </w:tcPr>
          <w:p w14:paraId="789E108B" w14:textId="74004A1C" w:rsidR="009B7B80" w:rsidRDefault="00430405" w:rsidP="009B7B80">
            <w:pPr>
              <w:widowControl w:val="0"/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4A27FA26" wp14:editId="54D0B66A">
                  <wp:extent cx="2341880" cy="6395910"/>
                  <wp:effectExtent l="0" t="0" r="1270" b="5080"/>
                  <wp:docPr id="9" name="Image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4493" cy="64030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60" w:type="dxa"/>
          </w:tcPr>
          <w:p w14:paraId="62ED8E25" w14:textId="6E8EAB0C" w:rsidR="009B7B80" w:rsidRDefault="00430405" w:rsidP="009B7B80">
            <w:pPr>
              <w:widowControl w:val="0"/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244E2CB" wp14:editId="57BD7444">
                  <wp:extent cx="2580415" cy="6429375"/>
                  <wp:effectExtent l="0" t="0" r="0" b="0"/>
                  <wp:docPr id="10" name="Image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0415" cy="6429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E7290" w14:paraId="74F7302B" w14:textId="77777777" w:rsidTr="007E7290">
        <w:tc>
          <w:tcPr>
            <w:tcW w:w="4360" w:type="dxa"/>
          </w:tcPr>
          <w:p w14:paraId="2CCB4312" w14:textId="77777777" w:rsidR="007E7290" w:rsidRDefault="007E7290" w:rsidP="007B3553">
            <w:pPr>
              <w:widowControl w:val="0"/>
              <w:autoSpaceDE w:val="0"/>
              <w:autoSpaceDN w:val="0"/>
              <w:adjustRightInd w:val="0"/>
              <w:spacing w:line="360" w:lineRule="auto"/>
              <w:jc w:val="center"/>
            </w:pPr>
            <w:r w:rsidRPr="007E7290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 xml:space="preserve">R= </w:t>
            </w:r>
            <w:r w:rsidR="007B3553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2,2</w:t>
            </w:r>
            <w:r w:rsidRPr="007E7290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kΩ</w:t>
            </w:r>
          </w:p>
        </w:tc>
        <w:tc>
          <w:tcPr>
            <w:tcW w:w="4360" w:type="dxa"/>
          </w:tcPr>
          <w:p w14:paraId="0CD8D1D9" w14:textId="77777777" w:rsidR="007E7290" w:rsidRDefault="007E7290" w:rsidP="007E7290">
            <w:pPr>
              <w:widowControl w:val="0"/>
              <w:autoSpaceDE w:val="0"/>
              <w:autoSpaceDN w:val="0"/>
              <w:adjustRightInd w:val="0"/>
              <w:spacing w:line="360" w:lineRule="auto"/>
              <w:jc w:val="center"/>
            </w:pPr>
            <w:r w:rsidRPr="007E7290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R= 220kΩ</w:t>
            </w:r>
          </w:p>
        </w:tc>
      </w:tr>
    </w:tbl>
    <w:p w14:paraId="49FFE69E" w14:textId="77777777" w:rsidR="009B7B80" w:rsidRDefault="009B7B80" w:rsidP="009B7B80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93F251E" w14:textId="2B771B89" w:rsidR="000C69CF" w:rsidRPr="008E41A3" w:rsidRDefault="001C3462" w:rsidP="001C3462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ascii="Segoe UI" w:hAnsi="Segoe UI" w:cs="Segoe UI"/>
          <w:b/>
          <w:bCs/>
          <w:color w:val="E36C0A" w:themeColor="accent6" w:themeShade="BF"/>
          <w:sz w:val="26"/>
          <w:szCs w:val="26"/>
        </w:rPr>
      </w:pPr>
      <w:r w:rsidRPr="008E41A3">
        <w:rPr>
          <w:rFonts w:ascii="Segoe UI" w:hAnsi="Segoe UI" w:cs="Segoe UI"/>
          <w:b/>
          <w:bCs/>
          <w:color w:val="E36C0A" w:themeColor="accent6" w:themeShade="BF"/>
          <w:sz w:val="26"/>
          <w:szCs w:val="26"/>
        </w:rPr>
        <w:t>II</w:t>
      </w:r>
      <w:r w:rsidR="00AF5EC5" w:rsidRPr="008E41A3">
        <w:rPr>
          <w:rFonts w:ascii="Segoe UI" w:hAnsi="Segoe UI" w:cs="Segoe UI"/>
          <w:b/>
          <w:bCs/>
          <w:color w:val="E36C0A" w:themeColor="accent6" w:themeShade="BF"/>
          <w:sz w:val="26"/>
          <w:szCs w:val="26"/>
        </w:rPr>
        <w:t xml:space="preserve">. </w:t>
      </w:r>
      <w:r w:rsidR="002E49AA" w:rsidRPr="008E41A3">
        <w:rPr>
          <w:rFonts w:ascii="Segoe UI" w:hAnsi="Segoe UI" w:cs="Segoe UI"/>
          <w:b/>
          <w:bCs/>
          <w:color w:val="E36C0A" w:themeColor="accent6" w:themeShade="BF"/>
          <w:sz w:val="26"/>
          <w:szCs w:val="26"/>
        </w:rPr>
        <w:t>SIMULA</w:t>
      </w:r>
      <w:r w:rsidR="00AF5EC5" w:rsidRPr="008E41A3">
        <w:rPr>
          <w:rFonts w:ascii="Segoe UI" w:hAnsi="Segoe UI" w:cs="Segoe UI"/>
          <w:b/>
          <w:bCs/>
          <w:color w:val="E36C0A" w:themeColor="accent6" w:themeShade="BF"/>
          <w:sz w:val="26"/>
          <w:szCs w:val="26"/>
        </w:rPr>
        <w:t>Ç</w:t>
      </w:r>
      <w:r w:rsidR="002E49AA" w:rsidRPr="008E41A3">
        <w:rPr>
          <w:rFonts w:ascii="Segoe UI" w:hAnsi="Segoe UI" w:cs="Segoe UI"/>
          <w:b/>
          <w:bCs/>
          <w:color w:val="E36C0A" w:themeColor="accent6" w:themeShade="BF"/>
          <w:sz w:val="26"/>
          <w:szCs w:val="26"/>
        </w:rPr>
        <w:t>Ã</w:t>
      </w:r>
      <w:r w:rsidR="000C69CF" w:rsidRPr="008E41A3">
        <w:rPr>
          <w:rFonts w:ascii="Segoe UI" w:hAnsi="Segoe UI" w:cs="Segoe UI"/>
          <w:b/>
          <w:bCs/>
          <w:color w:val="E36C0A" w:themeColor="accent6" w:themeShade="BF"/>
          <w:sz w:val="26"/>
          <w:szCs w:val="26"/>
        </w:rPr>
        <w:t>O</w:t>
      </w:r>
    </w:p>
    <w:p w14:paraId="067FFB6B" w14:textId="438E1DCD" w:rsidR="00B46C3A" w:rsidRDefault="00B46C3A" w:rsidP="001C3462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rFonts w:ascii="Segoe UI" w:hAnsi="Segoe UI" w:cs="Segoe UI"/>
          <w:b/>
          <w:bCs/>
          <w:color w:val="000000"/>
          <w:sz w:val="26"/>
          <w:szCs w:val="26"/>
        </w:rPr>
      </w:pPr>
    </w:p>
    <w:p w14:paraId="76DCF3BC" w14:textId="31F22C65" w:rsidR="00DA63DA" w:rsidRDefault="00DA63DA" w:rsidP="00DA63DA">
      <w:pPr>
        <w:widowControl w:val="0"/>
        <w:autoSpaceDE w:val="0"/>
        <w:autoSpaceDN w:val="0"/>
        <w:adjustRightInd w:val="0"/>
        <w:spacing w:after="0" w:line="360" w:lineRule="auto"/>
        <w:ind w:firstLine="708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 simulação deve ser feita com o simulador TINA, disponível em:</w:t>
      </w:r>
    </w:p>
    <w:p w14:paraId="157F7886" w14:textId="7C03FAF0" w:rsidR="00DA63DA" w:rsidRDefault="00DA63DA" w:rsidP="00DA63DA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hyperlink r:id="rId12" w:tgtFrame="_blank" w:history="1">
        <w:r>
          <w:rPr>
            <w:rStyle w:val="Hyperlink"/>
            <w:rFonts w:ascii="Segoe UI" w:hAnsi="Segoe UI" w:cs="Segoe UI"/>
            <w:color w:val="447198"/>
            <w:sz w:val="23"/>
            <w:szCs w:val="23"/>
            <w:shd w:val="clear" w:color="auto" w:fill="FFFFFF"/>
          </w:rPr>
          <w:t>https://www.ti.com/tool/TINA-TI</w:t>
        </w:r>
      </w:hyperlink>
      <w:r>
        <w:t xml:space="preserve"> </w:t>
      </w:r>
    </w:p>
    <w:p w14:paraId="563F5EA8" w14:textId="29A4C593" w:rsidR="0039144A" w:rsidRDefault="0039144A" w:rsidP="0039144A">
      <w:pPr>
        <w:widowControl w:val="0"/>
        <w:autoSpaceDE w:val="0"/>
        <w:autoSpaceDN w:val="0"/>
        <w:adjustRightInd w:val="0"/>
        <w:spacing w:after="0" w:line="360" w:lineRule="auto"/>
        <w:ind w:firstLine="708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Nesta experiência use o osciloscópio para visualizar os gráficos. Assim, ajuste o</w:t>
      </w:r>
      <w:r w:rsidR="00430405">
        <w:rPr>
          <w:rFonts w:ascii="Times New Roman" w:hAnsi="Times New Roman"/>
          <w:sz w:val="24"/>
          <w:szCs w:val="24"/>
        </w:rPr>
        <w:t>s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lastRenderedPageBreak/>
        <w:t>canais Ch1 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>
        <w:rPr>
          <w:rFonts w:ascii="Times New Roman" w:hAnsi="Times New Roman"/>
          <w:sz w:val="24"/>
          <w:szCs w:val="24"/>
        </w:rPr>
        <w:t>)</w:t>
      </w:r>
      <w:r w:rsidR="00F204FF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Ch2 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>
        <w:rPr>
          <w:rFonts w:ascii="Times New Roman" w:hAnsi="Times New Roman"/>
          <w:sz w:val="24"/>
          <w:szCs w:val="24"/>
        </w:rPr>
        <w:t xml:space="preserve">) </w:t>
      </w:r>
      <w:r w:rsidR="00F204FF">
        <w:rPr>
          <w:rFonts w:ascii="Times New Roman" w:hAnsi="Times New Roman"/>
          <w:sz w:val="24"/>
          <w:szCs w:val="24"/>
        </w:rPr>
        <w:t>e Ch3 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C</m:t>
            </m:r>
          </m:sub>
        </m:sSub>
      </m:oMath>
      <w:r w:rsidR="00F204FF">
        <w:rPr>
          <w:rFonts w:ascii="Times New Roman" w:hAnsi="Times New Roman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 xml:space="preserve">devem ser ajustados para: </w:t>
      </w:r>
    </w:p>
    <w:p w14:paraId="581F32CA" w14:textId="4DB6794A" w:rsidR="0039144A" w:rsidRDefault="0039144A" w:rsidP="0039144A">
      <w:pPr>
        <w:pStyle w:val="ListParagraph"/>
        <w:widowControl w:val="0"/>
        <w:numPr>
          <w:ilvl w:val="0"/>
          <w:numId w:val="10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Acoplamento DC</w:t>
      </w:r>
    </w:p>
    <w:p w14:paraId="3FEC4E78" w14:textId="77777777" w:rsidR="0039144A" w:rsidRDefault="0039144A" w:rsidP="0039144A">
      <w:pPr>
        <w:widowControl w:val="0"/>
        <w:autoSpaceDE w:val="0"/>
        <w:autoSpaceDN w:val="0"/>
        <w:adjustRightInd w:val="0"/>
        <w:spacing w:after="0" w:line="233" w:lineRule="exact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78B1853" w14:textId="77777777" w:rsidR="0039144A" w:rsidRDefault="0039144A" w:rsidP="0039144A">
      <w:pPr>
        <w:widowControl w:val="0"/>
        <w:autoSpaceDE w:val="0"/>
        <w:autoSpaceDN w:val="0"/>
        <w:adjustRightInd w:val="0"/>
        <w:spacing w:after="0" w:line="233" w:lineRule="exact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E3113F9" w14:textId="77777777" w:rsidR="001E7785" w:rsidRDefault="0039144A" w:rsidP="0039144A">
      <w:pPr>
        <w:widowControl w:val="0"/>
        <w:autoSpaceDE w:val="0"/>
        <w:autoSpaceDN w:val="0"/>
        <w:adjustRightInd w:val="0"/>
        <w:spacing w:after="0" w:line="360" w:lineRule="auto"/>
        <w:ind w:firstLine="708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S</w:t>
      </w:r>
      <w:r w:rsidR="001E7785" w:rsidRPr="0039144A">
        <w:rPr>
          <w:rFonts w:ascii="Times New Roman" w:hAnsi="Times New Roman"/>
          <w:color w:val="000000"/>
          <w:sz w:val="24"/>
          <w:szCs w:val="24"/>
        </w:rPr>
        <w:t>imule o circuito da Figura 1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1E7785" w:rsidRPr="0039144A">
        <w:rPr>
          <w:rFonts w:ascii="Times New Roman" w:hAnsi="Times New Roman"/>
          <w:color w:val="000000"/>
          <w:sz w:val="24"/>
          <w:szCs w:val="24"/>
        </w:rPr>
        <w:t xml:space="preserve">e desenhe o gráfico de </w:t>
      </w:r>
      <w:r>
        <w:rPr>
          <w:rFonts w:ascii="Times New Roman" w:hAnsi="Times New Roman"/>
          <w:color w:val="000000"/>
          <w:sz w:val="24"/>
          <w:szCs w:val="24"/>
        </w:rPr>
        <w:t xml:space="preserve">Vi, </w:t>
      </w:r>
      <w:r w:rsidR="001E7785" w:rsidRPr="0039144A">
        <w:rPr>
          <w:rFonts w:ascii="Times New Roman" w:hAnsi="Times New Roman"/>
          <w:color w:val="000000"/>
          <w:sz w:val="24"/>
          <w:szCs w:val="24"/>
        </w:rPr>
        <w:t xml:space="preserve">Vc(t)  e  Vo(t) para </w:t>
      </w:r>
      <w:r w:rsidR="000D6BEA" w:rsidRPr="00B85F13">
        <w:rPr>
          <w:rFonts w:ascii="Times New Roman" w:hAnsi="Times New Roman"/>
          <w:b/>
          <w:color w:val="FF0000"/>
          <w:sz w:val="24"/>
          <w:szCs w:val="24"/>
        </w:rPr>
        <w:t>C=820nF</w:t>
      </w:r>
      <w:r w:rsidR="000D6BEA">
        <w:rPr>
          <w:rFonts w:ascii="Times New Roman" w:hAnsi="Times New Roman"/>
          <w:b/>
          <w:color w:val="FF0000"/>
          <w:sz w:val="24"/>
          <w:szCs w:val="24"/>
        </w:rPr>
        <w:t>,</w:t>
      </w:r>
      <w:r w:rsidR="000D6BEA" w:rsidRPr="0039144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r w:rsidR="000D6BE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r w:rsidRPr="0039144A">
        <w:rPr>
          <w:rFonts w:ascii="Times New Roman" w:hAnsi="Times New Roman"/>
          <w:b/>
          <w:color w:val="000000"/>
          <w:sz w:val="24"/>
          <w:szCs w:val="24"/>
        </w:rPr>
        <w:t xml:space="preserve">R= </w:t>
      </w:r>
      <w:r w:rsidR="007B3553">
        <w:rPr>
          <w:rFonts w:ascii="Times New Roman" w:hAnsi="Times New Roman"/>
          <w:b/>
          <w:color w:val="000000"/>
          <w:sz w:val="24"/>
          <w:szCs w:val="24"/>
        </w:rPr>
        <w:t>2,2</w:t>
      </w:r>
      <w:r w:rsidRPr="0039144A">
        <w:rPr>
          <w:rFonts w:ascii="Times New Roman" w:hAnsi="Times New Roman"/>
          <w:b/>
          <w:color w:val="000000"/>
          <w:sz w:val="24"/>
          <w:szCs w:val="24"/>
        </w:rPr>
        <w:t xml:space="preserve">kΩ </w:t>
      </w:r>
      <w:r w:rsidR="001E7785" w:rsidRPr="0039144A">
        <w:rPr>
          <w:rFonts w:ascii="Times New Roman" w:hAnsi="Times New Roman"/>
          <w:color w:val="000000"/>
          <w:sz w:val="24"/>
          <w:szCs w:val="24"/>
        </w:rPr>
        <w:t xml:space="preserve">e </w:t>
      </w:r>
      <w:r w:rsidR="001E7785" w:rsidRPr="0039144A">
        <w:rPr>
          <w:rFonts w:ascii="Times New Roman" w:hAnsi="Times New Roman"/>
          <w:b/>
          <w:color w:val="000000"/>
          <w:sz w:val="24"/>
          <w:szCs w:val="24"/>
        </w:rPr>
        <w:t>R= 220kΩ.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1A95E63A" w14:textId="313C5698" w:rsidR="0039144A" w:rsidRDefault="00430405" w:rsidP="00430405">
      <w:pPr>
        <w:widowControl w:val="0"/>
        <w:autoSpaceDE w:val="0"/>
        <w:autoSpaceDN w:val="0"/>
        <w:adjustRightInd w:val="0"/>
        <w:spacing w:after="0" w:line="360" w:lineRule="auto"/>
        <w:ind w:firstLine="708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78B55506" wp14:editId="5F8BC49C">
            <wp:simplePos x="0" y="0"/>
            <wp:positionH relativeFrom="margin">
              <wp:posOffset>0</wp:posOffset>
            </wp:positionH>
            <wp:positionV relativeFrom="paragraph">
              <wp:posOffset>2355215</wp:posOffset>
            </wp:positionV>
            <wp:extent cx="3588385" cy="6525895"/>
            <wp:effectExtent l="0" t="0" r="0" b="8255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88385" cy="6525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AE09A1" w14:textId="0FF0923A" w:rsidR="0039144A" w:rsidRDefault="0039144A" w:rsidP="0039144A">
      <w:pPr>
        <w:widowControl w:val="0"/>
        <w:autoSpaceDE w:val="0"/>
        <w:autoSpaceDN w:val="0"/>
        <w:adjustRightInd w:val="0"/>
        <w:spacing w:after="0" w:line="360" w:lineRule="auto"/>
        <w:ind w:firstLine="708"/>
        <w:jc w:val="both"/>
        <w:rPr>
          <w:rFonts w:ascii="Times New Roman" w:hAnsi="Times New Roman"/>
          <w:b/>
          <w:color w:val="000000"/>
          <w:sz w:val="24"/>
          <w:szCs w:val="24"/>
        </w:rPr>
      </w:pPr>
    </w:p>
    <w:p w14:paraId="46B40EB3" w14:textId="6262D138" w:rsidR="0039144A" w:rsidRDefault="0039144A" w:rsidP="0039144A">
      <w:pPr>
        <w:widowControl w:val="0"/>
        <w:autoSpaceDE w:val="0"/>
        <w:autoSpaceDN w:val="0"/>
        <w:adjustRightInd w:val="0"/>
        <w:spacing w:after="0" w:line="360" w:lineRule="auto"/>
        <w:ind w:firstLine="708"/>
        <w:jc w:val="both"/>
        <w:rPr>
          <w:rFonts w:ascii="Times New Roman" w:hAnsi="Times New Roman"/>
          <w:b/>
          <w:color w:val="000000"/>
          <w:sz w:val="24"/>
          <w:szCs w:val="24"/>
        </w:rPr>
      </w:pPr>
    </w:p>
    <w:p w14:paraId="04A4BF20" w14:textId="23E6EBB5" w:rsidR="0039144A" w:rsidRDefault="0039144A" w:rsidP="0039144A">
      <w:pPr>
        <w:widowControl w:val="0"/>
        <w:autoSpaceDE w:val="0"/>
        <w:autoSpaceDN w:val="0"/>
        <w:adjustRightInd w:val="0"/>
        <w:spacing w:after="0" w:line="360" w:lineRule="auto"/>
        <w:ind w:firstLine="708"/>
        <w:jc w:val="both"/>
        <w:rPr>
          <w:rFonts w:ascii="Times New Roman" w:hAnsi="Times New Roman"/>
          <w:b/>
          <w:color w:val="000000"/>
          <w:sz w:val="24"/>
          <w:szCs w:val="24"/>
        </w:rPr>
      </w:pPr>
    </w:p>
    <w:p w14:paraId="3F44D6C9" w14:textId="38D08621" w:rsidR="0039144A" w:rsidRDefault="0039144A" w:rsidP="00430405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color w:val="E36C0A" w:themeColor="accent6" w:themeShade="BF"/>
          <w:sz w:val="24"/>
          <w:szCs w:val="24"/>
        </w:rPr>
      </w:pPr>
      <w:r w:rsidRPr="0039144A">
        <w:rPr>
          <w:rFonts w:ascii="Times New Roman" w:hAnsi="Times New Roman"/>
          <w:color w:val="000000"/>
          <w:sz w:val="24"/>
          <w:szCs w:val="24"/>
        </w:rPr>
        <w:lastRenderedPageBreak/>
        <w:t>Figura 2 – Gráficos de Vi, Vc(t)  e  Vo(t) para R=</w:t>
      </w:r>
      <w:r w:rsidR="009A75BB">
        <w:rPr>
          <w:rFonts w:ascii="Times New Roman" w:hAnsi="Times New Roman"/>
          <w:color w:val="000000"/>
          <w:sz w:val="24"/>
          <w:szCs w:val="24"/>
        </w:rPr>
        <w:t xml:space="preserve"> 2,2</w:t>
      </w:r>
      <w:r w:rsidRPr="0039144A">
        <w:rPr>
          <w:rFonts w:ascii="Times New Roman" w:hAnsi="Times New Roman"/>
          <w:color w:val="000000"/>
          <w:sz w:val="24"/>
          <w:szCs w:val="24"/>
        </w:rPr>
        <w:t>kΩ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301D55DF" w14:textId="77777777" w:rsidR="00430405" w:rsidRDefault="00430405" w:rsidP="00430405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noProof/>
          <w:sz w:val="20"/>
        </w:rPr>
        <w:drawing>
          <wp:inline distT="0" distB="0" distL="0" distR="0" wp14:anchorId="457F1A9B" wp14:editId="382C9330">
            <wp:extent cx="4584589" cy="8382000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84589" cy="83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DC027" w14:textId="1C5B77FA" w:rsidR="0039144A" w:rsidRPr="00430405" w:rsidRDefault="0039144A" w:rsidP="00430405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 w:rsidRPr="0039144A">
        <w:rPr>
          <w:rFonts w:ascii="Times New Roman" w:hAnsi="Times New Roman"/>
          <w:color w:val="000000"/>
          <w:sz w:val="24"/>
          <w:szCs w:val="24"/>
        </w:rPr>
        <w:lastRenderedPageBreak/>
        <w:t xml:space="preserve">Figura </w:t>
      </w:r>
      <w:r>
        <w:rPr>
          <w:rFonts w:ascii="Times New Roman" w:hAnsi="Times New Roman"/>
          <w:color w:val="000000"/>
          <w:sz w:val="24"/>
          <w:szCs w:val="24"/>
        </w:rPr>
        <w:t>3</w:t>
      </w:r>
      <w:r w:rsidRPr="0039144A">
        <w:rPr>
          <w:rFonts w:ascii="Times New Roman" w:hAnsi="Times New Roman"/>
          <w:color w:val="000000"/>
          <w:sz w:val="24"/>
          <w:szCs w:val="24"/>
        </w:rPr>
        <w:t xml:space="preserve"> – Gráficos de Vi, Vc(t)  e  Vo(t) para R= </w:t>
      </w:r>
      <w:r w:rsidR="006E2D7C">
        <w:rPr>
          <w:rFonts w:ascii="Times New Roman" w:hAnsi="Times New Roman"/>
          <w:color w:val="000000"/>
          <w:sz w:val="24"/>
          <w:szCs w:val="24"/>
        </w:rPr>
        <w:t>220</w:t>
      </w:r>
      <w:r w:rsidRPr="0039144A">
        <w:rPr>
          <w:rFonts w:ascii="Times New Roman" w:hAnsi="Times New Roman"/>
          <w:color w:val="000000"/>
          <w:sz w:val="24"/>
          <w:szCs w:val="24"/>
        </w:rPr>
        <w:t>kΩ</w:t>
      </w:r>
    </w:p>
    <w:p w14:paraId="39615B4E" w14:textId="77777777" w:rsidR="009A75BB" w:rsidRDefault="009A75BB" w:rsidP="00C43B7E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color w:val="000000"/>
          <w:sz w:val="24"/>
          <w:szCs w:val="24"/>
        </w:rPr>
      </w:pPr>
    </w:p>
    <w:p w14:paraId="0C11DC2F" w14:textId="0276A77A" w:rsidR="00532600" w:rsidRDefault="00532600" w:rsidP="001C3462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egoe UI" w:hAnsi="Segoe UI" w:cs="Segoe UI"/>
          <w:b/>
          <w:bCs/>
          <w:color w:val="000000"/>
          <w:sz w:val="26"/>
          <w:szCs w:val="26"/>
        </w:rPr>
      </w:pPr>
      <w:r>
        <w:rPr>
          <w:rFonts w:ascii="Segoe UI" w:hAnsi="Segoe UI" w:cs="Segoe UI"/>
          <w:b/>
          <w:bCs/>
          <w:color w:val="000000"/>
          <w:sz w:val="26"/>
          <w:szCs w:val="26"/>
        </w:rPr>
        <w:t>I</w:t>
      </w:r>
      <w:r w:rsidR="00FD4DDC">
        <w:rPr>
          <w:rFonts w:ascii="Segoe UI" w:hAnsi="Segoe UI" w:cs="Segoe UI"/>
          <w:b/>
          <w:bCs/>
          <w:color w:val="000000"/>
          <w:sz w:val="26"/>
          <w:szCs w:val="26"/>
        </w:rPr>
        <w:t>II</w:t>
      </w:r>
      <w:r w:rsidR="000664D8">
        <w:rPr>
          <w:rFonts w:ascii="Segoe UI" w:hAnsi="Segoe UI" w:cs="Segoe UI"/>
          <w:b/>
          <w:bCs/>
          <w:color w:val="000000"/>
          <w:sz w:val="26"/>
          <w:szCs w:val="26"/>
        </w:rPr>
        <w:t>.</w:t>
      </w:r>
      <w:r>
        <w:rPr>
          <w:rFonts w:ascii="Segoe UI" w:hAnsi="Segoe UI" w:cs="Segoe UI"/>
          <w:b/>
          <w:bCs/>
          <w:color w:val="000000"/>
          <w:sz w:val="26"/>
          <w:szCs w:val="26"/>
        </w:rPr>
        <w:t xml:space="preserve"> Conclusões</w:t>
      </w:r>
    </w:p>
    <w:p w14:paraId="2438BD49" w14:textId="77777777" w:rsidR="00532600" w:rsidRDefault="00532600" w:rsidP="001C3462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egoe UI" w:hAnsi="Segoe UI" w:cs="Segoe UI"/>
          <w:b/>
          <w:bCs/>
          <w:color w:val="000000"/>
          <w:sz w:val="26"/>
          <w:szCs w:val="26"/>
        </w:rPr>
      </w:pPr>
    </w:p>
    <w:p w14:paraId="2FC25490" w14:textId="77777777" w:rsidR="00903A1A" w:rsidRDefault="005F3D78" w:rsidP="001C3462">
      <w:pPr>
        <w:widowControl w:val="0"/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Segoe UI" w:hAnsi="Segoe UI" w:cs="Segoe UI"/>
          <w:b/>
          <w:bCs/>
          <w:color w:val="000000"/>
          <w:sz w:val="26"/>
          <w:szCs w:val="26"/>
        </w:rPr>
      </w:pPr>
      <w:r>
        <w:rPr>
          <w:rFonts w:ascii="Times New Roman" w:hAnsi="Times New Roman"/>
          <w:bCs/>
          <w:color w:val="000000"/>
          <w:sz w:val="24"/>
          <w:szCs w:val="24"/>
        </w:rPr>
        <w:t>Explique</w:t>
      </w:r>
      <w:r w:rsidR="00903A1A">
        <w:rPr>
          <w:rFonts w:ascii="Times New Roman" w:hAnsi="Times New Roman"/>
          <w:bCs/>
          <w:color w:val="000000"/>
          <w:sz w:val="24"/>
          <w:szCs w:val="24"/>
        </w:rPr>
        <w:t xml:space="preserve"> os resultados </w:t>
      </w:r>
      <w:r>
        <w:rPr>
          <w:rFonts w:ascii="Times New Roman" w:hAnsi="Times New Roman"/>
          <w:bCs/>
          <w:color w:val="000000"/>
          <w:sz w:val="24"/>
          <w:szCs w:val="24"/>
        </w:rPr>
        <w:t>obtidos.</w:t>
      </w:r>
    </w:p>
    <w:p w14:paraId="4D32F73F" w14:textId="77777777" w:rsidR="00532600" w:rsidRDefault="00532600" w:rsidP="001C3462">
      <w:pPr>
        <w:spacing w:line="240" w:lineRule="auto"/>
        <w:jc w:val="both"/>
        <w:rPr>
          <w:rFonts w:ascii="Times New Roman" w:hAnsi="Times New Roman"/>
          <w:sz w:val="24"/>
          <w:szCs w:val="24"/>
        </w:rPr>
      </w:pPr>
    </w:p>
    <w:p w14:paraId="37440B0C" w14:textId="77777777" w:rsidR="00DA63DA" w:rsidRDefault="00DA63DA" w:rsidP="00DA63DA">
      <w:pPr>
        <w:pStyle w:val="ListParagraph"/>
        <w:spacing w:line="360" w:lineRule="auto"/>
        <w:ind w:left="426"/>
        <w:jc w:val="both"/>
        <w:rPr>
          <w:rFonts w:ascii="Times New Roman" w:hAnsi="Times New Roman"/>
          <w:sz w:val="24"/>
          <w:szCs w:val="24"/>
        </w:rPr>
      </w:pPr>
    </w:p>
    <w:p w14:paraId="4868990F" w14:textId="1D03933E" w:rsidR="00DA63DA" w:rsidRPr="000C69CF" w:rsidRDefault="00FD4DDC" w:rsidP="00DA63DA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ascii="Segoe UI" w:hAnsi="Segoe UI" w:cs="Segoe UI"/>
          <w:b/>
          <w:bCs/>
          <w:color w:val="000000"/>
          <w:sz w:val="26"/>
          <w:szCs w:val="26"/>
        </w:rPr>
      </w:pPr>
      <w:r>
        <w:rPr>
          <w:rFonts w:ascii="Segoe UI" w:hAnsi="Segoe UI" w:cs="Segoe UI"/>
          <w:b/>
          <w:bCs/>
          <w:color w:val="000000"/>
          <w:sz w:val="26"/>
          <w:szCs w:val="26"/>
        </w:rPr>
        <w:t>I</w:t>
      </w:r>
      <w:r w:rsidR="00DA63DA">
        <w:rPr>
          <w:rFonts w:ascii="Segoe UI" w:hAnsi="Segoe UI" w:cs="Segoe UI"/>
          <w:b/>
          <w:bCs/>
          <w:color w:val="000000"/>
          <w:sz w:val="26"/>
          <w:szCs w:val="26"/>
        </w:rPr>
        <w:t>V. BIBLIOGRAFIA</w:t>
      </w:r>
    </w:p>
    <w:p w14:paraId="6FC4BC26" w14:textId="77777777" w:rsidR="00DA63DA" w:rsidRPr="000C69CF" w:rsidRDefault="00DA63DA" w:rsidP="00DA63DA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Segoe UI" w:hAnsi="Segoe UI" w:cs="Segoe UI"/>
          <w:b/>
          <w:bCs/>
          <w:color w:val="000000"/>
          <w:sz w:val="26"/>
          <w:szCs w:val="26"/>
        </w:rPr>
      </w:pPr>
    </w:p>
    <w:p w14:paraId="6972E6A1" w14:textId="77777777" w:rsidR="00343E4A" w:rsidRDefault="00DA63DA" w:rsidP="009A75BB">
      <w:pPr>
        <w:spacing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BOYLESTAD, Robert L.; Nashelsky, Louis; Dispositivos Eletrônicos e Teoria de Circuitos; PEARSON Education, 2013, 11ª ed. </w:t>
      </w:r>
    </w:p>
    <w:sectPr w:rsidR="00343E4A" w:rsidSect="00B64B36">
      <w:headerReference w:type="even" r:id="rId15"/>
      <w:headerReference w:type="default" r:id="rId1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9CC4D" w14:textId="77777777" w:rsidR="0037514C" w:rsidRDefault="0037514C" w:rsidP="00577CEE">
      <w:pPr>
        <w:spacing w:after="0" w:line="240" w:lineRule="auto"/>
      </w:pPr>
      <w:r>
        <w:separator/>
      </w:r>
    </w:p>
  </w:endnote>
  <w:endnote w:type="continuationSeparator" w:id="0">
    <w:p w14:paraId="11A031D3" w14:textId="77777777" w:rsidR="0037514C" w:rsidRDefault="0037514C" w:rsidP="00577C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9E0849" w14:textId="77777777" w:rsidR="0037514C" w:rsidRDefault="0037514C" w:rsidP="00577CEE">
      <w:pPr>
        <w:spacing w:after="0" w:line="240" w:lineRule="auto"/>
      </w:pPr>
      <w:r>
        <w:separator/>
      </w:r>
    </w:p>
  </w:footnote>
  <w:footnote w:type="continuationSeparator" w:id="0">
    <w:p w14:paraId="1538F64C" w14:textId="77777777" w:rsidR="0037514C" w:rsidRDefault="0037514C" w:rsidP="00577C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9955F" w14:textId="77777777" w:rsidR="009B7B80" w:rsidRDefault="009B7B80"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D8EBD" w14:textId="77777777" w:rsidR="009B7B80" w:rsidRDefault="009B7B80" w:rsidP="008E41A3">
    <w:pPr>
      <w:widowControl w:val="0"/>
      <w:autoSpaceDE w:val="0"/>
      <w:autoSpaceDN w:val="0"/>
      <w:adjustRightInd w:val="0"/>
      <w:spacing w:after="0" w:line="250" w:lineRule="exact"/>
    </w:pPr>
    <w:r>
      <w:rPr>
        <w:rFonts w:ascii="Times New Roman" w:hAnsi="Times New Roman"/>
        <w:noProof/>
        <w:color w:val="000000"/>
        <w:sz w:val="26"/>
        <w:szCs w:val="26"/>
      </w:rPr>
      <w:drawing>
        <wp:anchor distT="0" distB="0" distL="114300" distR="114300" simplePos="0" relativeHeight="251657216" behindDoc="0" locked="0" layoutInCell="1" allowOverlap="1" wp14:anchorId="7E779388" wp14:editId="4C63C35D">
          <wp:simplePos x="0" y="0"/>
          <wp:positionH relativeFrom="column">
            <wp:posOffset>21757</wp:posOffset>
          </wp:positionH>
          <wp:positionV relativeFrom="paragraph">
            <wp:posOffset>-152801</wp:posOffset>
          </wp:positionV>
          <wp:extent cx="253666" cy="280737"/>
          <wp:effectExtent l="19050" t="0" r="0" b="0"/>
          <wp:wrapTopAndBottom/>
          <wp:docPr id="3" name="Imagem 2" descr="logo_uerj_pb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uerj_pb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3666" cy="28073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hAnsi="Times New Roman"/>
        <w:color w:val="000000"/>
        <w:sz w:val="26"/>
        <w:szCs w:val="26"/>
      </w:rPr>
      <w:t>Universidade do Estado do Rio de Janeiro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25560"/>
    <w:multiLevelType w:val="hybridMultilevel"/>
    <w:tmpl w:val="F142FA4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0B63FC"/>
    <w:multiLevelType w:val="hybridMultilevel"/>
    <w:tmpl w:val="0D42175E"/>
    <w:lvl w:ilvl="0" w:tplc="0416000B">
      <w:start w:val="1"/>
      <w:numFmt w:val="bullet"/>
      <w:lvlText w:val=""/>
      <w:lvlJc w:val="left"/>
      <w:pPr>
        <w:ind w:left="219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91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3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5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7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9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51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3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58" w:hanging="360"/>
      </w:pPr>
      <w:rPr>
        <w:rFonts w:ascii="Wingdings" w:hAnsi="Wingdings" w:hint="default"/>
      </w:rPr>
    </w:lvl>
  </w:abstractNum>
  <w:abstractNum w:abstractNumId="2" w15:restartNumberingAfterBreak="0">
    <w:nsid w:val="041F4244"/>
    <w:multiLevelType w:val="hybridMultilevel"/>
    <w:tmpl w:val="EADA66B0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570219B"/>
    <w:multiLevelType w:val="hybridMultilevel"/>
    <w:tmpl w:val="557848FE"/>
    <w:lvl w:ilvl="0" w:tplc="ABCA023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E4E41DC"/>
    <w:multiLevelType w:val="hybridMultilevel"/>
    <w:tmpl w:val="AC2220E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170E42"/>
    <w:multiLevelType w:val="multilevel"/>
    <w:tmpl w:val="3A149F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6" w15:restartNumberingAfterBreak="0">
    <w:nsid w:val="4A281784"/>
    <w:multiLevelType w:val="hybridMultilevel"/>
    <w:tmpl w:val="0692602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A110F3"/>
    <w:multiLevelType w:val="hybridMultilevel"/>
    <w:tmpl w:val="F118B378"/>
    <w:lvl w:ilvl="0" w:tplc="98848D9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DB95C23"/>
    <w:multiLevelType w:val="hybridMultilevel"/>
    <w:tmpl w:val="C5BE94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842367"/>
    <w:multiLevelType w:val="multilevel"/>
    <w:tmpl w:val="C0AAF18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10" w15:restartNumberingAfterBreak="0">
    <w:nsid w:val="66075FCC"/>
    <w:multiLevelType w:val="hybridMultilevel"/>
    <w:tmpl w:val="AB7C550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5F6E4C"/>
    <w:multiLevelType w:val="hybridMultilevel"/>
    <w:tmpl w:val="4AE0F9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4274473">
    <w:abstractNumId w:val="7"/>
  </w:num>
  <w:num w:numId="2" w16cid:durableId="668827475">
    <w:abstractNumId w:val="10"/>
  </w:num>
  <w:num w:numId="3" w16cid:durableId="956764459">
    <w:abstractNumId w:val="8"/>
  </w:num>
  <w:num w:numId="4" w16cid:durableId="943345230">
    <w:abstractNumId w:val="5"/>
  </w:num>
  <w:num w:numId="5" w16cid:durableId="1184324035">
    <w:abstractNumId w:val="9"/>
  </w:num>
  <w:num w:numId="6" w16cid:durableId="923414113">
    <w:abstractNumId w:val="6"/>
  </w:num>
  <w:num w:numId="7" w16cid:durableId="1626426918">
    <w:abstractNumId w:val="1"/>
  </w:num>
  <w:num w:numId="8" w16cid:durableId="470829742">
    <w:abstractNumId w:val="4"/>
  </w:num>
  <w:num w:numId="9" w16cid:durableId="1268777881">
    <w:abstractNumId w:val="2"/>
  </w:num>
  <w:num w:numId="10" w16cid:durableId="1032922662">
    <w:abstractNumId w:val="0"/>
  </w:num>
  <w:num w:numId="11" w16cid:durableId="1894582172">
    <w:abstractNumId w:val="3"/>
  </w:num>
  <w:num w:numId="12" w16cid:durableId="243295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4BFF"/>
    <w:rsid w:val="00021391"/>
    <w:rsid w:val="000664D8"/>
    <w:rsid w:val="000A4C5E"/>
    <w:rsid w:val="000A77B4"/>
    <w:rsid w:val="000B1FA7"/>
    <w:rsid w:val="000B6F71"/>
    <w:rsid w:val="000C3F8A"/>
    <w:rsid w:val="000C69CF"/>
    <w:rsid w:val="000D6BEA"/>
    <w:rsid w:val="00123EEE"/>
    <w:rsid w:val="00161B2F"/>
    <w:rsid w:val="001C3462"/>
    <w:rsid w:val="001E7785"/>
    <w:rsid w:val="001F6C32"/>
    <w:rsid w:val="00255D14"/>
    <w:rsid w:val="00282B3E"/>
    <w:rsid w:val="0029249E"/>
    <w:rsid w:val="002B74AF"/>
    <w:rsid w:val="002D39EC"/>
    <w:rsid w:val="002D7B5A"/>
    <w:rsid w:val="002E49AA"/>
    <w:rsid w:val="00343E4A"/>
    <w:rsid w:val="0037514C"/>
    <w:rsid w:val="0039144A"/>
    <w:rsid w:val="00397591"/>
    <w:rsid w:val="003C453E"/>
    <w:rsid w:val="003D67D7"/>
    <w:rsid w:val="003E1FC2"/>
    <w:rsid w:val="003F3726"/>
    <w:rsid w:val="0041582E"/>
    <w:rsid w:val="00430405"/>
    <w:rsid w:val="00451094"/>
    <w:rsid w:val="0047043A"/>
    <w:rsid w:val="00494BFF"/>
    <w:rsid w:val="004E49FD"/>
    <w:rsid w:val="00505285"/>
    <w:rsid w:val="00526758"/>
    <w:rsid w:val="00532600"/>
    <w:rsid w:val="005438F5"/>
    <w:rsid w:val="00552D44"/>
    <w:rsid w:val="0056140D"/>
    <w:rsid w:val="00577CEE"/>
    <w:rsid w:val="005B0A9F"/>
    <w:rsid w:val="005D784F"/>
    <w:rsid w:val="005F3D78"/>
    <w:rsid w:val="00602AAD"/>
    <w:rsid w:val="00663855"/>
    <w:rsid w:val="00672364"/>
    <w:rsid w:val="0067527B"/>
    <w:rsid w:val="00687D85"/>
    <w:rsid w:val="006E2D7C"/>
    <w:rsid w:val="006F7AD6"/>
    <w:rsid w:val="007013CE"/>
    <w:rsid w:val="007A0151"/>
    <w:rsid w:val="007B3553"/>
    <w:rsid w:val="007C606F"/>
    <w:rsid w:val="007D6C25"/>
    <w:rsid w:val="007E5474"/>
    <w:rsid w:val="007E7290"/>
    <w:rsid w:val="00834332"/>
    <w:rsid w:val="008B1E98"/>
    <w:rsid w:val="008E0E4F"/>
    <w:rsid w:val="008E41A3"/>
    <w:rsid w:val="008F6B51"/>
    <w:rsid w:val="00903A1A"/>
    <w:rsid w:val="00927219"/>
    <w:rsid w:val="00983531"/>
    <w:rsid w:val="009871F1"/>
    <w:rsid w:val="00990211"/>
    <w:rsid w:val="00995B3D"/>
    <w:rsid w:val="009A0645"/>
    <w:rsid w:val="009A75BB"/>
    <w:rsid w:val="009B7B80"/>
    <w:rsid w:val="009E7D76"/>
    <w:rsid w:val="009F2D7D"/>
    <w:rsid w:val="00A116E5"/>
    <w:rsid w:val="00A1557D"/>
    <w:rsid w:val="00A34024"/>
    <w:rsid w:val="00A373B6"/>
    <w:rsid w:val="00A6394B"/>
    <w:rsid w:val="00AA05B8"/>
    <w:rsid w:val="00AD551E"/>
    <w:rsid w:val="00AF5EC5"/>
    <w:rsid w:val="00B46C3A"/>
    <w:rsid w:val="00B57D16"/>
    <w:rsid w:val="00B61021"/>
    <w:rsid w:val="00B64B36"/>
    <w:rsid w:val="00B70133"/>
    <w:rsid w:val="00B85F13"/>
    <w:rsid w:val="00BA1EE4"/>
    <w:rsid w:val="00BA2857"/>
    <w:rsid w:val="00BA3DB3"/>
    <w:rsid w:val="00BF64B5"/>
    <w:rsid w:val="00C36F43"/>
    <w:rsid w:val="00C43B7E"/>
    <w:rsid w:val="00C47C54"/>
    <w:rsid w:val="00C56762"/>
    <w:rsid w:val="00C61D73"/>
    <w:rsid w:val="00CA640F"/>
    <w:rsid w:val="00CD2205"/>
    <w:rsid w:val="00CD3A3E"/>
    <w:rsid w:val="00CE7467"/>
    <w:rsid w:val="00D3397D"/>
    <w:rsid w:val="00D411A7"/>
    <w:rsid w:val="00D56833"/>
    <w:rsid w:val="00D873CD"/>
    <w:rsid w:val="00DA4DC1"/>
    <w:rsid w:val="00DA63DA"/>
    <w:rsid w:val="00DC0FD0"/>
    <w:rsid w:val="00E3309A"/>
    <w:rsid w:val="00E93605"/>
    <w:rsid w:val="00EA77A5"/>
    <w:rsid w:val="00EA7A57"/>
    <w:rsid w:val="00ED004C"/>
    <w:rsid w:val="00F204FF"/>
    <w:rsid w:val="00F22B25"/>
    <w:rsid w:val="00F54F3A"/>
    <w:rsid w:val="00F63A65"/>
    <w:rsid w:val="00F86AFE"/>
    <w:rsid w:val="00FC7149"/>
    <w:rsid w:val="00FD4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6E26E3"/>
  <w15:docId w15:val="{B38D5D6A-5A92-4287-9869-96ECC9021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4BFF"/>
    <w:rPr>
      <w:rFonts w:ascii="Calibri" w:eastAsia="Times New Roman" w:hAnsi="Calibri" w:cs="Times New Roman"/>
      <w:lang w:eastAsia="pt-BR"/>
    </w:rPr>
  </w:style>
  <w:style w:type="paragraph" w:styleId="Heading4">
    <w:name w:val="heading 4"/>
    <w:basedOn w:val="Normal"/>
    <w:link w:val="Heading4Char"/>
    <w:uiPriority w:val="9"/>
    <w:unhideWhenUsed/>
    <w:qFormat/>
    <w:rsid w:val="00A373B6"/>
    <w:pPr>
      <w:spacing w:before="100" w:beforeAutospacing="1" w:after="100" w:afterAutospacing="1" w:line="240" w:lineRule="auto"/>
      <w:outlineLvl w:val="3"/>
    </w:pPr>
    <w:rPr>
      <w:rFonts w:ascii="Times New Roman" w:hAnsi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94BF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94BF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4BFF"/>
    <w:rPr>
      <w:rFonts w:ascii="Tahoma" w:eastAsia="Times New Roman" w:hAnsi="Tahoma" w:cs="Tahoma"/>
      <w:sz w:val="16"/>
      <w:szCs w:val="16"/>
      <w:lang w:eastAsia="pt-BR"/>
    </w:rPr>
  </w:style>
  <w:style w:type="character" w:styleId="PlaceholderText">
    <w:name w:val="Placeholder Text"/>
    <w:basedOn w:val="DefaultParagraphFont"/>
    <w:uiPriority w:val="99"/>
    <w:semiHidden/>
    <w:rsid w:val="00494BFF"/>
    <w:rPr>
      <w:color w:val="808080"/>
    </w:rPr>
  </w:style>
  <w:style w:type="paragraph" w:styleId="ListParagraph">
    <w:name w:val="List Paragraph"/>
    <w:basedOn w:val="Normal"/>
    <w:uiPriority w:val="34"/>
    <w:qFormat/>
    <w:rsid w:val="00494BF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77CE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7CEE"/>
    <w:rPr>
      <w:rFonts w:ascii="Calibri" w:eastAsia="Times New Roman" w:hAnsi="Calibri" w:cs="Times New Roman"/>
      <w:lang w:eastAsia="pt-BR"/>
    </w:rPr>
  </w:style>
  <w:style w:type="paragraph" w:styleId="Footer">
    <w:name w:val="footer"/>
    <w:basedOn w:val="Normal"/>
    <w:link w:val="FooterChar"/>
    <w:uiPriority w:val="99"/>
    <w:unhideWhenUsed/>
    <w:rsid w:val="00577CE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7CEE"/>
    <w:rPr>
      <w:rFonts w:ascii="Calibri" w:eastAsia="Times New Roman" w:hAnsi="Calibri" w:cs="Times New Roman"/>
      <w:lang w:eastAsia="pt-BR"/>
    </w:rPr>
  </w:style>
  <w:style w:type="character" w:styleId="Hyperlink">
    <w:name w:val="Hyperlink"/>
    <w:basedOn w:val="DefaultParagraphFont"/>
    <w:uiPriority w:val="99"/>
    <w:semiHidden/>
    <w:unhideWhenUsed/>
    <w:rsid w:val="00DA63DA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B61021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A373B6"/>
    <w:rPr>
      <w:rFonts w:ascii="Times New Roman" w:eastAsia="Times New Roman" w:hAnsi="Times New Roman" w:cs="Times New Roman"/>
      <w:b/>
      <w:bCs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236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.com/tool/TINA-TI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861588-7A3A-4398-BD12-2196679F7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421</Words>
  <Characters>1925</Characters>
  <Application>Microsoft Office Word</Application>
  <DocSecurity>0</DocSecurity>
  <Lines>71</Lines>
  <Paragraphs>30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Felipe</dc:creator>
  <cp:lastModifiedBy>Bacelar, Emanuel Marinho Barbosa</cp:lastModifiedBy>
  <cp:revision>14</cp:revision>
  <cp:lastPrinted>2015-09-25T15:46:00Z</cp:lastPrinted>
  <dcterms:created xsi:type="dcterms:W3CDTF">2022-07-07T18:25:00Z</dcterms:created>
  <dcterms:modified xsi:type="dcterms:W3CDTF">2026-08-17T03:21:00Z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6791f77-3d39-4d72-9277-ac879ec799ed_Enabled">
    <vt:lpwstr>true</vt:lpwstr>
  </property>
  <property fmtid="{D5CDD505-2E9C-101B-9397-08002B2CF9AE}" pid="3" name="MSIP_Label_36791f77-3d39-4d72-9277-ac879ec799ed_SetDate">
    <vt:lpwstr>2026-08-17T03:21:57Z</vt:lpwstr>
  </property>
  <property fmtid="{D5CDD505-2E9C-101B-9397-08002B2CF9AE}" pid="4" name="MSIP_Label_36791f77-3d39-4d72-9277-ac879ec799ed_Method">
    <vt:lpwstr>Standard</vt:lpwstr>
  </property>
  <property fmtid="{D5CDD505-2E9C-101B-9397-08002B2CF9AE}" pid="5" name="MSIP_Label_36791f77-3d39-4d72-9277-ac879ec799ed_Name">
    <vt:lpwstr>restricted-default</vt:lpwstr>
  </property>
  <property fmtid="{D5CDD505-2E9C-101B-9397-08002B2CF9AE}" pid="6" name="MSIP_Label_36791f77-3d39-4d72-9277-ac879ec799ed_SiteId">
    <vt:lpwstr>254ba93e-1f6f-48f3-90e6-e2766664b477</vt:lpwstr>
  </property>
  <property fmtid="{D5CDD505-2E9C-101B-9397-08002B2CF9AE}" pid="7" name="MSIP_Label_36791f77-3d39-4d72-9277-ac879ec799ed_ActionId">
    <vt:lpwstr>2f8eb154-b79c-4314-a4f2-1f11a8af6216</vt:lpwstr>
  </property>
  <property fmtid="{D5CDD505-2E9C-101B-9397-08002B2CF9AE}" pid="8" name="MSIP_Label_36791f77-3d39-4d72-9277-ac879ec799ed_ContentBits">
    <vt:lpwstr>0</vt:lpwstr>
  </property>
  <property fmtid="{D5CDD505-2E9C-101B-9397-08002B2CF9AE}" pid="9" name="MSIP_Label_36791f77-3d39-4d72-9277-ac879ec799ed_Tag">
    <vt:lpwstr>10, 3, 0, 1</vt:lpwstr>
  </property>
</Properties>
</file>