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4C96E" w14:textId="00F61FBA" w:rsidR="00134C19" w:rsidRPr="001D04B1" w:rsidRDefault="00BC3364" w:rsidP="00134C19">
      <w:pPr>
        <w:pStyle w:val="LRECTitle"/>
        <w:spacing w:line="240" w:lineRule="exact"/>
      </w:pPr>
      <w:r>
        <w:t>EMOVO</w:t>
      </w:r>
      <w:r w:rsidR="00134C19" w:rsidRPr="00375311">
        <w:t xml:space="preserve"> Corpus: </w:t>
      </w:r>
      <w:r w:rsidR="00134C19">
        <w:t>a</w:t>
      </w:r>
      <w:r w:rsidR="00134C19" w:rsidRPr="00375311">
        <w:t>n Italian Emotional Speech Database</w:t>
      </w:r>
    </w:p>
    <w:p w14:paraId="49F077CC" w14:textId="77777777" w:rsidR="00134C19" w:rsidRPr="008643DE" w:rsidRDefault="00134C19" w:rsidP="00134C19">
      <w:pPr>
        <w:pStyle w:val="LRECAuthor"/>
        <w:rPr>
          <w:vertAlign w:val="superscript"/>
          <w:lang w:val="it-IT"/>
        </w:rPr>
      </w:pPr>
      <w:r w:rsidRPr="008643DE">
        <w:rPr>
          <w:lang w:val="it-IT"/>
        </w:rPr>
        <w:t>Giovanni Costantini</w:t>
      </w:r>
      <w:r w:rsidRPr="008643DE">
        <w:rPr>
          <w:vertAlign w:val="superscript"/>
          <w:lang w:val="it-IT"/>
        </w:rPr>
        <w:t>1,2</w:t>
      </w:r>
      <w:r w:rsidRPr="008643DE">
        <w:rPr>
          <w:lang w:val="it-IT"/>
        </w:rPr>
        <w:t>, Iacopo Iadarola</w:t>
      </w:r>
      <w:r w:rsidRPr="008643DE">
        <w:rPr>
          <w:vertAlign w:val="superscript"/>
          <w:lang w:val="it-IT"/>
        </w:rPr>
        <w:t>3</w:t>
      </w:r>
      <w:r w:rsidRPr="008643DE">
        <w:rPr>
          <w:lang w:val="it-IT"/>
        </w:rPr>
        <w:t>, Andrea Paoloni</w:t>
      </w:r>
      <w:r w:rsidRPr="008643DE">
        <w:rPr>
          <w:vertAlign w:val="superscript"/>
          <w:lang w:val="it-IT"/>
        </w:rPr>
        <w:t>3</w:t>
      </w:r>
      <w:r w:rsidRPr="008643DE">
        <w:rPr>
          <w:lang w:val="it-IT"/>
        </w:rPr>
        <w:t>, Massimiliano Todisco</w:t>
      </w:r>
      <w:r w:rsidRPr="008643DE">
        <w:rPr>
          <w:vertAlign w:val="superscript"/>
          <w:lang w:val="it-IT"/>
        </w:rPr>
        <w:t>1,3</w:t>
      </w:r>
    </w:p>
    <w:p w14:paraId="2930AA19" w14:textId="77777777" w:rsidR="00134C19" w:rsidRPr="00D163D2" w:rsidRDefault="00134C19" w:rsidP="00134C19">
      <w:pPr>
        <w:pStyle w:val="LRECAddress"/>
        <w:spacing w:line="240" w:lineRule="auto"/>
        <w:rPr>
          <w:lang w:val="en-GB"/>
        </w:rPr>
      </w:pPr>
      <w:bookmarkStart w:id="0" w:name="OLE_LINK17"/>
      <w:bookmarkStart w:id="1" w:name="OLE_LINK21"/>
      <w:r w:rsidRPr="00D163D2">
        <w:rPr>
          <w:vertAlign w:val="superscript"/>
          <w:lang w:val="en-GB"/>
        </w:rPr>
        <w:t>1</w:t>
      </w:r>
      <w:r w:rsidRPr="00D163D2">
        <w:rPr>
          <w:lang w:val="en-GB"/>
        </w:rPr>
        <w:t>Department of Electronic Engineering, University of Rome “Tor Vergata”, Rome, Italy</w:t>
      </w:r>
    </w:p>
    <w:p w14:paraId="4AFA4484" w14:textId="77777777" w:rsidR="00134C19" w:rsidRPr="00D163D2" w:rsidRDefault="00134C19" w:rsidP="00134C19">
      <w:pPr>
        <w:pStyle w:val="LRECAddress"/>
        <w:spacing w:line="240" w:lineRule="auto"/>
        <w:rPr>
          <w:lang w:val="en-GB"/>
        </w:rPr>
      </w:pPr>
      <w:r w:rsidRPr="00D163D2">
        <w:rPr>
          <w:vertAlign w:val="superscript"/>
          <w:lang w:val="en-GB"/>
        </w:rPr>
        <w:t>2</w:t>
      </w:r>
      <w:r w:rsidRPr="00D163D2">
        <w:rPr>
          <w:lang w:val="en-GB"/>
        </w:rPr>
        <w:t xml:space="preserve">Institute of Acoustics “O. M. </w:t>
      </w:r>
      <w:proofErr w:type="spellStart"/>
      <w:r w:rsidRPr="00D163D2">
        <w:rPr>
          <w:lang w:val="en-GB"/>
        </w:rPr>
        <w:t>Corbino</w:t>
      </w:r>
      <w:proofErr w:type="spellEnd"/>
      <w:r w:rsidRPr="00D163D2">
        <w:rPr>
          <w:lang w:val="en-GB"/>
        </w:rPr>
        <w:t>”, Rome, Italy</w:t>
      </w:r>
    </w:p>
    <w:p w14:paraId="7E236812" w14:textId="77777777" w:rsidR="00134C19" w:rsidRPr="008643DE" w:rsidRDefault="00134C19" w:rsidP="00134C19">
      <w:pPr>
        <w:pStyle w:val="LRECAddress"/>
        <w:spacing w:line="240" w:lineRule="auto"/>
        <w:rPr>
          <w:lang w:val="it-IT"/>
        </w:rPr>
      </w:pPr>
      <w:bookmarkStart w:id="2" w:name="OLE_LINK24"/>
      <w:bookmarkStart w:id="3" w:name="OLE_LINK26"/>
      <w:bookmarkEnd w:id="0"/>
      <w:bookmarkEnd w:id="1"/>
      <w:r w:rsidRPr="008643DE">
        <w:rPr>
          <w:vertAlign w:val="superscript"/>
          <w:lang w:val="it-IT"/>
        </w:rPr>
        <w:t>3</w:t>
      </w:r>
      <w:r w:rsidRPr="008643DE">
        <w:rPr>
          <w:lang w:val="it-IT"/>
        </w:rPr>
        <w:t xml:space="preserve">Fondazione “Ugo Bordoni”, Rome, </w:t>
      </w:r>
      <w:proofErr w:type="spellStart"/>
      <w:r w:rsidRPr="008643DE">
        <w:rPr>
          <w:lang w:val="it-IT"/>
        </w:rPr>
        <w:t>Italy</w:t>
      </w:r>
      <w:bookmarkEnd w:id="2"/>
      <w:bookmarkEnd w:id="3"/>
      <w:proofErr w:type="spellEnd"/>
    </w:p>
    <w:p w14:paraId="2F5C7EDD" w14:textId="77777777" w:rsidR="00134C19" w:rsidRPr="008643DE" w:rsidRDefault="00134C19" w:rsidP="00134C19">
      <w:pPr>
        <w:pStyle w:val="LRECAddresslast"/>
        <w:spacing w:line="240" w:lineRule="exact"/>
        <w:rPr>
          <w:lang w:val="it-IT"/>
        </w:rPr>
      </w:pPr>
      <w:r w:rsidRPr="008643DE">
        <w:rPr>
          <w:lang w:val="it-IT"/>
        </w:rPr>
        <w:t xml:space="preserve">E-mail: costantini@uniroma2.it, iacopo.iadarola@gmail.com, pao@fub.it, massimiliano.todisco@uniroma2.it </w:t>
      </w:r>
    </w:p>
    <w:p w14:paraId="0A7BB5BC" w14:textId="77777777" w:rsidR="00134C19" w:rsidRPr="00704902" w:rsidRDefault="00134C19" w:rsidP="00134C19">
      <w:pPr>
        <w:pStyle w:val="LRECAbstractHeading"/>
        <w:spacing w:line="240" w:lineRule="exact"/>
        <w:rPr>
          <w:lang w:val="en-GB"/>
        </w:rPr>
      </w:pPr>
      <w:r>
        <w:rPr>
          <w:lang w:val="en-GB"/>
        </w:rPr>
        <w:t>Abstract</w:t>
      </w:r>
    </w:p>
    <w:p w14:paraId="21119AF8" w14:textId="658ABD4D" w:rsidR="00846EE8" w:rsidRDefault="00846EE8" w:rsidP="00846EE8">
      <w:pPr>
        <w:pStyle w:val="LRECAbstract"/>
        <w:spacing w:line="200" w:lineRule="exact"/>
        <w:rPr>
          <w:lang w:val="en-GB"/>
        </w:rPr>
      </w:pPr>
      <w:r w:rsidRPr="002122BB">
        <w:rPr>
          <w:lang w:val="en-GB"/>
        </w:rPr>
        <w:t>This article describes the first emotional corpus</w:t>
      </w:r>
      <w:r>
        <w:rPr>
          <w:lang w:val="en-GB"/>
        </w:rPr>
        <w:t xml:space="preserve">, </w:t>
      </w:r>
      <w:r w:rsidRPr="002122BB">
        <w:rPr>
          <w:lang w:val="en-GB"/>
        </w:rPr>
        <w:t>named EMOVO</w:t>
      </w:r>
      <w:r>
        <w:rPr>
          <w:lang w:val="en-GB"/>
        </w:rPr>
        <w:t>,</w:t>
      </w:r>
      <w:r w:rsidRPr="002122BB">
        <w:rPr>
          <w:lang w:val="en-GB"/>
        </w:rPr>
        <w:t xml:space="preserve"> </w:t>
      </w:r>
      <w:r>
        <w:rPr>
          <w:lang w:val="en-GB"/>
        </w:rPr>
        <w:t>applicable to</w:t>
      </w:r>
      <w:r w:rsidRPr="002122BB">
        <w:rPr>
          <w:lang w:val="en-GB"/>
        </w:rPr>
        <w:t xml:space="preserve"> Italian language</w:t>
      </w:r>
      <w:r>
        <w:rPr>
          <w:lang w:val="en-GB"/>
        </w:rPr>
        <w:t>,</w:t>
      </w:r>
      <w:r w:rsidRPr="002122BB">
        <w:rPr>
          <w:lang w:val="en-GB"/>
        </w:rPr>
        <w:t xml:space="preserve">. It is a database </w:t>
      </w:r>
      <w:r>
        <w:rPr>
          <w:lang w:val="en-GB"/>
        </w:rPr>
        <w:t>built from the voices of</w:t>
      </w:r>
      <w:r w:rsidRPr="002122BB">
        <w:rPr>
          <w:lang w:val="en-GB"/>
        </w:rPr>
        <w:t xml:space="preserve"> up </w:t>
      </w:r>
      <w:r>
        <w:rPr>
          <w:lang w:val="en-GB"/>
        </w:rPr>
        <w:t>to</w:t>
      </w:r>
      <w:r w:rsidRPr="002122BB">
        <w:rPr>
          <w:lang w:val="en-GB"/>
        </w:rPr>
        <w:t xml:space="preserve"> 6 actors who played 14 sentences simulating 6 emotional states (disgust, fear, anger, joy, surprise, sadness)</w:t>
      </w:r>
      <w:r>
        <w:rPr>
          <w:lang w:val="en-GB"/>
        </w:rPr>
        <w:t xml:space="preserve"> plus the neutral state</w:t>
      </w:r>
      <w:r w:rsidRPr="002122BB">
        <w:rPr>
          <w:lang w:val="en-GB"/>
        </w:rPr>
        <w:t xml:space="preserve">. These emotions are the well-known Big Six found in </w:t>
      </w:r>
      <w:r>
        <w:rPr>
          <w:lang w:val="en-GB"/>
        </w:rPr>
        <w:t xml:space="preserve">most of the </w:t>
      </w:r>
      <w:r w:rsidRPr="002122BB">
        <w:rPr>
          <w:lang w:val="en-GB"/>
        </w:rPr>
        <w:t xml:space="preserve">literature </w:t>
      </w:r>
      <w:r>
        <w:rPr>
          <w:lang w:val="en-GB"/>
        </w:rPr>
        <w:t>related</w:t>
      </w:r>
      <w:r w:rsidRPr="002122BB">
        <w:rPr>
          <w:lang w:val="en-GB"/>
        </w:rPr>
        <w:t xml:space="preserve"> to emotional speech. The recordings were made with professional equipment </w:t>
      </w:r>
      <w:r>
        <w:rPr>
          <w:lang w:val="en-GB"/>
        </w:rPr>
        <w:t>in</w:t>
      </w:r>
      <w:r w:rsidRPr="002122BB">
        <w:rPr>
          <w:lang w:val="en-GB"/>
        </w:rPr>
        <w:t xml:space="preserve"> the </w:t>
      </w:r>
      <w:proofErr w:type="spellStart"/>
      <w:r w:rsidRPr="002122BB">
        <w:rPr>
          <w:lang w:val="en-GB"/>
        </w:rPr>
        <w:t>Fondazione</w:t>
      </w:r>
      <w:proofErr w:type="spellEnd"/>
      <w:r w:rsidRPr="002122BB">
        <w:rPr>
          <w:lang w:val="en-GB"/>
        </w:rPr>
        <w:t xml:space="preserve"> Ugo </w:t>
      </w:r>
      <w:proofErr w:type="spellStart"/>
      <w:r w:rsidRPr="002122BB">
        <w:rPr>
          <w:lang w:val="en-GB"/>
        </w:rPr>
        <w:t>Bordoni</w:t>
      </w:r>
      <w:proofErr w:type="spellEnd"/>
      <w:r>
        <w:rPr>
          <w:lang w:val="en-GB"/>
        </w:rPr>
        <w:t xml:space="preserve"> laboratories</w:t>
      </w:r>
      <w:r w:rsidRPr="002122BB">
        <w:rPr>
          <w:lang w:val="en-GB"/>
        </w:rPr>
        <w:t xml:space="preserve">. </w:t>
      </w:r>
      <w:r>
        <w:rPr>
          <w:lang w:val="en-GB"/>
        </w:rPr>
        <w:t>The paper</w:t>
      </w:r>
      <w:r w:rsidRPr="002122BB">
        <w:rPr>
          <w:lang w:val="en-GB"/>
        </w:rPr>
        <w:t xml:space="preserve"> also describes a subjective validation test of the corpus</w:t>
      </w:r>
      <w:r>
        <w:rPr>
          <w:lang w:val="en-GB"/>
        </w:rPr>
        <w:t xml:space="preserve">, based on emotion-discrimination </w:t>
      </w:r>
      <w:r w:rsidRPr="002122BB">
        <w:rPr>
          <w:lang w:val="en-GB"/>
        </w:rPr>
        <w:t xml:space="preserve"> </w:t>
      </w:r>
      <w:r>
        <w:rPr>
          <w:lang w:val="en-GB"/>
        </w:rPr>
        <w:t>of</w:t>
      </w:r>
      <w:r w:rsidRPr="002122BB">
        <w:rPr>
          <w:lang w:val="en-GB"/>
        </w:rPr>
        <w:t xml:space="preserve"> two sentences carried out by two different groups of 24 </w:t>
      </w:r>
      <w:r>
        <w:rPr>
          <w:lang w:val="en-GB"/>
        </w:rPr>
        <w:t>listeners</w:t>
      </w:r>
      <w:r w:rsidRPr="002122BB">
        <w:rPr>
          <w:lang w:val="en-GB"/>
        </w:rPr>
        <w:t xml:space="preserve">. The test was successful because it </w:t>
      </w:r>
      <w:r>
        <w:rPr>
          <w:lang w:val="en-GB"/>
        </w:rPr>
        <w:t>yielded</w:t>
      </w:r>
      <w:r w:rsidRPr="002122BB">
        <w:rPr>
          <w:lang w:val="en-GB"/>
        </w:rPr>
        <w:t xml:space="preserve"> an overall recognition accuracy of 80%. It is observed that emotions less </w:t>
      </w:r>
      <w:r>
        <w:rPr>
          <w:lang w:val="en-GB"/>
        </w:rPr>
        <w:t>easy to recognize</w:t>
      </w:r>
      <w:r w:rsidRPr="002122BB">
        <w:rPr>
          <w:lang w:val="en-GB"/>
        </w:rPr>
        <w:t xml:space="preserve"> are joy and disgust</w:t>
      </w:r>
      <w:r>
        <w:rPr>
          <w:lang w:val="en-GB"/>
        </w:rPr>
        <w:t>,</w:t>
      </w:r>
      <w:r w:rsidRPr="002122BB">
        <w:rPr>
          <w:lang w:val="en-GB"/>
        </w:rPr>
        <w:t xml:space="preserve"> </w:t>
      </w:r>
      <w:r>
        <w:rPr>
          <w:lang w:val="en-GB"/>
        </w:rPr>
        <w:t>whereas</w:t>
      </w:r>
      <w:r w:rsidRPr="002122BB">
        <w:rPr>
          <w:lang w:val="en-GB"/>
        </w:rPr>
        <w:t xml:space="preserve"> the most eas</w:t>
      </w:r>
      <w:r>
        <w:rPr>
          <w:lang w:val="en-GB"/>
        </w:rPr>
        <w:t>y</w:t>
      </w:r>
      <w:r w:rsidRPr="002122BB">
        <w:rPr>
          <w:lang w:val="en-GB"/>
        </w:rPr>
        <w:t xml:space="preserve"> </w:t>
      </w:r>
      <w:r>
        <w:rPr>
          <w:lang w:val="en-GB"/>
        </w:rPr>
        <w:t>to detect</w:t>
      </w:r>
      <w:r w:rsidRPr="002122BB">
        <w:rPr>
          <w:lang w:val="en-GB"/>
        </w:rPr>
        <w:t xml:space="preserve"> are anger</w:t>
      </w:r>
      <w:r>
        <w:rPr>
          <w:lang w:val="en-GB"/>
        </w:rPr>
        <w:t xml:space="preserve">, </w:t>
      </w:r>
      <w:r w:rsidRPr="002122BB">
        <w:rPr>
          <w:lang w:val="en-GB"/>
        </w:rPr>
        <w:t>sadness</w:t>
      </w:r>
      <w:r>
        <w:rPr>
          <w:lang w:val="en-GB"/>
        </w:rPr>
        <w:t xml:space="preserve"> and the neutral state</w:t>
      </w:r>
      <w:r w:rsidRPr="002122BB">
        <w:rPr>
          <w:lang w:val="en-GB"/>
        </w:rPr>
        <w:t>.</w:t>
      </w:r>
    </w:p>
    <w:p w14:paraId="276C203F" w14:textId="77777777" w:rsidR="00134C19" w:rsidRDefault="00134C19" w:rsidP="00134C19">
      <w:pPr>
        <w:pStyle w:val="LRECAbstract"/>
        <w:spacing w:line="200" w:lineRule="exact"/>
        <w:rPr>
          <w:b/>
          <w:lang w:val="en-GB"/>
        </w:rPr>
      </w:pPr>
    </w:p>
    <w:p w14:paraId="7A1DDB83" w14:textId="3D0D1E65" w:rsidR="001F2D0E" w:rsidRDefault="00134C19" w:rsidP="00134C19">
      <w:pPr>
        <w:rPr>
          <w:lang w:val="en-GB"/>
        </w:rPr>
      </w:pPr>
      <w:r>
        <w:rPr>
          <w:b/>
          <w:lang w:val="en-GB"/>
        </w:rPr>
        <w:t>Keywords:</w:t>
      </w:r>
      <w:r w:rsidR="002122BB">
        <w:rPr>
          <w:lang w:val="en-GB"/>
        </w:rPr>
        <w:t xml:space="preserve"> emotional corpus, speech corpus, speech database</w:t>
      </w:r>
    </w:p>
    <w:p w14:paraId="667B2D7E" w14:textId="77777777" w:rsidR="00134C19" w:rsidRDefault="00134C19" w:rsidP="00134C19">
      <w:pPr>
        <w:rPr>
          <w:lang w:val="en-GB"/>
        </w:rPr>
      </w:pPr>
    </w:p>
    <w:p w14:paraId="1E8D3330" w14:textId="77777777" w:rsidR="00134C19" w:rsidRDefault="00134C19" w:rsidP="00134C19">
      <w:pPr>
        <w:pStyle w:val="LRECHeading1"/>
        <w:numPr>
          <w:ilvl w:val="0"/>
          <w:numId w:val="1"/>
        </w:numPr>
        <w:spacing w:line="240" w:lineRule="exact"/>
        <w:sectPr w:rsidR="00134C19" w:rsidSect="00134C19">
          <w:pgSz w:w="11900" w:h="16840"/>
          <w:pgMar w:top="1418" w:right="1077" w:bottom="1077" w:left="1077" w:header="851" w:footer="0" w:gutter="0"/>
          <w:cols w:space="708"/>
          <w:docGrid w:linePitch="360"/>
        </w:sectPr>
      </w:pPr>
    </w:p>
    <w:p w14:paraId="29F167F2" w14:textId="77777777" w:rsidR="00134C19" w:rsidRPr="003A574D" w:rsidRDefault="00134C19" w:rsidP="00134C19">
      <w:pPr>
        <w:pStyle w:val="LRECHeading1"/>
        <w:numPr>
          <w:ilvl w:val="0"/>
          <w:numId w:val="1"/>
        </w:numPr>
        <w:spacing w:line="240" w:lineRule="exact"/>
      </w:pPr>
      <w:r>
        <w:lastRenderedPageBreak/>
        <w:t>Introduction</w:t>
      </w:r>
    </w:p>
    <w:p w14:paraId="2D2D6889" w14:textId="77777777" w:rsidR="00134C19" w:rsidRPr="00E11D22" w:rsidRDefault="00134C19" w:rsidP="00134C19">
      <w:pPr>
        <w:spacing w:line="240" w:lineRule="exact"/>
        <w:rPr>
          <w:lang w:val="en-GB"/>
        </w:rPr>
      </w:pPr>
      <w:r w:rsidRPr="00E11D22">
        <w:rPr>
          <w:lang w:val="en-GB"/>
        </w:rPr>
        <w:t xml:space="preserve">Linguistic information is all that can be carried by text, but it is only a small part of the spoken message. As humans, when listening to speech, we are sensitive to extra-linguistic information about the identity and the state of the speaker, as well as to paralinguistic information about the speaker’s intentions underlying the utterance. </w:t>
      </w:r>
    </w:p>
    <w:p w14:paraId="42101D65" w14:textId="77777777" w:rsidR="00134C19" w:rsidRPr="00E11D22" w:rsidRDefault="00134C19" w:rsidP="00134C19">
      <w:pPr>
        <w:spacing w:line="240" w:lineRule="exact"/>
        <w:rPr>
          <w:lang w:val="en-GB"/>
        </w:rPr>
      </w:pPr>
      <w:r w:rsidRPr="00E11D22">
        <w:rPr>
          <w:lang w:val="en-GB"/>
        </w:rPr>
        <w:t>An important role in the communication is given by the emotion (Guerrero et al., 1998). For example, a simple text dictation that doesn’t reveal any emotion, it does not covey adequately the semantics of the text.</w:t>
      </w:r>
    </w:p>
    <w:p w14:paraId="7F448C6C" w14:textId="64BF7EBA" w:rsidR="00134C19" w:rsidRPr="00E11D22" w:rsidRDefault="00134C19" w:rsidP="00134C19">
      <w:pPr>
        <w:spacing w:line="240" w:lineRule="exact"/>
        <w:rPr>
          <w:lang w:val="en-GB"/>
        </w:rPr>
      </w:pPr>
      <w:r w:rsidRPr="00E11D22">
        <w:rPr>
          <w:lang w:val="en-GB"/>
        </w:rPr>
        <w:t xml:space="preserve">Speech emotion recognition </w:t>
      </w:r>
      <w:r>
        <w:rPr>
          <w:lang w:val="en-GB"/>
        </w:rPr>
        <w:t xml:space="preserve">(SER) </w:t>
      </w:r>
      <w:r w:rsidRPr="00E11D22">
        <w:rPr>
          <w:lang w:val="en-GB"/>
        </w:rPr>
        <w:t xml:space="preserve">systems can be used by actors for emotion speech consistency, by disabled people for communication as well as for interactive TV, for constructing virtual teachers, in the study of human brain malfunctions, and the advanced design of </w:t>
      </w:r>
      <w:r w:rsidR="00DC4414">
        <w:rPr>
          <w:lang w:val="en-GB"/>
        </w:rPr>
        <w:t>Text To Speech system</w:t>
      </w:r>
      <w:r w:rsidRPr="00E11D22">
        <w:rPr>
          <w:lang w:val="en-GB"/>
        </w:rPr>
        <w:t>s. To achieve such ambitious goals, the collection of emotional speech databases is a prerequisite.</w:t>
      </w:r>
    </w:p>
    <w:p w14:paraId="03CBF82F" w14:textId="553802DA" w:rsidR="00134C19" w:rsidRPr="00E11D22" w:rsidRDefault="00134C19" w:rsidP="00134C19">
      <w:pPr>
        <w:spacing w:line="240" w:lineRule="exact"/>
        <w:rPr>
          <w:lang w:val="en-GB"/>
        </w:rPr>
      </w:pPr>
      <w:r w:rsidRPr="00E11D22">
        <w:rPr>
          <w:lang w:val="en-GB"/>
        </w:rPr>
        <w:t>Studies on emotional speech have verified that there are strong correlates between speech and emotion. Major findings in this area are described in key review articles of (</w:t>
      </w:r>
      <w:proofErr w:type="spellStart"/>
      <w:r w:rsidRPr="00E11D22">
        <w:rPr>
          <w:lang w:val="en-GB"/>
        </w:rPr>
        <w:t>Davitz</w:t>
      </w:r>
      <w:proofErr w:type="spellEnd"/>
      <w:r w:rsidRPr="00E11D22">
        <w:rPr>
          <w:lang w:val="en-GB"/>
        </w:rPr>
        <w:t xml:space="preserve">, 1964), (Scherer, 1986), (Murray and </w:t>
      </w:r>
      <w:proofErr w:type="spellStart"/>
      <w:r w:rsidRPr="00E11D22">
        <w:rPr>
          <w:lang w:val="en-GB"/>
        </w:rPr>
        <w:t>Arnott</w:t>
      </w:r>
      <w:proofErr w:type="spellEnd"/>
      <w:r w:rsidRPr="00E11D22">
        <w:rPr>
          <w:lang w:val="en-GB"/>
        </w:rPr>
        <w:t>, 1993), (</w:t>
      </w:r>
      <w:proofErr w:type="spellStart"/>
      <w:r w:rsidRPr="00E11D22">
        <w:rPr>
          <w:lang w:val="en-GB"/>
        </w:rPr>
        <w:t>Cowie</w:t>
      </w:r>
      <w:proofErr w:type="spellEnd"/>
      <w:r w:rsidRPr="00E11D22">
        <w:rPr>
          <w:lang w:val="en-GB"/>
        </w:rPr>
        <w:t xml:space="preserve"> et al., 2001)</w:t>
      </w:r>
      <w:r w:rsidR="001E7931">
        <w:rPr>
          <w:lang w:val="en-GB"/>
        </w:rPr>
        <w:t xml:space="preserve"> and (</w:t>
      </w:r>
      <w:proofErr w:type="spellStart"/>
      <w:r w:rsidR="001E7931" w:rsidRPr="001E7931">
        <w:rPr>
          <w:lang w:val="en-GB"/>
        </w:rPr>
        <w:t>Ramakrishnan</w:t>
      </w:r>
      <w:proofErr w:type="spellEnd"/>
      <w:r w:rsidR="001E7931">
        <w:rPr>
          <w:lang w:val="en-GB"/>
        </w:rPr>
        <w:t>, 2012)</w:t>
      </w:r>
      <w:r w:rsidRPr="00E11D22">
        <w:rPr>
          <w:lang w:val="en-GB"/>
        </w:rPr>
        <w:t xml:space="preserve">. The most commonly studied emotions in related studies are chosen from the “basic emotions” such as happiness, sadness, fear, disgust, anger, and surprise (Murray and </w:t>
      </w:r>
      <w:proofErr w:type="spellStart"/>
      <w:r w:rsidRPr="00E11D22">
        <w:rPr>
          <w:lang w:val="en-GB"/>
        </w:rPr>
        <w:t>Arnott</w:t>
      </w:r>
      <w:proofErr w:type="spellEnd"/>
      <w:r w:rsidRPr="00E11D22">
        <w:rPr>
          <w:lang w:val="en-GB"/>
        </w:rPr>
        <w:t>, 1993), (</w:t>
      </w:r>
      <w:proofErr w:type="spellStart"/>
      <w:r w:rsidRPr="00E11D22">
        <w:rPr>
          <w:lang w:val="en-GB"/>
        </w:rPr>
        <w:t>Giovannella</w:t>
      </w:r>
      <w:proofErr w:type="spellEnd"/>
      <w:r w:rsidRPr="00E11D22">
        <w:rPr>
          <w:lang w:val="en-GB"/>
        </w:rPr>
        <w:t xml:space="preserve"> et al., 2009, 2012).</w:t>
      </w:r>
    </w:p>
    <w:p w14:paraId="27D81F01" w14:textId="0FBC394C" w:rsidR="00634605" w:rsidRDefault="00134C19" w:rsidP="00134C19">
      <w:pPr>
        <w:spacing w:line="240" w:lineRule="exact"/>
        <w:rPr>
          <w:lang w:val="en-GB"/>
        </w:rPr>
      </w:pPr>
      <w:r w:rsidRPr="00E11D22">
        <w:rPr>
          <w:lang w:val="en-GB"/>
        </w:rPr>
        <w:t>Different types of corpora have been used for the study of emotions in speech. Some groups have employed spontaneous emotional speech, trying to get the greatest authenticity in the emotions (Douglas-</w:t>
      </w:r>
      <w:proofErr w:type="spellStart"/>
      <w:r w:rsidRPr="00E11D22">
        <w:rPr>
          <w:lang w:val="en-GB"/>
        </w:rPr>
        <w:t>Cowie</w:t>
      </w:r>
      <w:proofErr w:type="spellEnd"/>
      <w:r w:rsidRPr="00E11D22">
        <w:rPr>
          <w:lang w:val="en-GB"/>
        </w:rPr>
        <w:t xml:space="preserve"> et al, 2003), (</w:t>
      </w:r>
      <w:proofErr w:type="spellStart"/>
      <w:r w:rsidRPr="00E11D22">
        <w:rPr>
          <w:lang w:val="en-GB"/>
        </w:rPr>
        <w:t>Cresti</w:t>
      </w:r>
      <w:proofErr w:type="spellEnd"/>
      <w:r w:rsidRPr="00E11D22">
        <w:rPr>
          <w:lang w:val="en-GB"/>
        </w:rPr>
        <w:t>, 2005), (</w:t>
      </w:r>
      <w:proofErr w:type="spellStart"/>
      <w:r w:rsidRPr="00E11D22">
        <w:rPr>
          <w:lang w:val="en-GB"/>
        </w:rPr>
        <w:t>Burkhardt</w:t>
      </w:r>
      <w:proofErr w:type="spellEnd"/>
      <w:r w:rsidRPr="00E11D22">
        <w:rPr>
          <w:lang w:val="en-GB"/>
        </w:rPr>
        <w:t xml:space="preserve"> et al, 2005)</w:t>
      </w:r>
      <w:r w:rsidR="008E026C">
        <w:rPr>
          <w:lang w:val="en-GB"/>
        </w:rPr>
        <w:t>. Others have worked with induc</w:t>
      </w:r>
      <w:r w:rsidRPr="00E11D22">
        <w:rPr>
          <w:lang w:val="en-GB"/>
        </w:rPr>
        <w:t xml:space="preserve">ed emotions, putting the speaker into situations to rouse a specific emotion (Kuroda, 1976). A third option has been to use a speaker with acting skills to simulate emotions. Though this latter technique can exaggerate the emotions, the fact is that they are recognized, so that practical modelling can be derived from them. In this work we selected acted speech corpus </w:t>
      </w:r>
    </w:p>
    <w:p w14:paraId="51D49C6E" w14:textId="77777777" w:rsidR="00634605" w:rsidRDefault="00634605" w:rsidP="00134C19">
      <w:pPr>
        <w:spacing w:line="240" w:lineRule="exact"/>
        <w:rPr>
          <w:lang w:val="en-GB"/>
        </w:rPr>
      </w:pPr>
    </w:p>
    <w:p w14:paraId="6481FF40" w14:textId="77777777" w:rsidR="00634605" w:rsidRDefault="00634605" w:rsidP="00134C19">
      <w:pPr>
        <w:spacing w:line="240" w:lineRule="exact"/>
        <w:rPr>
          <w:lang w:val="en-GB"/>
        </w:rPr>
      </w:pPr>
    </w:p>
    <w:p w14:paraId="42FCDABF" w14:textId="292A2B87" w:rsidR="00134C19" w:rsidRPr="00704902" w:rsidRDefault="00134C19" w:rsidP="00134C19">
      <w:pPr>
        <w:spacing w:line="240" w:lineRule="exact"/>
        <w:rPr>
          <w:lang w:val="en-GB"/>
        </w:rPr>
      </w:pPr>
      <w:r w:rsidRPr="00E11D22">
        <w:rPr>
          <w:lang w:val="en-GB"/>
        </w:rPr>
        <w:t xml:space="preserve">because it is the only one that allows a complete </w:t>
      </w:r>
      <w:r>
        <w:rPr>
          <w:lang w:val="en-GB"/>
        </w:rPr>
        <w:t>control over the recorded text.</w:t>
      </w:r>
    </w:p>
    <w:p w14:paraId="7960A9A6" w14:textId="77777777" w:rsidR="00134C19" w:rsidRPr="003A574D" w:rsidRDefault="00134C19" w:rsidP="00134C19">
      <w:pPr>
        <w:pStyle w:val="LRECHeading1"/>
        <w:numPr>
          <w:ilvl w:val="0"/>
          <w:numId w:val="1"/>
        </w:numPr>
        <w:spacing w:line="240" w:lineRule="exact"/>
      </w:pPr>
      <w:r>
        <w:t>Emotional speech database</w:t>
      </w:r>
    </w:p>
    <w:p w14:paraId="68B36FF2" w14:textId="77777777" w:rsidR="00E915BA" w:rsidRDefault="00E915BA" w:rsidP="00134C19">
      <w:pPr>
        <w:spacing w:line="240" w:lineRule="exact"/>
      </w:pPr>
    </w:p>
    <w:p w14:paraId="46DA83C9" w14:textId="3F341625" w:rsidR="00E915BA" w:rsidRDefault="00634605" w:rsidP="00134C19">
      <w:pPr>
        <w:spacing w:line="240" w:lineRule="exact"/>
      </w:pPr>
      <w:r w:rsidRPr="00634605">
        <w:t xml:space="preserve">Prominent </w:t>
      </w:r>
      <w:r w:rsidR="00E47C8C" w:rsidRPr="00634605">
        <w:t>example</w:t>
      </w:r>
      <w:r w:rsidRPr="00634605">
        <w:t xml:space="preserve"> of acted DB are the EMO (Berlin emotional speech), the DES (Danish Emotional speech</w:t>
      </w:r>
      <w:r w:rsidR="008E026C">
        <w:t xml:space="preserve"> corpus), </w:t>
      </w:r>
      <w:proofErr w:type="spellStart"/>
      <w:r w:rsidR="008E026C">
        <w:t>Polzin</w:t>
      </w:r>
      <w:proofErr w:type="spellEnd"/>
      <w:r w:rsidR="008E026C">
        <w:t xml:space="preserve"> in E</w:t>
      </w:r>
      <w:r w:rsidRPr="00634605">
        <w:t xml:space="preserve">nglish and Groningen in Dutch. Induced corpora are Amir (Russian), </w:t>
      </w:r>
      <w:proofErr w:type="spellStart"/>
      <w:r w:rsidRPr="00634605">
        <w:t>Tolkmitt</w:t>
      </w:r>
      <w:proofErr w:type="spellEnd"/>
      <w:r w:rsidRPr="00634605">
        <w:t xml:space="preserve"> and Scherer in German Fernandez and al. in English. As concerning the real word corpus </w:t>
      </w:r>
      <w:proofErr w:type="spellStart"/>
      <w:r w:rsidRPr="00634605">
        <w:t>Recola</w:t>
      </w:r>
      <w:proofErr w:type="spellEnd"/>
      <w:r w:rsidRPr="00634605">
        <w:t xml:space="preserve"> in French, Belfast natural Database in English, </w:t>
      </w:r>
      <w:proofErr w:type="spellStart"/>
      <w:r w:rsidRPr="00634605">
        <w:t>Smartkom</w:t>
      </w:r>
      <w:proofErr w:type="spellEnd"/>
      <w:r w:rsidRPr="00634605">
        <w:t xml:space="preserve"> in German. A good list of em</w:t>
      </w:r>
      <w:r w:rsidR="00E47C8C">
        <w:t>otional corpora</w:t>
      </w:r>
      <w:r w:rsidRPr="00634605">
        <w:t xml:space="preserve"> is available in &lt;http://emotion-research.net/wiki/Databases&gt; . It is based on the </w:t>
      </w:r>
      <w:proofErr w:type="spellStart"/>
      <w:r w:rsidRPr="00634605">
        <w:t>Humaine</w:t>
      </w:r>
      <w:proofErr w:type="spellEnd"/>
      <w:r w:rsidRPr="00634605">
        <w:t xml:space="preserve"> deliverable D5c</w:t>
      </w:r>
      <w:r>
        <w:t>.</w:t>
      </w:r>
    </w:p>
    <w:p w14:paraId="0C594476" w14:textId="51EF845D" w:rsidR="00134C19" w:rsidRDefault="00134C19" w:rsidP="00134C19">
      <w:pPr>
        <w:spacing w:line="240" w:lineRule="exact"/>
      </w:pPr>
      <w:r>
        <w:t>EMOVO</w:t>
      </w:r>
      <w:r w:rsidR="00AD55EC">
        <w:t xml:space="preserve"> (</w:t>
      </w:r>
      <w:proofErr w:type="spellStart"/>
      <w:r w:rsidR="00AD55EC">
        <w:t>Iadarola</w:t>
      </w:r>
      <w:proofErr w:type="spellEnd"/>
      <w:r w:rsidR="00AD55EC">
        <w:t>, 2009)</w:t>
      </w:r>
      <w:r>
        <w:t xml:space="preserve"> is the first database of emotional speech for the Italian language. Six actors were summoned, three males and three females with proven expertise, and have made them perform fourteen sentences (assertive, interrogative, lists) based on six basic emotional states (disgust, fear, anger, joy, surprise, sadness) plus the neutral state.</w:t>
      </w:r>
    </w:p>
    <w:p w14:paraId="57A41FC8" w14:textId="77777777" w:rsidR="00134C19" w:rsidRDefault="00134C19" w:rsidP="00134C19">
      <w:pPr>
        <w:spacing w:line="240" w:lineRule="exact"/>
      </w:pPr>
      <w:r>
        <w:t>These emotions are the well-known big six (</w:t>
      </w:r>
      <w:proofErr w:type="spellStart"/>
      <w:r>
        <w:t>Cowie</w:t>
      </w:r>
      <w:proofErr w:type="spellEnd"/>
      <w:r>
        <w:t xml:space="preserve"> &amp; Cornelius, 2003) found in much of the literature relating to emotional speech. The recordings were made, with appropriate professional tools, at the laboratories of the </w:t>
      </w:r>
      <w:proofErr w:type="spellStart"/>
      <w:r>
        <w:t>Fondazione</w:t>
      </w:r>
      <w:proofErr w:type="spellEnd"/>
      <w:r>
        <w:t xml:space="preserve"> Ugo </w:t>
      </w:r>
      <w:proofErr w:type="spellStart"/>
      <w:r>
        <w:t>Bordoni</w:t>
      </w:r>
      <w:proofErr w:type="spellEnd"/>
      <w:r>
        <w:t>,</w:t>
      </w:r>
    </w:p>
    <w:p w14:paraId="67EDE4DE" w14:textId="77777777" w:rsidR="00134C19" w:rsidRDefault="00134C19" w:rsidP="00134C19">
      <w:pPr>
        <w:spacing w:line="240" w:lineRule="exact"/>
      </w:pPr>
      <w:r>
        <w:t xml:space="preserve">In addition, EMOVO has been validated with a test of discrimination of emotions on two phrases: the house loud wants with the bread and the cat is flowing in pear conducted in parallel and separately. Both tests had a sample of 12 subjects recognizers, which had in turn indicate, choosing between two possible answers, the emotional state of the sentences heard. The test was successful because it was an overall accuracy of the recognition of 80%. We also assessed the scale of recognition of emotions, and there has been a substantial agreement with the scale of recognition inferred from the </w:t>
      </w:r>
      <w:r>
        <w:lastRenderedPageBreak/>
        <w:t>literature in this regard.</w:t>
      </w:r>
    </w:p>
    <w:p w14:paraId="2C71F530" w14:textId="77777777" w:rsidR="00134C19" w:rsidRPr="003A574D" w:rsidRDefault="00134C19" w:rsidP="00134C19">
      <w:pPr>
        <w:pStyle w:val="LRECHeading1"/>
        <w:numPr>
          <w:ilvl w:val="0"/>
          <w:numId w:val="1"/>
        </w:numPr>
        <w:spacing w:line="240" w:lineRule="exact"/>
      </w:pPr>
      <w:r>
        <w:t>Choice of emotion and actors</w:t>
      </w:r>
    </w:p>
    <w:p w14:paraId="2AD7F26E" w14:textId="77777777" w:rsidR="00134C19" w:rsidRPr="00F325F4" w:rsidRDefault="00134C19" w:rsidP="00134C19">
      <w:pPr>
        <w:spacing w:line="240" w:lineRule="exact"/>
        <w:rPr>
          <w:bCs/>
          <w:lang w:val="en-GB"/>
        </w:rPr>
      </w:pPr>
      <w:r w:rsidRPr="00F325F4">
        <w:rPr>
          <w:bCs/>
          <w:lang w:val="en-GB"/>
        </w:rPr>
        <w:t>The emotional performance expressed in the database concern to the following:</w:t>
      </w:r>
    </w:p>
    <w:p w14:paraId="397C1E15" w14:textId="77777777" w:rsidR="00134C19" w:rsidRPr="00F325F4" w:rsidRDefault="00134C19" w:rsidP="00134C19">
      <w:pPr>
        <w:spacing w:line="240" w:lineRule="exact"/>
        <w:rPr>
          <w:bCs/>
          <w:lang w:val="en-GB"/>
        </w:rPr>
      </w:pPr>
    </w:p>
    <w:p w14:paraId="699AE757" w14:textId="77777777" w:rsidR="00134C19" w:rsidRPr="00EC41B1" w:rsidRDefault="00134C19" w:rsidP="00134C19">
      <w:pPr>
        <w:pStyle w:val="Paragrafoelenco"/>
        <w:numPr>
          <w:ilvl w:val="0"/>
          <w:numId w:val="5"/>
        </w:numPr>
        <w:spacing w:line="240" w:lineRule="exact"/>
        <w:rPr>
          <w:bCs/>
          <w:lang w:val="en-GB"/>
        </w:rPr>
      </w:pPr>
      <w:r w:rsidRPr="00EC41B1">
        <w:rPr>
          <w:bCs/>
          <w:lang w:val="en-GB"/>
        </w:rPr>
        <w:t>disgust</w:t>
      </w:r>
    </w:p>
    <w:p w14:paraId="76A9DB08" w14:textId="77777777" w:rsidR="00134C19" w:rsidRPr="00EC41B1" w:rsidRDefault="00134C19" w:rsidP="00134C19">
      <w:pPr>
        <w:pStyle w:val="Paragrafoelenco"/>
        <w:numPr>
          <w:ilvl w:val="0"/>
          <w:numId w:val="5"/>
        </w:numPr>
        <w:spacing w:line="240" w:lineRule="exact"/>
        <w:rPr>
          <w:bCs/>
          <w:lang w:val="en-GB"/>
        </w:rPr>
      </w:pPr>
      <w:r w:rsidRPr="00EC41B1">
        <w:rPr>
          <w:bCs/>
          <w:lang w:val="en-GB"/>
        </w:rPr>
        <w:t>joy</w:t>
      </w:r>
    </w:p>
    <w:p w14:paraId="6D44A75B" w14:textId="77777777" w:rsidR="00134C19" w:rsidRPr="00EC41B1" w:rsidRDefault="00134C19" w:rsidP="00134C19">
      <w:pPr>
        <w:pStyle w:val="Paragrafoelenco"/>
        <w:numPr>
          <w:ilvl w:val="0"/>
          <w:numId w:val="5"/>
        </w:numPr>
        <w:spacing w:line="240" w:lineRule="exact"/>
        <w:rPr>
          <w:bCs/>
          <w:lang w:val="en-GB"/>
        </w:rPr>
      </w:pPr>
      <w:r w:rsidRPr="00EC41B1">
        <w:rPr>
          <w:bCs/>
          <w:lang w:val="en-GB"/>
        </w:rPr>
        <w:t>fear</w:t>
      </w:r>
    </w:p>
    <w:p w14:paraId="7DD54C29" w14:textId="77777777" w:rsidR="00134C19" w:rsidRPr="00EC41B1" w:rsidRDefault="00134C19" w:rsidP="00134C19">
      <w:pPr>
        <w:pStyle w:val="Paragrafoelenco"/>
        <w:numPr>
          <w:ilvl w:val="0"/>
          <w:numId w:val="5"/>
        </w:numPr>
        <w:spacing w:line="240" w:lineRule="exact"/>
        <w:rPr>
          <w:bCs/>
          <w:lang w:val="en-GB"/>
        </w:rPr>
      </w:pPr>
      <w:r w:rsidRPr="00EC41B1">
        <w:rPr>
          <w:bCs/>
          <w:lang w:val="en-GB"/>
        </w:rPr>
        <w:t>anger</w:t>
      </w:r>
    </w:p>
    <w:p w14:paraId="7AD7B5B4" w14:textId="77777777" w:rsidR="00134C19" w:rsidRPr="00EC41B1" w:rsidRDefault="00134C19" w:rsidP="00134C19">
      <w:pPr>
        <w:pStyle w:val="Paragrafoelenco"/>
        <w:numPr>
          <w:ilvl w:val="0"/>
          <w:numId w:val="5"/>
        </w:numPr>
        <w:spacing w:line="240" w:lineRule="exact"/>
        <w:rPr>
          <w:bCs/>
          <w:lang w:val="en-GB"/>
        </w:rPr>
      </w:pPr>
      <w:r w:rsidRPr="00EC41B1">
        <w:rPr>
          <w:bCs/>
          <w:lang w:val="en-GB"/>
        </w:rPr>
        <w:t>surprise</w:t>
      </w:r>
    </w:p>
    <w:p w14:paraId="4062C17D" w14:textId="77777777" w:rsidR="00134C19" w:rsidRPr="00EC41B1" w:rsidRDefault="00134C19" w:rsidP="00134C19">
      <w:pPr>
        <w:pStyle w:val="Paragrafoelenco"/>
        <w:numPr>
          <w:ilvl w:val="0"/>
          <w:numId w:val="5"/>
        </w:numPr>
        <w:spacing w:line="240" w:lineRule="exact"/>
        <w:rPr>
          <w:bCs/>
          <w:lang w:val="en-GB"/>
        </w:rPr>
      </w:pPr>
      <w:r w:rsidRPr="00EC41B1">
        <w:rPr>
          <w:bCs/>
          <w:lang w:val="en-GB"/>
        </w:rPr>
        <w:t>sadness</w:t>
      </w:r>
    </w:p>
    <w:p w14:paraId="27A59F12" w14:textId="77777777" w:rsidR="00134C19" w:rsidRPr="00EC41B1" w:rsidRDefault="00134C19" w:rsidP="00134C19">
      <w:pPr>
        <w:pStyle w:val="Paragrafoelenco"/>
        <w:numPr>
          <w:ilvl w:val="0"/>
          <w:numId w:val="5"/>
        </w:numPr>
        <w:spacing w:line="240" w:lineRule="exact"/>
        <w:rPr>
          <w:bCs/>
          <w:lang w:val="en-GB"/>
        </w:rPr>
      </w:pPr>
      <w:r>
        <w:rPr>
          <w:bCs/>
          <w:lang w:val="en-GB"/>
        </w:rPr>
        <w:t>neutral</w:t>
      </w:r>
    </w:p>
    <w:p w14:paraId="17D43408" w14:textId="77777777" w:rsidR="00134C19" w:rsidRPr="00F325F4" w:rsidRDefault="00134C19" w:rsidP="00134C19">
      <w:pPr>
        <w:spacing w:line="240" w:lineRule="exact"/>
        <w:rPr>
          <w:bCs/>
          <w:lang w:val="en-GB"/>
        </w:rPr>
      </w:pPr>
    </w:p>
    <w:p w14:paraId="42DCDD1D" w14:textId="77777777" w:rsidR="00134C19" w:rsidRPr="00F325F4" w:rsidRDefault="00134C19" w:rsidP="00134C19">
      <w:pPr>
        <w:spacing w:line="240" w:lineRule="exact"/>
        <w:rPr>
          <w:bCs/>
          <w:lang w:val="en-GB"/>
        </w:rPr>
      </w:pPr>
      <w:r w:rsidRPr="00F325F4">
        <w:rPr>
          <w:bCs/>
          <w:lang w:val="en-GB"/>
        </w:rPr>
        <w:t>These are the emotions that have received more attention from the Italian scientific community and therefore it was decided to stay within this range of basic emotions rather than analyse others.</w:t>
      </w:r>
    </w:p>
    <w:p w14:paraId="2E1B82F1" w14:textId="77777777" w:rsidR="00134C19" w:rsidRDefault="00134C19" w:rsidP="00134C19">
      <w:pPr>
        <w:spacing w:line="240" w:lineRule="exact"/>
        <w:rPr>
          <w:bCs/>
          <w:lang w:val="en-GB"/>
        </w:rPr>
      </w:pPr>
      <w:r w:rsidRPr="00F325F4">
        <w:rPr>
          <w:bCs/>
          <w:lang w:val="en-GB"/>
        </w:rPr>
        <w:t xml:space="preserve">To avoid too different interpretations of these emotions, we are given the appropriate explanation for the emotions with more problematic definition. In particular, we explained to each actor that anger to express is identified by Scherer </w:t>
      </w:r>
      <w:proofErr w:type="spellStart"/>
      <w:r w:rsidRPr="00F325F4">
        <w:rPr>
          <w:bCs/>
          <w:lang w:val="en-GB"/>
        </w:rPr>
        <w:t>Scherer</w:t>
      </w:r>
      <w:proofErr w:type="spellEnd"/>
      <w:r w:rsidRPr="00F325F4">
        <w:rPr>
          <w:bCs/>
          <w:lang w:val="en-GB"/>
        </w:rPr>
        <w:t xml:space="preserve"> K. R. (1979) as hot. While, for what concerns to disgust, we pointed out that it meant a physical rather than moral disgust. Regarding the surprise we invited the actors to maintain this emotional state for the entire duration of the sentence, and not to use for this purpose a questioning tone. For the rest of the emotions we have not considered it necessary to provide further explanation. Finally, we asked the actors not to deliver an explicit emotional indicators such as laughter, tears etc., which would distort the recognition test.</w:t>
      </w:r>
    </w:p>
    <w:p w14:paraId="707B367B" w14:textId="77777777" w:rsidR="00134C19" w:rsidRPr="00EC41B1" w:rsidRDefault="00134C19" w:rsidP="00134C19">
      <w:pPr>
        <w:spacing w:line="240" w:lineRule="exact"/>
        <w:rPr>
          <w:bCs/>
          <w:lang w:val="en-GB"/>
        </w:rPr>
      </w:pPr>
      <w:r w:rsidRPr="00F325F4">
        <w:rPr>
          <w:bCs/>
          <w:lang w:val="en-GB"/>
        </w:rPr>
        <w:t xml:space="preserve">We chose 6 professional actors, 3 males and 3 females, </w:t>
      </w:r>
      <w:r>
        <w:rPr>
          <w:bCs/>
          <w:lang w:val="en-GB"/>
        </w:rPr>
        <w:t>the</w:t>
      </w:r>
      <w:r w:rsidRPr="00F325F4">
        <w:rPr>
          <w:bCs/>
          <w:lang w:val="en-GB"/>
        </w:rPr>
        <w:t xml:space="preserve"> age is </w:t>
      </w:r>
      <w:r>
        <w:rPr>
          <w:bCs/>
          <w:lang w:val="en-GB"/>
        </w:rPr>
        <w:t>from 23 to 30</w:t>
      </w:r>
      <w:r w:rsidRPr="00F325F4">
        <w:rPr>
          <w:bCs/>
          <w:lang w:val="en-GB"/>
        </w:rPr>
        <w:t xml:space="preserve"> years old and we care to check their professional background, especially their knowledge of the famous Stanislavsky method, consisting to self induced emotional states recalling the situations in their own life where he/she felt intensely the same emotion. The actors were classified as M1, M2, M3, F1, F2, F3.</w:t>
      </w:r>
    </w:p>
    <w:p w14:paraId="41E61235" w14:textId="77777777" w:rsidR="00134C19" w:rsidRPr="005406EA" w:rsidRDefault="00134C19" w:rsidP="00134C19">
      <w:pPr>
        <w:pStyle w:val="LRECHeading1"/>
        <w:keepNext/>
        <w:numPr>
          <w:ilvl w:val="0"/>
          <w:numId w:val="1"/>
        </w:numPr>
        <w:spacing w:line="240" w:lineRule="exact"/>
        <w:rPr>
          <w:lang w:val="en-GB"/>
        </w:rPr>
      </w:pPr>
      <w:r>
        <w:t>Linguistic material</w:t>
      </w:r>
    </w:p>
    <w:p w14:paraId="3255491B" w14:textId="77777777" w:rsidR="00134C19" w:rsidRPr="00EC41B1" w:rsidRDefault="00134C19" w:rsidP="00134C19">
      <w:pPr>
        <w:spacing w:line="240" w:lineRule="exact"/>
        <w:rPr>
          <w:lang w:val="en-GB"/>
        </w:rPr>
      </w:pPr>
      <w:r w:rsidRPr="00EC41B1">
        <w:rPr>
          <w:lang w:val="en-GB"/>
        </w:rPr>
        <w:t>This is the list of phrases to elicit:</w:t>
      </w:r>
    </w:p>
    <w:p w14:paraId="0CE26016" w14:textId="77777777" w:rsidR="00134C19" w:rsidRPr="00EC41B1" w:rsidRDefault="00134C19" w:rsidP="00134C19">
      <w:pPr>
        <w:spacing w:line="240" w:lineRule="exact"/>
        <w:rPr>
          <w:lang w:val="en-GB"/>
        </w:rPr>
      </w:pPr>
    </w:p>
    <w:p w14:paraId="638CE636" w14:textId="77777777" w:rsidR="00134C19" w:rsidRPr="008C4BC7" w:rsidRDefault="00134C19" w:rsidP="00134C19">
      <w:pPr>
        <w:pStyle w:val="Paragrafoelenco"/>
        <w:numPr>
          <w:ilvl w:val="0"/>
          <w:numId w:val="4"/>
        </w:numPr>
        <w:spacing w:line="240" w:lineRule="exact"/>
        <w:rPr>
          <w:lang w:val="it-IT"/>
        </w:rPr>
      </w:pPr>
      <w:r w:rsidRPr="008C4BC7">
        <w:rPr>
          <w:lang w:val="it-IT"/>
        </w:rPr>
        <w:t>Gli operai si alzano presto.</w:t>
      </w:r>
    </w:p>
    <w:p w14:paraId="2F6884A1" w14:textId="77777777" w:rsidR="00134C19" w:rsidRPr="008C4BC7" w:rsidRDefault="00134C19" w:rsidP="00134C19">
      <w:pPr>
        <w:pStyle w:val="Paragrafoelenco"/>
        <w:numPr>
          <w:ilvl w:val="0"/>
          <w:numId w:val="4"/>
        </w:numPr>
        <w:spacing w:line="240" w:lineRule="exact"/>
        <w:rPr>
          <w:lang w:val="it-IT"/>
        </w:rPr>
      </w:pPr>
      <w:r w:rsidRPr="008C4BC7">
        <w:rPr>
          <w:lang w:val="it-IT"/>
        </w:rPr>
        <w:t>I vigili sono muniti di pistola.</w:t>
      </w:r>
    </w:p>
    <w:p w14:paraId="57B4D440" w14:textId="77777777" w:rsidR="00134C19" w:rsidRPr="008C4BC7" w:rsidRDefault="00134C19" w:rsidP="00134C19">
      <w:pPr>
        <w:pStyle w:val="Paragrafoelenco"/>
        <w:numPr>
          <w:ilvl w:val="0"/>
          <w:numId w:val="4"/>
        </w:numPr>
        <w:spacing w:line="240" w:lineRule="exact"/>
        <w:rPr>
          <w:lang w:val="it-IT"/>
        </w:rPr>
      </w:pPr>
      <w:r w:rsidRPr="008C4BC7">
        <w:rPr>
          <w:lang w:val="it-IT"/>
        </w:rPr>
        <w:t>La cascata fa molto rumore.</w:t>
      </w:r>
    </w:p>
    <w:p w14:paraId="4F3F8B31" w14:textId="13DA713D" w:rsidR="00134C19" w:rsidRPr="008C4BC7" w:rsidRDefault="00134C19" w:rsidP="00134C19">
      <w:pPr>
        <w:pStyle w:val="Paragrafoelenco"/>
        <w:numPr>
          <w:ilvl w:val="0"/>
          <w:numId w:val="4"/>
        </w:numPr>
        <w:spacing w:line="240" w:lineRule="exact"/>
        <w:rPr>
          <w:lang w:val="it-IT"/>
        </w:rPr>
      </w:pPr>
      <w:r w:rsidRPr="008C4BC7">
        <w:rPr>
          <w:lang w:val="it-IT"/>
        </w:rPr>
        <w:t>L’autunno pros</w:t>
      </w:r>
      <w:r w:rsidR="007E326F" w:rsidRPr="008C4BC7">
        <w:rPr>
          <w:lang w:val="it-IT"/>
        </w:rPr>
        <w:t>simo Tony partirà per la Spagna</w:t>
      </w:r>
      <w:r w:rsidRPr="008C4BC7">
        <w:rPr>
          <w:lang w:val="it-IT"/>
        </w:rPr>
        <w:t xml:space="preserve"> nella prima metà di ottobre.</w:t>
      </w:r>
    </w:p>
    <w:p w14:paraId="53CBBEE0" w14:textId="77777777" w:rsidR="00134C19" w:rsidRPr="008C4BC7" w:rsidRDefault="00134C19" w:rsidP="00134C19">
      <w:pPr>
        <w:pStyle w:val="Paragrafoelenco"/>
        <w:numPr>
          <w:ilvl w:val="0"/>
          <w:numId w:val="4"/>
        </w:numPr>
        <w:spacing w:line="240" w:lineRule="exact"/>
        <w:rPr>
          <w:lang w:val="it-IT"/>
        </w:rPr>
      </w:pPr>
      <w:r w:rsidRPr="008C4BC7">
        <w:rPr>
          <w:lang w:val="it-IT"/>
        </w:rPr>
        <w:t>Ora prendo la felpa di là ed esco per fare una passeggiata.</w:t>
      </w:r>
    </w:p>
    <w:p w14:paraId="4A667CAE" w14:textId="15EBCF86" w:rsidR="00134C19" w:rsidRPr="008C4BC7" w:rsidRDefault="00134C19" w:rsidP="00134C19">
      <w:pPr>
        <w:pStyle w:val="Paragrafoelenco"/>
        <w:numPr>
          <w:ilvl w:val="0"/>
          <w:numId w:val="4"/>
        </w:numPr>
        <w:spacing w:line="240" w:lineRule="exact"/>
        <w:rPr>
          <w:lang w:val="it-IT"/>
        </w:rPr>
      </w:pPr>
      <w:r w:rsidRPr="008C4BC7">
        <w:rPr>
          <w:lang w:val="it-IT"/>
        </w:rPr>
        <w:t>Un attimo dopo s’è incamminato</w:t>
      </w:r>
      <w:r w:rsidR="007E326F" w:rsidRPr="008C4BC7">
        <w:rPr>
          <w:lang w:val="it-IT"/>
        </w:rPr>
        <w:t xml:space="preserve"> </w:t>
      </w:r>
      <w:r w:rsidRPr="008C4BC7">
        <w:rPr>
          <w:lang w:val="it-IT"/>
        </w:rPr>
        <w:t>...</w:t>
      </w:r>
      <w:r w:rsidR="007E326F" w:rsidRPr="008C4BC7">
        <w:rPr>
          <w:lang w:val="it-IT"/>
        </w:rPr>
        <w:t xml:space="preserve"> </w:t>
      </w:r>
      <w:r w:rsidRPr="008C4BC7">
        <w:rPr>
          <w:lang w:val="it-IT"/>
        </w:rPr>
        <w:t>ed è inciampato.</w:t>
      </w:r>
    </w:p>
    <w:p w14:paraId="58C9E8DD" w14:textId="77777777" w:rsidR="00134C19" w:rsidRPr="008C4BC7" w:rsidRDefault="00134C19" w:rsidP="00134C19">
      <w:pPr>
        <w:pStyle w:val="Paragrafoelenco"/>
        <w:numPr>
          <w:ilvl w:val="0"/>
          <w:numId w:val="4"/>
        </w:numPr>
        <w:spacing w:line="240" w:lineRule="exact"/>
        <w:rPr>
          <w:lang w:val="it-IT"/>
        </w:rPr>
      </w:pPr>
      <w:r w:rsidRPr="008C4BC7">
        <w:rPr>
          <w:lang w:val="it-IT"/>
        </w:rPr>
        <w:t>Vorrei il numero telefonico del Signor Piatti.</w:t>
      </w:r>
    </w:p>
    <w:p w14:paraId="54F75554" w14:textId="77777777" w:rsidR="00134C19" w:rsidRPr="008C4BC7" w:rsidRDefault="00134C19" w:rsidP="00134C19">
      <w:pPr>
        <w:pStyle w:val="Paragrafoelenco"/>
        <w:numPr>
          <w:ilvl w:val="0"/>
          <w:numId w:val="4"/>
        </w:numPr>
        <w:spacing w:line="240" w:lineRule="exact"/>
        <w:rPr>
          <w:lang w:val="it-IT"/>
        </w:rPr>
      </w:pPr>
      <w:r w:rsidRPr="008C4BC7">
        <w:rPr>
          <w:lang w:val="it-IT"/>
        </w:rPr>
        <w:t>La casa forte vuole col pane.</w:t>
      </w:r>
    </w:p>
    <w:p w14:paraId="2F9158B3" w14:textId="77777777" w:rsidR="00134C19" w:rsidRPr="008C4BC7" w:rsidRDefault="00134C19" w:rsidP="00134C19">
      <w:pPr>
        <w:pStyle w:val="Paragrafoelenco"/>
        <w:numPr>
          <w:ilvl w:val="0"/>
          <w:numId w:val="4"/>
        </w:numPr>
        <w:spacing w:line="240" w:lineRule="exact"/>
        <w:rPr>
          <w:lang w:val="it-IT"/>
        </w:rPr>
      </w:pPr>
      <w:r w:rsidRPr="008C4BC7">
        <w:rPr>
          <w:lang w:val="it-IT"/>
        </w:rPr>
        <w:t>La forza trova il passo e l’aglio rosso.</w:t>
      </w:r>
    </w:p>
    <w:p w14:paraId="7604950E" w14:textId="77777777" w:rsidR="00134C19" w:rsidRPr="008C4BC7" w:rsidRDefault="00134C19" w:rsidP="00134C19">
      <w:pPr>
        <w:pStyle w:val="Paragrafoelenco"/>
        <w:numPr>
          <w:ilvl w:val="0"/>
          <w:numId w:val="4"/>
        </w:numPr>
        <w:spacing w:line="240" w:lineRule="exact"/>
        <w:rPr>
          <w:lang w:val="it-IT"/>
        </w:rPr>
      </w:pPr>
      <w:r w:rsidRPr="008C4BC7">
        <w:rPr>
          <w:lang w:val="it-IT"/>
        </w:rPr>
        <w:t>Il gatto sta scorrendo nella pera</w:t>
      </w:r>
    </w:p>
    <w:p w14:paraId="28D7259C" w14:textId="77777777" w:rsidR="00134C19" w:rsidRPr="008C4BC7" w:rsidRDefault="00134C19" w:rsidP="00134C19">
      <w:pPr>
        <w:pStyle w:val="Paragrafoelenco"/>
        <w:numPr>
          <w:ilvl w:val="0"/>
          <w:numId w:val="4"/>
        </w:numPr>
        <w:spacing w:line="240" w:lineRule="exact"/>
        <w:rPr>
          <w:lang w:val="it-IT"/>
        </w:rPr>
      </w:pPr>
      <w:r w:rsidRPr="008C4BC7">
        <w:rPr>
          <w:lang w:val="it-IT"/>
        </w:rPr>
        <w:t>Insalata pastasciutta coscia d’agnello limoncello.</w:t>
      </w:r>
    </w:p>
    <w:p w14:paraId="60CA9E52" w14:textId="77777777" w:rsidR="00134C19" w:rsidRPr="008C4BC7" w:rsidRDefault="00134C19" w:rsidP="00134C19">
      <w:pPr>
        <w:pStyle w:val="Paragrafoelenco"/>
        <w:numPr>
          <w:ilvl w:val="0"/>
          <w:numId w:val="4"/>
        </w:numPr>
        <w:spacing w:line="240" w:lineRule="exact"/>
        <w:rPr>
          <w:lang w:val="it-IT"/>
        </w:rPr>
      </w:pPr>
      <w:r w:rsidRPr="008C4BC7">
        <w:rPr>
          <w:lang w:val="it-IT"/>
        </w:rPr>
        <w:t>Uno quarantatré dieci mille cinquantasette venti.</w:t>
      </w:r>
    </w:p>
    <w:p w14:paraId="5828A906" w14:textId="77777777" w:rsidR="00134C19" w:rsidRPr="008C4BC7" w:rsidRDefault="00134C19" w:rsidP="00134C19">
      <w:pPr>
        <w:pStyle w:val="Paragrafoelenco"/>
        <w:numPr>
          <w:ilvl w:val="0"/>
          <w:numId w:val="4"/>
        </w:numPr>
        <w:spacing w:line="240" w:lineRule="exact"/>
        <w:rPr>
          <w:lang w:val="it-IT"/>
        </w:rPr>
      </w:pPr>
      <w:r w:rsidRPr="008C4BC7">
        <w:rPr>
          <w:lang w:val="it-IT"/>
        </w:rPr>
        <w:t>Sabato sera cosa farà?</w:t>
      </w:r>
    </w:p>
    <w:p w14:paraId="2AE920F9" w14:textId="77777777" w:rsidR="00134C19" w:rsidRPr="008C4BC7" w:rsidRDefault="00134C19" w:rsidP="00134C19">
      <w:pPr>
        <w:pStyle w:val="Paragrafoelenco"/>
        <w:numPr>
          <w:ilvl w:val="0"/>
          <w:numId w:val="4"/>
        </w:numPr>
        <w:spacing w:line="240" w:lineRule="exact"/>
        <w:rPr>
          <w:lang w:val="it-IT"/>
        </w:rPr>
      </w:pPr>
      <w:r w:rsidRPr="008C4BC7">
        <w:rPr>
          <w:lang w:val="it-IT"/>
        </w:rPr>
        <w:lastRenderedPageBreak/>
        <w:t>Porti con te quella cosa?</w:t>
      </w:r>
    </w:p>
    <w:p w14:paraId="71C056DA" w14:textId="77777777" w:rsidR="003C733C" w:rsidRPr="008643DE" w:rsidRDefault="003C733C" w:rsidP="003C733C">
      <w:pPr>
        <w:spacing w:line="240" w:lineRule="exact"/>
        <w:rPr>
          <w:lang w:val="it-IT"/>
        </w:rPr>
      </w:pPr>
    </w:p>
    <w:p w14:paraId="46990916" w14:textId="75106DA9" w:rsidR="003C733C" w:rsidRDefault="003C733C" w:rsidP="003C733C">
      <w:pPr>
        <w:spacing w:line="240" w:lineRule="exact"/>
        <w:rPr>
          <w:lang w:val="en-GB"/>
        </w:rPr>
      </w:pPr>
      <w:r>
        <w:rPr>
          <w:lang w:val="en-GB"/>
        </w:rPr>
        <w:t>In English:</w:t>
      </w:r>
    </w:p>
    <w:p w14:paraId="77FE625C" w14:textId="77777777" w:rsidR="003C733C" w:rsidRDefault="003C733C" w:rsidP="003C733C">
      <w:pPr>
        <w:spacing w:line="240" w:lineRule="exact"/>
        <w:rPr>
          <w:lang w:val="en-GB"/>
        </w:rPr>
      </w:pPr>
    </w:p>
    <w:p w14:paraId="0C60C55F" w14:textId="124BF18C" w:rsidR="003C733C" w:rsidRPr="00372DF8" w:rsidRDefault="003C733C" w:rsidP="00372DF8">
      <w:pPr>
        <w:pStyle w:val="Paragrafoelenco"/>
        <w:numPr>
          <w:ilvl w:val="0"/>
          <w:numId w:val="11"/>
        </w:numPr>
        <w:spacing w:line="240" w:lineRule="exact"/>
        <w:rPr>
          <w:lang w:val="en-GB"/>
        </w:rPr>
      </w:pPr>
      <w:r w:rsidRPr="00372DF8">
        <w:rPr>
          <w:lang w:val="en-GB"/>
        </w:rPr>
        <w:t xml:space="preserve">Workers get up early. </w:t>
      </w:r>
    </w:p>
    <w:p w14:paraId="77809511" w14:textId="24CD0A73" w:rsidR="003C733C" w:rsidRPr="00372DF8" w:rsidRDefault="007E326F" w:rsidP="00372DF8">
      <w:pPr>
        <w:pStyle w:val="Paragrafoelenco"/>
        <w:numPr>
          <w:ilvl w:val="0"/>
          <w:numId w:val="11"/>
        </w:numPr>
        <w:spacing w:line="240" w:lineRule="exact"/>
        <w:rPr>
          <w:lang w:val="en-GB"/>
        </w:rPr>
      </w:pPr>
      <w:r w:rsidRPr="00372DF8">
        <w:rPr>
          <w:lang w:val="en-GB"/>
        </w:rPr>
        <w:t>Firefighters</w:t>
      </w:r>
      <w:r w:rsidR="003C733C" w:rsidRPr="00372DF8">
        <w:rPr>
          <w:lang w:val="en-GB"/>
        </w:rPr>
        <w:t xml:space="preserve"> are equipped with a gun. </w:t>
      </w:r>
    </w:p>
    <w:p w14:paraId="1AE398ED" w14:textId="4759F5D1" w:rsidR="003C733C" w:rsidRPr="00372DF8" w:rsidRDefault="003C733C" w:rsidP="00372DF8">
      <w:pPr>
        <w:pStyle w:val="Paragrafoelenco"/>
        <w:numPr>
          <w:ilvl w:val="0"/>
          <w:numId w:val="11"/>
        </w:numPr>
        <w:spacing w:line="240" w:lineRule="exact"/>
        <w:rPr>
          <w:lang w:val="en-GB"/>
        </w:rPr>
      </w:pPr>
      <w:r w:rsidRPr="00372DF8">
        <w:rPr>
          <w:lang w:val="en-GB"/>
        </w:rPr>
        <w:t xml:space="preserve">The waterfall makes a lot of noise. </w:t>
      </w:r>
    </w:p>
    <w:p w14:paraId="286E775E" w14:textId="613834A2" w:rsidR="003C733C" w:rsidRPr="00372DF8" w:rsidRDefault="003C733C" w:rsidP="00372DF8">
      <w:pPr>
        <w:pStyle w:val="Paragrafoelenco"/>
        <w:numPr>
          <w:ilvl w:val="0"/>
          <w:numId w:val="11"/>
        </w:numPr>
        <w:spacing w:line="240" w:lineRule="exact"/>
        <w:rPr>
          <w:lang w:val="en-GB"/>
        </w:rPr>
      </w:pPr>
      <w:r w:rsidRPr="00372DF8">
        <w:rPr>
          <w:lang w:val="en-GB"/>
        </w:rPr>
        <w:t xml:space="preserve">The next fall Tony will leave for Spain in the first half of October. </w:t>
      </w:r>
    </w:p>
    <w:p w14:paraId="30E61EA0" w14:textId="44480AC3" w:rsidR="003C733C" w:rsidRPr="00372DF8" w:rsidRDefault="003C733C" w:rsidP="00372DF8">
      <w:pPr>
        <w:pStyle w:val="Paragrafoelenco"/>
        <w:numPr>
          <w:ilvl w:val="0"/>
          <w:numId w:val="11"/>
        </w:numPr>
        <w:spacing w:line="240" w:lineRule="exact"/>
        <w:rPr>
          <w:lang w:val="en-GB"/>
        </w:rPr>
      </w:pPr>
      <w:r w:rsidRPr="00372DF8">
        <w:rPr>
          <w:lang w:val="en-GB"/>
        </w:rPr>
        <w:t xml:space="preserve">Now I take the sweatshirt and go for a walk. </w:t>
      </w:r>
    </w:p>
    <w:p w14:paraId="0731B2ED" w14:textId="1AD1A180" w:rsidR="003C733C" w:rsidRPr="00372DF8" w:rsidRDefault="003C733C" w:rsidP="00372DF8">
      <w:pPr>
        <w:pStyle w:val="Paragrafoelenco"/>
        <w:numPr>
          <w:ilvl w:val="0"/>
          <w:numId w:val="11"/>
        </w:numPr>
        <w:spacing w:line="240" w:lineRule="exact"/>
        <w:rPr>
          <w:lang w:val="en-GB"/>
        </w:rPr>
      </w:pPr>
      <w:r w:rsidRPr="00372DF8">
        <w:rPr>
          <w:lang w:val="en-GB"/>
        </w:rPr>
        <w:t xml:space="preserve">A moment later he hath walked ... and stumbled. </w:t>
      </w:r>
    </w:p>
    <w:p w14:paraId="07902456" w14:textId="772D69FD" w:rsidR="003C733C" w:rsidRPr="00372DF8" w:rsidRDefault="003C733C" w:rsidP="00372DF8">
      <w:pPr>
        <w:pStyle w:val="Paragrafoelenco"/>
        <w:numPr>
          <w:ilvl w:val="0"/>
          <w:numId w:val="11"/>
        </w:numPr>
        <w:spacing w:line="240" w:lineRule="exact"/>
        <w:rPr>
          <w:lang w:val="en-GB"/>
        </w:rPr>
      </w:pPr>
      <w:r w:rsidRPr="00372DF8">
        <w:rPr>
          <w:lang w:val="en-GB"/>
        </w:rPr>
        <w:t xml:space="preserve">I would like the telephone number of Mr. </w:t>
      </w:r>
      <w:proofErr w:type="spellStart"/>
      <w:r w:rsidRPr="00372DF8">
        <w:rPr>
          <w:lang w:val="en-GB"/>
        </w:rPr>
        <w:t>Piatti</w:t>
      </w:r>
      <w:proofErr w:type="spellEnd"/>
      <w:r w:rsidRPr="00372DF8">
        <w:rPr>
          <w:lang w:val="en-GB"/>
        </w:rPr>
        <w:t>.</w:t>
      </w:r>
    </w:p>
    <w:p w14:paraId="51191F42" w14:textId="430474AA" w:rsidR="007E326F" w:rsidRPr="00372DF8" w:rsidRDefault="007E326F" w:rsidP="00372DF8">
      <w:pPr>
        <w:pStyle w:val="Paragrafoelenco"/>
        <w:numPr>
          <w:ilvl w:val="0"/>
          <w:numId w:val="11"/>
        </w:numPr>
        <w:spacing w:line="240" w:lineRule="exact"/>
        <w:rPr>
          <w:lang w:val="en-GB"/>
        </w:rPr>
      </w:pPr>
      <w:r w:rsidRPr="00372DF8">
        <w:rPr>
          <w:lang w:val="en-GB"/>
        </w:rPr>
        <w:t xml:space="preserve">The strong house wants with bread. </w:t>
      </w:r>
    </w:p>
    <w:p w14:paraId="4BD113EC" w14:textId="1CFC761A" w:rsidR="007E326F" w:rsidRPr="00372DF8" w:rsidRDefault="007E326F" w:rsidP="00372DF8">
      <w:pPr>
        <w:pStyle w:val="Paragrafoelenco"/>
        <w:numPr>
          <w:ilvl w:val="0"/>
          <w:numId w:val="11"/>
        </w:numPr>
        <w:spacing w:line="240" w:lineRule="exact"/>
        <w:rPr>
          <w:lang w:val="en-GB"/>
        </w:rPr>
      </w:pPr>
      <w:r w:rsidRPr="00372DF8">
        <w:rPr>
          <w:lang w:val="en-GB"/>
        </w:rPr>
        <w:t xml:space="preserve">The force is up and red garlic. </w:t>
      </w:r>
    </w:p>
    <w:p w14:paraId="2EF6229F" w14:textId="21AFD589" w:rsidR="007E326F" w:rsidRPr="00372DF8" w:rsidRDefault="007E326F" w:rsidP="00372DF8">
      <w:pPr>
        <w:pStyle w:val="Paragrafoelenco"/>
        <w:numPr>
          <w:ilvl w:val="0"/>
          <w:numId w:val="11"/>
        </w:numPr>
        <w:spacing w:line="240" w:lineRule="exact"/>
        <w:rPr>
          <w:lang w:val="en-GB"/>
        </w:rPr>
      </w:pPr>
      <w:r w:rsidRPr="00372DF8">
        <w:rPr>
          <w:lang w:val="en-GB"/>
        </w:rPr>
        <w:t xml:space="preserve">The cat is flowing in pear. </w:t>
      </w:r>
    </w:p>
    <w:p w14:paraId="339AF817" w14:textId="17012331" w:rsidR="007E326F" w:rsidRPr="00372DF8" w:rsidRDefault="007E326F" w:rsidP="00372DF8">
      <w:pPr>
        <w:pStyle w:val="Paragrafoelenco"/>
        <w:numPr>
          <w:ilvl w:val="0"/>
          <w:numId w:val="11"/>
        </w:numPr>
        <w:spacing w:line="240" w:lineRule="exact"/>
        <w:rPr>
          <w:lang w:val="en-GB"/>
        </w:rPr>
      </w:pPr>
      <w:r w:rsidRPr="00372DF8">
        <w:rPr>
          <w:lang w:val="en-GB"/>
        </w:rPr>
        <w:t xml:space="preserve">Pasta salad leg of lamb </w:t>
      </w:r>
      <w:proofErr w:type="spellStart"/>
      <w:r w:rsidRPr="00372DF8">
        <w:rPr>
          <w:lang w:val="en-GB"/>
        </w:rPr>
        <w:t>limoncello</w:t>
      </w:r>
      <w:proofErr w:type="spellEnd"/>
      <w:r w:rsidRPr="00372DF8">
        <w:rPr>
          <w:lang w:val="en-GB"/>
        </w:rPr>
        <w:t xml:space="preserve">. </w:t>
      </w:r>
    </w:p>
    <w:p w14:paraId="5B2C6B63" w14:textId="5E772A5D" w:rsidR="007E326F" w:rsidRPr="00372DF8" w:rsidRDefault="007E326F" w:rsidP="00372DF8">
      <w:pPr>
        <w:pStyle w:val="Paragrafoelenco"/>
        <w:numPr>
          <w:ilvl w:val="0"/>
          <w:numId w:val="11"/>
        </w:numPr>
        <w:spacing w:line="240" w:lineRule="exact"/>
        <w:rPr>
          <w:lang w:val="en-GB"/>
        </w:rPr>
      </w:pPr>
      <w:r w:rsidRPr="00372DF8">
        <w:rPr>
          <w:lang w:val="en-GB"/>
        </w:rPr>
        <w:t xml:space="preserve">One </w:t>
      </w:r>
      <w:r w:rsidR="003D4F68" w:rsidRPr="00372DF8">
        <w:rPr>
          <w:lang w:val="en-GB"/>
        </w:rPr>
        <w:t>forty-three ten t</w:t>
      </w:r>
      <w:r w:rsidRPr="00372DF8">
        <w:rPr>
          <w:lang w:val="en-GB"/>
        </w:rPr>
        <w:t xml:space="preserve">housand </w:t>
      </w:r>
      <w:r w:rsidR="003D4F68" w:rsidRPr="00372DF8">
        <w:rPr>
          <w:lang w:val="en-GB"/>
        </w:rPr>
        <w:t>f</w:t>
      </w:r>
      <w:r w:rsidRPr="00372DF8">
        <w:rPr>
          <w:lang w:val="en-GB"/>
        </w:rPr>
        <w:t xml:space="preserve">ifty-seven </w:t>
      </w:r>
      <w:r w:rsidR="003D4F68" w:rsidRPr="00372DF8">
        <w:rPr>
          <w:lang w:val="en-GB"/>
        </w:rPr>
        <w:t>twenty</w:t>
      </w:r>
      <w:r w:rsidRPr="00372DF8">
        <w:rPr>
          <w:lang w:val="en-GB"/>
        </w:rPr>
        <w:t xml:space="preserve">. </w:t>
      </w:r>
    </w:p>
    <w:p w14:paraId="5220976B" w14:textId="1CA11285" w:rsidR="007E326F" w:rsidRPr="00372DF8" w:rsidRDefault="007E326F" w:rsidP="00372DF8">
      <w:pPr>
        <w:pStyle w:val="Paragrafoelenco"/>
        <w:numPr>
          <w:ilvl w:val="0"/>
          <w:numId w:val="11"/>
        </w:numPr>
        <w:spacing w:line="240" w:lineRule="exact"/>
        <w:rPr>
          <w:lang w:val="en-GB"/>
        </w:rPr>
      </w:pPr>
      <w:r w:rsidRPr="00372DF8">
        <w:rPr>
          <w:lang w:val="en-GB"/>
        </w:rPr>
        <w:t xml:space="preserve">Saturday night, what will? </w:t>
      </w:r>
    </w:p>
    <w:p w14:paraId="267B067D" w14:textId="6A503EE6" w:rsidR="007E326F" w:rsidRPr="00372DF8" w:rsidRDefault="003D4F68" w:rsidP="00372DF8">
      <w:pPr>
        <w:pStyle w:val="Paragrafoelenco"/>
        <w:numPr>
          <w:ilvl w:val="0"/>
          <w:numId w:val="11"/>
        </w:numPr>
        <w:spacing w:line="240" w:lineRule="exact"/>
        <w:rPr>
          <w:lang w:val="en-GB"/>
        </w:rPr>
      </w:pPr>
      <w:r w:rsidRPr="00372DF8">
        <w:rPr>
          <w:lang w:val="en-GB"/>
        </w:rPr>
        <w:t xml:space="preserve">Bring with you that thing? </w:t>
      </w:r>
    </w:p>
    <w:p w14:paraId="4CA2C979" w14:textId="77777777" w:rsidR="00134C19" w:rsidRPr="00EC41B1" w:rsidRDefault="00134C19" w:rsidP="00134C19">
      <w:pPr>
        <w:spacing w:line="240" w:lineRule="exact"/>
        <w:rPr>
          <w:lang w:val="en-GB"/>
        </w:rPr>
      </w:pPr>
    </w:p>
    <w:p w14:paraId="3F50BAEC" w14:textId="7A912F0E" w:rsidR="00B931C5" w:rsidRDefault="0097641F" w:rsidP="00134C19">
      <w:pPr>
        <w:spacing w:line="240" w:lineRule="exact"/>
        <w:rPr>
          <w:lang w:val="en-GB"/>
        </w:rPr>
      </w:pPr>
      <w:r w:rsidRPr="0097641F">
        <w:rPr>
          <w:lang w:val="en-GB"/>
        </w:rPr>
        <w:t>Regarding the content of the sentences the necessary condition is that the semantic value of this content be emotionally neutral in order to use this sentences also in subjective tests where the text meaning could influence the results</w:t>
      </w:r>
      <w:r>
        <w:rPr>
          <w:lang w:val="en-GB"/>
        </w:rPr>
        <w:t xml:space="preserve">. </w:t>
      </w:r>
      <w:bookmarkStart w:id="4" w:name="_GoBack"/>
      <w:bookmarkEnd w:id="4"/>
      <w:r w:rsidR="00134C19" w:rsidRPr="00EC41B1">
        <w:rPr>
          <w:lang w:val="en-GB"/>
        </w:rPr>
        <w:t xml:space="preserve">To this end it is possible to use phrases that do not relate specifically to a given emotional expression, and phrases "nonsense". If the former can pose a challenge to the actor to place them in the right emotional state, the latter involve the risk of being recited in a stereotypical manner, as the actor may not be able to "hear" as natural. Aware of these problems, we decided to use both categories (sentences 1-7, 13, 14 semantically neutral, sentences 8-10 nonsense), adding two sentences which are located in an intermediate position with respect </w:t>
      </w:r>
    </w:p>
    <w:p w14:paraId="36B63E68" w14:textId="77777777" w:rsidR="00B931C5" w:rsidRDefault="00B931C5" w:rsidP="00134C19">
      <w:pPr>
        <w:spacing w:line="240" w:lineRule="exact"/>
        <w:rPr>
          <w:lang w:val="en-GB"/>
        </w:rPr>
      </w:pPr>
    </w:p>
    <w:p w14:paraId="5EACF1BF" w14:textId="171FB6D8" w:rsidR="00134C19" w:rsidRPr="00EC41B1" w:rsidRDefault="00134C19" w:rsidP="00134C19">
      <w:pPr>
        <w:spacing w:line="240" w:lineRule="exact"/>
        <w:rPr>
          <w:lang w:val="en-GB"/>
        </w:rPr>
      </w:pPr>
      <w:r w:rsidRPr="00EC41B1">
        <w:rPr>
          <w:lang w:val="en-GB"/>
        </w:rPr>
        <w:t>The phrases are semantically neutral and are formed by short versions (1-3) and long (4-7).</w:t>
      </w:r>
    </w:p>
    <w:p w14:paraId="2BC31CDB" w14:textId="77777777" w:rsidR="00134C19" w:rsidRDefault="00134C19" w:rsidP="00134C19">
      <w:pPr>
        <w:spacing w:line="240" w:lineRule="exact"/>
        <w:rPr>
          <w:lang w:val="en-GB"/>
        </w:rPr>
      </w:pPr>
      <w:r w:rsidRPr="00EC41B1">
        <w:rPr>
          <w:lang w:val="en-GB"/>
        </w:rPr>
        <w:t>For the purpose of spectral analysis have been satisfied, the following basic conditions:</w:t>
      </w:r>
    </w:p>
    <w:p w14:paraId="7736C9AF" w14:textId="77777777" w:rsidR="00134C19" w:rsidRPr="00EC41B1" w:rsidRDefault="00134C19" w:rsidP="00134C19">
      <w:pPr>
        <w:spacing w:line="240" w:lineRule="exact"/>
        <w:rPr>
          <w:lang w:val="en-GB"/>
        </w:rPr>
      </w:pPr>
    </w:p>
    <w:p w14:paraId="0BE42D66" w14:textId="77777777" w:rsidR="00134C19" w:rsidRPr="00EC41B1" w:rsidRDefault="00134C19" w:rsidP="00134C19">
      <w:pPr>
        <w:pStyle w:val="Paragrafoelenco"/>
        <w:numPr>
          <w:ilvl w:val="0"/>
          <w:numId w:val="6"/>
        </w:numPr>
        <w:spacing w:line="240" w:lineRule="exact"/>
        <w:rPr>
          <w:lang w:val="en-GB"/>
        </w:rPr>
      </w:pPr>
      <w:r w:rsidRPr="00EC41B1">
        <w:rPr>
          <w:lang w:val="en-GB"/>
        </w:rPr>
        <w:t>presence in the sentences of all the phonemes of the Italian language</w:t>
      </w:r>
    </w:p>
    <w:p w14:paraId="218E379C" w14:textId="75EA7EA5" w:rsidR="00134C19" w:rsidRPr="00E651C2" w:rsidRDefault="00134C19" w:rsidP="00134C19">
      <w:pPr>
        <w:pStyle w:val="Paragrafoelenco"/>
        <w:numPr>
          <w:ilvl w:val="0"/>
          <w:numId w:val="6"/>
        </w:numPr>
        <w:spacing w:line="240" w:lineRule="exact"/>
        <w:rPr>
          <w:lang w:val="en-GB"/>
        </w:rPr>
      </w:pPr>
      <w:r w:rsidRPr="00EC41B1">
        <w:rPr>
          <w:lang w:val="en-GB"/>
        </w:rPr>
        <w:t>presence in every sentence of a fair balance between voiced and unvoiced consonant</w:t>
      </w:r>
    </w:p>
    <w:p w14:paraId="67F815F7" w14:textId="5B3082A9" w:rsidR="00134C19" w:rsidRDefault="00E651C2" w:rsidP="00134C19">
      <w:pPr>
        <w:pStyle w:val="LRECHeading1"/>
        <w:numPr>
          <w:ilvl w:val="0"/>
          <w:numId w:val="1"/>
        </w:numPr>
        <w:spacing w:line="240" w:lineRule="exact"/>
      </w:pPr>
      <w:r w:rsidRPr="00E651C2">
        <w:t>Recording and storing data</w:t>
      </w:r>
    </w:p>
    <w:p w14:paraId="20D64AA2" w14:textId="2B3699B5" w:rsidR="00E915BA" w:rsidRDefault="00E651C2" w:rsidP="00E915BA">
      <w:pPr>
        <w:spacing w:line="240" w:lineRule="exact"/>
      </w:pPr>
      <w:r w:rsidRPr="00536A8D">
        <w:rPr>
          <w:lang w:val="en-GB"/>
        </w:rPr>
        <w:t xml:space="preserve">The performances of the actors were recorded in a room of the laboratories of the </w:t>
      </w:r>
      <w:proofErr w:type="spellStart"/>
      <w:r w:rsidRPr="00536A8D">
        <w:rPr>
          <w:lang w:val="en-GB"/>
        </w:rPr>
        <w:t>Fondazione</w:t>
      </w:r>
      <w:proofErr w:type="spellEnd"/>
      <w:r w:rsidRPr="00536A8D">
        <w:rPr>
          <w:lang w:val="en-GB"/>
        </w:rPr>
        <w:t xml:space="preserve"> Ugo </w:t>
      </w:r>
      <w:proofErr w:type="spellStart"/>
      <w:r w:rsidRPr="00536A8D">
        <w:rPr>
          <w:lang w:val="en-GB"/>
        </w:rPr>
        <w:t>Bordoni</w:t>
      </w:r>
      <w:proofErr w:type="spellEnd"/>
      <w:r w:rsidRPr="00536A8D">
        <w:rPr>
          <w:lang w:val="en-GB"/>
        </w:rPr>
        <w:t xml:space="preserve"> in Rome. Two professional microphones SHURE SM58LC model and a digital recorder Marantz PMD670 model were used. The recordings were performed with a sampling frequency of 48 kHz, 16 bit stereo, wav format. </w:t>
      </w:r>
    </w:p>
    <w:p w14:paraId="060CF7B5" w14:textId="77777777" w:rsidR="00E651C2" w:rsidRPr="00536A8D" w:rsidRDefault="00E651C2" w:rsidP="00E651C2">
      <w:pPr>
        <w:spacing w:line="240" w:lineRule="exact"/>
        <w:rPr>
          <w:lang w:val="en-GB"/>
        </w:rPr>
      </w:pPr>
      <w:r w:rsidRPr="00536A8D">
        <w:rPr>
          <w:lang w:val="en-GB"/>
        </w:rPr>
        <w:t>The actors were able to move freely and this has obviously affected the data on absolute signal intensity, depending on the distance of the mouth from the microphone. In other cases it is due to provide manual lowering of the volume of registration, in order to avoid the saturation of the signal in the cases of emotions that generate high levels of energy, such as anger.</w:t>
      </w:r>
    </w:p>
    <w:p w14:paraId="2B6BD921" w14:textId="77777777" w:rsidR="00733FA0" w:rsidRDefault="00733FA0" w:rsidP="00E651C2">
      <w:pPr>
        <w:spacing w:line="240" w:lineRule="exact"/>
        <w:rPr>
          <w:lang w:val="en-GB"/>
        </w:rPr>
      </w:pPr>
    </w:p>
    <w:p w14:paraId="3B2E3F7E" w14:textId="77777777" w:rsidR="00733FA0" w:rsidRDefault="00733FA0" w:rsidP="00E651C2">
      <w:pPr>
        <w:spacing w:line="240" w:lineRule="exact"/>
        <w:rPr>
          <w:lang w:val="en-GB"/>
        </w:rPr>
        <w:sectPr w:rsidR="00733FA0" w:rsidSect="00134C19">
          <w:type w:val="continuous"/>
          <w:pgSz w:w="11900" w:h="16840"/>
          <w:pgMar w:top="1418" w:right="1077" w:bottom="1077" w:left="1077" w:header="851" w:footer="0" w:gutter="0"/>
          <w:cols w:num="2" w:space="357"/>
          <w:docGrid w:linePitch="360"/>
        </w:sectPr>
      </w:pPr>
    </w:p>
    <w:p w14:paraId="63758E78" w14:textId="751B80EF" w:rsidR="00733FA0" w:rsidRDefault="00733FA0" w:rsidP="00E651C2">
      <w:pPr>
        <w:spacing w:line="240" w:lineRule="exact"/>
        <w:rPr>
          <w:lang w:val="en-GB"/>
        </w:rPr>
      </w:pPr>
    </w:p>
    <w:tbl>
      <w:tblPr>
        <w:tblW w:w="8705" w:type="dxa"/>
        <w:jc w:val="center"/>
        <w:tblCellMar>
          <w:left w:w="0" w:type="dxa"/>
          <w:right w:w="0" w:type="dxa"/>
        </w:tblCellMar>
        <w:tblLook w:val="0000" w:firstRow="0" w:lastRow="0" w:firstColumn="0" w:lastColumn="0" w:noHBand="0" w:noVBand="0"/>
      </w:tblPr>
      <w:tblGrid>
        <w:gridCol w:w="572"/>
        <w:gridCol w:w="1195"/>
        <w:gridCol w:w="1179"/>
        <w:gridCol w:w="1066"/>
        <w:gridCol w:w="691"/>
        <w:gridCol w:w="793"/>
        <w:gridCol w:w="918"/>
        <w:gridCol w:w="1195"/>
        <w:gridCol w:w="1096"/>
      </w:tblGrid>
      <w:tr w:rsidR="00AE5989" w:rsidRPr="00115802" w14:paraId="3BE481C3" w14:textId="77777777" w:rsidTr="00B931C5">
        <w:trPr>
          <w:trHeight w:val="456"/>
          <w:jc w:val="center"/>
        </w:trPr>
        <w:tc>
          <w:tcPr>
            <w:tcW w:w="1767" w:type="dxa"/>
            <w:gridSpan w:val="2"/>
            <w:vMerge w:val="restart"/>
            <w:tcBorders>
              <w:top w:val="single" w:sz="4" w:space="0" w:color="FFFFFF" w:themeColor="background1"/>
              <w:left w:val="single" w:sz="4" w:space="0" w:color="FFFFFF" w:themeColor="background1"/>
              <w:right w:val="threeDEmboss" w:sz="6" w:space="0" w:color="auto"/>
            </w:tcBorders>
          </w:tcPr>
          <w:p w14:paraId="6F2F606E" w14:textId="77777777" w:rsidR="00AE5989" w:rsidRPr="00115802" w:rsidRDefault="00AE5989" w:rsidP="00B931C5">
            <w:pPr>
              <w:keepNext/>
              <w:spacing w:line="240" w:lineRule="exact"/>
              <w:rPr>
                <w:lang w:val="en-GB"/>
              </w:rPr>
            </w:pPr>
          </w:p>
        </w:tc>
        <w:tc>
          <w:tcPr>
            <w:tcW w:w="6938" w:type="dxa"/>
            <w:gridSpan w:val="7"/>
            <w:tcBorders>
              <w:top w:val="threeDEmboss" w:sz="6" w:space="0" w:color="auto"/>
              <w:left w:val="threeDEmboss" w:sz="6" w:space="0" w:color="auto"/>
              <w:bottom w:val="threeDEmboss" w:sz="6" w:space="0" w:color="auto"/>
              <w:right w:val="threeDEmboss" w:sz="6" w:space="0" w:color="auto"/>
            </w:tcBorders>
            <w:vAlign w:val="center"/>
          </w:tcPr>
          <w:p w14:paraId="0793605D" w14:textId="77777777" w:rsidR="00AE5989" w:rsidRPr="007C2A49" w:rsidRDefault="00AE5989" w:rsidP="00B931C5">
            <w:pPr>
              <w:keepNext/>
              <w:spacing w:line="240" w:lineRule="exact"/>
              <w:jc w:val="center"/>
              <w:rPr>
                <w:b/>
                <w:lang w:val="en-GB"/>
              </w:rPr>
            </w:pPr>
            <w:r w:rsidRPr="007C2A49">
              <w:rPr>
                <w:b/>
                <w:lang w:val="en-GB"/>
              </w:rPr>
              <w:t>RECOGNIZED EMOTION</w:t>
            </w:r>
          </w:p>
        </w:tc>
      </w:tr>
      <w:tr w:rsidR="00AE5989" w:rsidRPr="00115802" w14:paraId="4E973AE2" w14:textId="77777777" w:rsidTr="00B931C5">
        <w:trPr>
          <w:trHeight w:val="456"/>
          <w:jc w:val="center"/>
        </w:trPr>
        <w:tc>
          <w:tcPr>
            <w:tcW w:w="1767" w:type="dxa"/>
            <w:gridSpan w:val="2"/>
            <w:vMerge/>
            <w:tcBorders>
              <w:left w:val="single" w:sz="4" w:space="0" w:color="FFFFFF" w:themeColor="background1"/>
              <w:bottom w:val="threeDEmboss" w:sz="6" w:space="0" w:color="auto"/>
              <w:right w:val="threeDEmboss" w:sz="6" w:space="0" w:color="auto"/>
            </w:tcBorders>
          </w:tcPr>
          <w:p w14:paraId="4852F599" w14:textId="77777777" w:rsidR="00AE5989" w:rsidRPr="00115802" w:rsidRDefault="00AE5989" w:rsidP="00B931C5">
            <w:pPr>
              <w:keepNext/>
              <w:spacing w:line="240" w:lineRule="exact"/>
            </w:pP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31A4CDAB" w14:textId="77777777" w:rsidR="00AE5989" w:rsidRPr="009518A6" w:rsidRDefault="00AE5989" w:rsidP="00B931C5">
            <w:pPr>
              <w:jc w:val="center"/>
              <w:rPr>
                <w:b/>
                <w:bCs/>
                <w:lang w:val="en-GB"/>
              </w:rPr>
            </w:pPr>
            <w:r w:rsidRPr="009518A6">
              <w:rPr>
                <w:b/>
                <w:bCs/>
                <w:lang w:val="en-GB"/>
              </w:rPr>
              <w:t>NEUTRAL</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1A72DFDB" w14:textId="77777777" w:rsidR="00AE5989" w:rsidRPr="009518A6" w:rsidRDefault="00AE5989" w:rsidP="00B931C5">
            <w:pPr>
              <w:jc w:val="center"/>
              <w:rPr>
                <w:b/>
                <w:bCs/>
                <w:lang w:val="en-GB"/>
              </w:rPr>
            </w:pPr>
            <w:r w:rsidRPr="009518A6">
              <w:rPr>
                <w:b/>
                <w:color w:val="000000"/>
                <w:lang w:val="en-GB"/>
              </w:rPr>
              <w:t>DISGUST</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44029A04" w14:textId="77777777" w:rsidR="00AE5989" w:rsidRPr="009518A6" w:rsidRDefault="00AE5989" w:rsidP="00B931C5">
            <w:pPr>
              <w:jc w:val="center"/>
              <w:rPr>
                <w:b/>
                <w:bCs/>
                <w:lang w:val="en-GB"/>
              </w:rPr>
            </w:pPr>
            <w:r w:rsidRPr="009518A6">
              <w:rPr>
                <w:b/>
                <w:color w:val="000000"/>
                <w:lang w:val="en-GB"/>
              </w:rPr>
              <w:t>JOY</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32DB73E7" w14:textId="77777777" w:rsidR="00AE5989" w:rsidRPr="009518A6" w:rsidRDefault="00AE5989" w:rsidP="00B931C5">
            <w:pPr>
              <w:jc w:val="center"/>
              <w:rPr>
                <w:b/>
                <w:bCs/>
                <w:lang w:val="en-GB"/>
              </w:rPr>
            </w:pPr>
            <w:r w:rsidRPr="009518A6">
              <w:rPr>
                <w:b/>
                <w:color w:val="000000"/>
                <w:lang w:val="en-GB"/>
              </w:rPr>
              <w:t>FEAR</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27FA46B4" w14:textId="77777777" w:rsidR="00AE5989" w:rsidRPr="009518A6" w:rsidRDefault="00AE5989" w:rsidP="00B931C5">
            <w:pPr>
              <w:jc w:val="center"/>
              <w:rPr>
                <w:b/>
                <w:bCs/>
                <w:lang w:val="en-GB"/>
              </w:rPr>
            </w:pPr>
            <w:r w:rsidRPr="009518A6">
              <w:rPr>
                <w:b/>
                <w:color w:val="000000"/>
                <w:lang w:val="en-GB"/>
              </w:rPr>
              <w:t>ANGER</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47771C71" w14:textId="77777777" w:rsidR="00AE5989" w:rsidRPr="009518A6" w:rsidRDefault="00AE5989" w:rsidP="00B931C5">
            <w:pPr>
              <w:jc w:val="center"/>
              <w:rPr>
                <w:b/>
                <w:bCs/>
                <w:lang w:val="en-GB"/>
              </w:rPr>
            </w:pPr>
            <w:r w:rsidRPr="009518A6">
              <w:rPr>
                <w:b/>
                <w:color w:val="000000"/>
                <w:lang w:val="en-GB"/>
              </w:rPr>
              <w:t>SURPRISE</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3F8AE59B" w14:textId="77777777" w:rsidR="00AE5989" w:rsidRPr="009518A6" w:rsidRDefault="00AE5989" w:rsidP="00B931C5">
            <w:pPr>
              <w:jc w:val="center"/>
              <w:rPr>
                <w:b/>
                <w:bCs/>
                <w:lang w:val="en-GB"/>
              </w:rPr>
            </w:pPr>
            <w:r w:rsidRPr="009518A6">
              <w:rPr>
                <w:b/>
                <w:color w:val="000000"/>
                <w:lang w:val="en-GB"/>
              </w:rPr>
              <w:t>SADNESS</w:t>
            </w:r>
          </w:p>
        </w:tc>
      </w:tr>
      <w:tr w:rsidR="00AE5989" w:rsidRPr="00115802" w14:paraId="6D6CD752" w14:textId="77777777" w:rsidTr="00B931C5">
        <w:trPr>
          <w:trHeight w:val="456"/>
          <w:jc w:val="center"/>
        </w:trPr>
        <w:tc>
          <w:tcPr>
            <w:tcW w:w="572" w:type="dxa"/>
            <w:vMerge w:val="restart"/>
            <w:tcBorders>
              <w:top w:val="threeDEmboss" w:sz="6" w:space="0" w:color="auto"/>
              <w:left w:val="threeDEmboss" w:sz="6" w:space="0" w:color="auto"/>
              <w:right w:val="threeDEmboss" w:sz="6" w:space="0" w:color="auto"/>
            </w:tcBorders>
            <w:textDirection w:val="btLr"/>
            <w:vAlign w:val="center"/>
          </w:tcPr>
          <w:p w14:paraId="1ABAC632" w14:textId="77777777" w:rsidR="00AE5989" w:rsidRPr="007C2A49" w:rsidRDefault="00AE5989" w:rsidP="00B931C5">
            <w:pPr>
              <w:ind w:left="113" w:right="113"/>
              <w:jc w:val="center"/>
            </w:pPr>
            <w:r w:rsidRPr="009518A6">
              <w:rPr>
                <w:b/>
                <w:bCs/>
                <w:lang w:val="en-GB"/>
              </w:rPr>
              <w:t>ELICITED EMOTION</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0A523AB1" w14:textId="77777777" w:rsidR="00AE5989" w:rsidRPr="009518A6" w:rsidRDefault="00AE5989" w:rsidP="00B931C5">
            <w:pPr>
              <w:jc w:val="center"/>
              <w:rPr>
                <w:b/>
                <w:bCs/>
                <w:lang w:val="en-GB"/>
              </w:rPr>
            </w:pPr>
            <w:r w:rsidRPr="009518A6">
              <w:rPr>
                <w:b/>
                <w:bCs/>
                <w:lang w:val="en-GB"/>
              </w:rPr>
              <w:t>NEUTRAL</w:t>
            </w: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0FA25991" w14:textId="77777777" w:rsidR="00AE5989" w:rsidRPr="009518A6" w:rsidRDefault="00AE5989" w:rsidP="00B931C5">
            <w:pPr>
              <w:jc w:val="center"/>
              <w:rPr>
                <w:b/>
                <w:bCs/>
                <w:lang w:val="en-GB"/>
              </w:rPr>
            </w:pPr>
            <w:r w:rsidRPr="009518A6">
              <w:rPr>
                <w:b/>
                <w:bCs/>
                <w:lang w:val="en-GB"/>
              </w:rPr>
              <w:t>93%</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6252CB2B" w14:textId="77777777" w:rsidR="00AE5989" w:rsidRPr="009518A6" w:rsidRDefault="00AE5989" w:rsidP="00B931C5">
            <w:pPr>
              <w:jc w:val="center"/>
              <w:rPr>
                <w:b/>
                <w:lang w:val="en-GB"/>
              </w:rPr>
            </w:pPr>
            <w:r w:rsidRPr="009518A6">
              <w:rPr>
                <w:b/>
                <w:lang w:val="en-GB"/>
              </w:rPr>
              <w:t>1%</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1D491301" w14:textId="77777777" w:rsidR="00AE5989" w:rsidRPr="009518A6" w:rsidRDefault="00AE5989" w:rsidP="00B931C5">
            <w:pPr>
              <w:jc w:val="center"/>
              <w:rPr>
                <w:b/>
                <w:lang w:val="en-GB"/>
              </w:rPr>
            </w:pPr>
            <w:r w:rsidRPr="009518A6">
              <w:rPr>
                <w:b/>
                <w:lang w:val="en-GB"/>
              </w:rPr>
              <w:t>0%</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176AD3CC" w14:textId="77777777" w:rsidR="00AE5989" w:rsidRPr="009518A6" w:rsidRDefault="00AE5989" w:rsidP="00B931C5">
            <w:pPr>
              <w:jc w:val="center"/>
              <w:rPr>
                <w:b/>
                <w:lang w:val="en-GB"/>
              </w:rPr>
            </w:pPr>
            <w:r w:rsidRPr="009518A6">
              <w:rPr>
                <w:b/>
                <w:lang w:val="en-GB"/>
              </w:rPr>
              <w:t>0%</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784C090E" w14:textId="77777777" w:rsidR="00AE5989" w:rsidRPr="009518A6" w:rsidRDefault="00AE5989" w:rsidP="00B931C5">
            <w:pPr>
              <w:jc w:val="center"/>
              <w:rPr>
                <w:b/>
                <w:lang w:val="en-GB"/>
              </w:rPr>
            </w:pPr>
            <w:r w:rsidRPr="009518A6">
              <w:rPr>
                <w:b/>
                <w:lang w:val="en-GB"/>
              </w:rPr>
              <w:t>4%</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18045706" w14:textId="77777777" w:rsidR="00AE5989" w:rsidRPr="009518A6" w:rsidRDefault="00AE5989" w:rsidP="00B931C5">
            <w:pPr>
              <w:jc w:val="center"/>
              <w:rPr>
                <w:b/>
                <w:lang w:val="en-GB"/>
              </w:rPr>
            </w:pPr>
            <w:r w:rsidRPr="009518A6">
              <w:rPr>
                <w:b/>
                <w:lang w:val="en-GB"/>
              </w:rPr>
              <w:t>0%</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798B3B3F" w14:textId="77777777" w:rsidR="00AE5989" w:rsidRPr="009518A6" w:rsidRDefault="00AE5989" w:rsidP="00B931C5">
            <w:pPr>
              <w:jc w:val="center"/>
              <w:rPr>
                <w:b/>
                <w:lang w:val="en-GB"/>
              </w:rPr>
            </w:pPr>
            <w:r w:rsidRPr="009518A6">
              <w:rPr>
                <w:b/>
                <w:lang w:val="en-GB"/>
              </w:rPr>
              <w:t>2%</w:t>
            </w:r>
          </w:p>
        </w:tc>
      </w:tr>
      <w:tr w:rsidR="00AE5989" w:rsidRPr="00115802" w14:paraId="0B45DA4E" w14:textId="77777777" w:rsidTr="00B931C5">
        <w:trPr>
          <w:trHeight w:val="456"/>
          <w:jc w:val="center"/>
        </w:trPr>
        <w:tc>
          <w:tcPr>
            <w:tcW w:w="572" w:type="dxa"/>
            <w:vMerge/>
            <w:tcBorders>
              <w:left w:val="threeDEmboss" w:sz="6" w:space="0" w:color="auto"/>
              <w:right w:val="threeDEmboss" w:sz="6" w:space="0" w:color="auto"/>
            </w:tcBorders>
          </w:tcPr>
          <w:p w14:paraId="038D5350" w14:textId="77777777" w:rsidR="00AE5989" w:rsidRPr="00115802" w:rsidRDefault="00AE5989" w:rsidP="00B931C5">
            <w:pPr>
              <w:keepNext/>
              <w:spacing w:line="240" w:lineRule="exact"/>
            </w:pP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5FC1D48A" w14:textId="77777777" w:rsidR="00AE5989" w:rsidRPr="009518A6" w:rsidRDefault="00AE5989" w:rsidP="00B931C5">
            <w:pPr>
              <w:jc w:val="center"/>
              <w:rPr>
                <w:b/>
                <w:bCs/>
                <w:lang w:val="en-GB"/>
              </w:rPr>
            </w:pPr>
            <w:r w:rsidRPr="009518A6">
              <w:rPr>
                <w:b/>
                <w:color w:val="000000"/>
                <w:lang w:val="en-GB"/>
              </w:rPr>
              <w:t>DISGUST</w:t>
            </w: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2A039FFB" w14:textId="77777777" w:rsidR="00AE5989" w:rsidRPr="009518A6" w:rsidRDefault="00AE5989" w:rsidP="00B931C5">
            <w:pPr>
              <w:jc w:val="center"/>
              <w:rPr>
                <w:b/>
                <w:lang w:val="en-GB"/>
              </w:rPr>
            </w:pPr>
            <w:r w:rsidRPr="009518A6">
              <w:rPr>
                <w:b/>
                <w:lang w:val="en-GB"/>
              </w:rPr>
              <w:t>3%</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681D1E99" w14:textId="77777777" w:rsidR="00AE5989" w:rsidRPr="009518A6" w:rsidRDefault="00AE5989" w:rsidP="00B931C5">
            <w:pPr>
              <w:jc w:val="center"/>
              <w:rPr>
                <w:b/>
                <w:bCs/>
                <w:lang w:val="en-GB"/>
              </w:rPr>
            </w:pPr>
            <w:r w:rsidRPr="009518A6">
              <w:rPr>
                <w:b/>
                <w:bCs/>
                <w:lang w:val="en-GB"/>
              </w:rPr>
              <w:t>67%</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402BB92F" w14:textId="77777777" w:rsidR="00AE5989" w:rsidRPr="009518A6" w:rsidRDefault="00AE5989" w:rsidP="00B931C5">
            <w:pPr>
              <w:jc w:val="center"/>
              <w:rPr>
                <w:b/>
                <w:lang w:val="en-GB"/>
              </w:rPr>
            </w:pPr>
            <w:r w:rsidRPr="009518A6">
              <w:rPr>
                <w:b/>
                <w:lang w:val="en-GB"/>
              </w:rPr>
              <w:t>2%</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686C259A" w14:textId="77777777" w:rsidR="00AE5989" w:rsidRPr="009518A6" w:rsidRDefault="00AE5989" w:rsidP="00B931C5">
            <w:pPr>
              <w:jc w:val="center"/>
              <w:rPr>
                <w:b/>
                <w:lang w:val="en-GB"/>
              </w:rPr>
            </w:pPr>
            <w:r w:rsidRPr="009518A6">
              <w:rPr>
                <w:b/>
                <w:lang w:val="en-GB"/>
              </w:rPr>
              <w:t>6%</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17EB6382" w14:textId="77777777" w:rsidR="00AE5989" w:rsidRPr="009518A6" w:rsidRDefault="00AE5989" w:rsidP="00B931C5">
            <w:pPr>
              <w:jc w:val="center"/>
              <w:rPr>
                <w:b/>
                <w:lang w:val="en-GB"/>
              </w:rPr>
            </w:pPr>
            <w:r w:rsidRPr="009518A6">
              <w:rPr>
                <w:b/>
                <w:lang w:val="en-GB"/>
              </w:rPr>
              <w:t>10%</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3C552E8B" w14:textId="77777777" w:rsidR="00AE5989" w:rsidRPr="009518A6" w:rsidRDefault="00AE5989" w:rsidP="00B931C5">
            <w:pPr>
              <w:jc w:val="center"/>
              <w:rPr>
                <w:b/>
                <w:lang w:val="en-GB"/>
              </w:rPr>
            </w:pPr>
            <w:r w:rsidRPr="009518A6">
              <w:rPr>
                <w:b/>
                <w:lang w:val="en-GB"/>
              </w:rPr>
              <w:t>6%</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2AE76CCE" w14:textId="77777777" w:rsidR="00AE5989" w:rsidRPr="009518A6" w:rsidRDefault="00AE5989" w:rsidP="00B931C5">
            <w:pPr>
              <w:jc w:val="center"/>
              <w:rPr>
                <w:b/>
                <w:lang w:val="en-GB"/>
              </w:rPr>
            </w:pPr>
            <w:r w:rsidRPr="009518A6">
              <w:rPr>
                <w:b/>
                <w:lang w:val="en-GB"/>
              </w:rPr>
              <w:t>6%</w:t>
            </w:r>
          </w:p>
        </w:tc>
      </w:tr>
      <w:tr w:rsidR="00AE5989" w:rsidRPr="00115802" w14:paraId="2FB4AC90" w14:textId="77777777" w:rsidTr="00B931C5">
        <w:trPr>
          <w:trHeight w:val="456"/>
          <w:jc w:val="center"/>
        </w:trPr>
        <w:tc>
          <w:tcPr>
            <w:tcW w:w="572" w:type="dxa"/>
            <w:vMerge/>
            <w:tcBorders>
              <w:left w:val="threeDEmboss" w:sz="6" w:space="0" w:color="auto"/>
              <w:right w:val="threeDEmboss" w:sz="6" w:space="0" w:color="auto"/>
            </w:tcBorders>
          </w:tcPr>
          <w:p w14:paraId="11D4900C" w14:textId="77777777" w:rsidR="00AE5989" w:rsidRPr="00115802" w:rsidRDefault="00AE5989" w:rsidP="00B931C5">
            <w:pPr>
              <w:keepNext/>
              <w:spacing w:line="240" w:lineRule="exact"/>
            </w:pP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22A6C832" w14:textId="77777777" w:rsidR="00AE5989" w:rsidRPr="009518A6" w:rsidRDefault="00AE5989" w:rsidP="00B931C5">
            <w:pPr>
              <w:jc w:val="center"/>
              <w:rPr>
                <w:b/>
                <w:bCs/>
                <w:lang w:val="en-GB"/>
              </w:rPr>
            </w:pPr>
            <w:r w:rsidRPr="009518A6">
              <w:rPr>
                <w:b/>
                <w:color w:val="000000"/>
                <w:lang w:val="en-GB"/>
              </w:rPr>
              <w:t>JOY</w:t>
            </w: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735AE39A" w14:textId="77777777" w:rsidR="00AE5989" w:rsidRPr="009518A6" w:rsidRDefault="00AE5989" w:rsidP="00B931C5">
            <w:pPr>
              <w:jc w:val="center"/>
              <w:rPr>
                <w:b/>
                <w:lang w:val="en-GB"/>
              </w:rPr>
            </w:pPr>
            <w:r w:rsidRPr="009518A6">
              <w:rPr>
                <w:b/>
                <w:lang w:val="en-GB"/>
              </w:rPr>
              <w:t>2%</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00DA890E" w14:textId="77777777" w:rsidR="00AE5989" w:rsidRPr="009518A6" w:rsidRDefault="00AE5989" w:rsidP="00B931C5">
            <w:pPr>
              <w:jc w:val="center"/>
              <w:rPr>
                <w:b/>
                <w:lang w:val="en-GB"/>
              </w:rPr>
            </w:pPr>
            <w:r w:rsidRPr="009518A6">
              <w:rPr>
                <w:b/>
                <w:lang w:val="en-GB"/>
              </w:rPr>
              <w:t>4%</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5AC8862C" w14:textId="77777777" w:rsidR="00AE5989" w:rsidRPr="009518A6" w:rsidRDefault="00AE5989" w:rsidP="00B931C5">
            <w:pPr>
              <w:jc w:val="center"/>
              <w:rPr>
                <w:b/>
                <w:bCs/>
                <w:lang w:val="en-GB"/>
              </w:rPr>
            </w:pPr>
            <w:r w:rsidRPr="009518A6">
              <w:rPr>
                <w:b/>
                <w:bCs/>
                <w:lang w:val="en-GB"/>
              </w:rPr>
              <w:t>65%</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59D026A4" w14:textId="77777777" w:rsidR="00AE5989" w:rsidRPr="009518A6" w:rsidRDefault="00AE5989" w:rsidP="00B931C5">
            <w:pPr>
              <w:jc w:val="center"/>
              <w:rPr>
                <w:b/>
                <w:lang w:val="en-GB"/>
              </w:rPr>
            </w:pPr>
            <w:r w:rsidRPr="009518A6">
              <w:rPr>
                <w:b/>
                <w:lang w:val="en-GB"/>
              </w:rPr>
              <w:t>7%</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21675306" w14:textId="77777777" w:rsidR="00AE5989" w:rsidRPr="009518A6" w:rsidRDefault="00AE5989" w:rsidP="00B931C5">
            <w:pPr>
              <w:jc w:val="center"/>
              <w:rPr>
                <w:b/>
                <w:lang w:val="en-GB"/>
              </w:rPr>
            </w:pPr>
            <w:r w:rsidRPr="009518A6">
              <w:rPr>
                <w:b/>
                <w:lang w:val="en-GB"/>
              </w:rPr>
              <w:t>7%</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13E8C0CF" w14:textId="77777777" w:rsidR="00AE5989" w:rsidRPr="009518A6" w:rsidRDefault="00AE5989" w:rsidP="00B931C5">
            <w:pPr>
              <w:jc w:val="center"/>
              <w:rPr>
                <w:b/>
                <w:lang w:val="en-GB"/>
              </w:rPr>
            </w:pPr>
            <w:r>
              <w:rPr>
                <w:b/>
                <w:lang w:val="en-GB"/>
              </w:rPr>
              <w:t>10</w:t>
            </w:r>
            <w:r w:rsidRPr="009518A6">
              <w:rPr>
                <w:b/>
                <w:lang w:val="en-GB"/>
              </w:rPr>
              <w:t>%</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63397E71" w14:textId="77777777" w:rsidR="00AE5989" w:rsidRPr="009518A6" w:rsidRDefault="00AE5989" w:rsidP="00B931C5">
            <w:pPr>
              <w:jc w:val="center"/>
              <w:rPr>
                <w:b/>
                <w:lang w:val="en-GB"/>
              </w:rPr>
            </w:pPr>
            <w:r>
              <w:rPr>
                <w:b/>
                <w:lang w:val="en-GB"/>
              </w:rPr>
              <w:t>4</w:t>
            </w:r>
            <w:r w:rsidRPr="009518A6">
              <w:rPr>
                <w:b/>
                <w:lang w:val="en-GB"/>
              </w:rPr>
              <w:t>%</w:t>
            </w:r>
          </w:p>
        </w:tc>
      </w:tr>
      <w:tr w:rsidR="00AE5989" w:rsidRPr="00115802" w14:paraId="482200C9" w14:textId="77777777" w:rsidTr="00B931C5">
        <w:trPr>
          <w:trHeight w:val="456"/>
          <w:jc w:val="center"/>
        </w:trPr>
        <w:tc>
          <w:tcPr>
            <w:tcW w:w="572" w:type="dxa"/>
            <w:vMerge/>
            <w:tcBorders>
              <w:left w:val="threeDEmboss" w:sz="6" w:space="0" w:color="auto"/>
              <w:right w:val="threeDEmboss" w:sz="6" w:space="0" w:color="auto"/>
            </w:tcBorders>
          </w:tcPr>
          <w:p w14:paraId="414CDF4A" w14:textId="77777777" w:rsidR="00AE5989" w:rsidRPr="00115802" w:rsidRDefault="00AE5989" w:rsidP="00B931C5">
            <w:pPr>
              <w:keepNext/>
              <w:spacing w:line="240" w:lineRule="exact"/>
            </w:pP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3D1EDE98" w14:textId="77777777" w:rsidR="00AE5989" w:rsidRPr="009518A6" w:rsidRDefault="00AE5989" w:rsidP="00B931C5">
            <w:pPr>
              <w:jc w:val="center"/>
              <w:rPr>
                <w:b/>
                <w:bCs/>
                <w:lang w:val="en-GB"/>
              </w:rPr>
            </w:pPr>
            <w:r w:rsidRPr="009518A6">
              <w:rPr>
                <w:b/>
                <w:color w:val="000000"/>
                <w:lang w:val="en-GB"/>
              </w:rPr>
              <w:t>FEAR</w:t>
            </w: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644E3659" w14:textId="77777777" w:rsidR="00AE5989" w:rsidRPr="009518A6" w:rsidRDefault="00AE5989" w:rsidP="00B931C5">
            <w:pPr>
              <w:jc w:val="center"/>
              <w:rPr>
                <w:b/>
                <w:lang w:val="en-GB"/>
              </w:rPr>
            </w:pPr>
            <w:r w:rsidRPr="009518A6">
              <w:rPr>
                <w:b/>
                <w:lang w:val="en-GB"/>
              </w:rPr>
              <w:t>2%</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2787D8F6" w14:textId="77777777" w:rsidR="00AE5989" w:rsidRPr="009518A6" w:rsidRDefault="00AE5989" w:rsidP="00B931C5">
            <w:pPr>
              <w:jc w:val="center"/>
              <w:rPr>
                <w:b/>
                <w:lang w:val="en-GB"/>
              </w:rPr>
            </w:pPr>
            <w:r w:rsidRPr="009518A6">
              <w:rPr>
                <w:b/>
                <w:lang w:val="en-GB"/>
              </w:rPr>
              <w:t>7%</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219B2D09" w14:textId="77777777" w:rsidR="00AE5989" w:rsidRPr="009518A6" w:rsidRDefault="00AE5989" w:rsidP="00B931C5">
            <w:pPr>
              <w:jc w:val="center"/>
              <w:rPr>
                <w:b/>
                <w:lang w:val="en-GB"/>
              </w:rPr>
            </w:pPr>
            <w:r w:rsidRPr="009518A6">
              <w:rPr>
                <w:b/>
                <w:lang w:val="en-GB"/>
              </w:rPr>
              <w:t>2%</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591B79AD" w14:textId="77777777" w:rsidR="00AE5989" w:rsidRPr="009518A6" w:rsidRDefault="00AE5989" w:rsidP="00B931C5">
            <w:pPr>
              <w:jc w:val="center"/>
              <w:rPr>
                <w:b/>
                <w:bCs/>
                <w:lang w:val="en-GB"/>
              </w:rPr>
            </w:pPr>
            <w:r w:rsidRPr="009518A6">
              <w:rPr>
                <w:b/>
                <w:bCs/>
                <w:lang w:val="en-GB"/>
              </w:rPr>
              <w:t>74%</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0E17BFA9" w14:textId="77777777" w:rsidR="00AE5989" w:rsidRPr="009518A6" w:rsidRDefault="00AE5989" w:rsidP="00B931C5">
            <w:pPr>
              <w:jc w:val="center"/>
              <w:rPr>
                <w:b/>
                <w:lang w:val="en-GB"/>
              </w:rPr>
            </w:pPr>
            <w:r w:rsidRPr="009518A6">
              <w:rPr>
                <w:b/>
                <w:lang w:val="en-GB"/>
              </w:rPr>
              <w:t>3%</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402079C1" w14:textId="77777777" w:rsidR="00AE5989" w:rsidRPr="009518A6" w:rsidRDefault="00AE5989" w:rsidP="00B931C5">
            <w:pPr>
              <w:jc w:val="center"/>
              <w:rPr>
                <w:b/>
                <w:lang w:val="en-GB"/>
              </w:rPr>
            </w:pPr>
            <w:r w:rsidRPr="009518A6">
              <w:rPr>
                <w:b/>
                <w:lang w:val="en-GB"/>
              </w:rPr>
              <w:t>3%</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38EBC644" w14:textId="77777777" w:rsidR="00AE5989" w:rsidRPr="009518A6" w:rsidRDefault="00AE5989" w:rsidP="00B931C5">
            <w:pPr>
              <w:jc w:val="center"/>
              <w:rPr>
                <w:b/>
                <w:lang w:val="en-GB"/>
              </w:rPr>
            </w:pPr>
            <w:r w:rsidRPr="009518A6">
              <w:rPr>
                <w:b/>
                <w:lang w:val="en-GB"/>
              </w:rPr>
              <w:t>9%</w:t>
            </w:r>
          </w:p>
        </w:tc>
      </w:tr>
      <w:tr w:rsidR="00AE5989" w:rsidRPr="00115802" w14:paraId="7C62BBB9" w14:textId="77777777" w:rsidTr="00B931C5">
        <w:trPr>
          <w:trHeight w:val="456"/>
          <w:jc w:val="center"/>
        </w:trPr>
        <w:tc>
          <w:tcPr>
            <w:tcW w:w="572" w:type="dxa"/>
            <w:vMerge/>
            <w:tcBorders>
              <w:left w:val="threeDEmboss" w:sz="6" w:space="0" w:color="auto"/>
              <w:right w:val="threeDEmboss" w:sz="6" w:space="0" w:color="auto"/>
            </w:tcBorders>
          </w:tcPr>
          <w:p w14:paraId="5B84EFF1" w14:textId="77777777" w:rsidR="00AE5989" w:rsidRPr="00115802" w:rsidRDefault="00AE5989" w:rsidP="00B931C5">
            <w:pPr>
              <w:keepNext/>
              <w:spacing w:line="240" w:lineRule="exact"/>
            </w:pP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15F5D0FD" w14:textId="77777777" w:rsidR="00AE5989" w:rsidRPr="009518A6" w:rsidRDefault="00AE5989" w:rsidP="00B931C5">
            <w:pPr>
              <w:jc w:val="center"/>
              <w:rPr>
                <w:b/>
                <w:bCs/>
                <w:lang w:val="en-GB"/>
              </w:rPr>
            </w:pPr>
            <w:r w:rsidRPr="009518A6">
              <w:rPr>
                <w:b/>
                <w:color w:val="000000"/>
                <w:lang w:val="en-GB"/>
              </w:rPr>
              <w:t>ANGER</w:t>
            </w: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125F249F" w14:textId="77777777" w:rsidR="00AE5989" w:rsidRPr="009518A6" w:rsidRDefault="00AE5989" w:rsidP="00B931C5">
            <w:pPr>
              <w:jc w:val="center"/>
              <w:rPr>
                <w:b/>
                <w:lang w:val="en-GB"/>
              </w:rPr>
            </w:pPr>
            <w:r w:rsidRPr="009518A6">
              <w:rPr>
                <w:b/>
                <w:lang w:val="en-GB"/>
              </w:rPr>
              <w:t>1%</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670CAFC4" w14:textId="77777777" w:rsidR="00AE5989" w:rsidRPr="009518A6" w:rsidRDefault="00AE5989" w:rsidP="00B931C5">
            <w:pPr>
              <w:jc w:val="center"/>
              <w:rPr>
                <w:b/>
                <w:lang w:val="en-GB"/>
              </w:rPr>
            </w:pPr>
            <w:r w:rsidRPr="009518A6">
              <w:rPr>
                <w:b/>
                <w:lang w:val="en-GB"/>
              </w:rPr>
              <w:t>1%</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6CBFE165" w14:textId="77777777" w:rsidR="00AE5989" w:rsidRPr="009518A6" w:rsidRDefault="00AE5989" w:rsidP="00B931C5">
            <w:pPr>
              <w:jc w:val="center"/>
              <w:rPr>
                <w:b/>
                <w:lang w:val="en-GB"/>
              </w:rPr>
            </w:pPr>
            <w:r w:rsidRPr="009518A6">
              <w:rPr>
                <w:b/>
                <w:lang w:val="en-GB"/>
              </w:rPr>
              <w:t>1%</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1836CED0" w14:textId="77777777" w:rsidR="00AE5989" w:rsidRPr="009518A6" w:rsidRDefault="00AE5989" w:rsidP="00B931C5">
            <w:pPr>
              <w:jc w:val="center"/>
              <w:rPr>
                <w:b/>
                <w:lang w:val="en-GB"/>
              </w:rPr>
            </w:pPr>
            <w:r w:rsidRPr="009518A6">
              <w:rPr>
                <w:b/>
                <w:lang w:val="en-GB"/>
              </w:rPr>
              <w:t>3%</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09A8C36E" w14:textId="77777777" w:rsidR="00AE5989" w:rsidRPr="009518A6" w:rsidRDefault="00AE5989" w:rsidP="00B931C5">
            <w:pPr>
              <w:jc w:val="center"/>
              <w:rPr>
                <w:b/>
                <w:bCs/>
                <w:lang w:val="en-GB"/>
              </w:rPr>
            </w:pPr>
            <w:r w:rsidRPr="009518A6">
              <w:rPr>
                <w:b/>
                <w:bCs/>
                <w:lang w:val="en-GB"/>
              </w:rPr>
              <w:t>92%</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2A5DF97A" w14:textId="77777777" w:rsidR="00AE5989" w:rsidRPr="009518A6" w:rsidRDefault="00AE5989" w:rsidP="00B931C5">
            <w:pPr>
              <w:jc w:val="center"/>
              <w:rPr>
                <w:b/>
                <w:lang w:val="en-GB"/>
              </w:rPr>
            </w:pPr>
            <w:r w:rsidRPr="009518A6">
              <w:rPr>
                <w:b/>
                <w:lang w:val="en-GB"/>
              </w:rPr>
              <w:t>1%</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72387EBB" w14:textId="77777777" w:rsidR="00AE5989" w:rsidRPr="009518A6" w:rsidRDefault="00AE5989" w:rsidP="00B931C5">
            <w:pPr>
              <w:jc w:val="center"/>
              <w:rPr>
                <w:b/>
                <w:lang w:val="en-GB"/>
              </w:rPr>
            </w:pPr>
            <w:r w:rsidRPr="009518A6">
              <w:rPr>
                <w:b/>
                <w:lang w:val="en-GB"/>
              </w:rPr>
              <w:t>1%</w:t>
            </w:r>
          </w:p>
        </w:tc>
      </w:tr>
      <w:tr w:rsidR="00AE5989" w:rsidRPr="00115802" w14:paraId="3D35AC92" w14:textId="77777777" w:rsidTr="00B931C5">
        <w:trPr>
          <w:trHeight w:val="456"/>
          <w:jc w:val="center"/>
        </w:trPr>
        <w:tc>
          <w:tcPr>
            <w:tcW w:w="572" w:type="dxa"/>
            <w:vMerge/>
            <w:tcBorders>
              <w:left w:val="threeDEmboss" w:sz="6" w:space="0" w:color="auto"/>
              <w:right w:val="threeDEmboss" w:sz="6" w:space="0" w:color="auto"/>
            </w:tcBorders>
          </w:tcPr>
          <w:p w14:paraId="72C8A8B5" w14:textId="77777777" w:rsidR="00AE5989" w:rsidRPr="00115802" w:rsidRDefault="00AE5989" w:rsidP="00B931C5">
            <w:pPr>
              <w:keepNext/>
              <w:spacing w:line="240" w:lineRule="exact"/>
            </w:pP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16FD1560" w14:textId="77777777" w:rsidR="00AE5989" w:rsidRPr="009518A6" w:rsidRDefault="00AE5989" w:rsidP="00B931C5">
            <w:pPr>
              <w:jc w:val="center"/>
              <w:rPr>
                <w:b/>
                <w:bCs/>
                <w:lang w:val="en-GB"/>
              </w:rPr>
            </w:pPr>
            <w:r w:rsidRPr="009518A6">
              <w:rPr>
                <w:b/>
                <w:color w:val="000000"/>
                <w:lang w:val="en-GB"/>
              </w:rPr>
              <w:t>SURPRISE</w:t>
            </w: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0629D3D4" w14:textId="77777777" w:rsidR="00AE5989" w:rsidRPr="009518A6" w:rsidRDefault="00AE5989" w:rsidP="00B931C5">
            <w:pPr>
              <w:jc w:val="center"/>
              <w:rPr>
                <w:b/>
                <w:lang w:val="en-GB"/>
              </w:rPr>
            </w:pPr>
            <w:r w:rsidRPr="009518A6">
              <w:rPr>
                <w:b/>
                <w:lang w:val="en-GB"/>
              </w:rPr>
              <w:t>1%</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0DB0183A" w14:textId="77777777" w:rsidR="00AE5989" w:rsidRPr="009518A6" w:rsidRDefault="00AE5989" w:rsidP="00B931C5">
            <w:pPr>
              <w:jc w:val="center"/>
              <w:rPr>
                <w:b/>
                <w:lang w:val="en-GB"/>
              </w:rPr>
            </w:pPr>
            <w:r w:rsidRPr="009518A6">
              <w:rPr>
                <w:b/>
                <w:lang w:val="en-GB"/>
              </w:rPr>
              <w:t>3%</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379E22FE" w14:textId="77777777" w:rsidR="00AE5989" w:rsidRPr="009518A6" w:rsidRDefault="00AE5989" w:rsidP="00B931C5">
            <w:pPr>
              <w:jc w:val="center"/>
              <w:rPr>
                <w:b/>
                <w:lang w:val="en-GB"/>
              </w:rPr>
            </w:pPr>
            <w:r w:rsidRPr="009518A6">
              <w:rPr>
                <w:b/>
                <w:lang w:val="en-GB"/>
              </w:rPr>
              <w:t>4%</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48B12D69" w14:textId="77777777" w:rsidR="00AE5989" w:rsidRPr="009518A6" w:rsidRDefault="00AE5989" w:rsidP="00B931C5">
            <w:pPr>
              <w:jc w:val="center"/>
              <w:rPr>
                <w:b/>
                <w:lang w:val="en-GB"/>
              </w:rPr>
            </w:pPr>
            <w:r w:rsidRPr="009518A6">
              <w:rPr>
                <w:b/>
                <w:lang w:val="en-GB"/>
              </w:rPr>
              <w:t>1%</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5027E564" w14:textId="77777777" w:rsidR="00AE5989" w:rsidRPr="009518A6" w:rsidRDefault="00AE5989" w:rsidP="00B931C5">
            <w:pPr>
              <w:jc w:val="center"/>
              <w:rPr>
                <w:b/>
                <w:lang w:val="en-GB"/>
              </w:rPr>
            </w:pPr>
            <w:r w:rsidRPr="009518A6">
              <w:rPr>
                <w:b/>
                <w:lang w:val="en-GB"/>
              </w:rPr>
              <w:t>1%</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25981BC6" w14:textId="77777777" w:rsidR="00AE5989" w:rsidRPr="009518A6" w:rsidRDefault="00AE5989" w:rsidP="00B931C5">
            <w:pPr>
              <w:jc w:val="center"/>
              <w:rPr>
                <w:b/>
                <w:bCs/>
                <w:lang w:val="en-GB"/>
              </w:rPr>
            </w:pPr>
            <w:r w:rsidRPr="009518A6">
              <w:rPr>
                <w:b/>
                <w:bCs/>
                <w:lang w:val="en-GB"/>
              </w:rPr>
              <w:t>81%</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576E4ABA" w14:textId="77777777" w:rsidR="00AE5989" w:rsidRPr="009518A6" w:rsidRDefault="00AE5989" w:rsidP="00B931C5">
            <w:pPr>
              <w:jc w:val="center"/>
              <w:rPr>
                <w:b/>
                <w:lang w:val="en-GB"/>
              </w:rPr>
            </w:pPr>
            <w:r w:rsidRPr="009518A6">
              <w:rPr>
                <w:b/>
                <w:lang w:val="en-GB"/>
              </w:rPr>
              <w:t>9%</w:t>
            </w:r>
          </w:p>
        </w:tc>
      </w:tr>
      <w:tr w:rsidR="00AE5989" w:rsidRPr="00115802" w14:paraId="4703F2B7" w14:textId="77777777" w:rsidTr="00B931C5">
        <w:trPr>
          <w:trHeight w:val="456"/>
          <w:jc w:val="center"/>
        </w:trPr>
        <w:tc>
          <w:tcPr>
            <w:tcW w:w="572" w:type="dxa"/>
            <w:vMerge/>
            <w:tcBorders>
              <w:left w:val="threeDEmboss" w:sz="6" w:space="0" w:color="auto"/>
              <w:bottom w:val="threeDEmboss" w:sz="6" w:space="0" w:color="auto"/>
              <w:right w:val="threeDEmboss" w:sz="6" w:space="0" w:color="auto"/>
            </w:tcBorders>
          </w:tcPr>
          <w:p w14:paraId="4F2A1F33" w14:textId="77777777" w:rsidR="00AE5989" w:rsidRPr="00115802" w:rsidRDefault="00AE5989" w:rsidP="00B931C5">
            <w:pPr>
              <w:keepNext/>
              <w:spacing w:line="240" w:lineRule="exact"/>
            </w:pP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1DFBD048" w14:textId="77777777" w:rsidR="00AE5989" w:rsidRPr="009518A6" w:rsidRDefault="00AE5989" w:rsidP="00B931C5">
            <w:pPr>
              <w:jc w:val="center"/>
              <w:rPr>
                <w:b/>
                <w:bCs/>
                <w:lang w:val="en-GB"/>
              </w:rPr>
            </w:pPr>
            <w:r w:rsidRPr="009518A6">
              <w:rPr>
                <w:b/>
                <w:color w:val="000000"/>
                <w:lang w:val="en-GB"/>
              </w:rPr>
              <w:t>SADNESS</w:t>
            </w:r>
          </w:p>
        </w:tc>
        <w:tc>
          <w:tcPr>
            <w:tcW w:w="1179" w:type="dxa"/>
            <w:tcBorders>
              <w:top w:val="threeDEmboss" w:sz="6" w:space="0" w:color="auto"/>
              <w:left w:val="threeDEmboss" w:sz="6" w:space="0" w:color="auto"/>
              <w:bottom w:val="threeDEmboss" w:sz="6" w:space="0" w:color="auto"/>
              <w:right w:val="threeDEmboss" w:sz="6" w:space="0" w:color="auto"/>
            </w:tcBorders>
            <w:vAlign w:val="center"/>
          </w:tcPr>
          <w:p w14:paraId="60720B15" w14:textId="77777777" w:rsidR="00AE5989" w:rsidRPr="009518A6" w:rsidRDefault="00AE5989" w:rsidP="00B931C5">
            <w:pPr>
              <w:jc w:val="center"/>
              <w:rPr>
                <w:b/>
                <w:lang w:val="en-GB"/>
              </w:rPr>
            </w:pPr>
            <w:r w:rsidRPr="009518A6">
              <w:rPr>
                <w:b/>
                <w:lang w:val="en-GB"/>
              </w:rPr>
              <w:t>2%</w:t>
            </w:r>
          </w:p>
        </w:tc>
        <w:tc>
          <w:tcPr>
            <w:tcW w:w="1066" w:type="dxa"/>
            <w:tcBorders>
              <w:top w:val="threeDEmboss" w:sz="6" w:space="0" w:color="auto"/>
              <w:left w:val="threeDEmboss" w:sz="6" w:space="0" w:color="auto"/>
              <w:bottom w:val="threeDEmboss" w:sz="6" w:space="0" w:color="auto"/>
              <w:right w:val="threeDEmboss" w:sz="6" w:space="0" w:color="auto"/>
            </w:tcBorders>
            <w:vAlign w:val="center"/>
          </w:tcPr>
          <w:p w14:paraId="122015EC" w14:textId="77777777" w:rsidR="00AE5989" w:rsidRPr="009518A6" w:rsidRDefault="00AE5989" w:rsidP="00B931C5">
            <w:pPr>
              <w:jc w:val="center"/>
              <w:rPr>
                <w:b/>
                <w:lang w:val="en-GB"/>
              </w:rPr>
            </w:pPr>
            <w:r w:rsidRPr="009518A6">
              <w:rPr>
                <w:b/>
                <w:lang w:val="en-GB"/>
              </w:rPr>
              <w:t>2%</w:t>
            </w:r>
          </w:p>
        </w:tc>
        <w:tc>
          <w:tcPr>
            <w:tcW w:w="691" w:type="dxa"/>
            <w:tcBorders>
              <w:top w:val="threeDEmboss" w:sz="6" w:space="0" w:color="auto"/>
              <w:left w:val="threeDEmboss" w:sz="6" w:space="0" w:color="auto"/>
              <w:bottom w:val="threeDEmboss" w:sz="6" w:space="0" w:color="auto"/>
              <w:right w:val="threeDEmboss" w:sz="6" w:space="0" w:color="auto"/>
            </w:tcBorders>
            <w:vAlign w:val="center"/>
          </w:tcPr>
          <w:p w14:paraId="73F5CAC9" w14:textId="77777777" w:rsidR="00AE5989" w:rsidRPr="009518A6" w:rsidRDefault="00AE5989" w:rsidP="00B931C5">
            <w:pPr>
              <w:jc w:val="center"/>
              <w:rPr>
                <w:b/>
                <w:lang w:val="en-GB"/>
              </w:rPr>
            </w:pPr>
            <w:r w:rsidRPr="009518A6">
              <w:rPr>
                <w:b/>
                <w:lang w:val="en-GB"/>
              </w:rPr>
              <w:t>1%</w:t>
            </w:r>
          </w:p>
        </w:tc>
        <w:tc>
          <w:tcPr>
            <w:tcW w:w="793" w:type="dxa"/>
            <w:tcBorders>
              <w:top w:val="threeDEmboss" w:sz="6" w:space="0" w:color="auto"/>
              <w:left w:val="threeDEmboss" w:sz="6" w:space="0" w:color="auto"/>
              <w:bottom w:val="threeDEmboss" w:sz="6" w:space="0" w:color="auto"/>
              <w:right w:val="threeDEmboss" w:sz="6" w:space="0" w:color="auto"/>
            </w:tcBorders>
            <w:vAlign w:val="center"/>
          </w:tcPr>
          <w:p w14:paraId="377168DF" w14:textId="77777777" w:rsidR="00AE5989" w:rsidRPr="009518A6" w:rsidRDefault="00AE5989" w:rsidP="00B931C5">
            <w:pPr>
              <w:jc w:val="center"/>
              <w:rPr>
                <w:b/>
                <w:lang w:val="en-GB"/>
              </w:rPr>
            </w:pPr>
            <w:r w:rsidRPr="009518A6">
              <w:rPr>
                <w:b/>
                <w:lang w:val="en-GB"/>
              </w:rPr>
              <w:t>3%</w:t>
            </w:r>
          </w:p>
        </w:tc>
        <w:tc>
          <w:tcPr>
            <w:tcW w:w="918" w:type="dxa"/>
            <w:tcBorders>
              <w:top w:val="threeDEmboss" w:sz="6" w:space="0" w:color="auto"/>
              <w:left w:val="threeDEmboss" w:sz="6" w:space="0" w:color="auto"/>
              <w:bottom w:val="threeDEmboss" w:sz="6" w:space="0" w:color="auto"/>
              <w:right w:val="threeDEmboss" w:sz="6" w:space="0" w:color="auto"/>
            </w:tcBorders>
            <w:vAlign w:val="center"/>
          </w:tcPr>
          <w:p w14:paraId="14D10390" w14:textId="77777777" w:rsidR="00AE5989" w:rsidRPr="009518A6" w:rsidRDefault="00AE5989" w:rsidP="00B931C5">
            <w:pPr>
              <w:jc w:val="center"/>
              <w:rPr>
                <w:b/>
                <w:lang w:val="en-GB"/>
              </w:rPr>
            </w:pPr>
            <w:r w:rsidRPr="009518A6">
              <w:rPr>
                <w:b/>
                <w:lang w:val="en-GB"/>
              </w:rPr>
              <w:t>0%</w:t>
            </w:r>
          </w:p>
        </w:tc>
        <w:tc>
          <w:tcPr>
            <w:tcW w:w="1195" w:type="dxa"/>
            <w:tcBorders>
              <w:top w:val="threeDEmboss" w:sz="6" w:space="0" w:color="auto"/>
              <w:left w:val="threeDEmboss" w:sz="6" w:space="0" w:color="auto"/>
              <w:bottom w:val="threeDEmboss" w:sz="6" w:space="0" w:color="auto"/>
              <w:right w:val="threeDEmboss" w:sz="6" w:space="0" w:color="auto"/>
            </w:tcBorders>
            <w:vAlign w:val="center"/>
          </w:tcPr>
          <w:p w14:paraId="318268E8" w14:textId="77777777" w:rsidR="00AE5989" w:rsidRPr="009518A6" w:rsidRDefault="00AE5989" w:rsidP="00B931C5">
            <w:pPr>
              <w:jc w:val="center"/>
              <w:rPr>
                <w:b/>
                <w:lang w:val="en-GB"/>
              </w:rPr>
            </w:pPr>
            <w:r w:rsidRPr="009518A6">
              <w:rPr>
                <w:b/>
                <w:lang w:val="en-GB"/>
              </w:rPr>
              <w:t>0%</w:t>
            </w:r>
          </w:p>
        </w:tc>
        <w:tc>
          <w:tcPr>
            <w:tcW w:w="1096" w:type="dxa"/>
            <w:tcBorders>
              <w:top w:val="threeDEmboss" w:sz="6" w:space="0" w:color="auto"/>
              <w:left w:val="threeDEmboss" w:sz="6" w:space="0" w:color="auto"/>
              <w:bottom w:val="threeDEmboss" w:sz="6" w:space="0" w:color="auto"/>
              <w:right w:val="threeDEmboss" w:sz="6" w:space="0" w:color="auto"/>
            </w:tcBorders>
            <w:vAlign w:val="center"/>
          </w:tcPr>
          <w:p w14:paraId="72FF4B98" w14:textId="77777777" w:rsidR="00AE5989" w:rsidRPr="009518A6" w:rsidRDefault="00AE5989" w:rsidP="00B931C5">
            <w:pPr>
              <w:jc w:val="center"/>
              <w:rPr>
                <w:b/>
                <w:bCs/>
                <w:lang w:val="en-GB"/>
              </w:rPr>
            </w:pPr>
            <w:r w:rsidRPr="009518A6">
              <w:rPr>
                <w:b/>
                <w:bCs/>
                <w:lang w:val="en-GB"/>
              </w:rPr>
              <w:t>92%</w:t>
            </w:r>
          </w:p>
        </w:tc>
      </w:tr>
    </w:tbl>
    <w:p w14:paraId="57228DB7" w14:textId="77777777" w:rsidR="00733FA0" w:rsidRDefault="00733FA0" w:rsidP="00E651C2">
      <w:pPr>
        <w:spacing w:line="240" w:lineRule="exact"/>
        <w:rPr>
          <w:lang w:val="en-GB"/>
        </w:rPr>
      </w:pPr>
    </w:p>
    <w:p w14:paraId="55E65F54" w14:textId="01E406B1" w:rsidR="00AE5989" w:rsidRDefault="00AE5989" w:rsidP="00AE5989">
      <w:pPr>
        <w:pStyle w:val="LRECCaption"/>
        <w:keepNext/>
        <w:spacing w:line="240" w:lineRule="exact"/>
        <w:rPr>
          <w:lang w:val="en-GB"/>
        </w:rPr>
      </w:pPr>
      <w:r w:rsidRPr="00115802">
        <w:rPr>
          <w:lang w:val="en-GB"/>
        </w:rPr>
        <w:t xml:space="preserve">Table </w:t>
      </w:r>
      <w:r>
        <w:rPr>
          <w:lang w:val="en-GB"/>
        </w:rPr>
        <w:t>I</w:t>
      </w:r>
      <w:r w:rsidRPr="00115802">
        <w:rPr>
          <w:lang w:val="en-GB"/>
        </w:rPr>
        <w:t xml:space="preserve">: </w:t>
      </w:r>
      <w:r>
        <w:t>EMOVO validation test</w:t>
      </w:r>
      <w:r w:rsidRPr="00115802">
        <w:rPr>
          <w:lang w:val="en-GB"/>
        </w:rPr>
        <w:t>.</w:t>
      </w:r>
    </w:p>
    <w:p w14:paraId="7D8330EA" w14:textId="77777777" w:rsidR="00AE5989" w:rsidRDefault="00AE5989" w:rsidP="00E651C2">
      <w:pPr>
        <w:spacing w:line="240" w:lineRule="exact"/>
        <w:rPr>
          <w:lang w:val="en-GB"/>
        </w:rPr>
      </w:pPr>
    </w:p>
    <w:p w14:paraId="49E36BD3" w14:textId="77777777" w:rsidR="00733FA0" w:rsidRDefault="00733FA0" w:rsidP="00E651C2">
      <w:pPr>
        <w:spacing w:line="240" w:lineRule="exact"/>
        <w:rPr>
          <w:lang w:val="en-GB"/>
        </w:rPr>
        <w:sectPr w:rsidR="00733FA0" w:rsidSect="00733FA0">
          <w:type w:val="continuous"/>
          <w:pgSz w:w="11900" w:h="16840"/>
          <w:pgMar w:top="1418" w:right="1077" w:bottom="1077" w:left="1077" w:header="851" w:footer="0" w:gutter="0"/>
          <w:cols w:space="357"/>
          <w:docGrid w:linePitch="360"/>
        </w:sectPr>
      </w:pPr>
    </w:p>
    <w:p w14:paraId="5D67103A" w14:textId="77777777" w:rsidR="00AE5989" w:rsidRDefault="00AE5989" w:rsidP="00E651C2">
      <w:pPr>
        <w:spacing w:line="240" w:lineRule="exact"/>
        <w:rPr>
          <w:lang w:val="en-GB"/>
        </w:rPr>
      </w:pPr>
    </w:p>
    <w:p w14:paraId="3A878670" w14:textId="12A57AC2" w:rsidR="00E651C2" w:rsidRPr="00536A8D" w:rsidRDefault="00E651C2" w:rsidP="00E651C2">
      <w:pPr>
        <w:spacing w:line="240" w:lineRule="exact"/>
        <w:rPr>
          <w:lang w:val="en-GB"/>
        </w:rPr>
      </w:pPr>
      <w:r w:rsidRPr="00536A8D">
        <w:rPr>
          <w:lang w:val="en-GB"/>
        </w:rPr>
        <w:t xml:space="preserve">Each recording session is about an hour. Subsequently recorded phrases were stored in the database in 6 different folders corresponding to the 6 actors. Each file has been </w:t>
      </w:r>
      <w:r w:rsidR="00E47C8C" w:rsidRPr="00536A8D">
        <w:rPr>
          <w:lang w:val="en-GB"/>
        </w:rPr>
        <w:t>labelled</w:t>
      </w:r>
      <w:r w:rsidRPr="00536A8D">
        <w:rPr>
          <w:lang w:val="en-GB"/>
        </w:rPr>
        <w:t xml:space="preserve"> as follows:</w:t>
      </w:r>
    </w:p>
    <w:p w14:paraId="7C3D4C8D" w14:textId="77777777" w:rsidR="00E651C2" w:rsidRDefault="00E651C2" w:rsidP="00E651C2">
      <w:pPr>
        <w:spacing w:line="240" w:lineRule="exact"/>
        <w:rPr>
          <w:lang w:val="en-GB"/>
        </w:rPr>
      </w:pPr>
    </w:p>
    <w:p w14:paraId="56AEC391" w14:textId="77777777" w:rsidR="00E651C2" w:rsidRPr="00536A8D" w:rsidRDefault="00E651C2" w:rsidP="00E651C2">
      <w:pPr>
        <w:spacing w:line="240" w:lineRule="exact"/>
        <w:jc w:val="center"/>
        <w:rPr>
          <w:b/>
          <w:i/>
          <w:lang w:val="en-GB"/>
        </w:rPr>
      </w:pPr>
      <w:r w:rsidRPr="00536A8D">
        <w:rPr>
          <w:b/>
          <w:i/>
          <w:lang w:val="en-GB"/>
        </w:rPr>
        <w:t>neu-m1-b1.wav</w:t>
      </w:r>
    </w:p>
    <w:p w14:paraId="099185BE" w14:textId="77777777" w:rsidR="00E651C2" w:rsidRPr="00536A8D" w:rsidRDefault="00E651C2" w:rsidP="00E651C2">
      <w:pPr>
        <w:spacing w:line="240" w:lineRule="exact"/>
        <w:rPr>
          <w:lang w:val="en-GB"/>
        </w:rPr>
      </w:pPr>
    </w:p>
    <w:p w14:paraId="2EC48B5D" w14:textId="77777777" w:rsidR="00E651C2" w:rsidRPr="00536A8D" w:rsidRDefault="00E651C2" w:rsidP="00E651C2">
      <w:pPr>
        <w:spacing w:line="240" w:lineRule="exact"/>
        <w:rPr>
          <w:lang w:val="en-GB"/>
        </w:rPr>
      </w:pPr>
      <w:r w:rsidRPr="00536A8D">
        <w:rPr>
          <w:lang w:val="en-GB"/>
        </w:rPr>
        <w:t>The first part of the name indicates the emotional state (neutral, disgust, joy, fear, anger, surprise, sadness).</w:t>
      </w:r>
    </w:p>
    <w:p w14:paraId="4523313F" w14:textId="77777777" w:rsidR="00E651C2" w:rsidRPr="00536A8D" w:rsidRDefault="00E651C2" w:rsidP="00E651C2">
      <w:pPr>
        <w:spacing w:line="240" w:lineRule="exact"/>
        <w:rPr>
          <w:lang w:val="en-GB"/>
        </w:rPr>
      </w:pPr>
      <w:r w:rsidRPr="00536A8D">
        <w:rPr>
          <w:lang w:val="en-GB"/>
        </w:rPr>
        <w:t>The second part of the name indicates the actor/actress (m1, m2, m3, f1, f2, f3) that reads the sentence.</w:t>
      </w:r>
    </w:p>
    <w:p w14:paraId="72251C25" w14:textId="77777777" w:rsidR="00E651C2" w:rsidRDefault="00E651C2" w:rsidP="00E651C2">
      <w:pPr>
        <w:spacing w:line="240" w:lineRule="exact"/>
        <w:rPr>
          <w:lang w:val="en-GB"/>
        </w:rPr>
      </w:pPr>
      <w:r w:rsidRPr="00536A8D">
        <w:rPr>
          <w:lang w:val="en-GB"/>
        </w:rPr>
        <w:t>The third part of the name indicates the type of sentence:</w:t>
      </w:r>
    </w:p>
    <w:p w14:paraId="14B5A49D" w14:textId="77777777" w:rsidR="00E651C2" w:rsidRPr="00536A8D" w:rsidRDefault="00E651C2" w:rsidP="00E651C2">
      <w:pPr>
        <w:spacing w:line="240" w:lineRule="exact"/>
        <w:rPr>
          <w:lang w:val="en-GB"/>
        </w:rPr>
      </w:pPr>
    </w:p>
    <w:p w14:paraId="1778E78A" w14:textId="77777777" w:rsidR="00E651C2" w:rsidRPr="00536A8D" w:rsidRDefault="00E651C2" w:rsidP="00E651C2">
      <w:pPr>
        <w:pStyle w:val="Paragrafoelenco"/>
        <w:numPr>
          <w:ilvl w:val="0"/>
          <w:numId w:val="7"/>
        </w:numPr>
        <w:spacing w:line="240" w:lineRule="exact"/>
        <w:rPr>
          <w:lang w:val="en-GB"/>
        </w:rPr>
      </w:pPr>
      <w:r w:rsidRPr="00536A8D">
        <w:rPr>
          <w:lang w:val="en-GB"/>
        </w:rPr>
        <w:t>the sentences 1-3 are ranked respectively b1, b2, b3 (short)</w:t>
      </w:r>
    </w:p>
    <w:p w14:paraId="14575E12" w14:textId="77777777" w:rsidR="00E651C2" w:rsidRPr="00536A8D" w:rsidRDefault="00E651C2" w:rsidP="00E651C2">
      <w:pPr>
        <w:pStyle w:val="Paragrafoelenco"/>
        <w:numPr>
          <w:ilvl w:val="0"/>
          <w:numId w:val="7"/>
        </w:numPr>
        <w:spacing w:line="240" w:lineRule="exact"/>
        <w:rPr>
          <w:lang w:val="en-GB"/>
        </w:rPr>
      </w:pPr>
      <w:r w:rsidRPr="00536A8D">
        <w:rPr>
          <w:lang w:val="en-GB"/>
        </w:rPr>
        <w:t>the sentences 4-7 are ranked respectively l1, l2, l3, l4 (long)</w:t>
      </w:r>
    </w:p>
    <w:p w14:paraId="76C09035" w14:textId="77777777" w:rsidR="00E651C2" w:rsidRPr="00536A8D" w:rsidRDefault="00E651C2" w:rsidP="00E651C2">
      <w:pPr>
        <w:pStyle w:val="Paragrafoelenco"/>
        <w:numPr>
          <w:ilvl w:val="0"/>
          <w:numId w:val="7"/>
        </w:numPr>
        <w:spacing w:line="240" w:lineRule="exact"/>
        <w:rPr>
          <w:lang w:val="en-GB"/>
        </w:rPr>
      </w:pPr>
      <w:r w:rsidRPr="00536A8D">
        <w:rPr>
          <w:lang w:val="en-GB"/>
        </w:rPr>
        <w:t>the sentences 8-12 are ranked respectively n1, n2, n3, n4, n5 (nonsense)</w:t>
      </w:r>
    </w:p>
    <w:p w14:paraId="54693FE2" w14:textId="77777777" w:rsidR="00E651C2" w:rsidRPr="00536A8D" w:rsidRDefault="00E651C2" w:rsidP="00E651C2">
      <w:pPr>
        <w:pStyle w:val="Paragrafoelenco"/>
        <w:numPr>
          <w:ilvl w:val="0"/>
          <w:numId w:val="7"/>
        </w:numPr>
        <w:spacing w:line="240" w:lineRule="exact"/>
        <w:rPr>
          <w:lang w:val="en-GB"/>
        </w:rPr>
      </w:pPr>
      <w:r w:rsidRPr="00536A8D">
        <w:rPr>
          <w:lang w:val="en-GB"/>
        </w:rPr>
        <w:t>the sentences 13,14 are ranked respectively d1, d2 (questions).</w:t>
      </w:r>
    </w:p>
    <w:p w14:paraId="64C49A0A" w14:textId="77777777" w:rsidR="00E651C2" w:rsidRPr="00536A8D" w:rsidRDefault="00E651C2" w:rsidP="00E651C2">
      <w:pPr>
        <w:spacing w:line="240" w:lineRule="exact"/>
        <w:rPr>
          <w:lang w:val="en-GB"/>
        </w:rPr>
      </w:pPr>
    </w:p>
    <w:p w14:paraId="655662C6" w14:textId="3F7E0187" w:rsidR="00E651C2" w:rsidRPr="00536A8D" w:rsidRDefault="00E651C2" w:rsidP="00E651C2">
      <w:pPr>
        <w:spacing w:line="240" w:lineRule="exact"/>
        <w:rPr>
          <w:lang w:val="en-GB"/>
        </w:rPr>
      </w:pPr>
      <w:r w:rsidRPr="00536A8D">
        <w:rPr>
          <w:lang w:val="en-GB"/>
        </w:rPr>
        <w:t xml:space="preserve">Finally, all the sentences have been recorded into a database in Microsoft Access, in which we can sort the records according to the emotion, the text of the sentence, the sentence type, and we also can </w:t>
      </w:r>
      <w:r w:rsidR="00112947" w:rsidRPr="00536A8D">
        <w:rPr>
          <w:lang w:val="en-GB"/>
        </w:rPr>
        <w:t>listen</w:t>
      </w:r>
      <w:r w:rsidRPr="00536A8D">
        <w:rPr>
          <w:lang w:val="en-GB"/>
        </w:rPr>
        <w:t xml:space="preserve"> the sentence clicking on the proper link.</w:t>
      </w:r>
    </w:p>
    <w:p w14:paraId="44E53B73" w14:textId="77777777" w:rsidR="00E651C2" w:rsidRDefault="00E651C2" w:rsidP="00E651C2">
      <w:pPr>
        <w:spacing w:line="240" w:lineRule="exact"/>
        <w:rPr>
          <w:lang w:val="en-GB"/>
        </w:rPr>
      </w:pPr>
      <w:r w:rsidRPr="00536A8D">
        <w:rPr>
          <w:lang w:val="en-GB"/>
        </w:rPr>
        <w:t xml:space="preserve">In total 588 records have been archived: for each of the 6 actors 98 sentences were recorded, corresponding to 14 sentences spoken in </w:t>
      </w:r>
      <w:r>
        <w:rPr>
          <w:lang w:val="en-GB"/>
        </w:rPr>
        <w:t>6</w:t>
      </w:r>
      <w:r w:rsidRPr="00536A8D">
        <w:rPr>
          <w:lang w:val="en-GB"/>
        </w:rPr>
        <w:t xml:space="preserve"> emotional states plus the neutral state.</w:t>
      </w:r>
    </w:p>
    <w:p w14:paraId="73C9213C" w14:textId="29269062" w:rsidR="00E651C2" w:rsidRPr="00E651C2" w:rsidRDefault="00E651C2" w:rsidP="00E651C2">
      <w:pPr>
        <w:spacing w:line="240" w:lineRule="exact"/>
        <w:rPr>
          <w:lang w:val="en-GB"/>
        </w:rPr>
      </w:pPr>
      <w:r w:rsidRPr="00E651C2">
        <w:rPr>
          <w:szCs w:val="20"/>
          <w:lang w:val="en-GB"/>
        </w:rPr>
        <w:t xml:space="preserve">The total number of recorded material, excluding breaks, is approximately 10 minutes per actor, then an hour for the entire database. EMOVO is currently available on a </w:t>
      </w:r>
      <w:r w:rsidRPr="00E651C2">
        <w:rPr>
          <w:szCs w:val="20"/>
          <w:lang w:val="en-GB"/>
        </w:rPr>
        <w:lastRenderedPageBreak/>
        <w:t>single CD-ROM and will be distributed to a request.</w:t>
      </w:r>
    </w:p>
    <w:p w14:paraId="40482C3A" w14:textId="13C7CADB" w:rsidR="00E651C2" w:rsidRPr="00151E2A" w:rsidRDefault="008643DE" w:rsidP="008643DE">
      <w:pPr>
        <w:pStyle w:val="LRECHeading1"/>
        <w:numPr>
          <w:ilvl w:val="0"/>
          <w:numId w:val="1"/>
        </w:numPr>
        <w:spacing w:line="240" w:lineRule="exact"/>
        <w:jc w:val="both"/>
      </w:pPr>
      <w:r>
        <w:t xml:space="preserve">Applications </w:t>
      </w:r>
      <w:r w:rsidR="00E651C2">
        <w:t>o</w:t>
      </w:r>
      <w:r w:rsidR="00E651C2" w:rsidRPr="00AB7FE7">
        <w:t>f Emovo</w:t>
      </w:r>
    </w:p>
    <w:p w14:paraId="45889D87" w14:textId="31F700ED" w:rsidR="00134C19" w:rsidRPr="00AD1A87" w:rsidRDefault="008643DE" w:rsidP="00134C19">
      <w:pPr>
        <w:spacing w:line="240" w:lineRule="exact"/>
        <w:rPr>
          <w:lang w:val="en-GB"/>
        </w:rPr>
      </w:pPr>
      <w:r w:rsidRPr="008643DE">
        <w:rPr>
          <w:lang w:val="en-GB"/>
        </w:rPr>
        <w:t xml:space="preserve">A corpus of emotional voice is essential to build systems of emotion recognition and </w:t>
      </w:r>
      <w:r w:rsidR="008E026C" w:rsidRPr="008643DE">
        <w:rPr>
          <w:lang w:val="en-GB"/>
        </w:rPr>
        <w:t xml:space="preserve">systems </w:t>
      </w:r>
      <w:r w:rsidR="008E026C">
        <w:rPr>
          <w:lang w:val="en-GB"/>
        </w:rPr>
        <w:t xml:space="preserve">of text to speech </w:t>
      </w:r>
      <w:r w:rsidRPr="008643DE">
        <w:rPr>
          <w:lang w:val="en-GB"/>
        </w:rPr>
        <w:t xml:space="preserve">synthesis from text with emotional voice. The introduction of the appearance of emotion in human-machine communication finds its most important application </w:t>
      </w:r>
      <w:r w:rsidR="008E026C">
        <w:rPr>
          <w:lang w:val="en-GB"/>
        </w:rPr>
        <w:t xml:space="preserve">in </w:t>
      </w:r>
      <w:r w:rsidRPr="008643DE">
        <w:rPr>
          <w:lang w:val="en-GB"/>
        </w:rPr>
        <w:t>man-machine interface and then in call canter</w:t>
      </w:r>
      <w:r w:rsidR="008E026C">
        <w:rPr>
          <w:lang w:val="en-GB"/>
        </w:rPr>
        <w:t>,</w:t>
      </w:r>
      <w:r w:rsidRPr="008643DE">
        <w:rPr>
          <w:lang w:val="en-GB"/>
        </w:rPr>
        <w:t xml:space="preserve"> but also in many other areas. Among these we will quote the Lie detector (X13-VSA PRO) a system capable of judging what is he lies, the use in the automotive industry with important implications in the field of safety, </w:t>
      </w:r>
      <w:r w:rsidR="008E026C">
        <w:rPr>
          <w:lang w:val="en-GB"/>
        </w:rPr>
        <w:t xml:space="preserve">the </w:t>
      </w:r>
      <w:r w:rsidRPr="008643DE">
        <w:rPr>
          <w:lang w:val="en-GB"/>
        </w:rPr>
        <w:t xml:space="preserve">use in video games, in communication robot man, and </w:t>
      </w:r>
      <w:r w:rsidR="008E026C">
        <w:rPr>
          <w:lang w:val="en-GB"/>
        </w:rPr>
        <w:t xml:space="preserve">in </w:t>
      </w:r>
      <w:r w:rsidRPr="008643DE">
        <w:rPr>
          <w:lang w:val="en-GB"/>
        </w:rPr>
        <w:t>many other application fields such as e-learning</w:t>
      </w:r>
      <w:r>
        <w:rPr>
          <w:lang w:val="en-GB"/>
        </w:rPr>
        <w:t>.</w:t>
      </w:r>
    </w:p>
    <w:p w14:paraId="25100AED" w14:textId="77777777" w:rsidR="00134C19" w:rsidRPr="00AB7FE7" w:rsidRDefault="00AB7FE7" w:rsidP="00AB7FE7">
      <w:pPr>
        <w:pStyle w:val="LRECHeading1"/>
        <w:numPr>
          <w:ilvl w:val="0"/>
          <w:numId w:val="1"/>
        </w:numPr>
        <w:spacing w:line="240" w:lineRule="exact"/>
        <w:rPr>
          <w:lang w:val="fr-FR"/>
        </w:rPr>
      </w:pPr>
      <w:r>
        <w:rPr>
          <w:lang w:val="fr-FR"/>
        </w:rPr>
        <w:t>Validation test</w:t>
      </w:r>
    </w:p>
    <w:p w14:paraId="5CC59C72" w14:textId="1E41CFCF" w:rsidR="00695826" w:rsidRPr="00695826" w:rsidRDefault="00695826" w:rsidP="00695826">
      <w:pPr>
        <w:spacing w:line="240" w:lineRule="exact"/>
        <w:rPr>
          <w:lang w:val="en-GB"/>
        </w:rPr>
      </w:pPr>
      <w:r w:rsidRPr="00695826">
        <w:rPr>
          <w:lang w:val="en-GB"/>
        </w:rPr>
        <w:t xml:space="preserve">In order to evaluate the </w:t>
      </w:r>
      <w:r w:rsidR="00E47C8C" w:rsidRPr="00695826">
        <w:rPr>
          <w:lang w:val="en-GB"/>
        </w:rPr>
        <w:t>performanc</w:t>
      </w:r>
      <w:r w:rsidR="00E47C8C">
        <w:rPr>
          <w:lang w:val="en-GB"/>
        </w:rPr>
        <w:t>es</w:t>
      </w:r>
      <w:r w:rsidRPr="00695826">
        <w:rPr>
          <w:lang w:val="en-GB"/>
        </w:rPr>
        <w:t xml:space="preserve"> of emotional actors, or if the sentences produced contain the information needed to recognize the emotion that had been acted, we have built a subjective test of emotion recognition. After listening to a pre-test consisting of 6 sentences, one for each em</w:t>
      </w:r>
      <w:r w:rsidR="00E47C8C">
        <w:rPr>
          <w:lang w:val="en-GB"/>
        </w:rPr>
        <w:t xml:space="preserve">otional state, </w:t>
      </w:r>
      <w:r w:rsidRPr="00695826">
        <w:rPr>
          <w:lang w:val="en-GB"/>
        </w:rPr>
        <w:t>subjects were asked to choose between two possible emotions (</w:t>
      </w:r>
      <w:r w:rsidR="00E47C8C" w:rsidRPr="00695826">
        <w:rPr>
          <w:lang w:val="en-GB"/>
        </w:rPr>
        <w:t>ex:</w:t>
      </w:r>
      <w:r w:rsidRPr="00695826">
        <w:rPr>
          <w:lang w:val="en-GB"/>
        </w:rPr>
        <w:t xml:space="preserve"> anger / </w:t>
      </w:r>
      <w:r w:rsidR="00E47C8C" w:rsidRPr="00695826">
        <w:rPr>
          <w:lang w:val="en-GB"/>
        </w:rPr>
        <w:t>joy)</w:t>
      </w:r>
      <w:r w:rsidRPr="00695826">
        <w:rPr>
          <w:lang w:val="en-GB"/>
        </w:rPr>
        <w:t xml:space="preserve"> then the listeners was subjected to full validation testing. For each actor were chosen 2 nonsense sentences to avoid that the semantic content could influence the choice between 6 for every emotion possible. The subject then had to choose between two possible emotions. A total of 42 </w:t>
      </w:r>
      <w:r w:rsidR="00112947" w:rsidRPr="00695826">
        <w:rPr>
          <w:lang w:val="en-GB"/>
        </w:rPr>
        <w:t>items</w:t>
      </w:r>
      <w:r w:rsidRPr="00695826">
        <w:rPr>
          <w:lang w:val="en-GB"/>
        </w:rPr>
        <w:t xml:space="preserve"> were proposed to subject choices </w:t>
      </w:r>
      <w:r w:rsidR="00112947" w:rsidRPr="00695826">
        <w:rPr>
          <w:lang w:val="en-GB"/>
        </w:rPr>
        <w:t>(6</w:t>
      </w:r>
      <w:r w:rsidRPr="00695826">
        <w:rPr>
          <w:lang w:val="en-GB"/>
        </w:rPr>
        <w:t xml:space="preserve"> choices for 7 emotional </w:t>
      </w:r>
      <w:r w:rsidR="00112947" w:rsidRPr="00695826">
        <w:rPr>
          <w:lang w:val="en-GB"/>
        </w:rPr>
        <w:t>states).</w:t>
      </w:r>
    </w:p>
    <w:p w14:paraId="240F9BA1" w14:textId="0A8F1072" w:rsidR="00695826" w:rsidRDefault="00112947" w:rsidP="00695826">
      <w:pPr>
        <w:spacing w:line="240" w:lineRule="exact"/>
        <w:rPr>
          <w:lang w:val="en-GB"/>
        </w:rPr>
      </w:pPr>
      <w:r>
        <w:rPr>
          <w:lang w:val="en-GB"/>
        </w:rPr>
        <w:t>Each subject</w:t>
      </w:r>
      <w:r w:rsidR="00695826" w:rsidRPr="00695826">
        <w:rPr>
          <w:lang w:val="en-GB"/>
        </w:rPr>
        <w:t xml:space="preserve"> listened the signals of a male and a fe</w:t>
      </w:r>
      <w:r>
        <w:rPr>
          <w:lang w:val="en-GB"/>
        </w:rPr>
        <w:t>male actor</w:t>
      </w:r>
      <w:r w:rsidR="00695826" w:rsidRPr="00695826">
        <w:rPr>
          <w:lang w:val="en-GB"/>
        </w:rPr>
        <w:t xml:space="preserve"> for a total of 84 </w:t>
      </w:r>
      <w:r w:rsidRPr="00695826">
        <w:rPr>
          <w:lang w:val="en-GB"/>
        </w:rPr>
        <w:t xml:space="preserve">tests. </w:t>
      </w:r>
      <w:r w:rsidR="00695826" w:rsidRPr="00695826">
        <w:rPr>
          <w:lang w:val="en-GB"/>
        </w:rPr>
        <w:t>The accuracy was calculated according to the formula:</w:t>
      </w:r>
    </w:p>
    <w:p w14:paraId="20457AEC" w14:textId="77777777" w:rsidR="00E47C8C" w:rsidRPr="00695826" w:rsidRDefault="00E47C8C" w:rsidP="00695826">
      <w:pPr>
        <w:spacing w:line="240" w:lineRule="exact"/>
        <w:rPr>
          <w:lang w:val="en-GB"/>
        </w:rPr>
      </w:pPr>
    </w:p>
    <w:p w14:paraId="05D23DA4" w14:textId="183043FE" w:rsidR="00695826" w:rsidRPr="00112947" w:rsidRDefault="00112947" w:rsidP="00112947">
      <w:pPr>
        <w:spacing w:line="240" w:lineRule="exact"/>
        <w:jc w:val="center"/>
        <w:rPr>
          <w:i/>
          <w:lang w:val="en-GB"/>
        </w:rPr>
      </w:pPr>
      <w:r w:rsidRPr="00112947">
        <w:rPr>
          <w:i/>
          <w:lang w:val="en-GB"/>
        </w:rPr>
        <w:lastRenderedPageBreak/>
        <w:t>A</w:t>
      </w:r>
      <w:r>
        <w:rPr>
          <w:i/>
          <w:lang w:val="en-GB"/>
        </w:rPr>
        <w:t xml:space="preserve">ccuracy = (ca </w:t>
      </w:r>
      <w:r w:rsidR="00E47C8C" w:rsidRPr="00112947">
        <w:rPr>
          <w:i/>
          <w:lang w:val="en-GB"/>
        </w:rPr>
        <w:t xml:space="preserve">- </w:t>
      </w:r>
      <w:proofErr w:type="spellStart"/>
      <w:r>
        <w:rPr>
          <w:i/>
          <w:lang w:val="en-GB"/>
        </w:rPr>
        <w:t>wa</w:t>
      </w:r>
      <w:proofErr w:type="spellEnd"/>
      <w:r w:rsidR="00695826" w:rsidRPr="00112947">
        <w:rPr>
          <w:i/>
          <w:lang w:val="en-GB"/>
        </w:rPr>
        <w:t xml:space="preserve">) / </w:t>
      </w:r>
      <w:r>
        <w:rPr>
          <w:i/>
          <w:lang w:val="en-GB"/>
        </w:rPr>
        <w:t>nr</w:t>
      </w:r>
    </w:p>
    <w:p w14:paraId="51E07F90" w14:textId="77777777" w:rsidR="00E47C8C" w:rsidRDefault="00E47C8C" w:rsidP="00695826">
      <w:pPr>
        <w:spacing w:line="240" w:lineRule="exact"/>
        <w:rPr>
          <w:lang w:val="en-GB"/>
        </w:rPr>
      </w:pPr>
    </w:p>
    <w:p w14:paraId="19250AF0" w14:textId="3C78F36B" w:rsidR="00112947" w:rsidRPr="00695826" w:rsidRDefault="00112947" w:rsidP="00695826">
      <w:pPr>
        <w:spacing w:line="240" w:lineRule="exact"/>
        <w:rPr>
          <w:lang w:val="en-GB"/>
        </w:rPr>
      </w:pPr>
      <w:r>
        <w:rPr>
          <w:lang w:val="en-GB"/>
        </w:rPr>
        <w:t xml:space="preserve">where </w:t>
      </w:r>
      <w:r w:rsidRPr="00112947">
        <w:rPr>
          <w:i/>
          <w:lang w:val="en-GB"/>
        </w:rPr>
        <w:t>ca</w:t>
      </w:r>
      <w:r>
        <w:rPr>
          <w:lang w:val="en-GB"/>
        </w:rPr>
        <w:t xml:space="preserve"> are the correct answers, </w:t>
      </w:r>
      <w:proofErr w:type="spellStart"/>
      <w:r w:rsidRPr="00112947">
        <w:rPr>
          <w:i/>
          <w:lang w:val="en-GB"/>
        </w:rPr>
        <w:t>wa</w:t>
      </w:r>
      <w:proofErr w:type="spellEnd"/>
      <w:r>
        <w:rPr>
          <w:lang w:val="en-GB"/>
        </w:rPr>
        <w:t xml:space="preserve"> are the wrong answers and </w:t>
      </w:r>
      <w:r w:rsidRPr="00112947">
        <w:rPr>
          <w:i/>
          <w:lang w:val="en-GB"/>
        </w:rPr>
        <w:t>nr</w:t>
      </w:r>
      <w:r>
        <w:rPr>
          <w:lang w:val="en-GB"/>
        </w:rPr>
        <w:t xml:space="preserve"> are the number of responses.</w:t>
      </w:r>
    </w:p>
    <w:p w14:paraId="00C9A1FC" w14:textId="3FA4F02E" w:rsidR="00E651C2" w:rsidRDefault="008E026C" w:rsidP="00695826">
      <w:pPr>
        <w:spacing w:line="240" w:lineRule="exact"/>
        <w:rPr>
          <w:lang w:val="en-GB"/>
        </w:rPr>
      </w:pPr>
      <w:r>
        <w:rPr>
          <w:lang w:val="en-GB"/>
        </w:rPr>
        <w:t xml:space="preserve">The subjects </w:t>
      </w:r>
      <w:r w:rsidR="00695826" w:rsidRPr="00695826">
        <w:rPr>
          <w:lang w:val="en-GB"/>
        </w:rPr>
        <w:t xml:space="preserve">were organized into </w:t>
      </w:r>
      <w:r w:rsidR="00E47C8C">
        <w:rPr>
          <w:lang w:val="en-GB"/>
        </w:rPr>
        <w:t>two groups, both of 12 elements</w:t>
      </w:r>
      <w:r w:rsidR="00695826" w:rsidRPr="00695826">
        <w:rPr>
          <w:lang w:val="en-GB"/>
        </w:rPr>
        <w:t xml:space="preserve">, a group active in the </w:t>
      </w:r>
      <w:r w:rsidR="00112947" w:rsidRPr="00695826">
        <w:rPr>
          <w:lang w:val="en-GB"/>
        </w:rPr>
        <w:t>laboratory that</w:t>
      </w:r>
      <w:r w:rsidR="00695826" w:rsidRPr="00695826">
        <w:rPr>
          <w:lang w:val="en-GB"/>
        </w:rPr>
        <w:t xml:space="preserve"> had acquired the corpus in Rome, and another in university laboratory in Cosenza. The results of the two laboratories are statistically compatible and are therefore summarized in a single table (</w:t>
      </w:r>
      <w:r w:rsidR="00E47C8C" w:rsidRPr="00E651C2">
        <w:rPr>
          <w:lang w:val="en-GB"/>
        </w:rPr>
        <w:t>see Table I</w:t>
      </w:r>
      <w:r w:rsidR="00695826" w:rsidRPr="00695826">
        <w:rPr>
          <w:lang w:val="en-GB"/>
        </w:rPr>
        <w:t>) where the columns represent the emotion recognized and the lines that elicited. It is observed that the emotions less easily recognized are the joy and the disgust while the most easily recognized are the neutral, the anger and sadness.</w:t>
      </w:r>
      <w:r w:rsidR="00695826">
        <w:rPr>
          <w:lang w:val="en-GB"/>
        </w:rPr>
        <w:t xml:space="preserve"> </w:t>
      </w:r>
      <w:r w:rsidR="00AB7FE7" w:rsidRPr="00AB7FE7">
        <w:rPr>
          <w:lang w:val="en-GB"/>
        </w:rPr>
        <w:t>Validation test has been done to ensure the goodness of emoti</w:t>
      </w:r>
      <w:r w:rsidR="00E651C2">
        <w:rPr>
          <w:lang w:val="en-GB"/>
        </w:rPr>
        <w:t xml:space="preserve">onal performances of the actors, for this purpose </w:t>
      </w:r>
      <w:r w:rsidR="00E651C2" w:rsidRPr="00E651C2">
        <w:rPr>
          <w:lang w:val="en-GB"/>
        </w:rPr>
        <w:t xml:space="preserve">we have built a subjective test of emotion recognition. </w:t>
      </w:r>
    </w:p>
    <w:p w14:paraId="15898137" w14:textId="2C863153" w:rsidR="00E651C2" w:rsidRDefault="00E651C2" w:rsidP="00134C19">
      <w:pPr>
        <w:spacing w:line="240" w:lineRule="exact"/>
        <w:rPr>
          <w:lang w:val="en-GB"/>
        </w:rPr>
      </w:pPr>
      <w:r w:rsidRPr="00E651C2">
        <w:rPr>
          <w:lang w:val="en-GB"/>
        </w:rPr>
        <w:t>Each listener heard a couple of sentences with different emotions, and then was asked to choose between two possible emotions such as disgust or joy.</w:t>
      </w:r>
    </w:p>
    <w:p w14:paraId="3CB2B4A0" w14:textId="79E47AB0" w:rsidR="00134C19" w:rsidRDefault="00E651C2" w:rsidP="00AE5989">
      <w:pPr>
        <w:rPr>
          <w:lang w:val="en-GB"/>
        </w:rPr>
      </w:pPr>
      <w:r w:rsidRPr="00E651C2">
        <w:rPr>
          <w:lang w:val="en-GB"/>
        </w:rPr>
        <w:t>Listeners were organized into two groups, both of 12 elements, a group at the laboratory that had acquired the corpus in Rome, and another in another laboratory in Cosenza. The</w:t>
      </w:r>
      <w:r w:rsidR="00A55EBC">
        <w:rPr>
          <w:lang w:val="en-GB"/>
        </w:rPr>
        <w:t xml:space="preserve"> </w:t>
      </w:r>
      <w:r w:rsidRPr="00E651C2">
        <w:rPr>
          <w:lang w:val="en-GB"/>
        </w:rPr>
        <w:t xml:space="preserve">results of the two laboratories are sufficiently compatible and are therefore summarized in a single table (see Table I), where the columns represent the emotion recognized and rows the one elicited. It is observed that </w:t>
      </w:r>
      <w:r w:rsidR="0007641F" w:rsidRPr="0007641F">
        <w:rPr>
          <w:lang w:val="en-GB"/>
        </w:rPr>
        <w:t>emotions less recognized are the joy and disgust</w:t>
      </w:r>
      <w:r w:rsidR="0007641F">
        <w:rPr>
          <w:lang w:val="en-GB"/>
        </w:rPr>
        <w:t xml:space="preserve">, while the </w:t>
      </w:r>
      <w:r w:rsidR="00AB7FE7" w:rsidRPr="00AB7FE7">
        <w:rPr>
          <w:lang w:val="en-GB"/>
        </w:rPr>
        <w:t xml:space="preserve">overall accuracy of the recognition </w:t>
      </w:r>
      <w:r w:rsidR="0007641F">
        <w:rPr>
          <w:lang w:val="en-GB"/>
        </w:rPr>
        <w:t>is about</w:t>
      </w:r>
      <w:r w:rsidR="00AB7FE7" w:rsidRPr="00AB7FE7">
        <w:rPr>
          <w:lang w:val="en-GB"/>
        </w:rPr>
        <w:t xml:space="preserve"> 80</w:t>
      </w:r>
      <w:r w:rsidR="0007641F">
        <w:rPr>
          <w:lang w:val="en-GB"/>
        </w:rPr>
        <w:t>%</w:t>
      </w:r>
      <w:r w:rsidR="00AB7FE7" w:rsidRPr="00AB7FE7">
        <w:rPr>
          <w:lang w:val="en-GB"/>
        </w:rPr>
        <w:t>.</w:t>
      </w:r>
      <w:r w:rsidR="00A55EBC">
        <w:rPr>
          <w:lang w:val="en-GB"/>
        </w:rPr>
        <w:t xml:space="preserve"> It is certainly true that good actor can generate speech that listeners classify reliably.</w:t>
      </w:r>
    </w:p>
    <w:p w14:paraId="138C28E9" w14:textId="77777777" w:rsidR="00134C19" w:rsidRPr="00151E2A" w:rsidRDefault="00134C19" w:rsidP="00134C19">
      <w:pPr>
        <w:pStyle w:val="LRECHeading1"/>
        <w:numPr>
          <w:ilvl w:val="0"/>
          <w:numId w:val="1"/>
        </w:numPr>
        <w:spacing w:line="240" w:lineRule="exact"/>
      </w:pPr>
      <w:r w:rsidRPr="00151E2A">
        <w:t>C</w:t>
      </w:r>
      <w:r>
        <w:t>onclusion</w:t>
      </w:r>
    </w:p>
    <w:p w14:paraId="6DAD1DA9" w14:textId="2F09EE3A" w:rsidR="000F79D3" w:rsidRDefault="000F79D3" w:rsidP="000F79D3">
      <w:pPr>
        <w:spacing w:line="240" w:lineRule="exact"/>
        <w:rPr>
          <w:lang w:val="en-GB"/>
        </w:rPr>
      </w:pPr>
      <w:r w:rsidRPr="009E2ADC">
        <w:rPr>
          <w:lang w:val="en-GB"/>
        </w:rPr>
        <w:t xml:space="preserve">In the study of speech signal the emotional aspect plays an increasing role because only through emotional connotations </w:t>
      </w:r>
      <w:r>
        <w:rPr>
          <w:lang w:val="en-GB"/>
        </w:rPr>
        <w:t xml:space="preserve">become </w:t>
      </w:r>
      <w:r w:rsidRPr="009E2ADC">
        <w:rPr>
          <w:lang w:val="en-GB"/>
        </w:rPr>
        <w:t xml:space="preserve">artificial voices more natural and </w:t>
      </w:r>
      <w:r>
        <w:rPr>
          <w:lang w:val="en-GB"/>
        </w:rPr>
        <w:t xml:space="preserve">because </w:t>
      </w:r>
      <w:r w:rsidRPr="009E2ADC">
        <w:rPr>
          <w:lang w:val="en-GB"/>
        </w:rPr>
        <w:t xml:space="preserve">the emotion </w:t>
      </w:r>
      <w:r>
        <w:rPr>
          <w:lang w:val="en-GB"/>
        </w:rPr>
        <w:t>recognition</w:t>
      </w:r>
      <w:r w:rsidRPr="009E2ADC">
        <w:rPr>
          <w:lang w:val="en-GB"/>
        </w:rPr>
        <w:t xml:space="preserve"> is an important parameter in many applications. In order to characterize the emotional voices </w:t>
      </w:r>
      <w:r>
        <w:rPr>
          <w:lang w:val="en-GB"/>
        </w:rPr>
        <w:t xml:space="preserve">it </w:t>
      </w:r>
      <w:r w:rsidRPr="009E2ADC">
        <w:rPr>
          <w:lang w:val="en-GB"/>
        </w:rPr>
        <w:t>is essential to have a reference corpus</w:t>
      </w:r>
      <w:r>
        <w:rPr>
          <w:lang w:val="en-GB"/>
        </w:rPr>
        <w:t xml:space="preserve">. Thus,  </w:t>
      </w:r>
      <w:r w:rsidRPr="009E2ADC">
        <w:rPr>
          <w:lang w:val="en-GB"/>
        </w:rPr>
        <w:t xml:space="preserve">the realization of EMOVO </w:t>
      </w:r>
      <w:r>
        <w:rPr>
          <w:lang w:val="en-GB"/>
        </w:rPr>
        <w:t>has made</w:t>
      </w:r>
      <w:r w:rsidRPr="009E2ADC">
        <w:rPr>
          <w:lang w:val="en-GB"/>
        </w:rPr>
        <w:t xml:space="preserve"> available to the scientific community the first corpus of emotional voice for Italian. </w:t>
      </w:r>
    </w:p>
    <w:p w14:paraId="3EC01415" w14:textId="16DCD984" w:rsidR="00695826" w:rsidRDefault="00A55EBC" w:rsidP="000F79D3">
      <w:pPr>
        <w:spacing w:line="240" w:lineRule="exact"/>
      </w:pPr>
      <w:r>
        <w:rPr>
          <w:lang w:val="en-GB"/>
        </w:rPr>
        <w:t>This</w:t>
      </w:r>
      <w:r w:rsidR="000F79D3" w:rsidRPr="009E2ADC">
        <w:rPr>
          <w:lang w:val="en-GB"/>
        </w:rPr>
        <w:t xml:space="preserve"> paper </w:t>
      </w:r>
      <w:r w:rsidR="000F79D3">
        <w:rPr>
          <w:lang w:val="en-GB"/>
        </w:rPr>
        <w:t>has presented</w:t>
      </w:r>
      <w:r w:rsidR="000F79D3" w:rsidRPr="009E2ADC">
        <w:rPr>
          <w:lang w:val="en-GB"/>
        </w:rPr>
        <w:t xml:space="preserve"> a detailed description of the corpus and also</w:t>
      </w:r>
      <w:r w:rsidR="000F79D3">
        <w:rPr>
          <w:lang w:val="en-GB"/>
        </w:rPr>
        <w:t xml:space="preserve"> some significant results</w:t>
      </w:r>
      <w:r w:rsidR="000F79D3" w:rsidRPr="009E2ADC">
        <w:rPr>
          <w:lang w:val="en-GB"/>
        </w:rPr>
        <w:t xml:space="preserve"> of </w:t>
      </w:r>
      <w:r w:rsidR="000F79D3">
        <w:rPr>
          <w:lang w:val="en-GB"/>
        </w:rPr>
        <w:t>its</w:t>
      </w:r>
      <w:r w:rsidR="000F79D3" w:rsidRPr="009E2ADC">
        <w:rPr>
          <w:lang w:val="en-GB"/>
        </w:rPr>
        <w:t xml:space="preserve"> subjective evaluation. </w:t>
      </w:r>
      <w:r w:rsidR="000F79D3">
        <w:rPr>
          <w:lang w:val="en-GB"/>
        </w:rPr>
        <w:t>Based on</w:t>
      </w:r>
      <w:r w:rsidR="000F79D3" w:rsidRPr="009E2ADC">
        <w:rPr>
          <w:lang w:val="en-GB"/>
        </w:rPr>
        <w:t xml:space="preserve"> </w:t>
      </w:r>
      <w:r w:rsidR="000F79D3">
        <w:rPr>
          <w:lang w:val="en-GB"/>
        </w:rPr>
        <w:t xml:space="preserve">indications obtained </w:t>
      </w:r>
      <w:r w:rsidR="000F79D3" w:rsidRPr="009E2ADC">
        <w:rPr>
          <w:lang w:val="en-GB"/>
        </w:rPr>
        <w:t xml:space="preserve"> </w:t>
      </w:r>
      <w:r w:rsidR="000F79D3">
        <w:rPr>
          <w:lang w:val="en-GB"/>
        </w:rPr>
        <w:t xml:space="preserve">in the tests, </w:t>
      </w:r>
      <w:r w:rsidR="000F79D3" w:rsidRPr="009E2ADC">
        <w:rPr>
          <w:lang w:val="en-GB"/>
        </w:rPr>
        <w:t xml:space="preserve">we believe that EMOVO </w:t>
      </w:r>
      <w:r w:rsidR="000F79D3">
        <w:rPr>
          <w:lang w:val="en-GB"/>
        </w:rPr>
        <w:t>is suitable</w:t>
      </w:r>
      <w:r w:rsidR="000F79D3" w:rsidRPr="009E2ADC">
        <w:rPr>
          <w:lang w:val="en-GB"/>
        </w:rPr>
        <w:t xml:space="preserve"> for use in studies of emotion</w:t>
      </w:r>
      <w:r w:rsidR="000F79D3">
        <w:rPr>
          <w:lang w:val="en-GB"/>
        </w:rPr>
        <w:t>.</w:t>
      </w:r>
      <w:r w:rsidR="00695826" w:rsidRPr="00695826">
        <w:t xml:space="preserve"> </w:t>
      </w:r>
      <w:r w:rsidR="00697161">
        <w:rPr>
          <w:lang w:val="en-GB"/>
        </w:rPr>
        <w:t>However, a data base which records sentences where emotion has been simulated by actors might be questioned for use in a system for automated recognition of emotions in speech. To override this potential problem, we aim at building an alternate corpus made up  of sentences uttered by persons caught in a real emotional state</w:t>
      </w:r>
    </w:p>
    <w:p w14:paraId="2EBAA11B" w14:textId="188ADA8D" w:rsidR="00762D1C" w:rsidRDefault="00695826" w:rsidP="00134C19">
      <w:pPr>
        <w:spacing w:line="240" w:lineRule="exact"/>
      </w:pPr>
      <w:r>
        <w:t xml:space="preserve">The EMOVO </w:t>
      </w:r>
      <w:r w:rsidR="00E47C8C">
        <w:t>corpus can</w:t>
      </w:r>
      <w:r w:rsidR="00762D1C">
        <w:t xml:space="preserve"> be downloaded at</w:t>
      </w:r>
      <w:r>
        <w:t>:</w:t>
      </w:r>
      <w:r w:rsidR="00762D1C">
        <w:t xml:space="preserve"> </w:t>
      </w:r>
    </w:p>
    <w:p w14:paraId="35869348" w14:textId="77777777" w:rsidR="00A55EBC" w:rsidRDefault="00A55EBC" w:rsidP="00134C19">
      <w:pPr>
        <w:spacing w:line="240" w:lineRule="exact"/>
      </w:pPr>
    </w:p>
    <w:p w14:paraId="0808F13E" w14:textId="0875744B" w:rsidR="00762D1C" w:rsidRPr="00294B4A" w:rsidRDefault="00762D1C" w:rsidP="00E47C8C">
      <w:pPr>
        <w:spacing w:line="240" w:lineRule="exact"/>
        <w:jc w:val="center"/>
        <w:rPr>
          <w:color w:val="0070C0"/>
        </w:rPr>
      </w:pPr>
      <w:r w:rsidRPr="00294B4A">
        <w:rPr>
          <w:color w:val="0070C0"/>
        </w:rPr>
        <w:t>http://voice.fub.it/EMOVO</w:t>
      </w:r>
    </w:p>
    <w:p w14:paraId="253A7BD1" w14:textId="6B56D3F0" w:rsidR="00134C19" w:rsidRPr="00E651C2" w:rsidRDefault="00134C19" w:rsidP="00134C19">
      <w:pPr>
        <w:pStyle w:val="LRECHeading1"/>
        <w:numPr>
          <w:ilvl w:val="0"/>
          <w:numId w:val="1"/>
        </w:numPr>
        <w:spacing w:line="240" w:lineRule="exact"/>
      </w:pPr>
      <w:r w:rsidRPr="00CB6428">
        <w:t>R</w:t>
      </w:r>
      <w:r>
        <w:t>eferences</w:t>
      </w:r>
    </w:p>
    <w:p w14:paraId="4AFA87B2" w14:textId="6DCA3ACB" w:rsidR="001F4F88" w:rsidRPr="00751CC3" w:rsidRDefault="001F4F88" w:rsidP="001F4F88">
      <w:pPr>
        <w:spacing w:before="120"/>
        <w:ind w:left="284" w:hanging="284"/>
        <w:rPr>
          <w:lang w:val="en-GB"/>
        </w:rPr>
      </w:pPr>
      <w:proofErr w:type="spellStart"/>
      <w:r w:rsidRPr="00CB3ABE">
        <w:rPr>
          <w:lang w:val="en-GB"/>
        </w:rPr>
        <w:t>Burkhardt</w:t>
      </w:r>
      <w:proofErr w:type="spellEnd"/>
      <w:r w:rsidRPr="00CB3ABE">
        <w:rPr>
          <w:lang w:val="en-GB"/>
        </w:rPr>
        <w:t xml:space="preserve"> F.</w:t>
      </w:r>
      <w:r>
        <w:rPr>
          <w:lang w:val="en-GB"/>
        </w:rPr>
        <w:t>,</w:t>
      </w:r>
      <w:r w:rsidRPr="00CB3ABE">
        <w:rPr>
          <w:lang w:val="en-GB"/>
        </w:rPr>
        <w:t xml:space="preserve"> </w:t>
      </w:r>
      <w:proofErr w:type="spellStart"/>
      <w:r w:rsidRPr="00CB3ABE">
        <w:rPr>
          <w:lang w:val="en-GB"/>
        </w:rPr>
        <w:t>Paeschke</w:t>
      </w:r>
      <w:proofErr w:type="spellEnd"/>
      <w:r w:rsidRPr="00CB3ABE">
        <w:rPr>
          <w:lang w:val="en-GB"/>
        </w:rPr>
        <w:t xml:space="preserve"> A.</w:t>
      </w:r>
      <w:r>
        <w:rPr>
          <w:lang w:val="en-GB"/>
        </w:rPr>
        <w:t>,</w:t>
      </w:r>
      <w:r w:rsidRPr="00CB3ABE">
        <w:rPr>
          <w:lang w:val="en-GB"/>
        </w:rPr>
        <w:t xml:space="preserve">  </w:t>
      </w:r>
      <w:proofErr w:type="spellStart"/>
      <w:r w:rsidRPr="00CB3ABE">
        <w:rPr>
          <w:lang w:val="en-GB"/>
        </w:rPr>
        <w:t>Rolfes</w:t>
      </w:r>
      <w:proofErr w:type="spellEnd"/>
      <w:r w:rsidRPr="00CB3ABE">
        <w:rPr>
          <w:lang w:val="en-GB"/>
        </w:rPr>
        <w:t xml:space="preserve"> M.</w:t>
      </w:r>
      <w:r>
        <w:rPr>
          <w:lang w:val="en-GB"/>
        </w:rPr>
        <w:t>,</w:t>
      </w:r>
      <w:r w:rsidRPr="00CB3ABE">
        <w:rPr>
          <w:lang w:val="en-GB"/>
        </w:rPr>
        <w:t xml:space="preserve">  </w:t>
      </w:r>
      <w:proofErr w:type="spellStart"/>
      <w:r w:rsidRPr="00CB3ABE">
        <w:rPr>
          <w:lang w:val="en-GB"/>
        </w:rPr>
        <w:t>Sendlmeier</w:t>
      </w:r>
      <w:proofErr w:type="spellEnd"/>
      <w:r w:rsidRPr="00CB3ABE">
        <w:rPr>
          <w:lang w:val="en-GB"/>
        </w:rPr>
        <w:t xml:space="preserve"> W.</w:t>
      </w:r>
      <w:r>
        <w:rPr>
          <w:lang w:val="en-GB"/>
        </w:rPr>
        <w:t xml:space="preserve"> &amp;</w:t>
      </w:r>
      <w:r w:rsidRPr="00CB3ABE">
        <w:rPr>
          <w:lang w:val="en-GB"/>
        </w:rPr>
        <w:t xml:space="preserve"> Weiss B. (2005), </w:t>
      </w:r>
      <w:r w:rsidRPr="00CB3ABE">
        <w:rPr>
          <w:i/>
          <w:iCs/>
          <w:lang w:val="en-GB"/>
        </w:rPr>
        <w:t xml:space="preserve">A database of </w:t>
      </w:r>
      <w:proofErr w:type="spellStart"/>
      <w:r w:rsidRPr="00CB3ABE">
        <w:rPr>
          <w:i/>
          <w:iCs/>
          <w:lang w:val="en-GB"/>
        </w:rPr>
        <w:t>german</w:t>
      </w:r>
      <w:proofErr w:type="spellEnd"/>
      <w:r w:rsidRPr="00CB3ABE">
        <w:rPr>
          <w:i/>
          <w:iCs/>
          <w:lang w:val="en-GB"/>
        </w:rPr>
        <w:t xml:space="preserve"> emotional </w:t>
      </w:r>
      <w:r w:rsidRPr="00CB3ABE">
        <w:rPr>
          <w:i/>
          <w:iCs/>
          <w:lang w:val="en-GB"/>
        </w:rPr>
        <w:lastRenderedPageBreak/>
        <w:t>speech</w:t>
      </w:r>
      <w:r>
        <w:rPr>
          <w:lang w:val="en-GB"/>
        </w:rPr>
        <w:t>.</w:t>
      </w:r>
      <w:r w:rsidRPr="00CB3ABE">
        <w:rPr>
          <w:lang w:val="en-GB"/>
        </w:rPr>
        <w:t xml:space="preserve"> </w:t>
      </w:r>
      <w:r>
        <w:rPr>
          <w:lang w:val="en-GB"/>
        </w:rPr>
        <w:t>I</w:t>
      </w:r>
      <w:r w:rsidRPr="00CB3ABE">
        <w:rPr>
          <w:lang w:val="en-GB"/>
        </w:rPr>
        <w:t xml:space="preserve">n </w:t>
      </w:r>
      <w:proofErr w:type="spellStart"/>
      <w:r w:rsidRPr="00CB3ABE">
        <w:rPr>
          <w:lang w:val="en-GB"/>
        </w:rPr>
        <w:t>Interspeech</w:t>
      </w:r>
      <w:proofErr w:type="spellEnd"/>
      <w:r w:rsidRPr="00CB3ABE">
        <w:rPr>
          <w:lang w:val="en-GB"/>
        </w:rPr>
        <w:t xml:space="preserve"> 2005, </w:t>
      </w:r>
      <w:proofErr w:type="spellStart"/>
      <w:r w:rsidRPr="00CB3ABE">
        <w:rPr>
          <w:lang w:val="en-GB"/>
        </w:rPr>
        <w:t>Lisbona</w:t>
      </w:r>
      <w:proofErr w:type="spellEnd"/>
      <w:r w:rsidRPr="00CB3ABE">
        <w:rPr>
          <w:lang w:val="en-GB"/>
        </w:rPr>
        <w:t xml:space="preserve">, </w:t>
      </w:r>
      <w:r>
        <w:rPr>
          <w:lang w:val="en-GB"/>
        </w:rPr>
        <w:t>pp.</w:t>
      </w:r>
      <w:r w:rsidRPr="00CB3ABE">
        <w:rPr>
          <w:lang w:val="en-GB"/>
        </w:rPr>
        <w:t xml:space="preserve"> 1517- 1520</w:t>
      </w:r>
      <w:r>
        <w:rPr>
          <w:lang w:val="en-GB"/>
        </w:rPr>
        <w:t>,</w:t>
      </w:r>
      <w:r w:rsidR="00294B4A">
        <w:t xml:space="preserve"> </w:t>
      </w:r>
    </w:p>
    <w:p w14:paraId="0834A24A" w14:textId="77777777" w:rsidR="001F4F88" w:rsidRDefault="001F4F88" w:rsidP="001F4F88">
      <w:pPr>
        <w:spacing w:before="120"/>
        <w:ind w:left="284" w:hanging="284"/>
        <w:rPr>
          <w:lang w:val="en-GB"/>
        </w:rPr>
      </w:pPr>
      <w:proofErr w:type="spellStart"/>
      <w:r w:rsidRPr="00C535F3">
        <w:rPr>
          <w:lang w:val="en-GB"/>
        </w:rPr>
        <w:t>Cowie</w:t>
      </w:r>
      <w:proofErr w:type="spellEnd"/>
      <w:r w:rsidRPr="00C535F3">
        <w:rPr>
          <w:lang w:val="en-GB"/>
        </w:rPr>
        <w:t>, R., Corneli</w:t>
      </w:r>
      <w:r>
        <w:rPr>
          <w:lang w:val="en-GB"/>
        </w:rPr>
        <w:t xml:space="preserve">us, R.R. (2003). </w:t>
      </w:r>
      <w:r w:rsidRPr="00C535F3">
        <w:rPr>
          <w:i/>
          <w:lang w:val="en-GB"/>
        </w:rPr>
        <w:t>Describing the Emotional States that Are Expressed in Speech</w:t>
      </w:r>
      <w:r w:rsidRPr="00C535F3">
        <w:rPr>
          <w:lang w:val="en-GB"/>
        </w:rPr>
        <w:t>. Speech</w:t>
      </w:r>
      <w:r>
        <w:rPr>
          <w:lang w:val="en-GB"/>
        </w:rPr>
        <w:t xml:space="preserve"> </w:t>
      </w:r>
      <w:r w:rsidRPr="00C535F3">
        <w:rPr>
          <w:lang w:val="en-GB"/>
        </w:rPr>
        <w:t>Communication, 40(1,2),</w:t>
      </w:r>
      <w:r>
        <w:rPr>
          <w:lang w:val="en-GB"/>
        </w:rPr>
        <w:t xml:space="preserve"> </w:t>
      </w:r>
      <w:r w:rsidRPr="00C535F3">
        <w:rPr>
          <w:lang w:val="en-GB"/>
        </w:rPr>
        <w:t>2</w:t>
      </w:r>
      <w:r>
        <w:rPr>
          <w:lang w:val="en-GB"/>
        </w:rPr>
        <w:t>-</w:t>
      </w:r>
      <w:r w:rsidRPr="00C535F3">
        <w:rPr>
          <w:lang w:val="en-GB"/>
        </w:rPr>
        <w:t>32.</w:t>
      </w:r>
    </w:p>
    <w:p w14:paraId="6642B690" w14:textId="77777777" w:rsidR="001F4F88" w:rsidRDefault="001F4F88" w:rsidP="001F4F88">
      <w:pPr>
        <w:spacing w:before="120"/>
        <w:ind w:left="284" w:hanging="284"/>
        <w:rPr>
          <w:lang w:val="en-GB"/>
        </w:rPr>
      </w:pPr>
      <w:proofErr w:type="spellStart"/>
      <w:r w:rsidRPr="00621464">
        <w:rPr>
          <w:lang w:val="en-GB"/>
        </w:rPr>
        <w:t>Cresti</w:t>
      </w:r>
      <w:proofErr w:type="spellEnd"/>
      <w:r w:rsidRPr="00621464">
        <w:rPr>
          <w:lang w:val="en-GB"/>
        </w:rPr>
        <w:t xml:space="preserve"> E. </w:t>
      </w:r>
      <w:r>
        <w:rPr>
          <w:lang w:val="en-GB"/>
        </w:rPr>
        <w:t xml:space="preserve">&amp; </w:t>
      </w:r>
      <w:proofErr w:type="spellStart"/>
      <w:r>
        <w:rPr>
          <w:lang w:val="en-GB"/>
        </w:rPr>
        <w:t>Moneglia</w:t>
      </w:r>
      <w:proofErr w:type="spellEnd"/>
      <w:r>
        <w:rPr>
          <w:lang w:val="en-GB"/>
        </w:rPr>
        <w:t xml:space="preserve"> M. (2005)</w:t>
      </w:r>
      <w:r w:rsidRPr="00621464">
        <w:rPr>
          <w:lang w:val="en-GB"/>
        </w:rPr>
        <w:t xml:space="preserve">, </w:t>
      </w:r>
      <w:r w:rsidRPr="00621464">
        <w:rPr>
          <w:i/>
          <w:lang w:val="en-GB"/>
        </w:rPr>
        <w:t>C-ORAL-ROM Integrated reference corpora for spoken romance languages</w:t>
      </w:r>
      <w:r>
        <w:rPr>
          <w:lang w:val="en-GB"/>
        </w:rPr>
        <w:t>.</w:t>
      </w:r>
      <w:r w:rsidRPr="00621464">
        <w:rPr>
          <w:lang w:val="en-GB"/>
        </w:rPr>
        <w:t xml:space="preserve"> </w:t>
      </w:r>
      <w:proofErr w:type="spellStart"/>
      <w:r w:rsidRPr="00621464">
        <w:rPr>
          <w:lang w:val="en-GB"/>
        </w:rPr>
        <w:t>Benjamins</w:t>
      </w:r>
      <w:proofErr w:type="spellEnd"/>
      <w:r w:rsidRPr="00621464">
        <w:rPr>
          <w:lang w:val="en-GB"/>
        </w:rPr>
        <w:t>, Amsterdam-Philadelphia.</w:t>
      </w:r>
    </w:p>
    <w:p w14:paraId="2862AFAB" w14:textId="77777777" w:rsidR="001F4F88" w:rsidRDefault="001F4F88" w:rsidP="001F4F88">
      <w:pPr>
        <w:spacing w:before="120"/>
        <w:ind w:left="284" w:hanging="284"/>
        <w:rPr>
          <w:lang w:val="en-GB"/>
        </w:rPr>
      </w:pPr>
      <w:proofErr w:type="spellStart"/>
      <w:r>
        <w:rPr>
          <w:lang w:val="en-GB"/>
        </w:rPr>
        <w:t>Davitz</w:t>
      </w:r>
      <w:proofErr w:type="spellEnd"/>
      <w:r>
        <w:rPr>
          <w:lang w:val="en-GB"/>
        </w:rPr>
        <w:t>, J.R., 1964</w:t>
      </w:r>
      <w:r w:rsidRPr="005E3143">
        <w:rPr>
          <w:lang w:val="en-GB"/>
        </w:rPr>
        <w:t xml:space="preserve">. </w:t>
      </w:r>
      <w:r w:rsidRPr="005E3143">
        <w:rPr>
          <w:i/>
          <w:lang w:val="en-GB"/>
        </w:rPr>
        <w:t>A review of research concerned with facial and vocal expressions of emotion</w:t>
      </w:r>
      <w:r>
        <w:rPr>
          <w:lang w:val="en-GB"/>
        </w:rPr>
        <w:t>. In</w:t>
      </w:r>
      <w:r w:rsidRPr="005E3143">
        <w:rPr>
          <w:lang w:val="en-GB"/>
        </w:rPr>
        <w:t xml:space="preserve"> </w:t>
      </w:r>
      <w:proofErr w:type="spellStart"/>
      <w:r w:rsidRPr="005E3143">
        <w:rPr>
          <w:lang w:val="en-GB"/>
        </w:rPr>
        <w:t>Davitz</w:t>
      </w:r>
      <w:proofErr w:type="spellEnd"/>
      <w:r w:rsidRPr="005E3143">
        <w:rPr>
          <w:lang w:val="en-GB"/>
        </w:rPr>
        <w:t>, J.R. (Ed.),</w:t>
      </w:r>
      <w:r>
        <w:rPr>
          <w:lang w:val="en-GB"/>
        </w:rPr>
        <w:t xml:space="preserve"> </w:t>
      </w:r>
      <w:r w:rsidRPr="005E3143">
        <w:rPr>
          <w:lang w:val="en-GB"/>
        </w:rPr>
        <w:t>The Communication of Emotional Meaning. McGraw-Hill,</w:t>
      </w:r>
      <w:r>
        <w:rPr>
          <w:lang w:val="en-GB"/>
        </w:rPr>
        <w:t xml:space="preserve"> </w:t>
      </w:r>
      <w:r w:rsidRPr="005E3143">
        <w:rPr>
          <w:lang w:val="en-GB"/>
        </w:rPr>
        <w:t>NY, pp. 13–29.</w:t>
      </w:r>
    </w:p>
    <w:p w14:paraId="6CFA0889" w14:textId="3D3A9553" w:rsidR="001F4F88" w:rsidRDefault="001F4F88" w:rsidP="001F4F88">
      <w:pPr>
        <w:spacing w:before="120"/>
        <w:ind w:left="284" w:hanging="284"/>
        <w:rPr>
          <w:lang w:val="en-GB"/>
        </w:rPr>
      </w:pPr>
      <w:r w:rsidRPr="00CB3ABE">
        <w:rPr>
          <w:lang w:val="en-GB"/>
        </w:rPr>
        <w:t>Douglas-</w:t>
      </w:r>
      <w:proofErr w:type="spellStart"/>
      <w:r w:rsidRPr="00CB3ABE">
        <w:rPr>
          <w:lang w:val="en-GB"/>
        </w:rPr>
        <w:t>Cowie</w:t>
      </w:r>
      <w:proofErr w:type="spellEnd"/>
      <w:r w:rsidRPr="00CB3ABE">
        <w:rPr>
          <w:lang w:val="en-GB"/>
        </w:rPr>
        <w:t xml:space="preserve"> E.</w:t>
      </w:r>
      <w:r>
        <w:rPr>
          <w:lang w:val="en-GB"/>
        </w:rPr>
        <w:t>,</w:t>
      </w:r>
      <w:r w:rsidRPr="00CB3ABE">
        <w:rPr>
          <w:lang w:val="en-GB"/>
        </w:rPr>
        <w:t xml:space="preserve"> Campbell N.</w:t>
      </w:r>
      <w:r>
        <w:rPr>
          <w:lang w:val="en-GB"/>
        </w:rPr>
        <w:t>,</w:t>
      </w:r>
      <w:r w:rsidRPr="00CB3ABE">
        <w:rPr>
          <w:lang w:val="en-GB"/>
        </w:rPr>
        <w:t xml:space="preserve"> </w:t>
      </w:r>
      <w:proofErr w:type="spellStart"/>
      <w:r w:rsidRPr="00CB3ABE">
        <w:rPr>
          <w:lang w:val="en-GB"/>
        </w:rPr>
        <w:t>Cowie</w:t>
      </w:r>
      <w:proofErr w:type="spellEnd"/>
      <w:r w:rsidRPr="00CB3ABE">
        <w:rPr>
          <w:lang w:val="en-GB"/>
        </w:rPr>
        <w:t xml:space="preserve"> R. </w:t>
      </w:r>
      <w:r>
        <w:rPr>
          <w:lang w:val="en-GB"/>
        </w:rPr>
        <w:t>&amp;</w:t>
      </w:r>
      <w:r w:rsidRPr="00CB3ABE">
        <w:rPr>
          <w:lang w:val="en-GB"/>
        </w:rPr>
        <w:t xml:space="preserve"> Roach P. (2003), </w:t>
      </w:r>
      <w:r w:rsidRPr="00CB3ABE">
        <w:rPr>
          <w:i/>
          <w:iCs/>
          <w:lang w:val="en-GB"/>
        </w:rPr>
        <w:t>Emotional speech: towards a new generation of databases</w:t>
      </w:r>
      <w:r w:rsidR="00294B4A">
        <w:rPr>
          <w:lang w:val="en-GB"/>
        </w:rPr>
        <w:t>,</w:t>
      </w:r>
      <w:r w:rsidRPr="00CB3ABE">
        <w:rPr>
          <w:lang w:val="en-GB"/>
        </w:rPr>
        <w:t xml:space="preserve"> “Speech communication” 40, </w:t>
      </w:r>
      <w:r>
        <w:rPr>
          <w:lang w:val="en-GB"/>
        </w:rPr>
        <w:t>pp.</w:t>
      </w:r>
      <w:r w:rsidRPr="00CB3ABE">
        <w:rPr>
          <w:lang w:val="en-GB"/>
        </w:rPr>
        <w:t xml:space="preserve"> 33-60.</w:t>
      </w:r>
    </w:p>
    <w:p w14:paraId="4F2672AB" w14:textId="0606AD9D" w:rsidR="001F4F88" w:rsidRPr="005D69C1" w:rsidRDefault="001F4F88" w:rsidP="001F4F88">
      <w:pPr>
        <w:spacing w:before="120"/>
        <w:ind w:left="284" w:hanging="284"/>
        <w:rPr>
          <w:lang w:val="en-GB"/>
        </w:rPr>
      </w:pPr>
      <w:proofErr w:type="spellStart"/>
      <w:r w:rsidRPr="00813533">
        <w:rPr>
          <w:lang w:val="en-GB"/>
        </w:rPr>
        <w:t>Giovannella</w:t>
      </w:r>
      <w:proofErr w:type="spellEnd"/>
      <w:r w:rsidRPr="00813533">
        <w:rPr>
          <w:lang w:val="en-GB"/>
        </w:rPr>
        <w:t xml:space="preserve"> C., </w:t>
      </w:r>
      <w:proofErr w:type="spellStart"/>
      <w:r w:rsidRPr="00813533">
        <w:rPr>
          <w:lang w:val="en-GB"/>
        </w:rPr>
        <w:t>Floris</w:t>
      </w:r>
      <w:proofErr w:type="spellEnd"/>
      <w:r w:rsidRPr="00813533">
        <w:rPr>
          <w:lang w:val="en-GB"/>
        </w:rPr>
        <w:t xml:space="preserve"> D., Paoloni A., </w:t>
      </w:r>
      <w:r w:rsidRPr="00813533">
        <w:rPr>
          <w:i/>
          <w:lang w:val="en-GB"/>
        </w:rPr>
        <w:t>Transmission of vocal emotion: Do we have to care about the listener? The case of the Italian speech corpus EMOVO</w:t>
      </w:r>
      <w:r w:rsidRPr="00813533">
        <w:rPr>
          <w:lang w:val="en-GB"/>
        </w:rPr>
        <w:t xml:space="preserve">, 3rd International Conference on Affective Computing and Intelligent </w:t>
      </w:r>
      <w:r w:rsidR="00294B4A">
        <w:rPr>
          <w:lang w:val="en-GB"/>
        </w:rPr>
        <w:t xml:space="preserve">Interaction and Workshops, </w:t>
      </w:r>
      <w:r w:rsidRPr="00813533">
        <w:rPr>
          <w:lang w:val="en-GB"/>
        </w:rPr>
        <w:t xml:space="preserve"> ACII 2009.</w:t>
      </w:r>
      <w:r w:rsidRPr="00BF3152">
        <w:rPr>
          <w:lang w:val="en-GB"/>
        </w:rPr>
        <w:t xml:space="preserve"> </w:t>
      </w:r>
    </w:p>
    <w:p w14:paraId="162FB277" w14:textId="493F24E5" w:rsidR="00846EE8" w:rsidRPr="005A6934" w:rsidRDefault="001F4F88" w:rsidP="00294B4A">
      <w:pPr>
        <w:spacing w:before="120"/>
        <w:ind w:left="284" w:hanging="284"/>
        <w:rPr>
          <w:lang w:val="en-GB"/>
        </w:rPr>
      </w:pPr>
      <w:proofErr w:type="spellStart"/>
      <w:r w:rsidRPr="00813533">
        <w:rPr>
          <w:lang w:val="en-GB"/>
        </w:rPr>
        <w:t>Giovannella</w:t>
      </w:r>
      <w:proofErr w:type="spellEnd"/>
      <w:r w:rsidRPr="00813533">
        <w:rPr>
          <w:lang w:val="en-GB"/>
        </w:rPr>
        <w:t xml:space="preserve"> C., </w:t>
      </w:r>
      <w:proofErr w:type="spellStart"/>
      <w:r w:rsidRPr="00813533">
        <w:rPr>
          <w:lang w:val="en-GB"/>
        </w:rPr>
        <w:t>Floris</w:t>
      </w:r>
      <w:proofErr w:type="spellEnd"/>
      <w:r w:rsidRPr="00813533">
        <w:rPr>
          <w:lang w:val="en-GB"/>
        </w:rPr>
        <w:t xml:space="preserve"> D., Paoloni A., </w:t>
      </w:r>
      <w:r w:rsidRPr="00813533">
        <w:rPr>
          <w:i/>
          <w:lang w:val="en-GB"/>
        </w:rPr>
        <w:t xml:space="preserve">An exploration on possible correlations among perception and physical characteristics of </w:t>
      </w:r>
      <w:proofErr w:type="spellStart"/>
      <w:r w:rsidRPr="00813533">
        <w:rPr>
          <w:i/>
          <w:lang w:val="en-GB"/>
        </w:rPr>
        <w:t>of</w:t>
      </w:r>
      <w:proofErr w:type="spellEnd"/>
      <w:r w:rsidRPr="00813533">
        <w:rPr>
          <w:i/>
          <w:lang w:val="en-GB"/>
        </w:rPr>
        <w:t xml:space="preserve"> EMOVO’s emotional portrayals</w:t>
      </w:r>
      <w:r>
        <w:rPr>
          <w:lang w:val="en-GB"/>
        </w:rPr>
        <w:t xml:space="preserve">. </w:t>
      </w:r>
      <w:proofErr w:type="spellStart"/>
      <w:r w:rsidRPr="005A6934">
        <w:rPr>
          <w:lang w:val="en-GB"/>
        </w:rPr>
        <w:t>IxD&amp;A</w:t>
      </w:r>
      <w:proofErr w:type="spellEnd"/>
      <w:r w:rsidRPr="005A6934">
        <w:rPr>
          <w:lang w:val="en-GB"/>
        </w:rPr>
        <w:t xml:space="preserve"> Journal, N. 15, 2012, pp. 102-111</w:t>
      </w:r>
      <w:r>
        <w:rPr>
          <w:lang w:val="en-GB"/>
        </w:rPr>
        <w:t>.</w:t>
      </w:r>
    </w:p>
    <w:p w14:paraId="455E1050" w14:textId="3EBA9FA2" w:rsidR="001F4F88" w:rsidRPr="00A55EBC" w:rsidRDefault="001F4F88" w:rsidP="001F4F88">
      <w:pPr>
        <w:spacing w:before="120"/>
        <w:ind w:left="284" w:hanging="284"/>
        <w:rPr>
          <w:lang w:val="it-IT"/>
        </w:rPr>
      </w:pPr>
      <w:r w:rsidRPr="00A55EBC">
        <w:rPr>
          <w:lang w:val="en-GB"/>
        </w:rPr>
        <w:t xml:space="preserve">Guerrero, L.K., Andersen, P.A., </w:t>
      </w:r>
      <w:proofErr w:type="spellStart"/>
      <w:r w:rsidRPr="00A55EBC">
        <w:rPr>
          <w:lang w:val="en-GB"/>
        </w:rPr>
        <w:t>Trost</w:t>
      </w:r>
      <w:proofErr w:type="spellEnd"/>
      <w:r w:rsidRPr="00A55EBC">
        <w:rPr>
          <w:lang w:val="en-GB"/>
        </w:rPr>
        <w:t xml:space="preserve">, M.R., 1998. </w:t>
      </w:r>
      <w:r w:rsidRPr="00294B4A">
        <w:rPr>
          <w:i/>
          <w:lang w:val="en-GB"/>
        </w:rPr>
        <w:t>Communication and emotion: basic concepts and approaches.</w:t>
      </w:r>
      <w:r w:rsidR="00294B4A">
        <w:rPr>
          <w:lang w:val="en-GB"/>
        </w:rPr>
        <w:t xml:space="preserve"> </w:t>
      </w:r>
      <w:r w:rsidRPr="00A55EBC">
        <w:rPr>
          <w:lang w:val="it-IT"/>
        </w:rPr>
        <w:t xml:space="preserve">Speech </w:t>
      </w:r>
      <w:proofErr w:type="spellStart"/>
      <w:r w:rsidRPr="00A55EBC">
        <w:rPr>
          <w:lang w:val="it-IT"/>
        </w:rPr>
        <w:t>Communication</w:t>
      </w:r>
      <w:proofErr w:type="spellEnd"/>
      <w:r w:rsidRPr="00A55EBC">
        <w:rPr>
          <w:lang w:val="it-IT"/>
        </w:rPr>
        <w:t xml:space="preserve"> 40 (2003) 161–187.</w:t>
      </w:r>
    </w:p>
    <w:p w14:paraId="6CB5C2B8" w14:textId="08584E25" w:rsidR="00AD55EC" w:rsidRPr="008E026C" w:rsidRDefault="00AD55EC" w:rsidP="00AD55EC">
      <w:pPr>
        <w:spacing w:before="120"/>
        <w:ind w:left="284" w:hanging="284"/>
        <w:rPr>
          <w:lang w:val="it-IT"/>
        </w:rPr>
      </w:pPr>
      <w:proofErr w:type="spellStart"/>
      <w:r w:rsidRPr="008E026C">
        <w:rPr>
          <w:lang w:val="it-IT"/>
        </w:rPr>
        <w:t>Iadarola</w:t>
      </w:r>
      <w:proofErr w:type="spellEnd"/>
      <w:r w:rsidRPr="008E026C">
        <w:rPr>
          <w:lang w:val="it-IT"/>
        </w:rPr>
        <w:t xml:space="preserve">, I. (2009), </w:t>
      </w:r>
      <w:r w:rsidRPr="008E026C">
        <w:rPr>
          <w:i/>
          <w:lang w:val="it-IT"/>
        </w:rPr>
        <w:t>EMOVO, database di parlato emotivo per l’italiano</w:t>
      </w:r>
      <w:r w:rsidR="00294B4A">
        <w:rPr>
          <w:lang w:val="it-IT"/>
        </w:rPr>
        <w:t xml:space="preserve">, </w:t>
      </w:r>
      <w:r w:rsidRPr="008E026C">
        <w:rPr>
          <w:lang w:val="it-IT"/>
        </w:rPr>
        <w:t>Atti del 4° Convegno Nazionale dell’Associazione Italiana di Scienze della Voce, Arcavacata d</w:t>
      </w:r>
      <w:r w:rsidR="00294B4A">
        <w:rPr>
          <w:lang w:val="it-IT"/>
        </w:rPr>
        <w:t>i Rende (CS), 3-5 dicembre 2007.</w:t>
      </w:r>
    </w:p>
    <w:p w14:paraId="44A4A4A7" w14:textId="77777777" w:rsidR="001F4F88" w:rsidRDefault="001F4F88" w:rsidP="001F4F88">
      <w:pPr>
        <w:spacing w:before="120"/>
        <w:ind w:left="284" w:hanging="284"/>
        <w:rPr>
          <w:lang w:val="en-GB"/>
        </w:rPr>
      </w:pPr>
      <w:r w:rsidRPr="00621464">
        <w:rPr>
          <w:lang w:val="en-GB"/>
        </w:rPr>
        <w:t xml:space="preserve">Kuroda I., Fujiwara O., Okamura N. &amp; </w:t>
      </w:r>
      <w:proofErr w:type="spellStart"/>
      <w:r w:rsidRPr="00621464">
        <w:rPr>
          <w:lang w:val="en-GB"/>
        </w:rPr>
        <w:t>Utsuki</w:t>
      </w:r>
      <w:proofErr w:type="spellEnd"/>
      <w:r w:rsidRPr="00621464">
        <w:rPr>
          <w:lang w:val="en-GB"/>
        </w:rPr>
        <w:t xml:space="preserve"> N. (1976), </w:t>
      </w:r>
      <w:r w:rsidRPr="00621464">
        <w:rPr>
          <w:i/>
          <w:lang w:val="en-GB"/>
        </w:rPr>
        <w:t xml:space="preserve">Method for </w:t>
      </w:r>
      <w:proofErr w:type="spellStart"/>
      <w:r w:rsidRPr="00621464">
        <w:rPr>
          <w:i/>
          <w:lang w:val="en-GB"/>
        </w:rPr>
        <w:t>determinino</w:t>
      </w:r>
      <w:proofErr w:type="spellEnd"/>
      <w:r w:rsidRPr="00621464">
        <w:rPr>
          <w:i/>
          <w:lang w:val="en-GB"/>
        </w:rPr>
        <w:t xml:space="preserve"> pilot stress through analysis of voice communication</w:t>
      </w:r>
      <w:r>
        <w:rPr>
          <w:lang w:val="en-GB"/>
        </w:rPr>
        <w:t>.</w:t>
      </w:r>
      <w:r w:rsidRPr="00621464">
        <w:rPr>
          <w:lang w:val="en-GB"/>
        </w:rPr>
        <w:t xml:space="preserve"> </w:t>
      </w:r>
      <w:r>
        <w:rPr>
          <w:lang w:val="en-GB"/>
        </w:rPr>
        <w:t>I</w:t>
      </w:r>
      <w:r w:rsidRPr="00621464">
        <w:rPr>
          <w:lang w:val="en-GB"/>
        </w:rPr>
        <w:t>n “Aviation, space, and environmental medicine” 47, pp. 528-533.</w:t>
      </w:r>
    </w:p>
    <w:p w14:paraId="7B4D8177" w14:textId="77777777" w:rsidR="001F4F88" w:rsidRDefault="001F4F88" w:rsidP="001F4F88">
      <w:pPr>
        <w:spacing w:before="120"/>
        <w:ind w:left="284" w:hanging="284"/>
        <w:rPr>
          <w:lang w:val="en-GB"/>
        </w:rPr>
      </w:pPr>
      <w:r w:rsidRPr="00C15B52">
        <w:rPr>
          <w:lang w:val="en-GB"/>
        </w:rPr>
        <w:t xml:space="preserve">Scherer, K.R., 1986. </w:t>
      </w:r>
      <w:r w:rsidRPr="00C15B52">
        <w:rPr>
          <w:i/>
          <w:lang w:val="en-GB"/>
        </w:rPr>
        <w:t>Vocal affect expression: a review and a model for future research</w:t>
      </w:r>
      <w:r w:rsidRPr="00C15B52">
        <w:rPr>
          <w:lang w:val="en-GB"/>
        </w:rPr>
        <w:t>. Psychological Bulletin 99 (2),</w:t>
      </w:r>
      <w:r>
        <w:rPr>
          <w:lang w:val="en-GB"/>
        </w:rPr>
        <w:t xml:space="preserve"> </w:t>
      </w:r>
      <w:r w:rsidRPr="00C15B52">
        <w:rPr>
          <w:lang w:val="en-GB"/>
        </w:rPr>
        <w:t>143–165.</w:t>
      </w:r>
    </w:p>
    <w:p w14:paraId="676CBA86" w14:textId="77777777" w:rsidR="001F4F88" w:rsidRDefault="001F4F88" w:rsidP="001F4F88">
      <w:pPr>
        <w:spacing w:before="120"/>
        <w:ind w:left="284" w:hanging="284"/>
        <w:rPr>
          <w:lang w:val="en-GB"/>
        </w:rPr>
      </w:pPr>
      <w:r w:rsidRPr="002725C1">
        <w:rPr>
          <w:lang w:val="en-GB"/>
        </w:rPr>
        <w:t xml:space="preserve">Murray, I.R., </w:t>
      </w:r>
      <w:proofErr w:type="spellStart"/>
      <w:r w:rsidRPr="002725C1">
        <w:rPr>
          <w:lang w:val="en-GB"/>
        </w:rPr>
        <w:t>Arnott</w:t>
      </w:r>
      <w:proofErr w:type="spellEnd"/>
      <w:r w:rsidRPr="002725C1">
        <w:rPr>
          <w:lang w:val="en-GB"/>
        </w:rPr>
        <w:t>, J.L.,</w:t>
      </w:r>
      <w:r>
        <w:rPr>
          <w:lang w:val="en-GB"/>
        </w:rPr>
        <w:t xml:space="preserve"> 1993. </w:t>
      </w:r>
      <w:r w:rsidRPr="002725C1">
        <w:rPr>
          <w:i/>
          <w:lang w:val="en-GB"/>
        </w:rPr>
        <w:t>Toward the simulation of emotion in synthetic speech: a review of the literature on human vocal emotion</w:t>
      </w:r>
      <w:r w:rsidRPr="002725C1">
        <w:rPr>
          <w:lang w:val="en-GB"/>
        </w:rPr>
        <w:t>. Journal of Acoustic Society of</w:t>
      </w:r>
      <w:r>
        <w:rPr>
          <w:lang w:val="en-GB"/>
        </w:rPr>
        <w:t xml:space="preserve"> </w:t>
      </w:r>
      <w:r w:rsidRPr="002725C1">
        <w:rPr>
          <w:lang w:val="en-GB"/>
        </w:rPr>
        <w:t>America 93 (2), 1097–1108.</w:t>
      </w:r>
    </w:p>
    <w:p w14:paraId="045C5C9B" w14:textId="4FDADB85" w:rsidR="00A55EBC" w:rsidRDefault="001E7931" w:rsidP="00A55EBC">
      <w:pPr>
        <w:spacing w:before="120"/>
        <w:ind w:left="284" w:hanging="284"/>
        <w:rPr>
          <w:lang w:val="en-GB"/>
        </w:rPr>
      </w:pPr>
      <w:proofErr w:type="spellStart"/>
      <w:r w:rsidRPr="001E7931">
        <w:rPr>
          <w:lang w:val="en-GB"/>
        </w:rPr>
        <w:t>Ramakrishnan</w:t>
      </w:r>
      <w:proofErr w:type="spellEnd"/>
      <w:r>
        <w:rPr>
          <w:lang w:val="en-GB"/>
        </w:rPr>
        <w:t xml:space="preserve">, 2012. </w:t>
      </w:r>
      <w:r w:rsidRPr="00762E2E">
        <w:rPr>
          <w:i/>
          <w:lang w:val="en-GB"/>
        </w:rPr>
        <w:t>Recognition of Emotion from Speech: A Review</w:t>
      </w:r>
      <w:r w:rsidR="00762E2E">
        <w:rPr>
          <w:lang w:val="en-GB"/>
        </w:rPr>
        <w:t xml:space="preserve">. In </w:t>
      </w:r>
      <w:r w:rsidR="00762E2E" w:rsidRPr="00762E2E">
        <w:rPr>
          <w:lang w:val="en-GB"/>
        </w:rPr>
        <w:t xml:space="preserve">Speech Enhancement, </w:t>
      </w:r>
      <w:proofErr w:type="spellStart"/>
      <w:r w:rsidR="00762E2E" w:rsidRPr="00762E2E">
        <w:rPr>
          <w:lang w:val="en-GB"/>
        </w:rPr>
        <w:t>Modeling</w:t>
      </w:r>
      <w:proofErr w:type="spellEnd"/>
      <w:r w:rsidR="00762E2E" w:rsidRPr="00762E2E">
        <w:rPr>
          <w:lang w:val="en-GB"/>
        </w:rPr>
        <w:t xml:space="preserve"> and Recognition</w:t>
      </w:r>
      <w:r w:rsidR="00762E2E">
        <w:rPr>
          <w:lang w:val="en-GB"/>
        </w:rPr>
        <w:t xml:space="preserve"> </w:t>
      </w:r>
      <w:r w:rsidR="00762E2E" w:rsidRPr="00762E2E">
        <w:rPr>
          <w:lang w:val="en-GB"/>
        </w:rPr>
        <w:t>- Algorithms and Applications</w:t>
      </w:r>
      <w:r w:rsidR="00762E2E">
        <w:rPr>
          <w:lang w:val="en-GB"/>
        </w:rPr>
        <w:t xml:space="preserve">, </w:t>
      </w:r>
    </w:p>
    <w:p w14:paraId="5AB71B9F" w14:textId="5DC8D2E1" w:rsidR="001F4F88" w:rsidRPr="001F4F88" w:rsidRDefault="001F4F88" w:rsidP="00A55EBC">
      <w:pPr>
        <w:pStyle w:val="LRECReferences"/>
        <w:spacing w:before="120" w:line="240" w:lineRule="exact"/>
        <w:rPr>
          <w:lang w:val="fr-FR"/>
        </w:rPr>
      </w:pPr>
      <w:r w:rsidRPr="00B40F5C">
        <w:rPr>
          <w:lang w:val="en-GB"/>
        </w:rPr>
        <w:t xml:space="preserve">Scherer K. R. (1979), </w:t>
      </w:r>
      <w:proofErr w:type="spellStart"/>
      <w:r w:rsidRPr="00B40F5C">
        <w:rPr>
          <w:i/>
          <w:lang w:val="en-GB"/>
        </w:rPr>
        <w:t>Nonlinguistic</w:t>
      </w:r>
      <w:proofErr w:type="spellEnd"/>
      <w:r w:rsidRPr="00B40F5C">
        <w:rPr>
          <w:i/>
          <w:lang w:val="en-GB"/>
        </w:rPr>
        <w:t xml:space="preserve"> vocal indicators of emotion and psychopathology</w:t>
      </w:r>
      <w:r>
        <w:rPr>
          <w:lang w:val="en-GB"/>
        </w:rPr>
        <w:t>.</w:t>
      </w:r>
      <w:r w:rsidRPr="00B40F5C">
        <w:rPr>
          <w:lang w:val="en-GB"/>
        </w:rPr>
        <w:t xml:space="preserve"> </w:t>
      </w:r>
      <w:r>
        <w:rPr>
          <w:lang w:val="en-GB"/>
        </w:rPr>
        <w:t>I</w:t>
      </w:r>
      <w:r w:rsidRPr="00B40F5C">
        <w:rPr>
          <w:lang w:val="en-GB"/>
        </w:rPr>
        <w:t>n Izard C. E., Emotion and persona</w:t>
      </w:r>
      <w:r w:rsidR="00294B4A">
        <w:rPr>
          <w:lang w:val="en-GB"/>
        </w:rPr>
        <w:t xml:space="preserve">lity in psychopathology, </w:t>
      </w:r>
      <w:proofErr w:type="spellStart"/>
      <w:r w:rsidR="00294B4A">
        <w:rPr>
          <w:lang w:val="en-GB"/>
        </w:rPr>
        <w:t>Plenum</w:t>
      </w:r>
      <w:r w:rsidRPr="00B40F5C">
        <w:rPr>
          <w:lang w:val="en-GB"/>
        </w:rPr>
        <w:t>Press</w:t>
      </w:r>
      <w:proofErr w:type="spellEnd"/>
      <w:r w:rsidRPr="00B40F5C">
        <w:rPr>
          <w:lang w:val="en-GB"/>
        </w:rPr>
        <w:t xml:space="preserve">, </w:t>
      </w:r>
      <w:r w:rsidR="00294B4A">
        <w:rPr>
          <w:lang w:val="en-GB"/>
        </w:rPr>
        <w:t>NY</w:t>
      </w:r>
      <w:r w:rsidRPr="00B40F5C">
        <w:rPr>
          <w:lang w:val="en-GB"/>
        </w:rPr>
        <w:t>.</w:t>
      </w:r>
    </w:p>
    <w:sectPr w:rsidR="001F4F88" w:rsidRPr="001F4F88" w:rsidSect="00134C19">
      <w:type w:val="continuous"/>
      <w:pgSz w:w="11900" w:h="16840"/>
      <w:pgMar w:top="1418" w:right="1077" w:bottom="1077" w:left="1077" w:header="851" w:footer="0" w:gutter="0"/>
      <w:cols w:num="2" w:space="35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6117A" w14:textId="77777777" w:rsidR="00735F36" w:rsidRDefault="00735F36" w:rsidP="00134C19">
      <w:pPr>
        <w:spacing w:line="240" w:lineRule="auto"/>
      </w:pPr>
      <w:r>
        <w:separator/>
      </w:r>
    </w:p>
  </w:endnote>
  <w:endnote w:type="continuationSeparator" w:id="0">
    <w:p w14:paraId="60D27C0B" w14:textId="77777777" w:rsidR="00735F36" w:rsidRDefault="00735F36" w:rsidP="00134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C39BE" w14:textId="77777777" w:rsidR="00735F36" w:rsidRDefault="00735F36" w:rsidP="00134C19">
      <w:pPr>
        <w:spacing w:line="240" w:lineRule="auto"/>
      </w:pPr>
      <w:r>
        <w:separator/>
      </w:r>
    </w:p>
  </w:footnote>
  <w:footnote w:type="continuationSeparator" w:id="0">
    <w:p w14:paraId="3292CDF4" w14:textId="77777777" w:rsidR="00735F36" w:rsidRDefault="00735F36" w:rsidP="00134C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1057"/>
    <w:multiLevelType w:val="hybridMultilevel"/>
    <w:tmpl w:val="1D3CC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F6E31DC"/>
    <w:multiLevelType w:val="hybridMultilevel"/>
    <w:tmpl w:val="274C0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3897AB3"/>
    <w:multiLevelType w:val="hybridMultilevel"/>
    <w:tmpl w:val="E2905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66C73A8"/>
    <w:multiLevelType w:val="multilevel"/>
    <w:tmpl w:val="E4AE6544"/>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nsid w:val="56A116B4"/>
    <w:multiLevelType w:val="hybridMultilevel"/>
    <w:tmpl w:val="480EB3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A2A4D9A"/>
    <w:multiLevelType w:val="multilevel"/>
    <w:tmpl w:val="707E2248"/>
    <w:lvl w:ilvl="0">
      <w:start w:val="1"/>
      <w:numFmt w:val="decimal"/>
      <w:lvlText w:val="%1."/>
      <w:lvlJc w:val="left"/>
      <w:pPr>
        <w:tabs>
          <w:tab w:val="num" w:pos="1628"/>
        </w:tabs>
        <w:ind w:left="1268" w:hanging="360"/>
      </w:pPr>
      <w:rPr>
        <w:rFonts w:hint="default"/>
      </w:rPr>
    </w:lvl>
    <w:lvl w:ilvl="1">
      <w:start w:val="6"/>
      <w:numFmt w:val="none"/>
      <w:lvlText w:val="6.2"/>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6">
    <w:nsid w:val="682F1856"/>
    <w:multiLevelType w:val="hybridMultilevel"/>
    <w:tmpl w:val="8F9271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8DA3549"/>
    <w:multiLevelType w:val="multilevel"/>
    <w:tmpl w:val="E4AE6544"/>
    <w:lvl w:ilvl="0">
      <w:start w:val="1"/>
      <w:numFmt w:val="decimal"/>
      <w:lvlText w:val="%1."/>
      <w:lvlJc w:val="left"/>
      <w:pPr>
        <w:tabs>
          <w:tab w:val="num" w:pos="0"/>
        </w:tabs>
        <w:ind w:left="0" w:firstLine="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8">
    <w:nsid w:val="6FFC77FB"/>
    <w:multiLevelType w:val="multilevel"/>
    <w:tmpl w:val="B456DAE8"/>
    <w:lvl w:ilvl="0">
      <w:start w:val="1"/>
      <w:numFmt w:val="decimal"/>
      <w:lvlText w:val="%1."/>
      <w:lvlJc w:val="left"/>
      <w:pPr>
        <w:tabs>
          <w:tab w:val="num" w:pos="153"/>
        </w:tabs>
        <w:ind w:left="0" w:firstLine="357"/>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9">
    <w:nsid w:val="76213357"/>
    <w:multiLevelType w:val="multilevel"/>
    <w:tmpl w:val="55B80DC0"/>
    <w:lvl w:ilvl="0">
      <w:start w:val="1"/>
      <w:numFmt w:val="none"/>
      <w:lvlText w:val="6.1"/>
      <w:lvlJc w:val="left"/>
      <w:pPr>
        <w:tabs>
          <w:tab w:val="num" w:pos="567"/>
        </w:tabs>
        <w:ind w:left="0" w:firstLine="0"/>
      </w:pPr>
      <w:rPr>
        <w:rFonts w:hint="default"/>
      </w:rPr>
    </w:lvl>
    <w:lvl w:ilvl="1">
      <w:start w:val="6"/>
      <w:numFmt w:val="decimal"/>
      <w:pStyle w:val="Titre2Titre2CarCarCarCar"/>
      <w:lvlText w:val="6.%1"/>
      <w:lvlJc w:val="left"/>
      <w:pPr>
        <w:tabs>
          <w:tab w:val="num" w:pos="567"/>
        </w:tabs>
        <w:ind w:left="0" w:firstLine="0"/>
      </w:pPr>
      <w:rPr>
        <w:rFonts w:ascii="Times New Roman" w:hAnsi="Times New Roman" w:hint="default"/>
        <w:b/>
        <w:i w:val="0"/>
        <w:sz w:val="22"/>
      </w:rPr>
    </w:lvl>
    <w:lvl w:ilvl="2">
      <w:start w:val="1"/>
      <w:numFmt w:val="decimal"/>
      <w:lvlText w:val="%1.%2.%3."/>
      <w:lvlJc w:val="left"/>
      <w:pPr>
        <w:tabs>
          <w:tab w:val="num" w:pos="3068"/>
        </w:tabs>
        <w:ind w:left="2132" w:hanging="504"/>
      </w:pPr>
      <w:rPr>
        <w:rFonts w:hint="default"/>
      </w:rPr>
    </w:lvl>
    <w:lvl w:ilvl="3">
      <w:start w:val="3"/>
      <w:numFmt w:val="decimal"/>
      <w:lvlText w:val="%1.%2.%3.%4."/>
      <w:lvlJc w:val="left"/>
      <w:pPr>
        <w:tabs>
          <w:tab w:val="num" w:pos="3788"/>
        </w:tabs>
        <w:ind w:left="2636" w:hanging="648"/>
      </w:pPr>
      <w:rPr>
        <w:rFonts w:hint="default"/>
      </w:rPr>
    </w:lvl>
    <w:lvl w:ilvl="4">
      <w:start w:val="1"/>
      <w:numFmt w:val="decimal"/>
      <w:lvlText w:val="%1.%2.%3.%4.%5."/>
      <w:lvlJc w:val="left"/>
      <w:pPr>
        <w:tabs>
          <w:tab w:val="num" w:pos="4508"/>
        </w:tabs>
        <w:ind w:left="3140" w:hanging="792"/>
      </w:pPr>
      <w:rPr>
        <w:rFonts w:hint="default"/>
      </w:rPr>
    </w:lvl>
    <w:lvl w:ilvl="5">
      <w:start w:val="1"/>
      <w:numFmt w:val="decimal"/>
      <w:lvlText w:val="%1.%2.%3.%4.%5.%6."/>
      <w:lvlJc w:val="left"/>
      <w:pPr>
        <w:tabs>
          <w:tab w:val="num" w:pos="5228"/>
        </w:tabs>
        <w:ind w:left="3644" w:hanging="936"/>
      </w:pPr>
      <w:rPr>
        <w:rFonts w:hint="default"/>
      </w:rPr>
    </w:lvl>
    <w:lvl w:ilvl="6">
      <w:start w:val="1"/>
      <w:numFmt w:val="decimal"/>
      <w:lvlText w:val="%1.%2.%3.%4.%5.%6.%7."/>
      <w:lvlJc w:val="left"/>
      <w:pPr>
        <w:tabs>
          <w:tab w:val="num" w:pos="5948"/>
        </w:tabs>
        <w:ind w:left="4148" w:hanging="1080"/>
      </w:pPr>
      <w:rPr>
        <w:rFonts w:hint="default"/>
      </w:rPr>
    </w:lvl>
    <w:lvl w:ilvl="7">
      <w:start w:val="1"/>
      <w:numFmt w:val="decimal"/>
      <w:lvlText w:val="%1.%2.%3.%4.%5.%6.%7.%8."/>
      <w:lvlJc w:val="left"/>
      <w:pPr>
        <w:tabs>
          <w:tab w:val="num" w:pos="6668"/>
        </w:tabs>
        <w:ind w:left="4652" w:hanging="1224"/>
      </w:pPr>
      <w:rPr>
        <w:rFonts w:hint="default"/>
      </w:rPr>
    </w:lvl>
    <w:lvl w:ilvl="8">
      <w:start w:val="1"/>
      <w:numFmt w:val="decimal"/>
      <w:lvlText w:val="%1.%2.%3.%4.%5.%6.%7.%8.%9."/>
      <w:lvlJc w:val="left"/>
      <w:pPr>
        <w:tabs>
          <w:tab w:val="num" w:pos="7388"/>
        </w:tabs>
        <w:ind w:left="5228" w:hanging="1440"/>
      </w:pPr>
      <w:rPr>
        <w:rFonts w:hint="default"/>
      </w:rPr>
    </w:lvl>
  </w:abstractNum>
  <w:abstractNum w:abstractNumId="10">
    <w:nsid w:val="7CBB59FE"/>
    <w:multiLevelType w:val="hybridMultilevel"/>
    <w:tmpl w:val="633C92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6"/>
  </w:num>
  <w:num w:numId="5">
    <w:abstractNumId w:val="10"/>
  </w:num>
  <w:num w:numId="6">
    <w:abstractNumId w:val="4"/>
  </w:num>
  <w:num w:numId="7">
    <w:abstractNumId w:val="0"/>
  </w:num>
  <w:num w:numId="8">
    <w:abstractNumId w:val="7"/>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C19"/>
    <w:rsid w:val="00047A92"/>
    <w:rsid w:val="0007641F"/>
    <w:rsid w:val="000F79D3"/>
    <w:rsid w:val="00112947"/>
    <w:rsid w:val="00134C19"/>
    <w:rsid w:val="001E7931"/>
    <w:rsid w:val="001F2D0E"/>
    <w:rsid w:val="001F4F88"/>
    <w:rsid w:val="002122BB"/>
    <w:rsid w:val="00294B4A"/>
    <w:rsid w:val="00372DF8"/>
    <w:rsid w:val="0037689E"/>
    <w:rsid w:val="003921AB"/>
    <w:rsid w:val="003C733C"/>
    <w:rsid w:val="003D4F68"/>
    <w:rsid w:val="00530D23"/>
    <w:rsid w:val="005C4D16"/>
    <w:rsid w:val="00634605"/>
    <w:rsid w:val="00695826"/>
    <w:rsid w:val="00697161"/>
    <w:rsid w:val="006C10EA"/>
    <w:rsid w:val="006F4A88"/>
    <w:rsid w:val="0071152C"/>
    <w:rsid w:val="00715290"/>
    <w:rsid w:val="00733FA0"/>
    <w:rsid w:val="00735F36"/>
    <w:rsid w:val="00762D1C"/>
    <w:rsid w:val="00762E2E"/>
    <w:rsid w:val="007E326F"/>
    <w:rsid w:val="00820365"/>
    <w:rsid w:val="00846EE8"/>
    <w:rsid w:val="008643DE"/>
    <w:rsid w:val="008C4BC7"/>
    <w:rsid w:val="008E026C"/>
    <w:rsid w:val="0097641F"/>
    <w:rsid w:val="009F635F"/>
    <w:rsid w:val="00A11EB0"/>
    <w:rsid w:val="00A55EBC"/>
    <w:rsid w:val="00AB7FE7"/>
    <w:rsid w:val="00AD55EC"/>
    <w:rsid w:val="00AE5989"/>
    <w:rsid w:val="00B931C5"/>
    <w:rsid w:val="00BC3364"/>
    <w:rsid w:val="00D06D47"/>
    <w:rsid w:val="00DC4414"/>
    <w:rsid w:val="00E47C8C"/>
    <w:rsid w:val="00E63257"/>
    <w:rsid w:val="00E651C2"/>
    <w:rsid w:val="00E915BA"/>
    <w:rsid w:val="00F273DB"/>
    <w:rsid w:val="00F802C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A6BC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4C19"/>
    <w:pPr>
      <w:widowControl w:val="0"/>
      <w:spacing w:line="220" w:lineRule="exact"/>
      <w:jc w:val="both"/>
    </w:pPr>
    <w:rPr>
      <w:rFonts w:ascii="Times New Roman" w:eastAsia="SimSun" w:hAnsi="Times New Roman" w:cs="Times New Roman"/>
      <w:kern w:val="2"/>
      <w:sz w:val="20"/>
      <w:szCs w:val="21"/>
      <w:lang w:val="en-US" w:eastAsia="zh-CN"/>
    </w:rPr>
  </w:style>
  <w:style w:type="paragraph" w:styleId="Titolo1">
    <w:name w:val="heading 1"/>
    <w:basedOn w:val="Normale"/>
    <w:next w:val="Normale"/>
    <w:link w:val="Titolo1Carattere"/>
    <w:uiPriority w:val="9"/>
    <w:qFormat/>
    <w:rsid w:val="00134C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RECTitle">
    <w:name w:val="LREC Title"/>
    <w:basedOn w:val="Titolo1"/>
    <w:rsid w:val="00134C19"/>
    <w:pPr>
      <w:keepNext w:val="0"/>
      <w:keepLines w:val="0"/>
      <w:spacing w:before="120" w:after="120"/>
      <w:jc w:val="center"/>
    </w:pPr>
    <w:rPr>
      <w:rFonts w:ascii="Times New Roman" w:eastAsia="SimSun" w:hAnsi="Times New Roman" w:cs="Times New Roman"/>
      <w:bCs w:val="0"/>
      <w:color w:val="auto"/>
      <w:sz w:val="28"/>
      <w:szCs w:val="28"/>
    </w:rPr>
  </w:style>
  <w:style w:type="paragraph" w:customStyle="1" w:styleId="LRECAuthor">
    <w:name w:val="LREC Author"/>
    <w:basedOn w:val="Normale"/>
    <w:next w:val="Normale"/>
    <w:rsid w:val="00134C19"/>
    <w:pPr>
      <w:spacing w:before="180" w:line="320" w:lineRule="atLeast"/>
      <w:jc w:val="center"/>
    </w:pPr>
    <w:rPr>
      <w:b/>
      <w:sz w:val="24"/>
      <w:szCs w:val="24"/>
    </w:rPr>
  </w:style>
  <w:style w:type="paragraph" w:customStyle="1" w:styleId="LRECAddress">
    <w:name w:val="LREC Address"/>
    <w:basedOn w:val="Normale"/>
    <w:rsid w:val="00134C19"/>
    <w:pPr>
      <w:spacing w:line="320" w:lineRule="atLeast"/>
      <w:jc w:val="center"/>
    </w:pPr>
    <w:rPr>
      <w:szCs w:val="20"/>
    </w:rPr>
  </w:style>
  <w:style w:type="paragraph" w:customStyle="1" w:styleId="LRECAbstractHeading">
    <w:name w:val="LREC Abstract Heading"/>
    <w:basedOn w:val="Normale"/>
    <w:next w:val="Normale"/>
    <w:rsid w:val="00134C19"/>
    <w:pPr>
      <w:spacing w:before="240" w:after="120"/>
      <w:jc w:val="center"/>
    </w:pPr>
    <w:rPr>
      <w:b/>
    </w:rPr>
  </w:style>
  <w:style w:type="paragraph" w:customStyle="1" w:styleId="LRECAbstract">
    <w:name w:val="LREC Abstract"/>
    <w:basedOn w:val="Normale"/>
    <w:rsid w:val="00134C19"/>
    <w:rPr>
      <w:sz w:val="18"/>
      <w:szCs w:val="18"/>
    </w:rPr>
  </w:style>
  <w:style w:type="paragraph" w:customStyle="1" w:styleId="LRECAddresslast">
    <w:name w:val="LREC Address last"/>
    <w:basedOn w:val="LRECAddress"/>
    <w:rsid w:val="00134C19"/>
    <w:pPr>
      <w:spacing w:after="300"/>
    </w:pPr>
  </w:style>
  <w:style w:type="character" w:customStyle="1" w:styleId="Titolo1Carattere">
    <w:name w:val="Titolo 1 Carattere"/>
    <w:basedOn w:val="Carpredefinitoparagrafo"/>
    <w:link w:val="Titolo1"/>
    <w:uiPriority w:val="9"/>
    <w:rsid w:val="00134C19"/>
    <w:rPr>
      <w:rFonts w:asciiTheme="majorHAnsi" w:eastAsiaTheme="majorEastAsia" w:hAnsiTheme="majorHAnsi" w:cstheme="majorBidi"/>
      <w:b/>
      <w:bCs/>
      <w:color w:val="345A8A" w:themeColor="accent1" w:themeShade="B5"/>
      <w:kern w:val="2"/>
      <w:sz w:val="32"/>
      <w:szCs w:val="32"/>
      <w:lang w:val="en-US" w:eastAsia="zh-CN"/>
    </w:rPr>
  </w:style>
  <w:style w:type="paragraph" w:customStyle="1" w:styleId="LRECHeading1">
    <w:name w:val="LREC Heading 1"/>
    <w:basedOn w:val="Normale"/>
    <w:rsid w:val="00134C19"/>
    <w:pPr>
      <w:spacing w:before="240" w:after="60"/>
      <w:jc w:val="center"/>
    </w:pPr>
    <w:rPr>
      <w:b/>
      <w:sz w:val="24"/>
      <w:szCs w:val="24"/>
    </w:rPr>
  </w:style>
  <w:style w:type="paragraph" w:customStyle="1" w:styleId="LRECHeading2">
    <w:name w:val="LREC Heading 2"/>
    <w:basedOn w:val="LRECHeading1"/>
    <w:next w:val="Normale"/>
    <w:rsid w:val="00134C19"/>
    <w:pPr>
      <w:tabs>
        <w:tab w:val="num" w:pos="0"/>
      </w:tabs>
      <w:snapToGrid w:val="0"/>
      <w:jc w:val="both"/>
    </w:pPr>
    <w:rPr>
      <w:bCs/>
      <w:sz w:val="22"/>
      <w:szCs w:val="22"/>
    </w:rPr>
  </w:style>
  <w:style w:type="paragraph" w:styleId="Testonotaapidipagina">
    <w:name w:val="footnote text"/>
    <w:basedOn w:val="Normale"/>
    <w:link w:val="TestonotaapidipaginaCarattere"/>
    <w:semiHidden/>
    <w:rsid w:val="00134C19"/>
    <w:rPr>
      <w:szCs w:val="20"/>
    </w:rPr>
  </w:style>
  <w:style w:type="character" w:customStyle="1" w:styleId="TestonotaapidipaginaCarattere">
    <w:name w:val="Testo nota a piè di pagina Carattere"/>
    <w:basedOn w:val="Carpredefinitoparagrafo"/>
    <w:link w:val="Testonotaapidipagina"/>
    <w:semiHidden/>
    <w:rsid w:val="00134C19"/>
    <w:rPr>
      <w:rFonts w:ascii="Times New Roman" w:eastAsia="SimSun" w:hAnsi="Times New Roman" w:cs="Times New Roman"/>
      <w:kern w:val="2"/>
      <w:sz w:val="20"/>
      <w:szCs w:val="20"/>
      <w:lang w:val="en-US" w:eastAsia="zh-CN"/>
    </w:rPr>
  </w:style>
  <w:style w:type="character" w:styleId="Rimandonotaapidipagina">
    <w:name w:val="footnote reference"/>
    <w:basedOn w:val="Carpredefinitoparagrafo"/>
    <w:semiHidden/>
    <w:rsid w:val="00134C19"/>
    <w:rPr>
      <w:vertAlign w:val="superscript"/>
    </w:rPr>
  </w:style>
  <w:style w:type="paragraph" w:customStyle="1" w:styleId="LRECCaption">
    <w:name w:val="LREC Caption"/>
    <w:basedOn w:val="Normale"/>
    <w:rsid w:val="00134C19"/>
    <w:pPr>
      <w:jc w:val="center"/>
    </w:pPr>
    <w:rPr>
      <w:szCs w:val="20"/>
    </w:rPr>
  </w:style>
  <w:style w:type="paragraph" w:customStyle="1" w:styleId="LRECReferences">
    <w:name w:val="LREC References"/>
    <w:basedOn w:val="Normale"/>
    <w:rsid w:val="00134C19"/>
    <w:pPr>
      <w:ind w:left="198" w:hanging="198"/>
    </w:pPr>
    <w:rPr>
      <w:szCs w:val="20"/>
    </w:rPr>
  </w:style>
  <w:style w:type="paragraph" w:customStyle="1" w:styleId="Titre2Titre2CarCarCarCar">
    <w:name w:val="Titre 2;Titre 2 Car Car Car Car"/>
    <w:basedOn w:val="Normale"/>
    <w:rsid w:val="00134C19"/>
    <w:pPr>
      <w:numPr>
        <w:ilvl w:val="1"/>
        <w:numId w:val="3"/>
      </w:numPr>
      <w:tabs>
        <w:tab w:val="clear" w:pos="567"/>
      </w:tabs>
    </w:pPr>
  </w:style>
  <w:style w:type="paragraph" w:styleId="Paragrafoelenco">
    <w:name w:val="List Paragraph"/>
    <w:basedOn w:val="Normale"/>
    <w:uiPriority w:val="34"/>
    <w:qFormat/>
    <w:rsid w:val="00134C19"/>
    <w:pPr>
      <w:ind w:left="720"/>
      <w:contextualSpacing/>
    </w:pPr>
  </w:style>
  <w:style w:type="paragraph" w:styleId="Mappadocumento">
    <w:name w:val="Document Map"/>
    <w:basedOn w:val="Normale"/>
    <w:link w:val="MappadocumentoCarattere"/>
    <w:uiPriority w:val="99"/>
    <w:semiHidden/>
    <w:rsid w:val="001F4F88"/>
    <w:pPr>
      <w:widowControl/>
      <w:shd w:val="clear" w:color="auto" w:fill="000080"/>
      <w:spacing w:line="240" w:lineRule="auto"/>
      <w:jc w:val="left"/>
    </w:pPr>
    <w:rPr>
      <w:rFonts w:ascii="Tahoma" w:eastAsia="Times New Roman" w:hAnsi="Tahoma" w:cs="Tahoma"/>
      <w:kern w:val="0"/>
      <w:szCs w:val="20"/>
      <w:lang w:val="it-IT" w:eastAsia="en-US"/>
    </w:rPr>
  </w:style>
  <w:style w:type="character" w:customStyle="1" w:styleId="MappadocumentoCarattere">
    <w:name w:val="Mappa documento Carattere"/>
    <w:basedOn w:val="Carpredefinitoparagrafo"/>
    <w:link w:val="Mappadocumento"/>
    <w:uiPriority w:val="99"/>
    <w:semiHidden/>
    <w:rsid w:val="001F4F88"/>
    <w:rPr>
      <w:rFonts w:ascii="Tahoma" w:eastAsia="Times New Roman" w:hAnsi="Tahoma" w:cs="Tahoma"/>
      <w:sz w:val="20"/>
      <w:szCs w:val="20"/>
      <w:shd w:val="clear" w:color="auto" w:fill="000080"/>
      <w:lang w:eastAsia="en-US"/>
    </w:rPr>
  </w:style>
  <w:style w:type="paragraph" w:styleId="Testofumetto">
    <w:name w:val="Balloon Text"/>
    <w:basedOn w:val="Normale"/>
    <w:link w:val="TestofumettoCarattere"/>
    <w:uiPriority w:val="99"/>
    <w:semiHidden/>
    <w:unhideWhenUsed/>
    <w:rsid w:val="002122B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22BB"/>
    <w:rPr>
      <w:rFonts w:ascii="Tahoma" w:eastAsia="SimSun" w:hAnsi="Tahoma" w:cs="Tahoma"/>
      <w:kern w:val="2"/>
      <w:sz w:val="16"/>
      <w:szCs w:val="16"/>
      <w:lang w:val="en-US" w:eastAsia="zh-CN"/>
    </w:rPr>
  </w:style>
  <w:style w:type="character" w:styleId="Testosegnaposto">
    <w:name w:val="Placeholder Text"/>
    <w:basedOn w:val="Carpredefinitoparagrafo"/>
    <w:uiPriority w:val="99"/>
    <w:semiHidden/>
    <w:rsid w:val="0011294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4C19"/>
    <w:pPr>
      <w:widowControl w:val="0"/>
      <w:spacing w:line="220" w:lineRule="exact"/>
      <w:jc w:val="both"/>
    </w:pPr>
    <w:rPr>
      <w:rFonts w:ascii="Times New Roman" w:eastAsia="SimSun" w:hAnsi="Times New Roman" w:cs="Times New Roman"/>
      <w:kern w:val="2"/>
      <w:sz w:val="20"/>
      <w:szCs w:val="21"/>
      <w:lang w:val="en-US" w:eastAsia="zh-CN"/>
    </w:rPr>
  </w:style>
  <w:style w:type="paragraph" w:styleId="Titolo1">
    <w:name w:val="heading 1"/>
    <w:basedOn w:val="Normale"/>
    <w:next w:val="Normale"/>
    <w:link w:val="Titolo1Carattere"/>
    <w:uiPriority w:val="9"/>
    <w:qFormat/>
    <w:rsid w:val="00134C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RECTitle">
    <w:name w:val="LREC Title"/>
    <w:basedOn w:val="Titolo1"/>
    <w:rsid w:val="00134C19"/>
    <w:pPr>
      <w:keepNext w:val="0"/>
      <w:keepLines w:val="0"/>
      <w:spacing w:before="120" w:after="120"/>
      <w:jc w:val="center"/>
    </w:pPr>
    <w:rPr>
      <w:rFonts w:ascii="Times New Roman" w:eastAsia="SimSun" w:hAnsi="Times New Roman" w:cs="Times New Roman"/>
      <w:bCs w:val="0"/>
      <w:color w:val="auto"/>
      <w:sz w:val="28"/>
      <w:szCs w:val="28"/>
    </w:rPr>
  </w:style>
  <w:style w:type="paragraph" w:customStyle="1" w:styleId="LRECAuthor">
    <w:name w:val="LREC Author"/>
    <w:basedOn w:val="Normale"/>
    <w:next w:val="Normale"/>
    <w:rsid w:val="00134C19"/>
    <w:pPr>
      <w:spacing w:before="180" w:line="320" w:lineRule="atLeast"/>
      <w:jc w:val="center"/>
    </w:pPr>
    <w:rPr>
      <w:b/>
      <w:sz w:val="24"/>
      <w:szCs w:val="24"/>
    </w:rPr>
  </w:style>
  <w:style w:type="paragraph" w:customStyle="1" w:styleId="LRECAddress">
    <w:name w:val="LREC Address"/>
    <w:basedOn w:val="Normale"/>
    <w:rsid w:val="00134C19"/>
    <w:pPr>
      <w:spacing w:line="320" w:lineRule="atLeast"/>
      <w:jc w:val="center"/>
    </w:pPr>
    <w:rPr>
      <w:szCs w:val="20"/>
    </w:rPr>
  </w:style>
  <w:style w:type="paragraph" w:customStyle="1" w:styleId="LRECAbstractHeading">
    <w:name w:val="LREC Abstract Heading"/>
    <w:basedOn w:val="Normale"/>
    <w:next w:val="Normale"/>
    <w:rsid w:val="00134C19"/>
    <w:pPr>
      <w:spacing w:before="240" w:after="120"/>
      <w:jc w:val="center"/>
    </w:pPr>
    <w:rPr>
      <w:b/>
    </w:rPr>
  </w:style>
  <w:style w:type="paragraph" w:customStyle="1" w:styleId="LRECAbstract">
    <w:name w:val="LREC Abstract"/>
    <w:basedOn w:val="Normale"/>
    <w:rsid w:val="00134C19"/>
    <w:rPr>
      <w:sz w:val="18"/>
      <w:szCs w:val="18"/>
    </w:rPr>
  </w:style>
  <w:style w:type="paragraph" w:customStyle="1" w:styleId="LRECAddresslast">
    <w:name w:val="LREC Address last"/>
    <w:basedOn w:val="LRECAddress"/>
    <w:rsid w:val="00134C19"/>
    <w:pPr>
      <w:spacing w:after="300"/>
    </w:pPr>
  </w:style>
  <w:style w:type="character" w:customStyle="1" w:styleId="Titolo1Carattere">
    <w:name w:val="Titolo 1 Carattere"/>
    <w:basedOn w:val="Carpredefinitoparagrafo"/>
    <w:link w:val="Titolo1"/>
    <w:uiPriority w:val="9"/>
    <w:rsid w:val="00134C19"/>
    <w:rPr>
      <w:rFonts w:asciiTheme="majorHAnsi" w:eastAsiaTheme="majorEastAsia" w:hAnsiTheme="majorHAnsi" w:cstheme="majorBidi"/>
      <w:b/>
      <w:bCs/>
      <w:color w:val="345A8A" w:themeColor="accent1" w:themeShade="B5"/>
      <w:kern w:val="2"/>
      <w:sz w:val="32"/>
      <w:szCs w:val="32"/>
      <w:lang w:val="en-US" w:eastAsia="zh-CN"/>
    </w:rPr>
  </w:style>
  <w:style w:type="paragraph" w:customStyle="1" w:styleId="LRECHeading1">
    <w:name w:val="LREC Heading 1"/>
    <w:basedOn w:val="Normale"/>
    <w:rsid w:val="00134C19"/>
    <w:pPr>
      <w:spacing w:before="240" w:after="60"/>
      <w:jc w:val="center"/>
    </w:pPr>
    <w:rPr>
      <w:b/>
      <w:sz w:val="24"/>
      <w:szCs w:val="24"/>
    </w:rPr>
  </w:style>
  <w:style w:type="paragraph" w:customStyle="1" w:styleId="LRECHeading2">
    <w:name w:val="LREC Heading 2"/>
    <w:basedOn w:val="LRECHeading1"/>
    <w:next w:val="Normale"/>
    <w:rsid w:val="00134C19"/>
    <w:pPr>
      <w:tabs>
        <w:tab w:val="num" w:pos="0"/>
      </w:tabs>
      <w:snapToGrid w:val="0"/>
      <w:jc w:val="both"/>
    </w:pPr>
    <w:rPr>
      <w:bCs/>
      <w:sz w:val="22"/>
      <w:szCs w:val="22"/>
    </w:rPr>
  </w:style>
  <w:style w:type="paragraph" w:styleId="Testonotaapidipagina">
    <w:name w:val="footnote text"/>
    <w:basedOn w:val="Normale"/>
    <w:link w:val="TestonotaapidipaginaCarattere"/>
    <w:semiHidden/>
    <w:rsid w:val="00134C19"/>
    <w:rPr>
      <w:szCs w:val="20"/>
    </w:rPr>
  </w:style>
  <w:style w:type="character" w:customStyle="1" w:styleId="TestonotaapidipaginaCarattere">
    <w:name w:val="Testo nota a piè di pagina Carattere"/>
    <w:basedOn w:val="Carpredefinitoparagrafo"/>
    <w:link w:val="Testonotaapidipagina"/>
    <w:semiHidden/>
    <w:rsid w:val="00134C19"/>
    <w:rPr>
      <w:rFonts w:ascii="Times New Roman" w:eastAsia="SimSun" w:hAnsi="Times New Roman" w:cs="Times New Roman"/>
      <w:kern w:val="2"/>
      <w:sz w:val="20"/>
      <w:szCs w:val="20"/>
      <w:lang w:val="en-US" w:eastAsia="zh-CN"/>
    </w:rPr>
  </w:style>
  <w:style w:type="character" w:styleId="Rimandonotaapidipagina">
    <w:name w:val="footnote reference"/>
    <w:basedOn w:val="Carpredefinitoparagrafo"/>
    <w:semiHidden/>
    <w:rsid w:val="00134C19"/>
    <w:rPr>
      <w:vertAlign w:val="superscript"/>
    </w:rPr>
  </w:style>
  <w:style w:type="paragraph" w:customStyle="1" w:styleId="LRECCaption">
    <w:name w:val="LREC Caption"/>
    <w:basedOn w:val="Normale"/>
    <w:rsid w:val="00134C19"/>
    <w:pPr>
      <w:jc w:val="center"/>
    </w:pPr>
    <w:rPr>
      <w:szCs w:val="20"/>
    </w:rPr>
  </w:style>
  <w:style w:type="paragraph" w:customStyle="1" w:styleId="LRECReferences">
    <w:name w:val="LREC References"/>
    <w:basedOn w:val="Normale"/>
    <w:rsid w:val="00134C19"/>
    <w:pPr>
      <w:ind w:left="198" w:hanging="198"/>
    </w:pPr>
    <w:rPr>
      <w:szCs w:val="20"/>
    </w:rPr>
  </w:style>
  <w:style w:type="paragraph" w:customStyle="1" w:styleId="Titre2Titre2CarCarCarCar">
    <w:name w:val="Titre 2;Titre 2 Car Car Car Car"/>
    <w:basedOn w:val="Normale"/>
    <w:rsid w:val="00134C19"/>
    <w:pPr>
      <w:numPr>
        <w:ilvl w:val="1"/>
        <w:numId w:val="3"/>
      </w:numPr>
      <w:tabs>
        <w:tab w:val="clear" w:pos="567"/>
      </w:tabs>
    </w:pPr>
  </w:style>
  <w:style w:type="paragraph" w:styleId="Paragrafoelenco">
    <w:name w:val="List Paragraph"/>
    <w:basedOn w:val="Normale"/>
    <w:uiPriority w:val="34"/>
    <w:qFormat/>
    <w:rsid w:val="00134C19"/>
    <w:pPr>
      <w:ind w:left="720"/>
      <w:contextualSpacing/>
    </w:pPr>
  </w:style>
  <w:style w:type="paragraph" w:styleId="Mappadocumento">
    <w:name w:val="Document Map"/>
    <w:basedOn w:val="Normale"/>
    <w:link w:val="MappadocumentoCarattere"/>
    <w:uiPriority w:val="99"/>
    <w:semiHidden/>
    <w:rsid w:val="001F4F88"/>
    <w:pPr>
      <w:widowControl/>
      <w:shd w:val="clear" w:color="auto" w:fill="000080"/>
      <w:spacing w:line="240" w:lineRule="auto"/>
      <w:jc w:val="left"/>
    </w:pPr>
    <w:rPr>
      <w:rFonts w:ascii="Tahoma" w:eastAsia="Times New Roman" w:hAnsi="Tahoma" w:cs="Tahoma"/>
      <w:kern w:val="0"/>
      <w:szCs w:val="20"/>
      <w:lang w:val="it-IT" w:eastAsia="en-US"/>
    </w:rPr>
  </w:style>
  <w:style w:type="character" w:customStyle="1" w:styleId="MappadocumentoCarattere">
    <w:name w:val="Mappa documento Carattere"/>
    <w:basedOn w:val="Carpredefinitoparagrafo"/>
    <w:link w:val="Mappadocumento"/>
    <w:uiPriority w:val="99"/>
    <w:semiHidden/>
    <w:rsid w:val="001F4F88"/>
    <w:rPr>
      <w:rFonts w:ascii="Tahoma" w:eastAsia="Times New Roman" w:hAnsi="Tahoma" w:cs="Tahoma"/>
      <w:sz w:val="20"/>
      <w:szCs w:val="20"/>
      <w:shd w:val="clear" w:color="auto" w:fill="000080"/>
      <w:lang w:eastAsia="en-US"/>
    </w:rPr>
  </w:style>
  <w:style w:type="paragraph" w:styleId="Testofumetto">
    <w:name w:val="Balloon Text"/>
    <w:basedOn w:val="Normale"/>
    <w:link w:val="TestofumettoCarattere"/>
    <w:uiPriority w:val="99"/>
    <w:semiHidden/>
    <w:unhideWhenUsed/>
    <w:rsid w:val="002122BB"/>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22BB"/>
    <w:rPr>
      <w:rFonts w:ascii="Tahoma" w:eastAsia="SimSun" w:hAnsi="Tahoma" w:cs="Tahoma"/>
      <w:kern w:val="2"/>
      <w:sz w:val="16"/>
      <w:szCs w:val="16"/>
      <w:lang w:val="en-US" w:eastAsia="zh-CN"/>
    </w:rPr>
  </w:style>
  <w:style w:type="character" w:styleId="Testosegnaposto">
    <w:name w:val="Placeholder Text"/>
    <w:basedOn w:val="Carpredefinitoparagrafo"/>
    <w:uiPriority w:val="99"/>
    <w:semiHidden/>
    <w:rsid w:val="0011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2736</Words>
  <Characters>15596</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Massimiliano Todisco</dc:creator>
  <cp:lastModifiedBy>Andrea</cp:lastModifiedBy>
  <cp:revision>4</cp:revision>
  <cp:lastPrinted>2014-03-19T10:33:00Z</cp:lastPrinted>
  <dcterms:created xsi:type="dcterms:W3CDTF">2014-03-19T10:13:00Z</dcterms:created>
  <dcterms:modified xsi:type="dcterms:W3CDTF">2014-03-19T11:12:00Z</dcterms:modified>
</cp:coreProperties>
</file>