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Default Extension="docx" ContentType="application/vnd.openxmlformats-officedocument.wordprocessingml.document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bookmarkStart w:id="0" w:name="_Toc102839824"/>
    <w:p w:rsidR="005D3775" w:rsidRDefault="004A0F94" w:rsidP="005D3775">
      <w:pPr>
        <w:pStyle w:val="Default"/>
        <w:rPr>
          <w:lang w:val="en-US"/>
        </w:rPr>
      </w:pPr>
      <w:r>
        <w:object w:dxaOrig="9600" w:dyaOrig="1345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9.7pt;height:673.1pt" o:ole="">
            <v:imagedata r:id="rId8" o:title=""/>
          </v:shape>
          <o:OLEObject Type="Embed" ProgID="Word.Document.12" ShapeID="_x0000_i1025" DrawAspect="Content" ObjectID="_1748290845" r:id="rId9">
            <o:FieldCodes>\s</o:FieldCodes>
          </o:OLEObject>
        </w:object>
      </w:r>
    </w:p>
    <w:p w:rsidR="00561399" w:rsidRDefault="00561399" w:rsidP="005D3775">
      <w:pPr>
        <w:pStyle w:val="Default"/>
        <w:rPr>
          <w:lang w:val="en-US"/>
        </w:rPr>
      </w:pPr>
    </w:p>
    <w:p w:rsidR="00561399" w:rsidRDefault="00561399" w:rsidP="005D3775">
      <w:pPr>
        <w:pStyle w:val="Default"/>
        <w:rPr>
          <w:lang w:val="en-US"/>
        </w:rPr>
      </w:pPr>
    </w:p>
    <w:p w:rsidR="00FB1338" w:rsidRPr="00FB1338" w:rsidRDefault="00581CEE" w:rsidP="006B690C">
      <w:pPr>
        <w:pStyle w:val="ac"/>
        <w:tabs>
          <w:tab w:val="clear" w:pos="3119"/>
          <w:tab w:val="clear" w:pos="8789"/>
        </w:tabs>
        <w:ind w:firstLine="0"/>
      </w:pPr>
      <w:r>
        <w:object w:dxaOrig="9600" w:dyaOrig="12734">
          <v:shape id="_x0000_i1026" type="#_x0000_t75" style="width:479.7pt;height:637.1pt" o:ole="">
            <v:imagedata r:id="rId10" o:title=""/>
          </v:shape>
          <o:OLEObject Type="Embed" ProgID="Word.Document.12" ShapeID="_x0000_i1026" DrawAspect="Content" ObjectID="_1748290846" r:id="rId11">
            <o:FieldCodes>\s</o:FieldCodes>
          </o:OLEObject>
        </w:object>
      </w:r>
    </w:p>
    <w:p w:rsidR="00FB1338" w:rsidRDefault="00FB1338" w:rsidP="00FB1338">
      <w:pPr>
        <w:rPr>
          <w:lang w:val="en-US"/>
        </w:rPr>
      </w:pPr>
    </w:p>
    <w:p w:rsidR="00FB1338" w:rsidRPr="004A0F94" w:rsidRDefault="00F86CDE" w:rsidP="00FB1338">
      <w:r w:rsidRPr="001C280E">
        <w:rPr>
          <w:lang w:val="en-US"/>
        </w:rPr>
        <w:object w:dxaOrig="9600" w:dyaOrig="14694">
          <v:shape id="_x0000_i1029" type="#_x0000_t75" style="width:479.7pt;height:735.05pt" o:ole="">
            <v:imagedata r:id="rId12" o:title=""/>
          </v:shape>
          <o:OLEObject Type="Embed" ProgID="Word.Document.12" ShapeID="_x0000_i1029" DrawAspect="Content" ObjectID="_1748290847" r:id="rId13">
            <o:FieldCodes>\s</o:FieldCodes>
          </o:OLEObject>
        </w:object>
      </w:r>
      <w:r w:rsidRPr="001C280E">
        <w:rPr>
          <w:lang w:val="en-US"/>
        </w:rPr>
        <w:object w:dxaOrig="9580" w:dyaOrig="14581">
          <v:shape id="_x0000_i1030" type="#_x0000_t75" style="width:478.9pt;height:729.2pt" o:ole="">
            <v:imagedata r:id="rId14" o:title=""/>
          </v:shape>
          <o:OLEObject Type="Embed" ProgID="Word.Document.12" ShapeID="_x0000_i1030" DrawAspect="Content" ObjectID="_1748290848" r:id="rId15">
            <o:FieldCodes>\s</o:FieldCodes>
          </o:OLEObject>
        </w:object>
      </w:r>
      <w:r w:rsidR="00FB1338" w:rsidRPr="001C280E">
        <w:rPr>
          <w:lang w:val="en-US"/>
        </w:rPr>
        <w:object w:dxaOrig="9600" w:dyaOrig="14291">
          <v:shape id="_x0000_i1027" type="#_x0000_t75" style="width:479.7pt;height:714.15pt" o:ole="">
            <v:imagedata r:id="rId16" o:title=""/>
          </v:shape>
          <o:OLEObject Type="Embed" ProgID="Word.Document.12" ShapeID="_x0000_i1027" DrawAspect="Content" ObjectID="_1748290849" r:id="rId17">
            <o:FieldCodes>\s</o:FieldCodes>
          </o:OLEObject>
        </w:object>
      </w:r>
    </w:p>
    <w:p w:rsidR="00561399" w:rsidRPr="00561399" w:rsidRDefault="00561399" w:rsidP="00FB1338">
      <w:pPr>
        <w:pStyle w:val="1"/>
      </w:pPr>
      <w:bookmarkStart w:id="1" w:name="_Toc137676324"/>
      <w:r>
        <w:t>Аннотация</w:t>
      </w:r>
      <w:bookmarkEnd w:id="1"/>
    </w:p>
    <w:p w:rsidR="007E5E4E" w:rsidRDefault="007E5E4E" w:rsidP="007E5E4E">
      <w:pPr>
        <w:pStyle w:val="ac"/>
      </w:pPr>
      <w:r>
        <w:t>Для решения задачи</w:t>
      </w:r>
      <w:r w:rsidR="00775BAC">
        <w:t xml:space="preserve"> получения спектральной плотности мощности шума фоторезистора</w:t>
      </w:r>
      <w:r>
        <w:t xml:space="preserve"> была изучена методика измерения шума, спроектирован АЦП последовательного приближения и спроектирована цифровая схема Фурье преобразования на основе метода Гёрцеля. </w:t>
      </w:r>
    </w:p>
    <w:p w:rsidR="007E5E4E" w:rsidRDefault="007E5E4E" w:rsidP="007E5E4E">
      <w:pPr>
        <w:pStyle w:val="ac"/>
      </w:pPr>
      <w:r>
        <w:t>Также цифровая схема Фурье преобразования имеет регистровую модель для более широкого спектра измерений.</w:t>
      </w:r>
    </w:p>
    <w:p w:rsidR="007E5E4E" w:rsidRDefault="007E5E4E" w:rsidP="007E5E4E">
      <w:pPr>
        <w:pStyle w:val="ac"/>
      </w:pPr>
      <w:r>
        <w:t xml:space="preserve">Также для связи с внешним устройством управления, в цифровой схеме встроен </w:t>
      </w:r>
      <w:r>
        <w:rPr>
          <w:lang w:val="en-US"/>
        </w:rPr>
        <w:t>SPI</w:t>
      </w:r>
      <w:r w:rsidRPr="002562A0">
        <w:t xml:space="preserve"> </w:t>
      </w:r>
      <w:r>
        <w:t>интерфейс.</w:t>
      </w:r>
    </w:p>
    <w:p w:rsidR="0090316D" w:rsidRPr="0090316D" w:rsidRDefault="00561399" w:rsidP="0090316D">
      <w:pPr>
        <w:pStyle w:val="aa"/>
        <w:rPr>
          <w:sz w:val="22"/>
        </w:rPr>
      </w:pPr>
      <w:r w:rsidRPr="0090316D">
        <w:rPr>
          <w:sz w:val="22"/>
        </w:rPr>
        <w:br w:type="page"/>
      </w:r>
    </w:p>
    <w:p w:rsidR="0090316D" w:rsidRDefault="0090316D" w:rsidP="0090316D">
      <w:pPr>
        <w:pStyle w:val="1"/>
        <w:rPr>
          <w:rFonts w:eastAsiaTheme="minorEastAsia"/>
        </w:rPr>
      </w:pPr>
      <w:r w:rsidRPr="0090316D">
        <w:rPr>
          <w:rFonts w:eastAsiaTheme="minorEastAsia"/>
        </w:rPr>
        <w:lastRenderedPageBreak/>
        <w:t xml:space="preserve"> </w:t>
      </w:r>
      <w:bookmarkStart w:id="2" w:name="_Toc137676325"/>
      <w:r w:rsidRPr="0090316D">
        <w:rPr>
          <w:rFonts w:eastAsiaTheme="minorEastAsia"/>
        </w:rPr>
        <w:t>Сокращения</w:t>
      </w:r>
      <w:bookmarkEnd w:id="2"/>
    </w:p>
    <w:p w:rsidR="0090316D" w:rsidRDefault="0090316D" w:rsidP="00DA1DE1">
      <w:pPr>
        <w:pStyle w:val="ac"/>
        <w:tabs>
          <w:tab w:val="clear" w:pos="3119"/>
          <w:tab w:val="clear" w:pos="8789"/>
          <w:tab w:val="left" w:pos="1701"/>
          <w:tab w:val="left" w:pos="2127"/>
        </w:tabs>
      </w:pPr>
      <w:r>
        <w:t xml:space="preserve">СПМШ </w:t>
      </w:r>
      <w:r w:rsidR="00DA1DE1">
        <w:tab/>
      </w:r>
      <w:r>
        <w:t xml:space="preserve">– </w:t>
      </w:r>
      <w:r w:rsidR="00DA1DE1">
        <w:tab/>
      </w:r>
      <w:r>
        <w:t>спектральная плотность мощности шума</w:t>
      </w:r>
    </w:p>
    <w:p w:rsidR="0090316D" w:rsidRDefault="0090316D" w:rsidP="00DA1DE1">
      <w:pPr>
        <w:pStyle w:val="ac"/>
        <w:tabs>
          <w:tab w:val="clear" w:pos="3119"/>
          <w:tab w:val="clear" w:pos="8789"/>
          <w:tab w:val="left" w:pos="1701"/>
          <w:tab w:val="left" w:pos="2127"/>
        </w:tabs>
      </w:pPr>
      <w:r>
        <w:t>ФР</w:t>
      </w:r>
      <w:r w:rsidR="00DA1DE1">
        <w:tab/>
      </w:r>
      <w:r>
        <w:t xml:space="preserve">– </w:t>
      </w:r>
      <w:r w:rsidR="00DA1DE1">
        <w:tab/>
      </w:r>
      <w:r>
        <w:t xml:space="preserve">фоторезист </w:t>
      </w:r>
    </w:p>
    <w:p w:rsidR="00CE1A99" w:rsidRPr="00CE1A99" w:rsidRDefault="00CE1A99" w:rsidP="00DA1DE1">
      <w:pPr>
        <w:pStyle w:val="ac"/>
        <w:tabs>
          <w:tab w:val="clear" w:pos="3119"/>
          <w:tab w:val="clear" w:pos="8789"/>
          <w:tab w:val="left" w:pos="1701"/>
          <w:tab w:val="left" w:pos="2127"/>
        </w:tabs>
        <w:rPr>
          <w:szCs w:val="43"/>
        </w:rPr>
      </w:pPr>
      <w:r w:rsidRPr="00CE1A99">
        <w:rPr>
          <w:rStyle w:val="mw-page-title-main"/>
          <w:szCs w:val="43"/>
        </w:rPr>
        <w:t>ПЛИС</w:t>
      </w:r>
      <w:r w:rsidR="00DA1DE1">
        <w:rPr>
          <w:rStyle w:val="mw-page-title-main"/>
          <w:szCs w:val="43"/>
        </w:rPr>
        <w:tab/>
      </w:r>
      <w:r w:rsidRPr="00CE1A99">
        <w:rPr>
          <w:rStyle w:val="mw-page-title-main"/>
          <w:szCs w:val="43"/>
        </w:rPr>
        <w:t xml:space="preserve">– </w:t>
      </w:r>
      <w:r w:rsidR="00DA1DE1">
        <w:rPr>
          <w:rStyle w:val="mw-page-title-main"/>
          <w:szCs w:val="43"/>
        </w:rPr>
        <w:tab/>
      </w:r>
      <w:r w:rsidRPr="00CE1A99">
        <w:rPr>
          <w:rStyle w:val="mw-page-title-main"/>
          <w:szCs w:val="43"/>
        </w:rPr>
        <w:t>программируема логическая интегральная схема</w:t>
      </w:r>
    </w:p>
    <w:p w:rsidR="0090316D" w:rsidRDefault="0090316D" w:rsidP="00DA1DE1">
      <w:pPr>
        <w:pStyle w:val="ac"/>
        <w:tabs>
          <w:tab w:val="clear" w:pos="3119"/>
          <w:tab w:val="clear" w:pos="8789"/>
          <w:tab w:val="left" w:pos="1701"/>
          <w:tab w:val="left" w:pos="2127"/>
        </w:tabs>
        <w:rPr>
          <w:rStyle w:val="mw-page-title-main"/>
          <w:szCs w:val="43"/>
        </w:rPr>
      </w:pPr>
      <w:r w:rsidRPr="0090316D">
        <w:t xml:space="preserve">АЦП </w:t>
      </w:r>
      <w:r w:rsidR="00DA1DE1">
        <w:tab/>
      </w:r>
      <w:r>
        <w:rPr>
          <w:rStyle w:val="mw-page-title-main"/>
          <w:szCs w:val="43"/>
        </w:rPr>
        <w:t>–</w:t>
      </w:r>
      <w:r w:rsidRPr="0090316D">
        <w:t xml:space="preserve"> </w:t>
      </w:r>
      <w:r w:rsidR="00DA1DE1">
        <w:tab/>
      </w:r>
      <w:r>
        <w:rPr>
          <w:rStyle w:val="mw-page-title-main"/>
          <w:szCs w:val="43"/>
        </w:rPr>
        <w:t>а</w:t>
      </w:r>
      <w:r w:rsidRPr="0090316D">
        <w:rPr>
          <w:rStyle w:val="mw-page-title-main"/>
          <w:szCs w:val="43"/>
        </w:rPr>
        <w:t>налого-цифровой преобразователь</w:t>
      </w:r>
    </w:p>
    <w:p w:rsidR="0090316D" w:rsidRPr="0090316D" w:rsidRDefault="0090316D" w:rsidP="00DA1DE1">
      <w:pPr>
        <w:pStyle w:val="ac"/>
        <w:tabs>
          <w:tab w:val="clear" w:pos="3119"/>
          <w:tab w:val="clear" w:pos="8789"/>
          <w:tab w:val="left" w:pos="1701"/>
          <w:tab w:val="left" w:pos="2127"/>
        </w:tabs>
        <w:rPr>
          <w:szCs w:val="23"/>
          <w:shd w:val="clear" w:color="auto" w:fill="FFFFFF"/>
        </w:rPr>
      </w:pPr>
      <w:r w:rsidRPr="0090316D">
        <w:rPr>
          <w:rStyle w:val="mw-page-title-main"/>
          <w:szCs w:val="43"/>
        </w:rPr>
        <w:t xml:space="preserve">SPI </w:t>
      </w:r>
      <w:r w:rsidR="00DA1DE1">
        <w:rPr>
          <w:rStyle w:val="mw-page-title-main"/>
          <w:szCs w:val="43"/>
        </w:rPr>
        <w:tab/>
      </w:r>
      <w:r w:rsidRPr="0090316D">
        <w:rPr>
          <w:rStyle w:val="mw-page-title-main"/>
          <w:szCs w:val="43"/>
        </w:rPr>
        <w:t xml:space="preserve">– </w:t>
      </w:r>
      <w:r w:rsidR="00DA1DE1">
        <w:rPr>
          <w:rStyle w:val="mw-page-title-main"/>
          <w:szCs w:val="43"/>
        </w:rPr>
        <w:tab/>
      </w:r>
      <w:r w:rsidRPr="0090316D">
        <w:rPr>
          <w:szCs w:val="23"/>
          <w:shd w:val="clear" w:color="auto" w:fill="FFFFFF"/>
        </w:rPr>
        <w:t>Serial Peripheral Interface, последовательный периферийный интерфейс</w:t>
      </w:r>
    </w:p>
    <w:p w:rsidR="0090316D" w:rsidRPr="00555F52" w:rsidRDefault="0090316D" w:rsidP="00DA1DE1">
      <w:pPr>
        <w:pStyle w:val="ac"/>
        <w:tabs>
          <w:tab w:val="clear" w:pos="3119"/>
          <w:tab w:val="clear" w:pos="8789"/>
          <w:tab w:val="left" w:pos="1701"/>
          <w:tab w:val="left" w:pos="2127"/>
        </w:tabs>
        <w:rPr>
          <w:shd w:val="clear" w:color="auto" w:fill="FFFFFF"/>
        </w:rPr>
      </w:pPr>
      <w:r w:rsidRPr="0090316D">
        <w:rPr>
          <w:shd w:val="clear" w:color="auto" w:fill="FFFFFF"/>
        </w:rPr>
        <w:t xml:space="preserve">LVDS </w:t>
      </w:r>
      <w:r w:rsidR="00DA1DE1">
        <w:rPr>
          <w:shd w:val="clear" w:color="auto" w:fill="FFFFFF"/>
        </w:rPr>
        <w:tab/>
      </w:r>
      <w:r w:rsidRPr="0090316D">
        <w:rPr>
          <w:rStyle w:val="mw-page-title-main"/>
          <w:szCs w:val="43"/>
        </w:rPr>
        <w:t xml:space="preserve">– </w:t>
      </w:r>
      <w:r w:rsidR="00DA1DE1">
        <w:rPr>
          <w:rStyle w:val="mw-page-title-main"/>
          <w:szCs w:val="43"/>
        </w:rPr>
        <w:tab/>
      </w:r>
      <w:r w:rsidRPr="0090316D">
        <w:rPr>
          <w:shd w:val="clear" w:color="auto" w:fill="FFFFFF"/>
        </w:rPr>
        <w:t>low-voltage differential signaling, низковольтная дифференциальная передача сигналов</w:t>
      </w:r>
    </w:p>
    <w:p w:rsidR="00555F52" w:rsidRPr="00555F52" w:rsidRDefault="00555F52" w:rsidP="00DA1DE1">
      <w:pPr>
        <w:pStyle w:val="ac"/>
        <w:tabs>
          <w:tab w:val="clear" w:pos="3119"/>
          <w:tab w:val="clear" w:pos="8789"/>
          <w:tab w:val="left" w:pos="1701"/>
          <w:tab w:val="left" w:pos="2127"/>
        </w:tabs>
        <w:rPr>
          <w:lang w:val="en-US"/>
        </w:rPr>
      </w:pPr>
      <w:r w:rsidRPr="00555F52">
        <w:rPr>
          <w:shd w:val="clear" w:color="auto" w:fill="FFFFFF"/>
          <w:lang w:val="en-US"/>
        </w:rPr>
        <w:t>AXI</w:t>
      </w:r>
      <w:r w:rsidRPr="00DA1DE1">
        <w:rPr>
          <w:shd w:val="clear" w:color="auto" w:fill="FFFFFF"/>
          <w:lang w:val="en-US"/>
        </w:rPr>
        <w:t xml:space="preserve"> </w:t>
      </w:r>
      <w:r w:rsidR="00DA1DE1" w:rsidRPr="00DA1DE1">
        <w:rPr>
          <w:shd w:val="clear" w:color="auto" w:fill="FFFFFF"/>
          <w:lang w:val="en-US"/>
        </w:rPr>
        <w:tab/>
      </w:r>
      <w:r w:rsidRPr="00DA1DE1">
        <w:rPr>
          <w:rStyle w:val="mw-page-title-main"/>
          <w:szCs w:val="43"/>
          <w:lang w:val="en-US"/>
        </w:rPr>
        <w:t xml:space="preserve">– </w:t>
      </w:r>
      <w:r w:rsidR="00DA1DE1" w:rsidRPr="00DA1DE1">
        <w:rPr>
          <w:rStyle w:val="mw-page-title-main"/>
          <w:szCs w:val="43"/>
          <w:lang w:val="en-US"/>
        </w:rPr>
        <w:tab/>
      </w:r>
      <w:r w:rsidRPr="00555F52">
        <w:rPr>
          <w:rStyle w:val="mw-page-title-main"/>
          <w:szCs w:val="43"/>
          <w:lang w:val="en-US"/>
        </w:rPr>
        <w:t>Advanced</w:t>
      </w:r>
      <w:r w:rsidRPr="00DA1DE1">
        <w:rPr>
          <w:rStyle w:val="mw-page-title-main"/>
          <w:szCs w:val="43"/>
          <w:lang w:val="en-US"/>
        </w:rPr>
        <w:t xml:space="preserve"> </w:t>
      </w:r>
      <w:r w:rsidRPr="00555F52">
        <w:rPr>
          <w:rStyle w:val="mw-page-title-main"/>
          <w:szCs w:val="43"/>
          <w:lang w:val="en-US"/>
        </w:rPr>
        <w:t>eXtensible</w:t>
      </w:r>
      <w:r w:rsidRPr="00DA1DE1">
        <w:rPr>
          <w:rStyle w:val="mw-page-title-main"/>
          <w:szCs w:val="43"/>
          <w:lang w:val="en-US"/>
        </w:rPr>
        <w:t xml:space="preserve"> </w:t>
      </w:r>
      <w:r w:rsidRPr="00555F52">
        <w:rPr>
          <w:rStyle w:val="mw-page-title-main"/>
          <w:szCs w:val="43"/>
          <w:lang w:val="en-US"/>
        </w:rPr>
        <w:t xml:space="preserve">Interfac, </w:t>
      </w:r>
      <w:r>
        <w:rPr>
          <w:szCs w:val="22"/>
          <w:shd w:val="clear" w:color="auto" w:fill="FFFFFF"/>
        </w:rPr>
        <w:t>р</w:t>
      </w:r>
      <w:r w:rsidRPr="00555F52">
        <w:rPr>
          <w:szCs w:val="22"/>
          <w:shd w:val="clear" w:color="auto" w:fill="FFFFFF"/>
        </w:rPr>
        <w:t>асширенный</w:t>
      </w:r>
      <w:r w:rsidRPr="00555F52">
        <w:rPr>
          <w:szCs w:val="22"/>
          <w:shd w:val="clear" w:color="auto" w:fill="FFFFFF"/>
          <w:lang w:val="en-US"/>
        </w:rPr>
        <w:t xml:space="preserve"> </w:t>
      </w:r>
      <w:r w:rsidRPr="00555F52">
        <w:rPr>
          <w:szCs w:val="22"/>
          <w:shd w:val="clear" w:color="auto" w:fill="FFFFFF"/>
        </w:rPr>
        <w:t>расширяемый</w:t>
      </w:r>
      <w:r w:rsidRPr="00555F52">
        <w:rPr>
          <w:szCs w:val="22"/>
          <w:shd w:val="clear" w:color="auto" w:fill="FFFFFF"/>
          <w:lang w:val="en-US"/>
        </w:rPr>
        <w:t xml:space="preserve"> </w:t>
      </w:r>
      <w:r w:rsidRPr="00555F52">
        <w:rPr>
          <w:szCs w:val="22"/>
          <w:shd w:val="clear" w:color="auto" w:fill="FFFFFF"/>
        </w:rPr>
        <w:t>интерфейс</w:t>
      </w:r>
      <w:r w:rsidRPr="00555F52">
        <w:rPr>
          <w:szCs w:val="22"/>
          <w:shd w:val="clear" w:color="auto" w:fill="FFFFFF"/>
          <w:lang w:val="en-US"/>
        </w:rPr>
        <w:t> </w:t>
      </w:r>
    </w:p>
    <w:p w:rsidR="00555F52" w:rsidRPr="00555F52" w:rsidRDefault="00555F52" w:rsidP="0090316D">
      <w:pPr>
        <w:pStyle w:val="ac"/>
        <w:rPr>
          <w:lang w:val="en-US"/>
        </w:rPr>
      </w:pPr>
      <w:r>
        <w:rPr>
          <w:lang w:val="en-US"/>
        </w:rPr>
        <w:t xml:space="preserve"> </w:t>
      </w:r>
    </w:p>
    <w:p w:rsidR="0090316D" w:rsidRPr="00555F52" w:rsidRDefault="0090316D" w:rsidP="0090316D">
      <w:pPr>
        <w:rPr>
          <w:lang w:val="en-US"/>
        </w:rPr>
      </w:pPr>
      <w:r w:rsidRPr="00555F52">
        <w:rPr>
          <w:lang w:val="en-US"/>
        </w:rPr>
        <w:br w:type="page"/>
      </w:r>
    </w:p>
    <w:sdt>
      <w:sdtPr>
        <w:rPr>
          <w:rFonts w:eastAsiaTheme="minorEastAsia" w:cstheme="minorBidi"/>
          <w:b w:val="0"/>
          <w:bCs w:val="0"/>
          <w:szCs w:val="22"/>
        </w:rPr>
        <w:id w:val="1339632518"/>
        <w:docPartObj>
          <w:docPartGallery w:val="Table of Contents"/>
          <w:docPartUnique/>
        </w:docPartObj>
      </w:sdtPr>
      <w:sdtContent>
        <w:bookmarkStart w:id="3" w:name="_Toc137676326" w:displacedByCustomXml="prev"/>
        <w:p w:rsidR="00CE2900" w:rsidRPr="004A0F94" w:rsidRDefault="00CE2900" w:rsidP="00561399">
          <w:pPr>
            <w:pStyle w:val="1"/>
          </w:pPr>
          <w:r w:rsidRPr="004A0F94">
            <w:t>Оглавление</w:t>
          </w:r>
          <w:bookmarkEnd w:id="3"/>
        </w:p>
        <w:p w:rsidR="004A0F94" w:rsidRPr="004A0F94" w:rsidRDefault="005F6220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r w:rsidRPr="004A0F94">
            <w:rPr>
              <w:sz w:val="28"/>
              <w:szCs w:val="28"/>
            </w:rPr>
            <w:fldChar w:fldCharType="begin"/>
          </w:r>
          <w:r w:rsidR="007437A5" w:rsidRPr="004A0F94">
            <w:rPr>
              <w:sz w:val="28"/>
              <w:szCs w:val="28"/>
            </w:rPr>
            <w:instrText xml:space="preserve"> TOC \o "1-2" \h \z \u </w:instrText>
          </w:r>
          <w:r w:rsidRPr="004A0F94">
            <w:rPr>
              <w:sz w:val="28"/>
              <w:szCs w:val="28"/>
            </w:rPr>
            <w:fldChar w:fldCharType="separate"/>
          </w:r>
          <w:hyperlink w:anchor="_Toc137676324" w:history="1">
            <w:r w:rsidR="004A0F94" w:rsidRPr="004A0F94">
              <w:rPr>
                <w:rStyle w:val="a7"/>
                <w:noProof/>
                <w:sz w:val="28"/>
                <w:szCs w:val="28"/>
              </w:rPr>
              <w:t>1.</w:t>
            </w:r>
            <w:r w:rsidR="004A0F94" w:rsidRPr="004A0F94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4A0F94" w:rsidRPr="004A0F94">
              <w:rPr>
                <w:rStyle w:val="a7"/>
                <w:noProof/>
                <w:sz w:val="28"/>
                <w:szCs w:val="28"/>
              </w:rPr>
              <w:t>Аннотация</w:t>
            </w:r>
            <w:r w:rsidR="004A0F94" w:rsidRPr="004A0F94">
              <w:rPr>
                <w:noProof/>
                <w:webHidden/>
                <w:sz w:val="28"/>
                <w:szCs w:val="28"/>
              </w:rPr>
              <w:tab/>
            </w:r>
            <w:r w:rsidRPr="004A0F94">
              <w:rPr>
                <w:noProof/>
                <w:webHidden/>
                <w:sz w:val="28"/>
                <w:szCs w:val="28"/>
              </w:rPr>
              <w:fldChar w:fldCharType="begin"/>
            </w:r>
            <w:r w:rsidR="004A0F94" w:rsidRPr="004A0F94">
              <w:rPr>
                <w:noProof/>
                <w:webHidden/>
                <w:sz w:val="28"/>
                <w:szCs w:val="28"/>
              </w:rPr>
              <w:instrText xml:space="preserve"> PAGEREF _Toc137676324 \h </w:instrText>
            </w:r>
            <w:r w:rsidRPr="004A0F94">
              <w:rPr>
                <w:noProof/>
                <w:webHidden/>
                <w:sz w:val="28"/>
                <w:szCs w:val="28"/>
              </w:rPr>
            </w:r>
            <w:r w:rsidRPr="004A0F9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7613D">
              <w:rPr>
                <w:noProof/>
                <w:webHidden/>
                <w:sz w:val="28"/>
                <w:szCs w:val="28"/>
              </w:rPr>
              <w:t>6</w:t>
            </w:r>
            <w:r w:rsidRPr="004A0F9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A0F94" w:rsidRPr="004A0F94" w:rsidRDefault="005F6220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37676325" w:history="1">
            <w:r w:rsidR="004A0F94" w:rsidRPr="004A0F94">
              <w:rPr>
                <w:rStyle w:val="a7"/>
                <w:noProof/>
                <w:sz w:val="28"/>
                <w:szCs w:val="28"/>
              </w:rPr>
              <w:t>2.</w:t>
            </w:r>
            <w:r w:rsidR="004A0F94" w:rsidRPr="004A0F94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4A0F94" w:rsidRPr="004A0F94">
              <w:rPr>
                <w:rStyle w:val="a7"/>
                <w:noProof/>
                <w:sz w:val="28"/>
                <w:szCs w:val="28"/>
              </w:rPr>
              <w:t>Сокращения</w:t>
            </w:r>
            <w:r w:rsidR="004A0F94" w:rsidRPr="004A0F94">
              <w:rPr>
                <w:noProof/>
                <w:webHidden/>
                <w:sz w:val="28"/>
                <w:szCs w:val="28"/>
              </w:rPr>
              <w:tab/>
            </w:r>
            <w:r w:rsidRPr="004A0F94">
              <w:rPr>
                <w:noProof/>
                <w:webHidden/>
                <w:sz w:val="28"/>
                <w:szCs w:val="28"/>
              </w:rPr>
              <w:fldChar w:fldCharType="begin"/>
            </w:r>
            <w:r w:rsidR="004A0F94" w:rsidRPr="004A0F94">
              <w:rPr>
                <w:noProof/>
                <w:webHidden/>
                <w:sz w:val="28"/>
                <w:szCs w:val="28"/>
              </w:rPr>
              <w:instrText xml:space="preserve"> PAGEREF _Toc137676325 \h </w:instrText>
            </w:r>
            <w:r w:rsidRPr="004A0F94">
              <w:rPr>
                <w:noProof/>
                <w:webHidden/>
                <w:sz w:val="28"/>
                <w:szCs w:val="28"/>
              </w:rPr>
            </w:r>
            <w:r w:rsidRPr="004A0F9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7613D">
              <w:rPr>
                <w:noProof/>
                <w:webHidden/>
                <w:sz w:val="28"/>
                <w:szCs w:val="28"/>
              </w:rPr>
              <w:t>7</w:t>
            </w:r>
            <w:r w:rsidRPr="004A0F9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A0F94" w:rsidRPr="004A0F94" w:rsidRDefault="005F6220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37676326" w:history="1">
            <w:r w:rsidR="004A0F94" w:rsidRPr="004A0F94">
              <w:rPr>
                <w:rStyle w:val="a7"/>
                <w:noProof/>
                <w:sz w:val="28"/>
                <w:szCs w:val="28"/>
              </w:rPr>
              <w:t>3.</w:t>
            </w:r>
            <w:r w:rsidR="004A0F94" w:rsidRPr="004A0F94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4A0F94" w:rsidRPr="004A0F94">
              <w:rPr>
                <w:rStyle w:val="a7"/>
                <w:noProof/>
                <w:sz w:val="28"/>
                <w:szCs w:val="28"/>
              </w:rPr>
              <w:t>Оглавление</w:t>
            </w:r>
            <w:r w:rsidR="004A0F94" w:rsidRPr="004A0F94">
              <w:rPr>
                <w:noProof/>
                <w:webHidden/>
                <w:sz w:val="28"/>
                <w:szCs w:val="28"/>
              </w:rPr>
              <w:tab/>
            </w:r>
            <w:r w:rsidRPr="004A0F94">
              <w:rPr>
                <w:noProof/>
                <w:webHidden/>
                <w:sz w:val="28"/>
                <w:szCs w:val="28"/>
              </w:rPr>
              <w:fldChar w:fldCharType="begin"/>
            </w:r>
            <w:r w:rsidR="004A0F94" w:rsidRPr="004A0F94">
              <w:rPr>
                <w:noProof/>
                <w:webHidden/>
                <w:sz w:val="28"/>
                <w:szCs w:val="28"/>
              </w:rPr>
              <w:instrText xml:space="preserve"> PAGEREF _Toc137676326 \h </w:instrText>
            </w:r>
            <w:r w:rsidRPr="004A0F94">
              <w:rPr>
                <w:noProof/>
                <w:webHidden/>
                <w:sz w:val="28"/>
                <w:szCs w:val="28"/>
              </w:rPr>
            </w:r>
            <w:r w:rsidRPr="004A0F9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7613D">
              <w:rPr>
                <w:noProof/>
                <w:webHidden/>
                <w:sz w:val="28"/>
                <w:szCs w:val="28"/>
              </w:rPr>
              <w:t>8</w:t>
            </w:r>
            <w:r w:rsidRPr="004A0F9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A0F94" w:rsidRPr="004A0F94" w:rsidRDefault="005F6220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37676327" w:history="1">
            <w:r w:rsidR="004A0F94" w:rsidRPr="004A0F94">
              <w:rPr>
                <w:rStyle w:val="a7"/>
                <w:noProof/>
                <w:sz w:val="28"/>
                <w:szCs w:val="28"/>
              </w:rPr>
              <w:t>4.</w:t>
            </w:r>
            <w:r w:rsidR="004A0F94" w:rsidRPr="004A0F94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4A0F94" w:rsidRPr="004A0F94">
              <w:rPr>
                <w:rStyle w:val="a7"/>
                <w:noProof/>
                <w:sz w:val="28"/>
                <w:szCs w:val="28"/>
              </w:rPr>
              <w:t>Введение</w:t>
            </w:r>
            <w:r w:rsidR="004A0F94" w:rsidRPr="004A0F94">
              <w:rPr>
                <w:noProof/>
                <w:webHidden/>
                <w:sz w:val="28"/>
                <w:szCs w:val="28"/>
              </w:rPr>
              <w:tab/>
            </w:r>
            <w:r w:rsidRPr="004A0F94">
              <w:rPr>
                <w:noProof/>
                <w:webHidden/>
                <w:sz w:val="28"/>
                <w:szCs w:val="28"/>
              </w:rPr>
              <w:fldChar w:fldCharType="begin"/>
            </w:r>
            <w:r w:rsidR="004A0F94" w:rsidRPr="004A0F94">
              <w:rPr>
                <w:noProof/>
                <w:webHidden/>
                <w:sz w:val="28"/>
                <w:szCs w:val="28"/>
              </w:rPr>
              <w:instrText xml:space="preserve"> PAGEREF _Toc137676327 \h </w:instrText>
            </w:r>
            <w:r w:rsidRPr="004A0F94">
              <w:rPr>
                <w:noProof/>
                <w:webHidden/>
                <w:sz w:val="28"/>
                <w:szCs w:val="28"/>
              </w:rPr>
            </w:r>
            <w:r w:rsidRPr="004A0F9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7613D">
              <w:rPr>
                <w:noProof/>
                <w:webHidden/>
                <w:sz w:val="28"/>
                <w:szCs w:val="28"/>
              </w:rPr>
              <w:t>9</w:t>
            </w:r>
            <w:r w:rsidRPr="004A0F9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A0F94" w:rsidRPr="004A0F94" w:rsidRDefault="005F6220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37676328" w:history="1">
            <w:r w:rsidR="004A0F94" w:rsidRPr="004A0F94">
              <w:rPr>
                <w:rStyle w:val="a7"/>
                <w:noProof/>
                <w:sz w:val="28"/>
                <w:szCs w:val="28"/>
              </w:rPr>
              <w:t>5.</w:t>
            </w:r>
            <w:r w:rsidR="004A0F94" w:rsidRPr="004A0F94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4A0F94" w:rsidRPr="004A0F94">
              <w:rPr>
                <w:rStyle w:val="a7"/>
                <w:noProof/>
                <w:sz w:val="28"/>
                <w:szCs w:val="28"/>
              </w:rPr>
              <w:t>Литературный обзор</w:t>
            </w:r>
            <w:r w:rsidR="004A0F94" w:rsidRPr="004A0F94">
              <w:rPr>
                <w:noProof/>
                <w:webHidden/>
                <w:sz w:val="28"/>
                <w:szCs w:val="28"/>
              </w:rPr>
              <w:tab/>
            </w:r>
            <w:r w:rsidRPr="004A0F94">
              <w:rPr>
                <w:noProof/>
                <w:webHidden/>
                <w:sz w:val="28"/>
                <w:szCs w:val="28"/>
              </w:rPr>
              <w:fldChar w:fldCharType="begin"/>
            </w:r>
            <w:r w:rsidR="004A0F94" w:rsidRPr="004A0F94">
              <w:rPr>
                <w:noProof/>
                <w:webHidden/>
                <w:sz w:val="28"/>
                <w:szCs w:val="28"/>
              </w:rPr>
              <w:instrText xml:space="preserve"> PAGEREF _Toc137676328 \h </w:instrText>
            </w:r>
            <w:r w:rsidRPr="004A0F94">
              <w:rPr>
                <w:noProof/>
                <w:webHidden/>
                <w:sz w:val="28"/>
                <w:szCs w:val="28"/>
              </w:rPr>
            </w:r>
            <w:r w:rsidRPr="004A0F9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7613D">
              <w:rPr>
                <w:noProof/>
                <w:webHidden/>
                <w:sz w:val="28"/>
                <w:szCs w:val="28"/>
              </w:rPr>
              <w:t>10</w:t>
            </w:r>
            <w:r w:rsidRPr="004A0F9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A0F94" w:rsidRPr="004A0F94" w:rsidRDefault="005F6220">
          <w:pPr>
            <w:pStyle w:val="21"/>
            <w:tabs>
              <w:tab w:val="left" w:pos="8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37676329" w:history="1">
            <w:r w:rsidR="004A0F94" w:rsidRPr="004A0F94">
              <w:rPr>
                <w:rStyle w:val="a7"/>
                <w:noProof/>
                <w:sz w:val="28"/>
                <w:szCs w:val="28"/>
              </w:rPr>
              <w:t>5.1.</w:t>
            </w:r>
            <w:r w:rsidR="004A0F94" w:rsidRPr="004A0F94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4A0F94" w:rsidRPr="004A0F94">
              <w:rPr>
                <w:rStyle w:val="a7"/>
                <w:noProof/>
                <w:sz w:val="28"/>
                <w:szCs w:val="28"/>
              </w:rPr>
              <w:t>Типы шумов и их природа</w:t>
            </w:r>
            <w:r w:rsidR="004A0F94" w:rsidRPr="004A0F94">
              <w:rPr>
                <w:noProof/>
                <w:webHidden/>
                <w:sz w:val="28"/>
                <w:szCs w:val="28"/>
              </w:rPr>
              <w:tab/>
            </w:r>
            <w:r w:rsidRPr="004A0F94">
              <w:rPr>
                <w:noProof/>
                <w:webHidden/>
                <w:sz w:val="28"/>
                <w:szCs w:val="28"/>
              </w:rPr>
              <w:fldChar w:fldCharType="begin"/>
            </w:r>
            <w:r w:rsidR="004A0F94" w:rsidRPr="004A0F94">
              <w:rPr>
                <w:noProof/>
                <w:webHidden/>
                <w:sz w:val="28"/>
                <w:szCs w:val="28"/>
              </w:rPr>
              <w:instrText xml:space="preserve"> PAGEREF _Toc137676329 \h </w:instrText>
            </w:r>
            <w:r w:rsidRPr="004A0F94">
              <w:rPr>
                <w:noProof/>
                <w:webHidden/>
                <w:sz w:val="28"/>
                <w:szCs w:val="28"/>
              </w:rPr>
            </w:r>
            <w:r w:rsidRPr="004A0F9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7613D">
              <w:rPr>
                <w:noProof/>
                <w:webHidden/>
                <w:sz w:val="28"/>
                <w:szCs w:val="28"/>
              </w:rPr>
              <w:t>10</w:t>
            </w:r>
            <w:r w:rsidRPr="004A0F9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A0F94" w:rsidRPr="004A0F94" w:rsidRDefault="005F6220">
          <w:pPr>
            <w:pStyle w:val="21"/>
            <w:tabs>
              <w:tab w:val="left" w:pos="8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37676330" w:history="1">
            <w:r w:rsidR="004A0F94" w:rsidRPr="004A0F94">
              <w:rPr>
                <w:rStyle w:val="a7"/>
                <w:noProof/>
                <w:sz w:val="28"/>
                <w:szCs w:val="28"/>
              </w:rPr>
              <w:t>5.2.</w:t>
            </w:r>
            <w:r w:rsidR="004A0F94" w:rsidRPr="004A0F94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4A0F94" w:rsidRPr="004A0F94">
              <w:rPr>
                <w:rStyle w:val="a7"/>
                <w:noProof/>
                <w:sz w:val="28"/>
                <w:szCs w:val="28"/>
              </w:rPr>
              <w:t>Метод измерения шума</w:t>
            </w:r>
            <w:r w:rsidR="004A0F94" w:rsidRPr="004A0F94">
              <w:rPr>
                <w:noProof/>
                <w:webHidden/>
                <w:sz w:val="28"/>
                <w:szCs w:val="28"/>
              </w:rPr>
              <w:tab/>
            </w:r>
            <w:r w:rsidRPr="004A0F94">
              <w:rPr>
                <w:noProof/>
                <w:webHidden/>
                <w:sz w:val="28"/>
                <w:szCs w:val="28"/>
              </w:rPr>
              <w:fldChar w:fldCharType="begin"/>
            </w:r>
            <w:r w:rsidR="004A0F94" w:rsidRPr="004A0F94">
              <w:rPr>
                <w:noProof/>
                <w:webHidden/>
                <w:sz w:val="28"/>
                <w:szCs w:val="28"/>
              </w:rPr>
              <w:instrText xml:space="preserve"> PAGEREF _Toc137676330 \h </w:instrText>
            </w:r>
            <w:r w:rsidRPr="004A0F94">
              <w:rPr>
                <w:noProof/>
                <w:webHidden/>
                <w:sz w:val="28"/>
                <w:szCs w:val="28"/>
              </w:rPr>
            </w:r>
            <w:r w:rsidRPr="004A0F9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7613D">
              <w:rPr>
                <w:noProof/>
                <w:webHidden/>
                <w:sz w:val="28"/>
                <w:szCs w:val="28"/>
              </w:rPr>
              <w:t>16</w:t>
            </w:r>
            <w:r w:rsidRPr="004A0F9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A0F94" w:rsidRPr="004A0F94" w:rsidRDefault="005F6220">
          <w:pPr>
            <w:pStyle w:val="21"/>
            <w:tabs>
              <w:tab w:val="left" w:pos="8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37676331" w:history="1">
            <w:r w:rsidR="004A0F94" w:rsidRPr="004A0F94">
              <w:rPr>
                <w:rStyle w:val="a7"/>
                <w:noProof/>
                <w:sz w:val="28"/>
                <w:szCs w:val="28"/>
              </w:rPr>
              <w:t>5.3.</w:t>
            </w:r>
            <w:r w:rsidR="004A0F94" w:rsidRPr="004A0F94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4A0F94" w:rsidRPr="004A0F94">
              <w:rPr>
                <w:rStyle w:val="a7"/>
                <w:noProof/>
                <w:sz w:val="28"/>
                <w:szCs w:val="28"/>
              </w:rPr>
              <w:t>Установка измерения шума</w:t>
            </w:r>
            <w:r w:rsidR="004A0F94" w:rsidRPr="004A0F94">
              <w:rPr>
                <w:noProof/>
                <w:webHidden/>
                <w:sz w:val="28"/>
                <w:szCs w:val="28"/>
              </w:rPr>
              <w:tab/>
            </w:r>
            <w:r w:rsidRPr="004A0F94">
              <w:rPr>
                <w:noProof/>
                <w:webHidden/>
                <w:sz w:val="28"/>
                <w:szCs w:val="28"/>
              </w:rPr>
              <w:fldChar w:fldCharType="begin"/>
            </w:r>
            <w:r w:rsidR="004A0F94" w:rsidRPr="004A0F94">
              <w:rPr>
                <w:noProof/>
                <w:webHidden/>
                <w:sz w:val="28"/>
                <w:szCs w:val="28"/>
              </w:rPr>
              <w:instrText xml:space="preserve"> PAGEREF _Toc137676331 \h </w:instrText>
            </w:r>
            <w:r w:rsidRPr="004A0F94">
              <w:rPr>
                <w:noProof/>
                <w:webHidden/>
                <w:sz w:val="28"/>
                <w:szCs w:val="28"/>
              </w:rPr>
            </w:r>
            <w:r w:rsidRPr="004A0F9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7613D">
              <w:rPr>
                <w:noProof/>
                <w:webHidden/>
                <w:sz w:val="28"/>
                <w:szCs w:val="28"/>
              </w:rPr>
              <w:t>20</w:t>
            </w:r>
            <w:r w:rsidRPr="004A0F9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A0F94" w:rsidRPr="004A0F94" w:rsidRDefault="005F6220">
          <w:pPr>
            <w:pStyle w:val="21"/>
            <w:tabs>
              <w:tab w:val="left" w:pos="8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37676332" w:history="1">
            <w:r w:rsidR="004A0F94" w:rsidRPr="004A0F94">
              <w:rPr>
                <w:rStyle w:val="a7"/>
                <w:noProof/>
                <w:sz w:val="28"/>
                <w:szCs w:val="28"/>
              </w:rPr>
              <w:t>5.4.</w:t>
            </w:r>
            <w:r w:rsidR="004A0F94" w:rsidRPr="004A0F94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4A0F94" w:rsidRPr="004A0F94">
              <w:rPr>
                <w:rStyle w:val="a7"/>
                <w:noProof/>
                <w:sz w:val="28"/>
                <w:szCs w:val="28"/>
              </w:rPr>
              <w:t>АЦП</w:t>
            </w:r>
            <w:r w:rsidR="004A0F94" w:rsidRPr="004A0F94">
              <w:rPr>
                <w:noProof/>
                <w:webHidden/>
                <w:sz w:val="28"/>
                <w:szCs w:val="28"/>
              </w:rPr>
              <w:tab/>
            </w:r>
            <w:r w:rsidRPr="004A0F94">
              <w:rPr>
                <w:noProof/>
                <w:webHidden/>
                <w:sz w:val="28"/>
                <w:szCs w:val="28"/>
              </w:rPr>
              <w:fldChar w:fldCharType="begin"/>
            </w:r>
            <w:r w:rsidR="004A0F94" w:rsidRPr="004A0F94">
              <w:rPr>
                <w:noProof/>
                <w:webHidden/>
                <w:sz w:val="28"/>
                <w:szCs w:val="28"/>
              </w:rPr>
              <w:instrText xml:space="preserve"> PAGEREF _Toc137676332 \h </w:instrText>
            </w:r>
            <w:r w:rsidRPr="004A0F94">
              <w:rPr>
                <w:noProof/>
                <w:webHidden/>
                <w:sz w:val="28"/>
                <w:szCs w:val="28"/>
              </w:rPr>
            </w:r>
            <w:r w:rsidRPr="004A0F9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7613D">
              <w:rPr>
                <w:noProof/>
                <w:webHidden/>
                <w:sz w:val="28"/>
                <w:szCs w:val="28"/>
              </w:rPr>
              <w:t>22</w:t>
            </w:r>
            <w:r w:rsidRPr="004A0F9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A0F94" w:rsidRPr="004A0F94" w:rsidRDefault="005F6220">
          <w:pPr>
            <w:pStyle w:val="21"/>
            <w:tabs>
              <w:tab w:val="left" w:pos="8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37676333" w:history="1">
            <w:r w:rsidR="004A0F94" w:rsidRPr="004A0F94">
              <w:rPr>
                <w:rStyle w:val="a7"/>
                <w:noProof/>
                <w:sz w:val="28"/>
                <w:szCs w:val="28"/>
              </w:rPr>
              <w:t>5.5.</w:t>
            </w:r>
            <w:r w:rsidR="004A0F94" w:rsidRPr="004A0F94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4A0F94" w:rsidRPr="004A0F94">
              <w:rPr>
                <w:rStyle w:val="a7"/>
                <w:noProof/>
                <w:sz w:val="28"/>
                <w:szCs w:val="28"/>
                <w:shd w:val="clear" w:color="auto" w:fill="FFFFFF"/>
              </w:rPr>
              <w:t>Преобразование Фурье</w:t>
            </w:r>
            <w:r w:rsidR="004A0F94" w:rsidRPr="004A0F94">
              <w:rPr>
                <w:noProof/>
                <w:webHidden/>
                <w:sz w:val="28"/>
                <w:szCs w:val="28"/>
              </w:rPr>
              <w:tab/>
            </w:r>
            <w:r w:rsidRPr="004A0F94">
              <w:rPr>
                <w:noProof/>
                <w:webHidden/>
                <w:sz w:val="28"/>
                <w:szCs w:val="28"/>
              </w:rPr>
              <w:fldChar w:fldCharType="begin"/>
            </w:r>
            <w:r w:rsidR="004A0F94" w:rsidRPr="004A0F94">
              <w:rPr>
                <w:noProof/>
                <w:webHidden/>
                <w:sz w:val="28"/>
                <w:szCs w:val="28"/>
              </w:rPr>
              <w:instrText xml:space="preserve"> PAGEREF _Toc137676333 \h </w:instrText>
            </w:r>
            <w:r w:rsidRPr="004A0F94">
              <w:rPr>
                <w:noProof/>
                <w:webHidden/>
                <w:sz w:val="28"/>
                <w:szCs w:val="28"/>
              </w:rPr>
            </w:r>
            <w:r w:rsidRPr="004A0F9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7613D">
              <w:rPr>
                <w:noProof/>
                <w:webHidden/>
                <w:sz w:val="28"/>
                <w:szCs w:val="28"/>
              </w:rPr>
              <w:t>24</w:t>
            </w:r>
            <w:r w:rsidRPr="004A0F9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A0F94" w:rsidRPr="004A0F94" w:rsidRDefault="005F6220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37676334" w:history="1">
            <w:r w:rsidR="004A0F94" w:rsidRPr="004A0F94">
              <w:rPr>
                <w:rStyle w:val="a7"/>
                <w:noProof/>
                <w:sz w:val="28"/>
                <w:szCs w:val="28"/>
              </w:rPr>
              <w:t>6.</w:t>
            </w:r>
            <w:r w:rsidR="004A0F94" w:rsidRPr="004A0F94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4A0F94" w:rsidRPr="004A0F94">
              <w:rPr>
                <w:rStyle w:val="a7"/>
                <w:noProof/>
                <w:sz w:val="28"/>
                <w:szCs w:val="28"/>
              </w:rPr>
              <w:t>Разработка схемы</w:t>
            </w:r>
            <w:r w:rsidR="004A0F94" w:rsidRPr="004A0F94">
              <w:rPr>
                <w:noProof/>
                <w:webHidden/>
                <w:sz w:val="28"/>
                <w:szCs w:val="28"/>
              </w:rPr>
              <w:tab/>
            </w:r>
            <w:r w:rsidRPr="004A0F94">
              <w:rPr>
                <w:noProof/>
                <w:webHidden/>
                <w:sz w:val="28"/>
                <w:szCs w:val="28"/>
              </w:rPr>
              <w:fldChar w:fldCharType="begin"/>
            </w:r>
            <w:r w:rsidR="004A0F94" w:rsidRPr="004A0F94">
              <w:rPr>
                <w:noProof/>
                <w:webHidden/>
                <w:sz w:val="28"/>
                <w:szCs w:val="28"/>
              </w:rPr>
              <w:instrText xml:space="preserve"> PAGEREF _Toc137676334 \h </w:instrText>
            </w:r>
            <w:r w:rsidRPr="004A0F94">
              <w:rPr>
                <w:noProof/>
                <w:webHidden/>
                <w:sz w:val="28"/>
                <w:szCs w:val="28"/>
              </w:rPr>
            </w:r>
            <w:r w:rsidRPr="004A0F9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7613D">
              <w:rPr>
                <w:noProof/>
                <w:webHidden/>
                <w:sz w:val="28"/>
                <w:szCs w:val="28"/>
              </w:rPr>
              <w:t>27</w:t>
            </w:r>
            <w:r w:rsidRPr="004A0F9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A0F94" w:rsidRPr="004A0F94" w:rsidRDefault="005F6220">
          <w:pPr>
            <w:pStyle w:val="21"/>
            <w:tabs>
              <w:tab w:val="left" w:pos="8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37676335" w:history="1">
            <w:r w:rsidR="004A0F94" w:rsidRPr="004A0F94">
              <w:rPr>
                <w:rStyle w:val="a7"/>
                <w:noProof/>
                <w:sz w:val="28"/>
                <w:szCs w:val="28"/>
              </w:rPr>
              <w:t>6.1.</w:t>
            </w:r>
            <w:r w:rsidR="004A0F94" w:rsidRPr="004A0F94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4A0F94" w:rsidRPr="004A0F94">
              <w:rPr>
                <w:rStyle w:val="a7"/>
                <w:noProof/>
                <w:sz w:val="28"/>
                <w:szCs w:val="28"/>
              </w:rPr>
              <w:t>АЦП</w:t>
            </w:r>
            <w:r w:rsidR="004A0F94" w:rsidRPr="004A0F94">
              <w:rPr>
                <w:noProof/>
                <w:webHidden/>
                <w:sz w:val="28"/>
                <w:szCs w:val="28"/>
              </w:rPr>
              <w:tab/>
            </w:r>
            <w:r w:rsidRPr="004A0F94">
              <w:rPr>
                <w:noProof/>
                <w:webHidden/>
                <w:sz w:val="28"/>
                <w:szCs w:val="28"/>
              </w:rPr>
              <w:fldChar w:fldCharType="begin"/>
            </w:r>
            <w:r w:rsidR="004A0F94" w:rsidRPr="004A0F94">
              <w:rPr>
                <w:noProof/>
                <w:webHidden/>
                <w:sz w:val="28"/>
                <w:szCs w:val="28"/>
              </w:rPr>
              <w:instrText xml:space="preserve"> PAGEREF _Toc137676335 \h </w:instrText>
            </w:r>
            <w:r w:rsidRPr="004A0F94">
              <w:rPr>
                <w:noProof/>
                <w:webHidden/>
                <w:sz w:val="28"/>
                <w:szCs w:val="28"/>
              </w:rPr>
            </w:r>
            <w:r w:rsidRPr="004A0F9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7613D">
              <w:rPr>
                <w:noProof/>
                <w:webHidden/>
                <w:sz w:val="28"/>
                <w:szCs w:val="28"/>
              </w:rPr>
              <w:t>28</w:t>
            </w:r>
            <w:r w:rsidRPr="004A0F9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A0F94" w:rsidRPr="004A0F94" w:rsidRDefault="005F6220">
          <w:pPr>
            <w:pStyle w:val="21"/>
            <w:tabs>
              <w:tab w:val="left" w:pos="8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37676336" w:history="1">
            <w:r w:rsidR="004A0F94" w:rsidRPr="004A0F94">
              <w:rPr>
                <w:rStyle w:val="a7"/>
                <w:noProof/>
                <w:sz w:val="28"/>
                <w:szCs w:val="28"/>
                <w:lang w:val="en-US"/>
              </w:rPr>
              <w:t>6.2.</w:t>
            </w:r>
            <w:r w:rsidR="004A0F94" w:rsidRPr="004A0F94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4A0F94" w:rsidRPr="004A0F94">
              <w:rPr>
                <w:rStyle w:val="a7"/>
                <w:noProof/>
                <w:sz w:val="28"/>
                <w:szCs w:val="28"/>
                <w:lang w:val="en-US"/>
              </w:rPr>
              <w:t>LVDS</w:t>
            </w:r>
            <w:r w:rsidR="004A0F94" w:rsidRPr="004A0F94">
              <w:rPr>
                <w:noProof/>
                <w:webHidden/>
                <w:sz w:val="28"/>
                <w:szCs w:val="28"/>
              </w:rPr>
              <w:tab/>
            </w:r>
            <w:r w:rsidRPr="004A0F94">
              <w:rPr>
                <w:noProof/>
                <w:webHidden/>
                <w:sz w:val="28"/>
                <w:szCs w:val="28"/>
              </w:rPr>
              <w:fldChar w:fldCharType="begin"/>
            </w:r>
            <w:r w:rsidR="004A0F94" w:rsidRPr="004A0F94">
              <w:rPr>
                <w:noProof/>
                <w:webHidden/>
                <w:sz w:val="28"/>
                <w:szCs w:val="28"/>
              </w:rPr>
              <w:instrText xml:space="preserve"> PAGEREF _Toc137676336 \h </w:instrText>
            </w:r>
            <w:r w:rsidRPr="004A0F94">
              <w:rPr>
                <w:noProof/>
                <w:webHidden/>
                <w:sz w:val="28"/>
                <w:szCs w:val="28"/>
              </w:rPr>
            </w:r>
            <w:r w:rsidRPr="004A0F9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7613D">
              <w:rPr>
                <w:noProof/>
                <w:webHidden/>
                <w:sz w:val="28"/>
                <w:szCs w:val="28"/>
              </w:rPr>
              <w:t>30</w:t>
            </w:r>
            <w:r w:rsidRPr="004A0F9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A0F94" w:rsidRPr="004A0F94" w:rsidRDefault="005F6220">
          <w:pPr>
            <w:pStyle w:val="21"/>
            <w:tabs>
              <w:tab w:val="left" w:pos="8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37676337" w:history="1">
            <w:r w:rsidR="004A0F94" w:rsidRPr="004A0F94">
              <w:rPr>
                <w:rStyle w:val="a7"/>
                <w:noProof/>
                <w:sz w:val="28"/>
                <w:szCs w:val="28"/>
              </w:rPr>
              <w:t>6.3.</w:t>
            </w:r>
            <w:r w:rsidR="004A0F94" w:rsidRPr="004A0F94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4A0F94" w:rsidRPr="004A0F94">
              <w:rPr>
                <w:rStyle w:val="a7"/>
                <w:noProof/>
                <w:sz w:val="28"/>
                <w:szCs w:val="28"/>
              </w:rPr>
              <w:t>Модуль Фурье преобразования</w:t>
            </w:r>
            <w:r w:rsidR="004A0F94" w:rsidRPr="004A0F94">
              <w:rPr>
                <w:noProof/>
                <w:webHidden/>
                <w:sz w:val="28"/>
                <w:szCs w:val="28"/>
              </w:rPr>
              <w:tab/>
            </w:r>
            <w:r w:rsidRPr="004A0F94">
              <w:rPr>
                <w:noProof/>
                <w:webHidden/>
                <w:sz w:val="28"/>
                <w:szCs w:val="28"/>
              </w:rPr>
              <w:fldChar w:fldCharType="begin"/>
            </w:r>
            <w:r w:rsidR="004A0F94" w:rsidRPr="004A0F94">
              <w:rPr>
                <w:noProof/>
                <w:webHidden/>
                <w:sz w:val="28"/>
                <w:szCs w:val="28"/>
              </w:rPr>
              <w:instrText xml:space="preserve"> PAGEREF _Toc137676337 \h </w:instrText>
            </w:r>
            <w:r w:rsidRPr="004A0F94">
              <w:rPr>
                <w:noProof/>
                <w:webHidden/>
                <w:sz w:val="28"/>
                <w:szCs w:val="28"/>
              </w:rPr>
            </w:r>
            <w:r w:rsidRPr="004A0F9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7613D">
              <w:rPr>
                <w:noProof/>
                <w:webHidden/>
                <w:sz w:val="28"/>
                <w:szCs w:val="28"/>
              </w:rPr>
              <w:t>32</w:t>
            </w:r>
            <w:r w:rsidRPr="004A0F9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A0F94" w:rsidRPr="004A0F94" w:rsidRDefault="005F6220">
          <w:pPr>
            <w:pStyle w:val="21"/>
            <w:tabs>
              <w:tab w:val="left" w:pos="8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37676338" w:history="1">
            <w:r w:rsidR="004A0F94" w:rsidRPr="004A0F94">
              <w:rPr>
                <w:rStyle w:val="a7"/>
                <w:noProof/>
                <w:sz w:val="28"/>
                <w:szCs w:val="28"/>
              </w:rPr>
              <w:t>6.4.</w:t>
            </w:r>
            <w:r w:rsidR="004A0F94" w:rsidRPr="004A0F94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4A0F94" w:rsidRPr="004A0F94">
              <w:rPr>
                <w:rStyle w:val="a7"/>
                <w:noProof/>
                <w:sz w:val="28"/>
                <w:szCs w:val="28"/>
              </w:rPr>
              <w:t>Тестирование модуля Фурье преобразования</w:t>
            </w:r>
            <w:r w:rsidR="004A0F94" w:rsidRPr="004A0F94">
              <w:rPr>
                <w:noProof/>
                <w:webHidden/>
                <w:sz w:val="28"/>
                <w:szCs w:val="28"/>
              </w:rPr>
              <w:tab/>
            </w:r>
            <w:r w:rsidRPr="004A0F94">
              <w:rPr>
                <w:noProof/>
                <w:webHidden/>
                <w:sz w:val="28"/>
                <w:szCs w:val="28"/>
              </w:rPr>
              <w:fldChar w:fldCharType="begin"/>
            </w:r>
            <w:r w:rsidR="004A0F94" w:rsidRPr="004A0F94">
              <w:rPr>
                <w:noProof/>
                <w:webHidden/>
                <w:sz w:val="28"/>
                <w:szCs w:val="28"/>
              </w:rPr>
              <w:instrText xml:space="preserve"> PAGEREF _Toc137676338 \h </w:instrText>
            </w:r>
            <w:r w:rsidRPr="004A0F94">
              <w:rPr>
                <w:noProof/>
                <w:webHidden/>
                <w:sz w:val="28"/>
                <w:szCs w:val="28"/>
              </w:rPr>
            </w:r>
            <w:r w:rsidRPr="004A0F9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7613D">
              <w:rPr>
                <w:noProof/>
                <w:webHidden/>
                <w:sz w:val="28"/>
                <w:szCs w:val="28"/>
              </w:rPr>
              <w:t>58</w:t>
            </w:r>
            <w:r w:rsidRPr="004A0F9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A0F94" w:rsidRPr="004A0F94" w:rsidRDefault="005F6220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37676339" w:history="1">
            <w:r w:rsidR="004A0F94" w:rsidRPr="004A0F94">
              <w:rPr>
                <w:rStyle w:val="a7"/>
                <w:noProof/>
                <w:sz w:val="28"/>
                <w:szCs w:val="28"/>
              </w:rPr>
              <w:t>7.</w:t>
            </w:r>
            <w:r w:rsidR="004A0F94" w:rsidRPr="004A0F94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4A0F94" w:rsidRPr="004A0F94">
              <w:rPr>
                <w:rStyle w:val="a7"/>
                <w:noProof/>
                <w:sz w:val="28"/>
                <w:szCs w:val="28"/>
              </w:rPr>
              <w:t>Заключение</w:t>
            </w:r>
            <w:r w:rsidR="004A0F94" w:rsidRPr="004A0F94">
              <w:rPr>
                <w:noProof/>
                <w:webHidden/>
                <w:sz w:val="28"/>
                <w:szCs w:val="28"/>
              </w:rPr>
              <w:tab/>
            </w:r>
            <w:r w:rsidRPr="004A0F94">
              <w:rPr>
                <w:noProof/>
                <w:webHidden/>
                <w:sz w:val="28"/>
                <w:szCs w:val="28"/>
              </w:rPr>
              <w:fldChar w:fldCharType="begin"/>
            </w:r>
            <w:r w:rsidR="004A0F94" w:rsidRPr="004A0F94">
              <w:rPr>
                <w:noProof/>
                <w:webHidden/>
                <w:sz w:val="28"/>
                <w:szCs w:val="28"/>
              </w:rPr>
              <w:instrText xml:space="preserve"> PAGEREF _Toc137676339 \h </w:instrText>
            </w:r>
            <w:r w:rsidRPr="004A0F94">
              <w:rPr>
                <w:noProof/>
                <w:webHidden/>
                <w:sz w:val="28"/>
                <w:szCs w:val="28"/>
              </w:rPr>
            </w:r>
            <w:r w:rsidRPr="004A0F9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7613D">
              <w:rPr>
                <w:noProof/>
                <w:webHidden/>
                <w:sz w:val="28"/>
                <w:szCs w:val="28"/>
              </w:rPr>
              <w:t>59</w:t>
            </w:r>
            <w:r w:rsidRPr="004A0F9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A0F94" w:rsidRPr="004A0F94" w:rsidRDefault="005F6220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37676340" w:history="1">
            <w:r w:rsidR="004A0F94" w:rsidRPr="004A0F94">
              <w:rPr>
                <w:rStyle w:val="a7"/>
                <w:noProof/>
                <w:sz w:val="28"/>
                <w:szCs w:val="28"/>
              </w:rPr>
              <w:t>8.</w:t>
            </w:r>
            <w:r w:rsidR="004A0F94" w:rsidRPr="004A0F94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4A0F94" w:rsidRPr="004A0F94">
              <w:rPr>
                <w:rStyle w:val="a7"/>
                <w:noProof/>
                <w:sz w:val="28"/>
                <w:szCs w:val="28"/>
              </w:rPr>
              <w:t>Приложение 1</w:t>
            </w:r>
            <w:r w:rsidR="004A0F94" w:rsidRPr="004A0F94">
              <w:rPr>
                <w:noProof/>
                <w:webHidden/>
                <w:sz w:val="28"/>
                <w:szCs w:val="28"/>
              </w:rPr>
              <w:tab/>
            </w:r>
            <w:r w:rsidRPr="004A0F94">
              <w:rPr>
                <w:noProof/>
                <w:webHidden/>
                <w:sz w:val="28"/>
                <w:szCs w:val="28"/>
              </w:rPr>
              <w:fldChar w:fldCharType="begin"/>
            </w:r>
            <w:r w:rsidR="004A0F94" w:rsidRPr="004A0F94">
              <w:rPr>
                <w:noProof/>
                <w:webHidden/>
                <w:sz w:val="28"/>
                <w:szCs w:val="28"/>
              </w:rPr>
              <w:instrText xml:space="preserve"> PAGEREF _Toc137676340 \h </w:instrText>
            </w:r>
            <w:r w:rsidRPr="004A0F94">
              <w:rPr>
                <w:noProof/>
                <w:webHidden/>
                <w:sz w:val="28"/>
                <w:szCs w:val="28"/>
              </w:rPr>
            </w:r>
            <w:r w:rsidRPr="004A0F9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7613D">
              <w:rPr>
                <w:noProof/>
                <w:webHidden/>
                <w:sz w:val="28"/>
                <w:szCs w:val="28"/>
              </w:rPr>
              <w:t>60</w:t>
            </w:r>
            <w:r w:rsidRPr="004A0F9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A0F94" w:rsidRPr="004A0F94" w:rsidRDefault="005F6220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37676341" w:history="1">
            <w:r w:rsidR="004A0F94" w:rsidRPr="004A0F94">
              <w:rPr>
                <w:rStyle w:val="a7"/>
                <w:noProof/>
                <w:sz w:val="28"/>
                <w:szCs w:val="28"/>
              </w:rPr>
              <w:t>9.</w:t>
            </w:r>
            <w:r w:rsidR="004A0F94" w:rsidRPr="004A0F94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4A0F94" w:rsidRPr="004A0F94">
              <w:rPr>
                <w:rStyle w:val="a7"/>
                <w:noProof/>
                <w:sz w:val="28"/>
                <w:szCs w:val="28"/>
              </w:rPr>
              <w:t xml:space="preserve">Приложение </w:t>
            </w:r>
            <w:r w:rsidR="004A0F94" w:rsidRPr="004A0F94">
              <w:rPr>
                <w:rStyle w:val="a7"/>
                <w:noProof/>
                <w:sz w:val="28"/>
                <w:szCs w:val="28"/>
                <w:lang w:val="en-US"/>
              </w:rPr>
              <w:t>2</w:t>
            </w:r>
            <w:r w:rsidR="004A0F94" w:rsidRPr="004A0F94">
              <w:rPr>
                <w:noProof/>
                <w:webHidden/>
                <w:sz w:val="28"/>
                <w:szCs w:val="28"/>
              </w:rPr>
              <w:tab/>
            </w:r>
            <w:r w:rsidRPr="004A0F94">
              <w:rPr>
                <w:noProof/>
                <w:webHidden/>
                <w:sz w:val="28"/>
                <w:szCs w:val="28"/>
              </w:rPr>
              <w:fldChar w:fldCharType="begin"/>
            </w:r>
            <w:r w:rsidR="004A0F94" w:rsidRPr="004A0F94">
              <w:rPr>
                <w:noProof/>
                <w:webHidden/>
                <w:sz w:val="28"/>
                <w:szCs w:val="28"/>
              </w:rPr>
              <w:instrText xml:space="preserve"> PAGEREF _Toc137676341 \h </w:instrText>
            </w:r>
            <w:r w:rsidRPr="004A0F94">
              <w:rPr>
                <w:noProof/>
                <w:webHidden/>
                <w:sz w:val="28"/>
                <w:szCs w:val="28"/>
              </w:rPr>
            </w:r>
            <w:r w:rsidRPr="004A0F9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7613D">
              <w:rPr>
                <w:noProof/>
                <w:webHidden/>
                <w:sz w:val="28"/>
                <w:szCs w:val="28"/>
              </w:rPr>
              <w:t>61</w:t>
            </w:r>
            <w:r w:rsidRPr="004A0F9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A0F94" w:rsidRPr="004A0F94" w:rsidRDefault="005F6220">
          <w:pPr>
            <w:pStyle w:val="21"/>
            <w:tabs>
              <w:tab w:val="left" w:pos="8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37676342" w:history="1">
            <w:r w:rsidR="004A0F94" w:rsidRPr="004A0F94">
              <w:rPr>
                <w:rStyle w:val="a7"/>
                <w:noProof/>
                <w:sz w:val="28"/>
                <w:szCs w:val="28"/>
                <w:lang w:val="en-US"/>
              </w:rPr>
              <w:t>9.1.</w:t>
            </w:r>
            <w:r w:rsidR="004A0F94" w:rsidRPr="004A0F94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4A0F94" w:rsidRPr="004A0F94">
              <w:rPr>
                <w:rStyle w:val="a7"/>
                <w:noProof/>
                <w:sz w:val="28"/>
                <w:szCs w:val="28"/>
              </w:rPr>
              <w:t>Т</w:t>
            </w:r>
            <w:r w:rsidR="004A0F94" w:rsidRPr="004A0F94">
              <w:rPr>
                <w:rStyle w:val="a7"/>
                <w:rFonts w:eastAsia="Times New Roman"/>
                <w:noProof/>
                <w:sz w:val="28"/>
                <w:szCs w:val="28"/>
              </w:rPr>
              <w:t>ест модуля Фурье преобразования</w:t>
            </w:r>
            <w:r w:rsidR="004A0F94" w:rsidRPr="004A0F94">
              <w:rPr>
                <w:noProof/>
                <w:webHidden/>
                <w:sz w:val="28"/>
                <w:szCs w:val="28"/>
              </w:rPr>
              <w:tab/>
            </w:r>
            <w:r w:rsidRPr="004A0F94">
              <w:rPr>
                <w:noProof/>
                <w:webHidden/>
                <w:sz w:val="28"/>
                <w:szCs w:val="28"/>
              </w:rPr>
              <w:fldChar w:fldCharType="begin"/>
            </w:r>
            <w:r w:rsidR="004A0F94" w:rsidRPr="004A0F94">
              <w:rPr>
                <w:noProof/>
                <w:webHidden/>
                <w:sz w:val="28"/>
                <w:szCs w:val="28"/>
              </w:rPr>
              <w:instrText xml:space="preserve"> PAGEREF _Toc137676342 \h </w:instrText>
            </w:r>
            <w:r w:rsidRPr="004A0F94">
              <w:rPr>
                <w:noProof/>
                <w:webHidden/>
                <w:sz w:val="28"/>
                <w:szCs w:val="28"/>
              </w:rPr>
            </w:r>
            <w:r w:rsidRPr="004A0F9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7613D">
              <w:rPr>
                <w:noProof/>
                <w:webHidden/>
                <w:sz w:val="28"/>
                <w:szCs w:val="28"/>
              </w:rPr>
              <w:t>61</w:t>
            </w:r>
            <w:r w:rsidRPr="004A0F9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A0F94" w:rsidRPr="004A0F94" w:rsidRDefault="005F6220">
          <w:pPr>
            <w:pStyle w:val="21"/>
            <w:tabs>
              <w:tab w:val="left" w:pos="8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37676343" w:history="1">
            <w:r w:rsidR="004A0F94" w:rsidRPr="004A0F94">
              <w:rPr>
                <w:rStyle w:val="a7"/>
                <w:noProof/>
                <w:sz w:val="28"/>
                <w:szCs w:val="28"/>
              </w:rPr>
              <w:t>9.2.</w:t>
            </w:r>
            <w:r w:rsidR="004A0F94" w:rsidRPr="004A0F94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4A0F94" w:rsidRPr="004A0F94">
              <w:rPr>
                <w:rStyle w:val="a7"/>
                <w:noProof/>
                <w:sz w:val="28"/>
                <w:szCs w:val="28"/>
              </w:rPr>
              <w:t xml:space="preserve">Описание </w:t>
            </w:r>
            <w:r w:rsidR="004A0F94" w:rsidRPr="004A0F94">
              <w:rPr>
                <w:rStyle w:val="a7"/>
                <w:noProof/>
                <w:sz w:val="28"/>
                <w:szCs w:val="28"/>
                <w:lang w:val="en-US"/>
              </w:rPr>
              <w:t xml:space="preserve">SPI </w:t>
            </w:r>
            <w:r w:rsidR="004A0F94" w:rsidRPr="004A0F94">
              <w:rPr>
                <w:rStyle w:val="a7"/>
                <w:noProof/>
                <w:sz w:val="28"/>
                <w:szCs w:val="28"/>
              </w:rPr>
              <w:t>интерфейса для тестирования</w:t>
            </w:r>
            <w:r w:rsidR="004A0F94" w:rsidRPr="004A0F94">
              <w:rPr>
                <w:noProof/>
                <w:webHidden/>
                <w:sz w:val="28"/>
                <w:szCs w:val="28"/>
              </w:rPr>
              <w:tab/>
            </w:r>
            <w:r w:rsidRPr="004A0F94">
              <w:rPr>
                <w:noProof/>
                <w:webHidden/>
                <w:sz w:val="28"/>
                <w:szCs w:val="28"/>
              </w:rPr>
              <w:fldChar w:fldCharType="begin"/>
            </w:r>
            <w:r w:rsidR="004A0F94" w:rsidRPr="004A0F94">
              <w:rPr>
                <w:noProof/>
                <w:webHidden/>
                <w:sz w:val="28"/>
                <w:szCs w:val="28"/>
              </w:rPr>
              <w:instrText xml:space="preserve"> PAGEREF _Toc137676343 \h </w:instrText>
            </w:r>
            <w:r w:rsidRPr="004A0F94">
              <w:rPr>
                <w:noProof/>
                <w:webHidden/>
                <w:sz w:val="28"/>
                <w:szCs w:val="28"/>
              </w:rPr>
            </w:r>
            <w:r w:rsidRPr="004A0F9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7613D">
              <w:rPr>
                <w:noProof/>
                <w:webHidden/>
                <w:sz w:val="28"/>
                <w:szCs w:val="28"/>
              </w:rPr>
              <w:t>67</w:t>
            </w:r>
            <w:r w:rsidRPr="004A0F9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A0F94" w:rsidRPr="004A0F94" w:rsidRDefault="005F6220">
          <w:pPr>
            <w:pStyle w:val="21"/>
            <w:tabs>
              <w:tab w:val="left" w:pos="8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37676344" w:history="1">
            <w:r w:rsidR="004A0F94" w:rsidRPr="004A0F94">
              <w:rPr>
                <w:rStyle w:val="a7"/>
                <w:noProof/>
                <w:sz w:val="28"/>
                <w:szCs w:val="28"/>
              </w:rPr>
              <w:t>9.3.</w:t>
            </w:r>
            <w:r w:rsidR="004A0F94" w:rsidRPr="004A0F94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4A0F94" w:rsidRPr="004A0F94">
              <w:rPr>
                <w:rStyle w:val="a7"/>
                <w:noProof/>
                <w:sz w:val="28"/>
                <w:szCs w:val="28"/>
              </w:rPr>
              <w:t>Результаты моделирования</w:t>
            </w:r>
            <w:r w:rsidR="004A0F94" w:rsidRPr="004A0F94">
              <w:rPr>
                <w:noProof/>
                <w:webHidden/>
                <w:sz w:val="28"/>
                <w:szCs w:val="28"/>
              </w:rPr>
              <w:tab/>
            </w:r>
            <w:r w:rsidRPr="004A0F94">
              <w:rPr>
                <w:noProof/>
                <w:webHidden/>
                <w:sz w:val="28"/>
                <w:szCs w:val="28"/>
              </w:rPr>
              <w:fldChar w:fldCharType="begin"/>
            </w:r>
            <w:r w:rsidR="004A0F94" w:rsidRPr="004A0F94">
              <w:rPr>
                <w:noProof/>
                <w:webHidden/>
                <w:sz w:val="28"/>
                <w:szCs w:val="28"/>
              </w:rPr>
              <w:instrText xml:space="preserve"> PAGEREF _Toc137676344 \h </w:instrText>
            </w:r>
            <w:r w:rsidRPr="004A0F94">
              <w:rPr>
                <w:noProof/>
                <w:webHidden/>
                <w:sz w:val="28"/>
                <w:szCs w:val="28"/>
              </w:rPr>
            </w:r>
            <w:r w:rsidRPr="004A0F9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7613D">
              <w:rPr>
                <w:noProof/>
                <w:webHidden/>
                <w:sz w:val="28"/>
                <w:szCs w:val="28"/>
              </w:rPr>
              <w:t>70</w:t>
            </w:r>
            <w:r w:rsidRPr="004A0F9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A0F94" w:rsidRPr="004A0F94" w:rsidRDefault="005F6220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37676345" w:history="1">
            <w:r w:rsidR="004A0F94" w:rsidRPr="004A0F94">
              <w:rPr>
                <w:rStyle w:val="a7"/>
                <w:noProof/>
                <w:sz w:val="28"/>
                <w:szCs w:val="28"/>
              </w:rPr>
              <w:t>10.</w:t>
            </w:r>
            <w:r w:rsidR="004A0F94" w:rsidRPr="004A0F94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4A0F94" w:rsidRPr="004A0F94">
              <w:rPr>
                <w:rStyle w:val="a7"/>
                <w:noProof/>
                <w:sz w:val="28"/>
                <w:szCs w:val="28"/>
              </w:rPr>
              <w:t>Приложение 3</w:t>
            </w:r>
            <w:r w:rsidR="004A0F94" w:rsidRPr="004A0F94">
              <w:rPr>
                <w:noProof/>
                <w:webHidden/>
                <w:sz w:val="28"/>
                <w:szCs w:val="28"/>
              </w:rPr>
              <w:tab/>
            </w:r>
            <w:r w:rsidRPr="004A0F94">
              <w:rPr>
                <w:noProof/>
                <w:webHidden/>
                <w:sz w:val="28"/>
                <w:szCs w:val="28"/>
              </w:rPr>
              <w:fldChar w:fldCharType="begin"/>
            </w:r>
            <w:r w:rsidR="004A0F94" w:rsidRPr="004A0F94">
              <w:rPr>
                <w:noProof/>
                <w:webHidden/>
                <w:sz w:val="28"/>
                <w:szCs w:val="28"/>
              </w:rPr>
              <w:instrText xml:space="preserve"> PAGEREF _Toc137676345 \h </w:instrText>
            </w:r>
            <w:r w:rsidRPr="004A0F94">
              <w:rPr>
                <w:noProof/>
                <w:webHidden/>
                <w:sz w:val="28"/>
                <w:szCs w:val="28"/>
              </w:rPr>
            </w:r>
            <w:r w:rsidRPr="004A0F9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7613D">
              <w:rPr>
                <w:noProof/>
                <w:webHidden/>
                <w:sz w:val="28"/>
                <w:szCs w:val="28"/>
              </w:rPr>
              <w:t>77</w:t>
            </w:r>
            <w:r w:rsidRPr="004A0F9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A0F94" w:rsidRPr="004A0F94" w:rsidRDefault="005F6220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37676346" w:history="1">
            <w:r w:rsidR="004A0F94" w:rsidRPr="004A0F94">
              <w:rPr>
                <w:rStyle w:val="a7"/>
                <w:noProof/>
                <w:sz w:val="28"/>
                <w:szCs w:val="28"/>
              </w:rPr>
              <w:t>10.1.</w:t>
            </w:r>
            <w:r w:rsidR="004A0F94" w:rsidRPr="004A0F94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4A0F94" w:rsidRPr="004A0F94">
              <w:rPr>
                <w:rStyle w:val="a7"/>
                <w:noProof/>
                <w:sz w:val="28"/>
                <w:szCs w:val="28"/>
              </w:rPr>
              <w:t>АЦП</w:t>
            </w:r>
            <w:r w:rsidR="004A0F94" w:rsidRPr="004A0F94">
              <w:rPr>
                <w:noProof/>
                <w:webHidden/>
                <w:sz w:val="28"/>
                <w:szCs w:val="28"/>
              </w:rPr>
              <w:tab/>
            </w:r>
            <w:r w:rsidRPr="004A0F94">
              <w:rPr>
                <w:noProof/>
                <w:webHidden/>
                <w:sz w:val="28"/>
                <w:szCs w:val="28"/>
              </w:rPr>
              <w:fldChar w:fldCharType="begin"/>
            </w:r>
            <w:r w:rsidR="004A0F94" w:rsidRPr="004A0F94">
              <w:rPr>
                <w:noProof/>
                <w:webHidden/>
                <w:sz w:val="28"/>
                <w:szCs w:val="28"/>
              </w:rPr>
              <w:instrText xml:space="preserve"> PAGEREF _Toc137676346 \h </w:instrText>
            </w:r>
            <w:r w:rsidRPr="004A0F94">
              <w:rPr>
                <w:noProof/>
                <w:webHidden/>
                <w:sz w:val="28"/>
                <w:szCs w:val="28"/>
              </w:rPr>
            </w:r>
            <w:r w:rsidRPr="004A0F9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7613D">
              <w:rPr>
                <w:noProof/>
                <w:webHidden/>
                <w:sz w:val="28"/>
                <w:szCs w:val="28"/>
              </w:rPr>
              <w:t>77</w:t>
            </w:r>
            <w:r w:rsidRPr="004A0F9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A0F94" w:rsidRPr="004A0F94" w:rsidRDefault="005F6220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37676347" w:history="1">
            <w:r w:rsidR="004A0F94" w:rsidRPr="004A0F94">
              <w:rPr>
                <w:rStyle w:val="a7"/>
                <w:noProof/>
                <w:sz w:val="28"/>
                <w:szCs w:val="28"/>
                <w:lang w:val="en-US"/>
              </w:rPr>
              <w:t>10.2.</w:t>
            </w:r>
            <w:r w:rsidR="004A0F94" w:rsidRPr="004A0F94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4A0F94" w:rsidRPr="004A0F94">
              <w:rPr>
                <w:rStyle w:val="a7"/>
                <w:noProof/>
                <w:sz w:val="28"/>
                <w:szCs w:val="28"/>
                <w:lang w:val="en-US"/>
              </w:rPr>
              <w:t>LVDS</w:t>
            </w:r>
            <w:r w:rsidR="004A0F94" w:rsidRPr="004A0F94">
              <w:rPr>
                <w:noProof/>
                <w:webHidden/>
                <w:sz w:val="28"/>
                <w:szCs w:val="28"/>
              </w:rPr>
              <w:tab/>
            </w:r>
            <w:r w:rsidRPr="004A0F94">
              <w:rPr>
                <w:noProof/>
                <w:webHidden/>
                <w:sz w:val="28"/>
                <w:szCs w:val="28"/>
              </w:rPr>
              <w:fldChar w:fldCharType="begin"/>
            </w:r>
            <w:r w:rsidR="004A0F94" w:rsidRPr="004A0F94">
              <w:rPr>
                <w:noProof/>
                <w:webHidden/>
                <w:sz w:val="28"/>
                <w:szCs w:val="28"/>
              </w:rPr>
              <w:instrText xml:space="preserve"> PAGEREF _Toc137676347 \h </w:instrText>
            </w:r>
            <w:r w:rsidRPr="004A0F94">
              <w:rPr>
                <w:noProof/>
                <w:webHidden/>
                <w:sz w:val="28"/>
                <w:szCs w:val="28"/>
              </w:rPr>
            </w:r>
            <w:r w:rsidRPr="004A0F9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7613D">
              <w:rPr>
                <w:noProof/>
                <w:webHidden/>
                <w:sz w:val="28"/>
                <w:szCs w:val="28"/>
              </w:rPr>
              <w:t>83</w:t>
            </w:r>
            <w:r w:rsidRPr="004A0F9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A0F94" w:rsidRPr="004A0F94" w:rsidRDefault="005F6220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37676348" w:history="1">
            <w:r w:rsidR="004A0F94" w:rsidRPr="004A0F94">
              <w:rPr>
                <w:rStyle w:val="a7"/>
                <w:noProof/>
                <w:sz w:val="28"/>
                <w:szCs w:val="28"/>
              </w:rPr>
              <w:t>10.3.</w:t>
            </w:r>
            <w:r w:rsidR="004A0F94" w:rsidRPr="004A0F94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4A0F94" w:rsidRPr="004A0F94">
              <w:rPr>
                <w:rStyle w:val="a7"/>
                <w:noProof/>
                <w:sz w:val="28"/>
                <w:szCs w:val="28"/>
              </w:rPr>
              <w:t>Модуль преобразования Фурье</w:t>
            </w:r>
            <w:r w:rsidR="004A0F94" w:rsidRPr="004A0F94">
              <w:rPr>
                <w:noProof/>
                <w:webHidden/>
                <w:sz w:val="28"/>
                <w:szCs w:val="28"/>
              </w:rPr>
              <w:tab/>
            </w:r>
            <w:r w:rsidRPr="004A0F94">
              <w:rPr>
                <w:noProof/>
                <w:webHidden/>
                <w:sz w:val="28"/>
                <w:szCs w:val="28"/>
              </w:rPr>
              <w:fldChar w:fldCharType="begin"/>
            </w:r>
            <w:r w:rsidR="004A0F94" w:rsidRPr="004A0F94">
              <w:rPr>
                <w:noProof/>
                <w:webHidden/>
                <w:sz w:val="28"/>
                <w:szCs w:val="28"/>
              </w:rPr>
              <w:instrText xml:space="preserve"> PAGEREF _Toc137676348 \h </w:instrText>
            </w:r>
            <w:r w:rsidRPr="004A0F94">
              <w:rPr>
                <w:noProof/>
                <w:webHidden/>
                <w:sz w:val="28"/>
                <w:szCs w:val="28"/>
              </w:rPr>
            </w:r>
            <w:r w:rsidRPr="004A0F9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7613D">
              <w:rPr>
                <w:noProof/>
                <w:webHidden/>
                <w:sz w:val="28"/>
                <w:szCs w:val="28"/>
              </w:rPr>
              <w:t>84</w:t>
            </w:r>
            <w:r w:rsidRPr="004A0F9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A0F94" w:rsidRPr="004A0F94" w:rsidRDefault="005F6220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37676349" w:history="1">
            <w:r w:rsidR="004A0F94" w:rsidRPr="004A0F94">
              <w:rPr>
                <w:rStyle w:val="a7"/>
                <w:noProof/>
                <w:sz w:val="28"/>
                <w:szCs w:val="28"/>
              </w:rPr>
              <w:t>11.</w:t>
            </w:r>
            <w:r w:rsidR="004A0F94" w:rsidRPr="004A0F94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4A0F94" w:rsidRPr="004A0F94">
              <w:rPr>
                <w:rStyle w:val="a7"/>
                <w:noProof/>
                <w:sz w:val="28"/>
                <w:szCs w:val="28"/>
              </w:rPr>
              <w:t>Список литературы</w:t>
            </w:r>
            <w:r w:rsidR="004A0F94" w:rsidRPr="004A0F94">
              <w:rPr>
                <w:noProof/>
                <w:webHidden/>
                <w:sz w:val="28"/>
                <w:szCs w:val="28"/>
              </w:rPr>
              <w:tab/>
            </w:r>
            <w:r w:rsidRPr="004A0F94">
              <w:rPr>
                <w:noProof/>
                <w:webHidden/>
                <w:sz w:val="28"/>
                <w:szCs w:val="28"/>
              </w:rPr>
              <w:fldChar w:fldCharType="begin"/>
            </w:r>
            <w:r w:rsidR="004A0F94" w:rsidRPr="004A0F94">
              <w:rPr>
                <w:noProof/>
                <w:webHidden/>
                <w:sz w:val="28"/>
                <w:szCs w:val="28"/>
              </w:rPr>
              <w:instrText xml:space="preserve"> PAGEREF _Toc137676349 \h </w:instrText>
            </w:r>
            <w:r w:rsidRPr="004A0F94">
              <w:rPr>
                <w:noProof/>
                <w:webHidden/>
                <w:sz w:val="28"/>
                <w:szCs w:val="28"/>
              </w:rPr>
            </w:r>
            <w:r w:rsidRPr="004A0F9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7613D">
              <w:rPr>
                <w:noProof/>
                <w:webHidden/>
                <w:sz w:val="28"/>
                <w:szCs w:val="28"/>
              </w:rPr>
              <w:t>120</w:t>
            </w:r>
            <w:r w:rsidRPr="004A0F9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E2900" w:rsidRDefault="005F6220">
          <w:r w:rsidRPr="004A0F94">
            <w:rPr>
              <w:rFonts w:eastAsiaTheme="minorHAnsi" w:cs="Times New Roman"/>
              <w:szCs w:val="28"/>
              <w:lang w:eastAsia="en-US"/>
            </w:rPr>
            <w:fldChar w:fldCharType="end"/>
          </w:r>
        </w:p>
      </w:sdtContent>
    </w:sdt>
    <w:p w:rsidR="00C54E6D" w:rsidRPr="00D1474C" w:rsidRDefault="00C54E6D" w:rsidP="00F91D48">
      <w:pPr>
        <w:rPr>
          <w:lang w:val="en-US"/>
        </w:rPr>
      </w:pPr>
      <w:r>
        <w:br w:type="page"/>
      </w:r>
    </w:p>
    <w:p w:rsidR="00561399" w:rsidRDefault="00561399" w:rsidP="00F91D48">
      <w:pPr>
        <w:pStyle w:val="1"/>
      </w:pPr>
      <w:bookmarkStart w:id="4" w:name="_Toc137676327"/>
      <w:r>
        <w:lastRenderedPageBreak/>
        <w:t>Введение</w:t>
      </w:r>
      <w:bookmarkEnd w:id="4"/>
    </w:p>
    <w:p w:rsidR="00446B6C" w:rsidRDefault="00446B6C" w:rsidP="00446B6C">
      <w:pPr>
        <w:pStyle w:val="ac"/>
      </w:pPr>
      <w:r>
        <w:t xml:space="preserve">Данная работа относится к области цифровой </w:t>
      </w:r>
      <w:r w:rsidR="0032437F">
        <w:t>схемотехники</w:t>
      </w:r>
      <w:r>
        <w:t xml:space="preserve">, цифровой обработке сигналов. А именно рассматривается метод цифрового Фурье преобразования. </w:t>
      </w:r>
    </w:p>
    <w:p w:rsidR="00446B6C" w:rsidRDefault="00446B6C" w:rsidP="00446B6C">
      <w:pPr>
        <w:pStyle w:val="ac"/>
      </w:pPr>
      <w:r>
        <w:t xml:space="preserve">В качестве основной задачи необходимо </w:t>
      </w:r>
      <w:r w:rsidR="0032437F">
        <w:t>перевести</w:t>
      </w:r>
      <w:r>
        <w:t xml:space="preserve"> данные полученные при измерении сигнала шума фоторезистора из временной области в частотную. Для этого необходимо провести измерение шума, оцифровать полученные данные, преобразовать одним из методов Фурье преобразования и передать полученные данные на персональный компьютер для </w:t>
      </w:r>
      <w:r w:rsidR="00FE1617">
        <w:t>последующего</w:t>
      </w:r>
      <w:r>
        <w:t xml:space="preserve"> анализа и использования.</w:t>
      </w:r>
    </w:p>
    <w:p w:rsidR="002562A0" w:rsidRDefault="00446B6C" w:rsidP="002562A0">
      <w:pPr>
        <w:pStyle w:val="ac"/>
      </w:pPr>
      <w:r>
        <w:t xml:space="preserve">Для решения этой задачи была изучена методика измерения шума, спроектирован АЦП последовательного приближения и спроектирована цифровая схема </w:t>
      </w:r>
      <w:r w:rsidR="002562A0">
        <w:t xml:space="preserve">Фурье преобразования на основе </w:t>
      </w:r>
      <w:r>
        <w:t>метод</w:t>
      </w:r>
      <w:r w:rsidR="002562A0">
        <w:t>а</w:t>
      </w:r>
      <w:r>
        <w:t xml:space="preserve"> Гёрцеля. </w:t>
      </w:r>
    </w:p>
    <w:p w:rsidR="00446B6C" w:rsidRDefault="00446B6C" w:rsidP="002562A0">
      <w:pPr>
        <w:pStyle w:val="ac"/>
      </w:pPr>
      <w:r>
        <w:t xml:space="preserve">Главной особенностью </w:t>
      </w:r>
      <w:r w:rsidR="002562A0">
        <w:t>метода Гёрцеля является то, что вычисления</w:t>
      </w:r>
      <w:r w:rsidR="002562A0" w:rsidRPr="002562A0">
        <w:t xml:space="preserve"> </w:t>
      </w:r>
      <w:r w:rsidR="00FE1617">
        <w:t>могут</w:t>
      </w:r>
      <w:r w:rsidR="002562A0">
        <w:t xml:space="preserve"> </w:t>
      </w:r>
      <w:r w:rsidR="002562A0" w:rsidRPr="002562A0">
        <w:t xml:space="preserve"> производиться по мере поступления входных </w:t>
      </w:r>
      <w:r w:rsidR="002562A0">
        <w:t xml:space="preserve">данных, что является довольно привлекательным в связке с АЦП, с которого поступают данные.  </w:t>
      </w:r>
    </w:p>
    <w:p w:rsidR="002562A0" w:rsidRDefault="002562A0" w:rsidP="002562A0">
      <w:pPr>
        <w:pStyle w:val="ac"/>
      </w:pPr>
      <w:r>
        <w:t xml:space="preserve">Для связи с внешним устройством управления, в нашем случае это персональный компьютер, в цифровой схеме </w:t>
      </w:r>
      <w:r w:rsidR="007E5E4E">
        <w:t>встроен</w:t>
      </w:r>
      <w:r>
        <w:t xml:space="preserve"> </w:t>
      </w:r>
      <w:r>
        <w:rPr>
          <w:lang w:val="en-US"/>
        </w:rPr>
        <w:t>SPI</w:t>
      </w:r>
      <w:r w:rsidRPr="002562A0">
        <w:t xml:space="preserve"> </w:t>
      </w:r>
      <w:r>
        <w:t>интерфейс.</w:t>
      </w:r>
    </w:p>
    <w:p w:rsidR="002562A0" w:rsidRPr="002562A0" w:rsidRDefault="002562A0" w:rsidP="002562A0">
      <w:pPr>
        <w:pStyle w:val="ac"/>
      </w:pPr>
    </w:p>
    <w:p w:rsidR="00561399" w:rsidRDefault="00561399">
      <w:r>
        <w:br w:type="page"/>
      </w:r>
    </w:p>
    <w:p w:rsidR="00561399" w:rsidRPr="00561399" w:rsidRDefault="007437A5" w:rsidP="00561399">
      <w:pPr>
        <w:pStyle w:val="1"/>
      </w:pPr>
      <w:bookmarkStart w:id="5" w:name="_Toc137676328"/>
      <w:r>
        <w:lastRenderedPageBreak/>
        <w:t>Литературный обзор</w:t>
      </w:r>
      <w:bookmarkEnd w:id="5"/>
    </w:p>
    <w:p w:rsidR="00F91D48" w:rsidRPr="00561399" w:rsidRDefault="00F91D48" w:rsidP="00561399">
      <w:pPr>
        <w:pStyle w:val="2"/>
      </w:pPr>
      <w:bookmarkStart w:id="6" w:name="_Toc137676329"/>
      <w:r w:rsidRPr="00561399">
        <w:t>Типы шумов</w:t>
      </w:r>
      <w:r w:rsidR="00BD14A7" w:rsidRPr="00561399">
        <w:t xml:space="preserve"> и их природа</w:t>
      </w:r>
      <w:bookmarkEnd w:id="0"/>
      <w:bookmarkEnd w:id="6"/>
    </w:p>
    <w:p w:rsidR="00E94947" w:rsidRDefault="00BA188C" w:rsidP="00E94947">
      <w:pPr>
        <w:pStyle w:val="ac"/>
      </w:pPr>
      <w:r w:rsidRPr="00BA188C">
        <w:t xml:space="preserve">Шум </w:t>
      </w:r>
      <w:r w:rsidR="005C7426">
        <w:t xml:space="preserve">напряжения и тока </w:t>
      </w:r>
      <w:r w:rsidRPr="00BA188C">
        <w:t>- это важная характеристика фотоприемника, которая определяет пороговую чувствительность</w:t>
      </w:r>
      <w:r>
        <w:t xml:space="preserve">, то есть </w:t>
      </w:r>
      <w:r w:rsidRPr="00BA188C">
        <w:t xml:space="preserve">минимальный полезный сигнал </w:t>
      </w:r>
      <w:r>
        <w:t>который можно различить</w:t>
      </w:r>
      <w:r w:rsidRPr="00BA188C">
        <w:t xml:space="preserve">. Шум проявляется в виде случайных флуктуаций напряжения или тока на клеммах прибора. </w:t>
      </w:r>
    </w:p>
    <w:p w:rsidR="00BA188C" w:rsidRPr="00CE3C39" w:rsidRDefault="00E94947" w:rsidP="00E94947">
      <w:pPr>
        <w:pStyle w:val="ac"/>
      </w:pPr>
      <w:r>
        <w:t>Выделяют несколько групп</w:t>
      </w:r>
      <w:r w:rsidR="00BA188C" w:rsidRPr="00BA188C">
        <w:t xml:space="preserve"> шум</w:t>
      </w:r>
      <w:r>
        <w:t>а.</w:t>
      </w:r>
      <w:r w:rsidR="00BA188C" w:rsidRPr="00BA188C">
        <w:t xml:space="preserve"> </w:t>
      </w:r>
      <w:r>
        <w:t xml:space="preserve">Шум </w:t>
      </w:r>
      <w:r w:rsidR="00BA188C" w:rsidRPr="00BA188C">
        <w:t>бывает радиационным</w:t>
      </w:r>
      <w:r>
        <w:t xml:space="preserve"> (внешний)</w:t>
      </w:r>
      <w:r w:rsidR="00BA188C" w:rsidRPr="00BA188C">
        <w:t xml:space="preserve"> - флуктуации потока излучения, падающего на фотоприемник и приводящие к флуктуациям напряжения. </w:t>
      </w:r>
      <w:r>
        <w:t>Ш</w:t>
      </w:r>
      <w:r w:rsidRPr="00BA188C">
        <w:t xml:space="preserve">ум </w:t>
      </w:r>
      <w:r>
        <w:t>э</w:t>
      </w:r>
      <w:r w:rsidR="00BA188C" w:rsidRPr="00BA188C">
        <w:t xml:space="preserve">того вида не может быть полностью исключен, но можно использовать оптимальную конструкцию оптической системы и фотоприемника для минимизации его влияния. </w:t>
      </w:r>
      <w:r>
        <w:t>Внешний шум в идеальных условиях, то есть при отсутствии внутреннего шума является единственным пределом для фотоприёмника. Но реальный шум в большинстве случаев значительно превосходит внешний шум.</w:t>
      </w:r>
      <w:r w:rsidR="005C7426">
        <w:t xml:space="preserve"> </w:t>
      </w:r>
      <w:r w:rsidR="005C7426" w:rsidRPr="00CE3C39">
        <w:t>[1]</w:t>
      </w:r>
    </w:p>
    <w:p w:rsidR="00EA671B" w:rsidRDefault="00EA671B" w:rsidP="00EA671B">
      <w:pPr>
        <w:pStyle w:val="ac"/>
      </w:pPr>
      <w:r>
        <w:t xml:space="preserve">Спектральная плотность </w:t>
      </w:r>
      <w:r w:rsidR="00E94947">
        <w:t>внешнего</w:t>
      </w:r>
      <w:r>
        <w:t xml:space="preserve"> шума равна</w:t>
      </w:r>
      <w:r w:rsidR="005C7426">
        <w:t xml:space="preserve"> </w:t>
      </w:r>
      <w:r>
        <w:t>:</w:t>
      </w:r>
    </w:p>
    <w:p w:rsidR="002A34B5" w:rsidRPr="00CE3A56" w:rsidRDefault="00CE3A56" w:rsidP="00D01851">
      <w:pPr>
        <w:pStyle w:val="ac"/>
      </w:pPr>
      <w:r>
        <w:tab/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f</m:t>
            </m:r>
          </m:e>
        </m:d>
        <m:r>
          <m:rPr>
            <m:sty m:val="p"/>
          </m:rPr>
          <w:rPr>
            <w:rFonts w:ascii="Cambria Math" w:hAnsi="Cambria Math"/>
          </w:rPr>
          <m:t>=2</m:t>
        </m:r>
        <m:r>
          <w:rPr>
            <w:rFonts w:ascii="Cambria Math" w:hAnsi="Cambria Math"/>
          </w:rPr>
          <m:t>J</m:t>
        </m:r>
        <m:r>
          <m:rPr>
            <m:sty m:val="p"/>
          </m:rPr>
          <w:rPr>
            <w:rFonts w:ascii="Cambria Math" w:hAnsi="Cambria Math"/>
          </w:rPr>
          <m:t>∙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exp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type m:val="lin"/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hν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kT</m:t>
                    </m:r>
                  </m:den>
                </m:f>
              </m:e>
            </m:d>
          </m:num>
          <m:den>
            <m:r>
              <w:rPr>
                <w:rFonts w:ascii="Cambria Math" w:hAnsi="Cambria Math"/>
              </w:rPr>
              <m:t>exp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type m:val="lin"/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hν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kT</m:t>
                    </m:r>
                  </m:den>
                </m:f>
              </m:e>
            </m:d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den>
        </m:f>
      </m:oMath>
      <w:r w:rsidR="00D00A9A">
        <w:tab/>
      </w:r>
    </w:p>
    <w:p w:rsidR="00440930" w:rsidRDefault="00F9542E" w:rsidP="00440930">
      <w:pPr>
        <w:pStyle w:val="ac"/>
      </w:pPr>
      <w:r>
        <w:t xml:space="preserve">Внутренний шум – </w:t>
      </w:r>
      <w:r w:rsidR="00440930">
        <w:t xml:space="preserve">это </w:t>
      </w:r>
      <w:r>
        <w:t>шум возникающий в фотоприёмнике</w:t>
      </w:r>
      <w:r w:rsidR="00440930">
        <w:t xml:space="preserve"> в результате случайных, флуктакционных физических процессах</w:t>
      </w:r>
      <w:r>
        <w:t xml:space="preserve">. </w:t>
      </w:r>
      <w:r w:rsidR="00EA671B">
        <w:t xml:space="preserve">Для </w:t>
      </w:r>
      <w:r w:rsidR="00440930">
        <w:t xml:space="preserve">фоторезисторных </w:t>
      </w:r>
      <w:r w:rsidR="00EA671B">
        <w:t>фотоприемник</w:t>
      </w:r>
      <w:r w:rsidR="00440930">
        <w:t>ов</w:t>
      </w:r>
      <w:r w:rsidR="00EA671B">
        <w:t xml:space="preserve"> </w:t>
      </w:r>
      <w:r w:rsidR="00440930">
        <w:t>выделяют</w:t>
      </w:r>
      <w:r w:rsidR="00EA671B">
        <w:t xml:space="preserve"> следующие виды шумов:</w:t>
      </w:r>
    </w:p>
    <w:p w:rsidR="00BD14A7" w:rsidRPr="0078712B" w:rsidRDefault="00440930" w:rsidP="00195CD7">
      <w:pPr>
        <w:pStyle w:val="ac"/>
        <w:numPr>
          <w:ilvl w:val="0"/>
          <w:numId w:val="2"/>
        </w:numPr>
      </w:pPr>
      <w:r w:rsidRPr="0078712B">
        <w:t xml:space="preserve"> </w:t>
      </w:r>
      <w:r w:rsidR="00BD14A7" w:rsidRPr="0078712B">
        <w:t xml:space="preserve">шум типа </w:t>
      </w:r>
      <m:oMath>
        <m:r>
          <m:rPr>
            <m:sty m:val="p"/>
          </m:rPr>
          <w:rPr>
            <w:rFonts w:ascii="Cambria Math" w:hAnsi="Cambria Math"/>
          </w:rPr>
          <m:t>1/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α</m:t>
            </m:r>
          </m:sup>
        </m:sSup>
      </m:oMath>
    </w:p>
    <w:p w:rsidR="00BD14A7" w:rsidRPr="0078712B" w:rsidRDefault="00BD14A7" w:rsidP="00195CD7">
      <w:pPr>
        <w:pStyle w:val="ac"/>
        <w:numPr>
          <w:ilvl w:val="0"/>
          <w:numId w:val="2"/>
        </w:numPr>
      </w:pPr>
      <w:r w:rsidRPr="0078712B">
        <w:t>тепловой</w:t>
      </w:r>
      <w:r>
        <w:t xml:space="preserve"> шум</w:t>
      </w:r>
      <w:r w:rsidRPr="0078712B">
        <w:t xml:space="preserve"> </w:t>
      </w:r>
    </w:p>
    <w:p w:rsidR="00BD14A7" w:rsidRDefault="00BD14A7" w:rsidP="00195CD7">
      <w:pPr>
        <w:pStyle w:val="ac"/>
        <w:numPr>
          <w:ilvl w:val="0"/>
          <w:numId w:val="2"/>
        </w:numPr>
      </w:pPr>
      <w:r>
        <w:t>генерационно-</w:t>
      </w:r>
      <w:r w:rsidRPr="0078712B">
        <w:t>рекомбинационный</w:t>
      </w:r>
    </w:p>
    <w:p w:rsidR="00571D45" w:rsidRPr="009F574E" w:rsidRDefault="00571D45" w:rsidP="00571D45">
      <w:pPr>
        <w:pStyle w:val="ac"/>
      </w:pPr>
      <w:r w:rsidRPr="00571D45">
        <w:t xml:space="preserve">Также сущёствует дробовой (барьерный) шум, но он </w:t>
      </w:r>
      <w:r w:rsidR="00BE1354">
        <w:t xml:space="preserve">в основном проявляется в фотодиодах. В фоторезистах он </w:t>
      </w:r>
      <w:r w:rsidRPr="00571D45">
        <w:t>может проявиться только в случае плохих контактов.</w:t>
      </w:r>
    </w:p>
    <w:p w:rsidR="00D01851" w:rsidRDefault="00440930" w:rsidP="00571D45">
      <w:pPr>
        <w:pStyle w:val="ac"/>
      </w:pPr>
      <w:r>
        <w:t>Д</w:t>
      </w:r>
      <w:r w:rsidR="00D01851">
        <w:t>ля характеристики шум</w:t>
      </w:r>
      <w:r>
        <w:t>а</w:t>
      </w:r>
      <w:r w:rsidR="00D01851">
        <w:t xml:space="preserve"> используют среднеквадратичное</w:t>
      </w:r>
      <w:r>
        <w:t xml:space="preserve"> значение</w:t>
      </w:r>
      <w:r w:rsidR="00D01851">
        <w:t xml:space="preserve">, </w:t>
      </w:r>
      <w:r>
        <w:t>то есть его</w:t>
      </w:r>
      <w:r w:rsidR="00D01851">
        <w:t xml:space="preserve"> мощность. Под спектральной плотностью</w:t>
      </w:r>
      <w:r>
        <w:t xml:space="preserve"> мощности</w:t>
      </w:r>
      <w:r w:rsidR="00D01851">
        <w:t xml:space="preserve"> шума</w:t>
      </w:r>
      <w:r>
        <w:t xml:space="preserve"> (СПМШ)</w:t>
      </w:r>
      <w:r w:rsidR="00D01851">
        <w:t xml:space="preserve"> понимают </w:t>
      </w:r>
      <w:r w:rsidR="007237F0">
        <w:t>следующую</w:t>
      </w:r>
      <w:r w:rsidR="002D4EE6">
        <w:t xml:space="preserve"> </w:t>
      </w:r>
      <w:r w:rsidR="00D01851">
        <w:t>величину</w:t>
      </w:r>
      <w:r w:rsidR="002D4EE6">
        <w:t>:</w:t>
      </w:r>
    </w:p>
    <w:p w:rsidR="002D4EE6" w:rsidRPr="00CE3A56" w:rsidRDefault="00CE3A56" w:rsidP="00571D45">
      <w:pPr>
        <w:pStyle w:val="ac"/>
      </w:pPr>
      <w:r w:rsidRPr="00CE3A56">
        <w:lastRenderedPageBreak/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U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bar>
              <m:barPr>
                <m:pos m:val="top"/>
                <m:ctrlPr>
                  <w:rPr>
                    <w:rFonts w:ascii="Cambria Math" w:hAnsi="Cambria Math"/>
                  </w:rPr>
                </m:ctrlPr>
              </m:barPr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U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f</m:t>
                    </m:r>
                  </m:e>
                </m:d>
              </m:e>
            </m:bar>
          </m:num>
          <m:den>
            <m:r>
              <m:rPr>
                <m:sty m:val="p"/>
              </m:rPr>
              <w:rPr>
                <w:rFonts w:ascii="Cambria Math" w:hAnsi="Cambria Math"/>
              </w:rPr>
              <m:t>Δf</m:t>
            </m:r>
          </m:den>
        </m:f>
        <m:r>
          <m:rPr>
            <m:sty m:val="p"/>
          </m:rPr>
          <w:rPr>
            <w:rFonts w:ascii="Cambria Math" w:hAnsi="Cambria Math"/>
          </w:rPr>
          <m:t>, Δf→0</m:t>
        </m:r>
      </m:oMath>
      <w:r w:rsidR="00D00A9A">
        <w:tab/>
      </w:r>
    </w:p>
    <w:p w:rsidR="00D01851" w:rsidRPr="00AC1886" w:rsidRDefault="005F6220" w:rsidP="00571D45">
      <w:pPr>
        <w:pStyle w:val="ac"/>
      </w:pPr>
      <m:oMath>
        <m:bar>
          <m:barPr>
            <m:pos m:val="top"/>
            <m:ctrlPr>
              <w:rPr>
                <w:rFonts w:ascii="Cambria Math" w:hAnsi="Cambria Math"/>
                <w:i/>
                <w:sz w:val="24"/>
                <w:szCs w:val="24"/>
              </w:rPr>
            </m:ctrlPr>
          </m:bar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U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</m:e>
            </m:d>
          </m:e>
        </m:bar>
      </m:oMath>
      <w:r w:rsidR="002D4EE6">
        <w:t xml:space="preserve"> </w:t>
      </w:r>
      <w:r w:rsidR="00440930">
        <w:t xml:space="preserve"> - Фурье-образ</w:t>
      </w:r>
      <w:r w:rsidR="002D4EE6">
        <w:t xml:space="preserve"> временных флуктуаций напряжения:</w:t>
      </w:r>
    </w:p>
    <w:p w:rsidR="003B0F46" w:rsidRPr="00D665C8" w:rsidRDefault="00CE3A56" w:rsidP="003B0F46">
      <w:pPr>
        <w:pStyle w:val="ac"/>
      </w:pPr>
      <w:r w:rsidRPr="00D665C8">
        <w:tab/>
      </w:r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U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f</m:t>
                </m:r>
              </m:e>
            </m:d>
          </m:e>
        </m:bar>
        <m:r>
          <m:rPr>
            <m:sty m:val="p"/>
          </m:rP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ω;t</m:t>
            </m:r>
          </m:e>
        </m:d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U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t</m:t>
                </m:r>
              </m:e>
            </m:d>
          </m:e>
        </m:bar>
      </m:oMath>
      <w:r w:rsidR="00D00A9A">
        <w:tab/>
      </w:r>
    </w:p>
    <w:p w:rsidR="003B0F46" w:rsidRPr="003B0F46" w:rsidRDefault="00440930" w:rsidP="003B0F46">
      <w:pPr>
        <w:pStyle w:val="ac"/>
      </w:pPr>
      <w:r>
        <w:t>Различные виду шумов имеют свою различную природу происхождения, что отражается на СПМШ</w:t>
      </w:r>
      <w:r w:rsidR="003B0F46" w:rsidRPr="003B0F46">
        <w:t xml:space="preserve">. </w:t>
      </w:r>
      <w:r w:rsidR="007F7D97">
        <w:t>Таким образом, и</w:t>
      </w:r>
      <w:r w:rsidR="003B0F46" w:rsidRPr="003B0F46">
        <w:t xml:space="preserve">сследуя </w:t>
      </w:r>
      <w:r w:rsidR="007F7D97">
        <w:t>СПМШ</w:t>
      </w:r>
      <w:r w:rsidR="003B0F46" w:rsidRPr="003B0F46">
        <w:t xml:space="preserve"> в различных условиях (температура, освещенность и</w:t>
      </w:r>
      <w:r>
        <w:t xml:space="preserve"> так далее</w:t>
      </w:r>
      <w:r w:rsidR="003B0F46" w:rsidRPr="003B0F46">
        <w:t>), можно делать выводы о природе шума и методах его уменьшения</w:t>
      </w:r>
      <w:r w:rsidR="005C7426" w:rsidRPr="005C7426">
        <w:t xml:space="preserve"> [1]</w:t>
      </w:r>
      <w:r w:rsidR="003B0F46" w:rsidRPr="003B0F46">
        <w:t>.</w:t>
      </w:r>
    </w:p>
    <w:p w:rsidR="00902E66" w:rsidRPr="00902E66" w:rsidRDefault="00902E66" w:rsidP="00902E66">
      <w:pPr>
        <w:pStyle w:val="ac"/>
      </w:pPr>
      <w:r>
        <w:t>Общий с</w:t>
      </w:r>
      <w:r w:rsidRPr="00902E66">
        <w:t>пе</w:t>
      </w:r>
      <w:r w:rsidR="007F7D97">
        <w:t xml:space="preserve">ктр плотности мощности шума </w:t>
      </w:r>
      <w:r>
        <w:t>следующий:</w:t>
      </w:r>
    </w:p>
    <w:p w:rsidR="00BD14A7" w:rsidRPr="00D665C8" w:rsidRDefault="00CE3A56" w:rsidP="00CE3A56">
      <w:pPr>
        <w:pStyle w:val="ac"/>
        <w:tabs>
          <w:tab w:val="left" w:pos="1985"/>
        </w:tabs>
        <w:rPr>
          <w:iCs/>
        </w:rPr>
      </w:pPr>
      <w:r w:rsidRPr="00D665C8">
        <w:rPr>
          <w:sz w:val="24"/>
          <w:szCs w:val="24"/>
        </w:rPr>
        <w:tab/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U</m:t>
            </m:r>
          </m:sub>
        </m:sSub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</w:rPr>
              <m:t>f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bar>
              <m:barPr>
                <m:pos m:val="top"/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barPr>
              <m:e>
                <m:sSubSup>
                  <m:sSubSup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ш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bSup>
              </m:e>
            </m:bar>
          </m:num>
          <m:den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r>
              <w:rPr>
                <w:rFonts w:ascii="Cambria Math" w:hAnsi="Cambria Math"/>
                <w:lang w:val="en-US"/>
              </w:rPr>
              <m:t>f</m:t>
            </m:r>
          </m:den>
        </m:f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  <m:sSubSup>
              <m:sSubSupPr>
                <m:ctrlPr>
                  <w:rPr>
                    <w:rFonts w:ascii="Cambria Math" w:hAnsi="Cambria Math" w:cstheme="minorBidi"/>
                    <w:i/>
                    <w:szCs w:val="22"/>
                    <w:lang w:eastAsia="ru-RU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ФР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num>
          <m:den>
            <m:sSup>
              <m:sSupPr>
                <m:ctrlPr>
                  <w:rPr>
                    <w:rFonts w:ascii="Cambria Math" w:eastAsiaTheme="majorEastAsia" w:hAnsi="Cambria Math"/>
                    <w:bCs/>
                    <w:i/>
                    <w:lang w:eastAsia="ru-RU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α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∙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V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 w:cstheme="minorBidi"/>
                <w:i/>
                <w:szCs w:val="22"/>
                <w:lang w:eastAsia="ru-RU"/>
              </w:rPr>
            </m:ctrlPr>
          </m:fPr>
          <m:num>
            <m:sSubSup>
              <m:sSubSupPr>
                <m:ctrlPr>
                  <w:rPr>
                    <w:rFonts w:ascii="Cambria Math" w:hAnsi="Cambria Math" w:cstheme="minorBidi"/>
                    <w:i/>
                    <w:szCs w:val="22"/>
                    <w:lang w:eastAsia="ru-RU"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4U</m:t>
                </m:r>
              </m:e>
              <m:sub>
                <m:r>
                  <w:rPr>
                    <w:rFonts w:ascii="Cambria Math" w:hAnsi="Cambria Math"/>
                  </w:rPr>
                  <m:t>ФР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bar>
              <m:barPr>
                <m:pos m:val="top"/>
                <m:ctrlPr>
                  <w:rPr>
                    <w:rFonts w:ascii="Cambria Math" w:hAnsi="Cambria Math" w:cstheme="minorBidi"/>
                    <w:szCs w:val="22"/>
                    <w:lang w:eastAsia="ru-RU"/>
                  </w:rPr>
                </m:ctrlPr>
              </m:barPr>
              <m:e>
                <m:r>
                  <m:rPr>
                    <m:sty m:val="p"/>
                  </m:rPr>
                  <w:rPr>
                    <w:rFonts w:ascii="Cambria Math" w:hAnsi="Cambria Math" w:cstheme="minorBidi"/>
                    <w:szCs w:val="22"/>
                    <w:lang w:eastAsia="ru-RU"/>
                  </w:rPr>
                  <m:t>Δ</m:t>
                </m:r>
                <m:sSup>
                  <m:sSupPr>
                    <m:ctrlPr>
                      <w:rPr>
                        <w:rFonts w:ascii="Cambria Math" w:hAnsi="Cambria Math" w:cstheme="minorBidi"/>
                        <w:i/>
                        <w:szCs w:val="22"/>
                        <w:lang w:eastAsia="ru-RU"/>
                      </w:rPr>
                    </m:ctrlPr>
                  </m:sSupPr>
                  <m:e>
                    <m:r>
                      <w:rPr>
                        <w:rFonts w:ascii="Cambria Math" w:hAnsi="Cambria Math" w:cstheme="minorBidi"/>
                        <w:szCs w:val="22"/>
                        <w:lang w:eastAsia="ru-RU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 w:cstheme="minorBidi"/>
                        <w:szCs w:val="22"/>
                        <w:lang w:eastAsia="ru-RU"/>
                      </w:rPr>
                      <m:t>2</m:t>
                    </m:r>
                  </m:sup>
                </m:sSup>
              </m:e>
            </m:bar>
          </m:num>
          <m:den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p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∙</m:t>
            </m:r>
            <m:r>
              <w:rPr>
                <w:rFonts w:ascii="Cambria Math" w:hAnsi="Cambria Math" w:cstheme="minorBidi"/>
                <w:szCs w:val="22"/>
                <w:lang w:eastAsia="ru-RU"/>
              </w:rPr>
              <m:t>V</m:t>
            </m:r>
          </m:den>
        </m:f>
        <m:r>
          <w:rPr>
            <w:rFonts w:ascii="Cambria Math" w:hAnsi="Cambria Math"/>
          </w:rPr>
          <m:t>∙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τ</m:t>
            </m:r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2π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∙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f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τ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r>
          <m:rPr>
            <m:sty m:val="p"/>
          </m:rPr>
          <w:rPr>
            <w:rFonts w:ascii="Cambria Math" w:hAnsi="Cambria Math"/>
          </w:rPr>
          <m:t>4</m:t>
        </m:r>
        <m:r>
          <w:rPr>
            <w:rFonts w:ascii="Cambria Math" w:hAnsi="Cambria Math"/>
          </w:rPr>
          <m:t>k</m:t>
        </m:r>
        <m:sSub>
          <m:sSubPr>
            <m:ctrlPr>
              <w:rPr>
                <w:rFonts w:ascii="Cambria Math" w:hAnsi="Cambria Math" w:cstheme="minorBidi"/>
                <w:szCs w:val="22"/>
                <w:lang w:eastAsia="ru-RU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R</m:t>
        </m:r>
      </m:oMath>
      <w:r w:rsidRPr="00D665C8">
        <w:tab/>
      </w:r>
    </w:p>
    <w:p w:rsidR="00BD14A7" w:rsidRDefault="00BD14A7" w:rsidP="00BD14A7">
      <w:pPr>
        <w:pStyle w:val="ac"/>
      </w:pPr>
      <w:r w:rsidRPr="00D609C0">
        <w:t>На рисунке</w:t>
      </w:r>
      <w:r w:rsidR="00D609C0" w:rsidRPr="00D609C0">
        <w:t xml:space="preserve"> 1 </w:t>
      </w:r>
      <w:r w:rsidRPr="00D609C0">
        <w:t>приведен классический вид спектра плотности мощности</w:t>
      </w:r>
      <w:r w:rsidRPr="007B3B5F">
        <w:t xml:space="preserve"> шума фотоприемника. </w:t>
      </w:r>
    </w:p>
    <w:p w:rsidR="00BD14A7" w:rsidRDefault="00BD14A7" w:rsidP="0052226C">
      <w:pPr>
        <w:pStyle w:val="aa"/>
      </w:pPr>
      <w:r>
        <w:drawing>
          <wp:inline distT="0" distB="0" distL="0" distR="0">
            <wp:extent cx="4540250" cy="1828800"/>
            <wp:effectExtent l="19050" t="0" r="0" b="0"/>
            <wp:docPr id="22" name="Рисунок 22" descr="C:\Users\nmari\AppData\Local\Microsoft\Windows\INetCache\Content.Word\text209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nmari\AppData\Local\Microsoft\Windows\INetCache\Content.Word\text20915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25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14A7" w:rsidRDefault="00BD14A7" w:rsidP="0052226C">
      <w:pPr>
        <w:pStyle w:val="aa"/>
      </w:pPr>
      <w:r>
        <w:t xml:space="preserve">Рисунок </w:t>
      </w:r>
      <w:fldSimple w:instr=" SEQ Рисунок \* ARABIC ">
        <w:r w:rsidR="00D7613D">
          <w:t>1</w:t>
        </w:r>
      </w:fldSimple>
      <w:r>
        <w:t xml:space="preserve"> </w:t>
      </w:r>
      <w:r w:rsidRPr="009E44A2">
        <w:t>Структура спектра плотности мощности шума фотоприемника</w:t>
      </w:r>
    </w:p>
    <w:p w:rsidR="007F7D97" w:rsidRDefault="007F7D97" w:rsidP="007F7D97">
      <w:pPr>
        <w:pStyle w:val="ac"/>
      </w:pPr>
      <w:bookmarkStart w:id="7" w:name="_Toc102839825"/>
      <w:r>
        <w:t>Получив СПМШ</w:t>
      </w:r>
      <w:r w:rsidRPr="007F7D97">
        <w:t xml:space="preserve"> </w:t>
      </w:r>
      <w:r>
        <w:t xml:space="preserve">определённого </w:t>
      </w:r>
      <w:r w:rsidRPr="007F7D97">
        <w:t>фотоприемник</w:t>
      </w:r>
      <w:r>
        <w:t>а</w:t>
      </w:r>
      <w:r w:rsidRPr="007F7D97">
        <w:t>, можно выбрать оптимальную частоту модуляции сигнала и полосу пропускания системы, чтобы минимизировать влияние шума на чувствительность прибора</w:t>
      </w:r>
      <w:r>
        <w:t>.</w:t>
      </w:r>
    </w:p>
    <w:p w:rsidR="007042A8" w:rsidRPr="007042A8" w:rsidRDefault="007042A8" w:rsidP="007042A8">
      <w:pPr>
        <w:rPr>
          <w:rFonts w:cs="Times New Roman"/>
          <w:szCs w:val="28"/>
          <w:lang w:eastAsia="en-US"/>
        </w:rPr>
      </w:pPr>
      <w:r>
        <w:br w:type="page"/>
      </w:r>
    </w:p>
    <w:p w:rsidR="001B058A" w:rsidRPr="00561399" w:rsidRDefault="001B058A" w:rsidP="00561399">
      <w:pPr>
        <w:pStyle w:val="3"/>
      </w:pPr>
      <w:r w:rsidRPr="00561399">
        <w:lastRenderedPageBreak/>
        <w:t>Тепловой шум</w:t>
      </w:r>
      <w:bookmarkEnd w:id="7"/>
    </w:p>
    <w:p w:rsidR="00F34B82" w:rsidRPr="00F34B82" w:rsidRDefault="00F34B82" w:rsidP="00F34B82">
      <w:pPr>
        <w:pStyle w:val="ac"/>
      </w:pPr>
      <w:r w:rsidRPr="00F34B82">
        <w:t>Тепловой шум или шум Джонсона-Найквиста является результатом флуктуации проводимости в материалах, вызванных случайными изменениями скорости свободных носителей заряда. Это приводит к появлению случайных микроскопических диффузионных токов, которые вызывают флуктуацию тока в системе и флуктуацию напряжения на электрических контактах</w:t>
      </w:r>
      <w:r w:rsidR="005C7426" w:rsidRPr="005C7426">
        <w:t xml:space="preserve"> [1]</w:t>
      </w:r>
      <w:r w:rsidRPr="00F34B82">
        <w:t>.</w:t>
      </w:r>
    </w:p>
    <w:p w:rsidR="00BD14A7" w:rsidRPr="00BD14A7" w:rsidRDefault="00F34B82" w:rsidP="00BD14A7">
      <w:pPr>
        <w:pStyle w:val="ac"/>
      </w:pPr>
      <w:r w:rsidRPr="00F34B82">
        <w:t>Спектр плотности мощности этого шума может быть определен с помощью формулы Найквиста</w:t>
      </w:r>
      <w:r w:rsidR="00BD14A7">
        <w:t>:</w:t>
      </w:r>
    </w:p>
    <w:p w:rsidR="001B058A" w:rsidRPr="00D665C8" w:rsidRDefault="00CE3A56" w:rsidP="001B058A">
      <w:pPr>
        <w:pStyle w:val="ac"/>
      </w:pPr>
      <w:r w:rsidRPr="00D665C8">
        <w:rPr>
          <w:szCs w:val="22"/>
          <w:lang w:eastAsia="ru-RU"/>
        </w:rPr>
        <w:tab/>
      </w:r>
      <m:oMath>
        <m:sSub>
          <m:sSubPr>
            <m:ctrlPr>
              <w:rPr>
                <w:rFonts w:ascii="Cambria Math" w:hAnsi="Cambria Math" w:cstheme="minorBidi"/>
                <w:szCs w:val="22"/>
                <w:lang w:eastAsia="ru-RU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</w:rPr>
              <m:t>u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f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 w:cstheme="minorBidi"/>
                <w:szCs w:val="22"/>
                <w:lang w:eastAsia="ru-RU"/>
              </w:rPr>
            </m:ctrlPr>
          </m:fPr>
          <m:num>
            <m:bar>
              <m:barPr>
                <m:pos m:val="top"/>
                <m:ctrlPr>
                  <w:rPr>
                    <w:rFonts w:ascii="Cambria Math" w:hAnsi="Cambria Math" w:cstheme="minorBidi"/>
                    <w:szCs w:val="22"/>
                    <w:lang w:eastAsia="ru-RU"/>
                  </w:rPr>
                </m:ctrlPr>
              </m:barPr>
              <m:e>
                <m:sSubSup>
                  <m:sSubSupPr>
                    <m:ctrlPr>
                      <w:rPr>
                        <w:rFonts w:ascii="Cambria Math" w:hAnsi="Cambria Math" w:cstheme="minorBidi"/>
                        <w:szCs w:val="22"/>
                        <w:lang w:eastAsia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ш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bSup>
              </m:e>
            </m:bar>
          </m:num>
          <m:den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r>
              <w:rPr>
                <w:rFonts w:ascii="Cambria Math" w:hAnsi="Cambria Math"/>
                <w:lang w:val="en-US"/>
              </w:rPr>
              <m:t>f</m:t>
            </m:r>
          </m:den>
        </m:f>
        <m:r>
          <m:rPr>
            <m:sty m:val="p"/>
          </m:rPr>
          <w:rPr>
            <w:rFonts w:ascii="Cambria Math" w:hAnsi="Cambria Math"/>
          </w:rPr>
          <m:t>=4</m:t>
        </m:r>
        <m:r>
          <w:rPr>
            <w:rFonts w:ascii="Cambria Math" w:hAnsi="Cambria Math"/>
          </w:rPr>
          <m:t>k</m:t>
        </m:r>
        <m:sSub>
          <m:sSubPr>
            <m:ctrlPr>
              <w:rPr>
                <w:rFonts w:ascii="Cambria Math" w:hAnsi="Cambria Math" w:cstheme="minorBidi"/>
                <w:szCs w:val="22"/>
                <w:lang w:eastAsia="ru-RU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R</m:t>
        </m:r>
      </m:oMath>
      <w:r w:rsidRPr="00D665C8">
        <w:tab/>
      </w:r>
    </w:p>
    <w:p w:rsidR="001B058A" w:rsidRDefault="005F6220" w:rsidP="001B058A">
      <w:pPr>
        <w:pStyle w:val="ac"/>
      </w:pPr>
      <m:oMath>
        <m:sSub>
          <m:sSubPr>
            <m:ctrlPr>
              <w:rPr>
                <w:rFonts w:ascii="Cambria Math" w:hAnsi="Cambria Math" w:cstheme="minorBidi"/>
                <w:i/>
                <w:szCs w:val="22"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</w:rPr>
              <m:t>ш</m:t>
            </m:r>
          </m:sub>
        </m:sSub>
      </m:oMath>
      <w:r w:rsidR="001B058A">
        <w:t xml:space="preserve"> – </w:t>
      </w:r>
      <w:r w:rsidR="001B058A">
        <w:rPr>
          <w:szCs w:val="23"/>
        </w:rPr>
        <w:t>среднеквадратическое значение напряжения шума</w:t>
      </w:r>
    </w:p>
    <w:p w:rsidR="001B058A" w:rsidRDefault="001B058A" w:rsidP="001B058A">
      <w:pPr>
        <w:pStyle w:val="ac"/>
      </w:pP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  <w:lang w:val="en-US"/>
          </w:rPr>
          <m:t>f</m:t>
        </m:r>
      </m:oMath>
      <w:r>
        <w:t xml:space="preserve"> – </w:t>
      </w:r>
      <w:r>
        <w:rPr>
          <w:szCs w:val="23"/>
        </w:rPr>
        <w:t>полоса пропускания измерительного тракта</w:t>
      </w:r>
    </w:p>
    <w:p w:rsidR="001B058A" w:rsidRDefault="005F6220" w:rsidP="001B058A">
      <w:pPr>
        <w:pStyle w:val="ac"/>
      </w:pPr>
      <m:oMath>
        <m:sSub>
          <m:sSubPr>
            <m:ctrlPr>
              <w:rPr>
                <w:rFonts w:ascii="Cambria Math" w:hAnsi="Cambria Math" w:cstheme="minorBidi"/>
                <w:i/>
                <w:szCs w:val="22"/>
                <w:lang w:eastAsia="ru-RU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="001B058A">
        <w:t xml:space="preserve"> – </w:t>
      </w:r>
      <w:r w:rsidR="001B058A">
        <w:rPr>
          <w:szCs w:val="23"/>
        </w:rPr>
        <w:t>рабочая температура ФР</w:t>
      </w:r>
    </w:p>
    <w:p w:rsidR="001B058A" w:rsidRDefault="001B058A" w:rsidP="007073C5">
      <w:pPr>
        <w:pStyle w:val="ac"/>
        <w:rPr>
          <w:szCs w:val="23"/>
        </w:rPr>
      </w:pPr>
      <m:oMath>
        <m:r>
          <w:rPr>
            <w:rFonts w:ascii="Cambria Math" w:hAnsi="Cambria Math"/>
          </w:rPr>
          <m:t>R</m:t>
        </m:r>
      </m:oMath>
      <w:r>
        <w:t xml:space="preserve"> – </w:t>
      </w:r>
      <w:r>
        <w:rPr>
          <w:szCs w:val="23"/>
        </w:rPr>
        <w:t>электрическое сопротивление ФР</w:t>
      </w:r>
    </w:p>
    <w:p w:rsidR="007042A8" w:rsidRPr="007042A8" w:rsidRDefault="007042A8" w:rsidP="007042A8">
      <w:pPr>
        <w:rPr>
          <w:rFonts w:cs="Times New Roman"/>
          <w:szCs w:val="23"/>
          <w:lang w:eastAsia="en-US"/>
        </w:rPr>
      </w:pPr>
      <w:r>
        <w:rPr>
          <w:szCs w:val="23"/>
        </w:rPr>
        <w:br w:type="page"/>
      </w:r>
    </w:p>
    <w:p w:rsidR="001B058A" w:rsidRDefault="001B058A" w:rsidP="00561399">
      <w:pPr>
        <w:pStyle w:val="3"/>
      </w:pPr>
      <w:bookmarkStart w:id="8" w:name="_Toc102839826"/>
      <w:r>
        <w:lastRenderedPageBreak/>
        <w:t>Г</w:t>
      </w:r>
      <w:r w:rsidRPr="001B058A">
        <w:t>енерационно-рекомбинационный шум</w:t>
      </w:r>
      <w:bookmarkEnd w:id="8"/>
    </w:p>
    <w:p w:rsidR="00F34B82" w:rsidRPr="00F34B82" w:rsidRDefault="00F34B82" w:rsidP="00477F4B">
      <w:pPr>
        <w:pStyle w:val="ac"/>
      </w:pPr>
      <w:r w:rsidRPr="005651C8">
        <w:t xml:space="preserve">В среднем диапазоне частот можно выделить </w:t>
      </w:r>
      <w:r w:rsidRPr="004029FF">
        <w:t xml:space="preserve">участок «белого» шума, который не зависит от частоты. Это – генерационно-рекомбинационный шум. </w:t>
      </w:r>
    </w:p>
    <w:p w:rsidR="00F34B82" w:rsidRPr="00477F4B" w:rsidRDefault="00F34B82" w:rsidP="00477F4B">
      <w:pPr>
        <w:pStyle w:val="ac"/>
      </w:pPr>
      <w:r w:rsidRPr="00477F4B">
        <w:t>Генерационно-рекомбинационный возникает из-за случайных флуктуаций скоростей генерации и рекомбинации носителей заряда, вызванных различными причинами, такими как неоднородности в структуре материала. Что приводит к флуктуации плотности заряда и появлении шума.</w:t>
      </w:r>
    </w:p>
    <w:p w:rsidR="00F34B82" w:rsidRPr="00477F4B" w:rsidRDefault="00F34B82" w:rsidP="00477F4B">
      <w:pPr>
        <w:pStyle w:val="ac"/>
      </w:pPr>
      <w:r w:rsidRPr="00477F4B">
        <w:t xml:space="preserve">Этот тип шума может проявляться как </w:t>
      </w:r>
      <w:r w:rsidR="00477F4B" w:rsidRPr="00477F4B">
        <w:t xml:space="preserve">при генерации </w:t>
      </w:r>
      <w:r w:rsidRPr="00477F4B">
        <w:t>через запрещенную зону материала, так и через разрешенные уровни в запрещенной зоне, обусловленные дефектами структуры</w:t>
      </w:r>
      <w:r w:rsidR="00477F4B" w:rsidRPr="00477F4B">
        <w:t>, то есть через ловушки</w:t>
      </w:r>
      <w:r w:rsidRPr="00477F4B">
        <w:t>.</w:t>
      </w:r>
      <w:r w:rsidR="00477F4B" w:rsidRPr="00477F4B">
        <w:t xml:space="preserve"> </w:t>
      </w:r>
      <w:r w:rsidRPr="00477F4B">
        <w:t>Генерационно-рекомбинационный шум на ловушечных центрах является наиболее распространенным типом шума в полупроводниках</w:t>
      </w:r>
      <w:r w:rsidR="00477F4B" w:rsidRPr="00477F4B">
        <w:t xml:space="preserve"> так как требует меньше энергии для генерационно-рекомбинационных процессов</w:t>
      </w:r>
      <w:r w:rsidRPr="00477F4B">
        <w:t>.</w:t>
      </w:r>
      <w:r w:rsidR="00477F4B" w:rsidRPr="00477F4B">
        <w:t xml:space="preserve"> Шум же при генерации через запрещённую зону существенен в основном для материалов с узкой запрещенной зоной и низкой концентрацией дефектов, образующих разрешенные уровни в запрещенной зоне</w:t>
      </w:r>
      <w:r w:rsidR="005C7426" w:rsidRPr="005C7426">
        <w:t xml:space="preserve"> [1]</w:t>
      </w:r>
      <w:r w:rsidR="00477F4B" w:rsidRPr="00477F4B">
        <w:t>.</w:t>
      </w:r>
    </w:p>
    <w:p w:rsidR="00F34B82" w:rsidRPr="00477F4B" w:rsidRDefault="00F34B82" w:rsidP="00477F4B">
      <w:pPr>
        <w:pStyle w:val="ac"/>
      </w:pPr>
      <w:r w:rsidRPr="00477F4B">
        <w:t>Он может проявляться по-разному, в зависимости от внешних условий, таких как температура, внешнее электрическое поле, концентрация носителей заряда</w:t>
      </w:r>
      <w:r w:rsidR="00477F4B">
        <w:t xml:space="preserve"> и других параметрах влияющих на процессы генерации</w:t>
      </w:r>
      <w:r w:rsidRPr="00477F4B">
        <w:t>. Данный шум не наблюдается при малом времени жизни носителей заряда.</w:t>
      </w:r>
    </w:p>
    <w:p w:rsidR="001B058A" w:rsidRPr="00D665C8" w:rsidRDefault="00CE3A56" w:rsidP="001B058A">
      <w:pPr>
        <w:pStyle w:val="ac"/>
        <w:rPr>
          <w:i/>
        </w:rPr>
      </w:pPr>
      <w:r w:rsidRPr="00D665C8">
        <w:rPr>
          <w:szCs w:val="22"/>
          <w:lang w:eastAsia="ru-RU"/>
        </w:rPr>
        <w:tab/>
      </w:r>
      <m:oMath>
        <m:sSub>
          <m:sSubPr>
            <m:ctrlPr>
              <w:rPr>
                <w:rFonts w:ascii="Cambria Math" w:hAnsi="Cambria Math" w:cstheme="minorBidi"/>
                <w:i/>
                <w:szCs w:val="22"/>
                <w:lang w:eastAsia="ru-RU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</w:rPr>
              <m:t>u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 w:cstheme="minorBidi"/>
                <w:i/>
                <w:szCs w:val="22"/>
                <w:lang w:eastAsia="ru-RU"/>
              </w:rPr>
            </m:ctrlPr>
          </m:fPr>
          <m:num>
            <m:sSubSup>
              <m:sSubSupPr>
                <m:ctrlPr>
                  <w:rPr>
                    <w:rFonts w:ascii="Cambria Math" w:hAnsi="Cambria Math" w:cstheme="minorBidi"/>
                    <w:i/>
                    <w:szCs w:val="22"/>
                    <w:lang w:eastAsia="ru-RU"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4U</m:t>
                </m:r>
              </m:e>
              <m:sub>
                <m:r>
                  <w:rPr>
                    <w:rFonts w:ascii="Cambria Math" w:hAnsi="Cambria Math"/>
                  </w:rPr>
                  <m:t>ФР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 w:cstheme="minorBidi"/>
                <w:szCs w:val="22"/>
                <w:lang w:eastAsia="ru-RU"/>
              </w:rPr>
              <m:t>V</m:t>
            </m:r>
          </m:den>
        </m:f>
        <m:r>
          <w:rPr>
            <w:rFonts w:ascii="Cambria Math" w:hAnsi="Cambria Math"/>
          </w:rPr>
          <m:t>∙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  <m:r>
                      <w:rPr>
                        <w:rFonts w:ascii="Cambria Math" w:hAnsi="Cambria Math"/>
                      </w:rPr>
                      <m:t>+1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bn+p</m:t>
                </m:r>
              </m:e>
            </m:d>
          </m:den>
        </m:f>
        <m:r>
          <w:rPr>
            <w:rFonts w:ascii="Cambria Math" w:hAnsi="Cambria Math"/>
          </w:rPr>
          <m:t>∙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np</m:t>
            </m:r>
          </m:num>
          <m:den>
            <m:r>
              <w:rPr>
                <w:rFonts w:ascii="Cambria Math" w:hAnsi="Cambria Math"/>
              </w:rPr>
              <m:t>n+p</m:t>
            </m:r>
          </m:den>
        </m:f>
        <m:r>
          <w:rPr>
            <w:rFonts w:ascii="Cambria Math" w:hAnsi="Cambria Math"/>
          </w:rPr>
          <m:t>∙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τ</m:t>
            </m:r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ω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τ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Pr="00D665C8">
        <w:tab/>
      </w:r>
    </w:p>
    <w:p w:rsidR="001B058A" w:rsidRDefault="001B058A" w:rsidP="001B058A">
      <w:pPr>
        <w:pStyle w:val="ac"/>
      </w:pPr>
      <m:oMath>
        <m:r>
          <w:rPr>
            <w:rFonts w:ascii="Cambria Math" w:hAnsi="Cambria Math"/>
          </w:rPr>
          <m:t>V=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эфф</m:t>
            </m:r>
          </m:sub>
        </m:sSub>
        <m:r>
          <w:rPr>
            <w:rFonts w:ascii="Cambria Math" w:hAnsi="Cambria Math"/>
          </w:rPr>
          <m:t>∙d</m:t>
        </m:r>
      </m:oMath>
      <w:r w:rsidRPr="001B058A">
        <w:t xml:space="preserve"> </w:t>
      </w:r>
      <w:r>
        <w:t>–</w:t>
      </w:r>
      <w:r w:rsidRPr="001B058A">
        <w:t xml:space="preserve"> </w:t>
      </w:r>
      <w:r>
        <w:t>объём полупроводникового слоя</w:t>
      </w:r>
    </w:p>
    <w:p w:rsidR="001B058A" w:rsidRDefault="001B058A" w:rsidP="007073C5">
      <w:pPr>
        <w:pStyle w:val="ac"/>
      </w:pPr>
      <m:oMath>
        <m:r>
          <w:rPr>
            <w:rFonts w:ascii="Cambria Math" w:hAnsi="Cambria Math"/>
          </w:rPr>
          <m:t>n, p</m:t>
        </m:r>
      </m:oMath>
      <w:r w:rsidRPr="001B058A">
        <w:t xml:space="preserve"> </w:t>
      </w:r>
      <w:r>
        <w:t>–</w:t>
      </w:r>
      <w:r w:rsidRPr="001B058A">
        <w:t xml:space="preserve"> </w:t>
      </w:r>
      <w:r>
        <w:t>концентрация электронов и дырок</w:t>
      </w:r>
    </w:p>
    <w:p w:rsidR="007042A8" w:rsidRDefault="007042A8" w:rsidP="007073C5">
      <w:pPr>
        <w:pStyle w:val="ac"/>
      </w:pPr>
    </w:p>
    <w:p w:rsidR="005162AF" w:rsidRDefault="00467DEA" w:rsidP="00561399">
      <w:pPr>
        <w:pStyle w:val="3"/>
      </w:pPr>
      <w:bookmarkStart w:id="9" w:name="_Toc102839827"/>
      <w:r>
        <w:lastRenderedPageBreak/>
        <w:t>Ф</w:t>
      </w:r>
      <w:r w:rsidR="001B058A" w:rsidRPr="001B058A">
        <w:t>ликкер-шум</w:t>
      </w:r>
      <w:bookmarkEnd w:id="9"/>
      <w:r w:rsidR="001B058A" w:rsidRPr="001B058A">
        <w:t xml:space="preserve"> </w:t>
      </w:r>
    </w:p>
    <w:p w:rsidR="001B058A" w:rsidRDefault="00477F4B" w:rsidP="007B3B5F">
      <w:pPr>
        <w:pStyle w:val="ac"/>
      </w:pPr>
      <w:r>
        <w:t>Фликкер-шум проявляется при низких частотах и</w:t>
      </w:r>
      <w:r w:rsidR="00B84779">
        <w:t xml:space="preserve"> имеет обратную зависимость от частоты</w:t>
      </w:r>
      <w:r w:rsidR="001B058A" w:rsidRPr="001B058A">
        <w:t xml:space="preserve">: </w:t>
      </w:r>
    </w:p>
    <w:p w:rsidR="007B3B5F" w:rsidRPr="00D665C8" w:rsidRDefault="00CE3A56" w:rsidP="007B3B5F">
      <w:pPr>
        <w:pStyle w:val="ac"/>
        <w:rPr>
          <w:i/>
        </w:rPr>
      </w:pPr>
      <w:r w:rsidRPr="00D665C8">
        <w:rPr>
          <w:szCs w:val="22"/>
          <w:lang w:eastAsia="ru-RU"/>
        </w:rPr>
        <w:tab/>
      </w:r>
      <m:oMath>
        <m:sSub>
          <m:sSubPr>
            <m:ctrlPr>
              <w:rPr>
                <w:rFonts w:ascii="Cambria Math" w:hAnsi="Cambria Math" w:cstheme="minorBidi"/>
                <w:i/>
                <w:szCs w:val="22"/>
                <w:lang w:eastAsia="ru-RU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</w:rPr>
              <m:t>u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 w:cstheme="minorBidi"/>
                <w:i/>
                <w:szCs w:val="22"/>
                <w:lang w:eastAsia="ru-RU"/>
              </w:rPr>
            </m:ctrlPr>
          </m:fPr>
          <m:num>
            <m:bar>
              <m:barPr>
                <m:pos m:val="top"/>
                <m:ctrlPr>
                  <w:rPr>
                    <w:rFonts w:ascii="Cambria Math" w:hAnsi="Cambria Math" w:cstheme="minorBidi"/>
                    <w:i/>
                    <w:szCs w:val="22"/>
                    <w:lang w:eastAsia="ru-RU"/>
                  </w:rPr>
                </m:ctrlPr>
              </m:barPr>
              <m:e>
                <m:sSubSup>
                  <m:sSubSupPr>
                    <m:ctrlPr>
                      <w:rPr>
                        <w:rFonts w:ascii="Cambria Math" w:hAnsi="Cambria Math" w:cstheme="minorBidi"/>
                        <w:i/>
                        <w:szCs w:val="22"/>
                        <w:lang w:eastAsia="ru-R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ш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</m:e>
            </m:bar>
          </m:num>
          <m:den>
            <m:r>
              <w:rPr>
                <w:rFonts w:ascii="Cambria Math" w:hAnsi="Cambria Math"/>
              </w:rPr>
              <m:t>Δ</m:t>
            </m:r>
            <m:r>
              <w:rPr>
                <w:rFonts w:ascii="Cambria Math" w:hAnsi="Cambria Math"/>
                <w:lang w:val="en-US"/>
              </w:rPr>
              <m:t>f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  <m:sSubSup>
              <m:sSubSupPr>
                <m:ctrlPr>
                  <w:rPr>
                    <w:rFonts w:ascii="Cambria Math" w:hAnsi="Cambria Math" w:cstheme="minorBidi"/>
                    <w:i/>
                    <w:szCs w:val="22"/>
                    <w:lang w:eastAsia="ru-RU"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ФР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num>
          <m:den>
            <m:sSup>
              <m:sSupPr>
                <m:ctrlPr>
                  <w:rPr>
                    <w:rFonts w:ascii="Cambria Math" w:eastAsiaTheme="majorEastAsia" w:hAnsi="Cambria Math"/>
                    <w:bCs/>
                    <w:i/>
                    <w:lang w:eastAsia="ru-RU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α</m:t>
                </m:r>
              </m:sup>
            </m:sSup>
          </m:den>
        </m:f>
      </m:oMath>
      <w:r w:rsidRPr="00D665C8">
        <w:tab/>
      </w:r>
    </w:p>
    <w:p w:rsidR="003F5A9C" w:rsidRPr="00E41046" w:rsidRDefault="007B3B5F" w:rsidP="00E41046">
      <w:pPr>
        <w:pStyle w:val="ac"/>
      </w:pPr>
      <m:oMath>
        <m: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/>
          </w:rPr>
          <m:t xml:space="preserve"> и </m:t>
        </m:r>
        <m:r>
          <w:rPr>
            <w:rFonts w:ascii="Cambria Math" w:hAnsi="Cambria Math"/>
          </w:rPr>
          <m:t>α</m:t>
        </m:r>
      </m:oMath>
      <w:r w:rsidRPr="00E41046">
        <w:t xml:space="preserve"> – коэффициенты, зависящие от многих факторов</w:t>
      </w:r>
      <w:r w:rsidR="00E41046" w:rsidRPr="00E41046">
        <w:t xml:space="preserve"> параметра A, показателя степени </w:t>
      </w:r>
      <w:r w:rsidR="00E41046" w:rsidRPr="00E41046">
        <w:sym w:font="Symbol" w:char="F061"/>
      </w:r>
      <w:r w:rsidR="00E41046" w:rsidRPr="00E41046">
        <w:t xml:space="preserve"> и частоты перехода шума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ajorEastAsia" w:hAnsi="Cambria Math"/>
                    <w:bCs/>
                    <w:i/>
                    <w:lang w:eastAsia="ru-RU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α</m:t>
                </m:r>
              </m:sup>
            </m:sSup>
          </m:den>
        </m:f>
      </m:oMath>
      <w:r w:rsidR="00E41046" w:rsidRPr="00E41046">
        <w:t xml:space="preserve"> в </w:t>
      </w:r>
      <w:r w:rsidR="0090316D">
        <w:t>«</w:t>
      </w:r>
      <w:r w:rsidR="00E41046" w:rsidRPr="00E41046">
        <w:t>белый</w:t>
      </w:r>
      <w:r w:rsidR="0090316D">
        <w:t>»</w:t>
      </w:r>
      <w:r w:rsidR="00E41046" w:rsidRPr="00E41046">
        <w:t xml:space="preserve"> шум. </w:t>
      </w:r>
      <w:r w:rsidR="00477F4B">
        <w:t xml:space="preserve">Параметр </w:t>
      </w:r>
      <w:r w:rsidR="00E41046" w:rsidRPr="00E41046">
        <w:t xml:space="preserve">A варьируется от 2·10-6 до 5·10-2; значение </w:t>
      </w:r>
      <w:r w:rsidR="00E41046" w:rsidRPr="00E41046">
        <w:sym w:font="Symbol" w:char="F061"/>
      </w:r>
      <w:r w:rsidR="00E41046" w:rsidRPr="00E41046">
        <w:t xml:space="preserve"> – от 0,5 до 3</w:t>
      </w:r>
      <w:r w:rsidR="00CE1A99">
        <w:t xml:space="preserve"> </w:t>
      </w:r>
      <w:r w:rsidR="00CE1A99" w:rsidRPr="00CE3C39">
        <w:t>[1]</w:t>
      </w:r>
      <w:r w:rsidR="00E41046" w:rsidRPr="00E41046">
        <w:t>.</w:t>
      </w:r>
    </w:p>
    <w:p w:rsidR="00276B00" w:rsidRDefault="00DB7390" w:rsidP="00477F4B">
      <w:pPr>
        <w:pStyle w:val="ac"/>
      </w:pPr>
      <w:r>
        <w:t>Данный тип шума сильно зависит от условий окружающей среды, но при это</w:t>
      </w:r>
      <w:r w:rsidR="00477F4B">
        <w:t xml:space="preserve">м слабо зависит от температуры. </w:t>
      </w:r>
      <w:r w:rsidR="00276B00">
        <w:t>Фликкер-шум имеет важное значение  для полупроводников с малым объемом или для тонкослойных полупроводников.</w:t>
      </w:r>
    </w:p>
    <w:p w:rsidR="00477F4B" w:rsidRDefault="00477F4B" w:rsidP="00AF1C89">
      <w:pPr>
        <w:pStyle w:val="ac"/>
      </w:pPr>
      <w:r>
        <w:t>Есть четыре теории происхождения этих шумов: контактная теория, теория модуляции проводимости полупроводника, теория флуктуации концентрации носителей и теория флуктуации подвижности носителей.</w:t>
      </w:r>
    </w:p>
    <w:p w:rsidR="00BD14A7" w:rsidRDefault="00BD14A7" w:rsidP="00BD14A7">
      <w:pPr>
        <w:pStyle w:val="ac"/>
      </w:pPr>
      <w:r>
        <w:t>Модель</w:t>
      </w:r>
      <w:r w:rsidR="007073C5">
        <w:t xml:space="preserve"> флуктуации концентрации носителей</w:t>
      </w:r>
      <w:r>
        <w:t xml:space="preserve">, предложенная Мак-Уортером, объясняет шум </w:t>
      </w:r>
      <m:oMath>
        <m:r>
          <w:rPr>
            <w:rFonts w:ascii="Cambria Math" w:hAnsi="Cambria Math"/>
          </w:rPr>
          <m:t>1/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f</m:t>
            </m:r>
          </m:e>
          <m:sup>
            <m:r>
              <w:rPr>
                <w:rFonts w:ascii="Cambria Math" w:hAnsi="Cambria Math"/>
                <w:lang w:val="en-US"/>
              </w:rPr>
              <m:t>α</m:t>
            </m:r>
          </m:sup>
        </m:sSup>
      </m:oMath>
      <w:r>
        <w:t xml:space="preserve"> флуктуациями числа носителей заряда в результате захвата части носителей «глубоко лежащими ловушками», которые могут находиться в слое над поверхностью полупроводника. </w:t>
      </w:r>
    </w:p>
    <w:p w:rsidR="005E2C3F" w:rsidRDefault="005E2C3F" w:rsidP="005E2C3F">
      <w:pPr>
        <w:pStyle w:val="ac"/>
      </w:pPr>
      <w:r>
        <w:t>Захват носителей ловушками имеет два следствия. Захват вызывает непосредственное изменение числа свободных носителей основного типа, имеющихся в данном образце. И происходит косвенное изменение числа носителей в образце. Изменение заполнения поверхностных ловушек влияет на генерацию неосновных носителей в центрах быстрой рекомбинации вблизи поверхности.</w:t>
      </w:r>
    </w:p>
    <w:p w:rsidR="005E2C3F" w:rsidRDefault="005E2C3F" w:rsidP="005E2C3F">
      <w:pPr>
        <w:pStyle w:val="ac"/>
      </w:pPr>
      <w:r>
        <w:t>Данная теория объясняет также сильное влияние на величину шума окружающей среды, которая влияет на состояние поверхности.</w:t>
      </w:r>
    </w:p>
    <w:p w:rsidR="007073C5" w:rsidRDefault="00BD14A7" w:rsidP="00BD14A7">
      <w:pPr>
        <w:pStyle w:val="ac"/>
      </w:pPr>
      <w:r>
        <w:lastRenderedPageBreak/>
        <w:t>Альтернативная модель</w:t>
      </w:r>
      <w:r w:rsidR="007073C5">
        <w:t xml:space="preserve"> флуктуации подвижности носителей</w:t>
      </w:r>
      <w:r>
        <w:t xml:space="preserve"> Хоухе не связана с поверхностными явлениями, а определяется только рассеянием носителей на акустических фононах. </w:t>
      </w:r>
    </w:p>
    <w:p w:rsidR="00BD14A7" w:rsidRDefault="00F04CD3" w:rsidP="00BD14A7">
      <w:pPr>
        <w:pStyle w:val="ac"/>
      </w:pPr>
      <w:r>
        <w:t>Формула для расчёта частотной характеристики шума из теории Хоухе</w:t>
      </w:r>
      <w:r w:rsidR="00BD14A7">
        <w:t>:</w:t>
      </w:r>
    </w:p>
    <w:p w:rsidR="00BD14A7" w:rsidRPr="00D665C8" w:rsidRDefault="00CE3A56" w:rsidP="00BD14A7">
      <w:pPr>
        <w:pStyle w:val="ac"/>
      </w:pPr>
      <w:r w:rsidRPr="00D665C8">
        <w:tab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f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α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H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н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</w:rPr>
              <m:t>∙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f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α</m:t>
                </m:r>
              </m:sup>
            </m:sSup>
          </m:den>
        </m:f>
      </m:oMath>
      <w:r w:rsidRPr="00D665C8">
        <w:tab/>
      </w:r>
    </w:p>
    <w:p w:rsidR="007073C5" w:rsidRDefault="00BD14A7" w:rsidP="00BD14A7">
      <w:pPr>
        <w:pStyle w:val="ac"/>
      </w:pPr>
      <m:oMath>
        <m:r>
          <w:rPr>
            <w:rFonts w:ascii="Cambria Math" w:hAnsi="Cambria Math"/>
          </w:rPr>
          <m:t>N=V∙n</m:t>
        </m:r>
      </m:oMath>
      <w:r w:rsidR="007073C5">
        <w:t>– число носителей заряда</w:t>
      </w:r>
    </w:p>
    <w:p w:rsidR="007073C5" w:rsidRDefault="007073C5" w:rsidP="00BD14A7">
      <w:pPr>
        <w:pStyle w:val="ac"/>
      </w:pPr>
      <m:oMath>
        <m:r>
          <w:rPr>
            <w:rFonts w:ascii="Cambria Math" w:hAnsi="Cambria Math"/>
          </w:rPr>
          <m:t>V</m:t>
        </m:r>
      </m:oMath>
      <w:r>
        <w:t xml:space="preserve"> – объем исследуемого образца</w:t>
      </w:r>
    </w:p>
    <w:p w:rsidR="007073C5" w:rsidRDefault="007073C5" w:rsidP="00BD14A7">
      <w:pPr>
        <w:pStyle w:val="ac"/>
      </w:pPr>
      <m:oMath>
        <m:r>
          <w:rPr>
            <w:rFonts w:ascii="Cambria Math" w:hAnsi="Cambria Math"/>
          </w:rPr>
          <m:t>n</m:t>
        </m:r>
      </m:oMath>
      <w:r>
        <w:t xml:space="preserve"> – концентрация носителей</w:t>
      </w:r>
    </w:p>
    <w:p w:rsidR="007073C5" w:rsidRDefault="005F6220" w:rsidP="00BD14A7">
      <w:pPr>
        <w:pStyle w:val="ac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α</m:t>
            </m:r>
          </m:e>
          <m:sub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BD14A7">
        <w:t xml:space="preserve">– постоянная Хоухе. </w:t>
      </w:r>
    </w:p>
    <w:p w:rsidR="005E2C3F" w:rsidRPr="005E2C3F" w:rsidRDefault="005E2C3F" w:rsidP="005E2C3F">
      <w:pPr>
        <w:rPr>
          <w:rFonts w:cs="Times New Roman"/>
          <w:szCs w:val="28"/>
          <w:lang w:eastAsia="en-US"/>
        </w:rPr>
      </w:pPr>
      <w:r>
        <w:br w:type="page"/>
      </w:r>
    </w:p>
    <w:p w:rsidR="00F91D48" w:rsidRDefault="00064DB0" w:rsidP="00561399">
      <w:pPr>
        <w:pStyle w:val="2"/>
      </w:pPr>
      <w:bookmarkStart w:id="10" w:name="_Toc102839828"/>
      <w:bookmarkStart w:id="11" w:name="_Toc137676330"/>
      <w:r>
        <w:lastRenderedPageBreak/>
        <w:t>Метод</w:t>
      </w:r>
      <w:r w:rsidR="00F91D48">
        <w:t xml:space="preserve"> измерения шум</w:t>
      </w:r>
      <w:r>
        <w:t>а</w:t>
      </w:r>
      <w:bookmarkEnd w:id="10"/>
      <w:bookmarkEnd w:id="11"/>
    </w:p>
    <w:p w:rsidR="00BD14A7" w:rsidRDefault="00BD14A7" w:rsidP="00BD14A7">
      <w:pPr>
        <w:pStyle w:val="ac"/>
      </w:pPr>
      <w:r w:rsidRPr="00BD14A7">
        <w:t xml:space="preserve">Шум фотоприемников (напряжение или ток) измеряют, используя либо узкополосные усилители с полосой пропускания 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f</m:t>
        </m:r>
      </m:oMath>
      <w:r w:rsidRPr="00BD14A7">
        <w:t>, либо метод дискретных измерений шумового аналогового сигнала с последующей математической обработкой по алгоритму преобразования Фурье для получения частотного спектра мощности шума.</w:t>
      </w:r>
    </w:p>
    <w:p w:rsidR="007E1A52" w:rsidRPr="007E1A52" w:rsidRDefault="007E1A52" w:rsidP="00BD14A7">
      <w:pPr>
        <w:pStyle w:val="ac"/>
      </w:pPr>
      <w:r>
        <w:t xml:space="preserve">Точные значения условий измерения, а также схемы измерений были взяты из ГОСТа </w:t>
      </w:r>
      <w:r w:rsidRPr="007E1A52">
        <w:t>[5].</w:t>
      </w:r>
    </w:p>
    <w:p w:rsidR="008A4076" w:rsidRPr="008A4076" w:rsidRDefault="008A4076" w:rsidP="008A4076">
      <w:pPr>
        <w:pStyle w:val="ac"/>
      </w:pPr>
      <w:r>
        <w:t xml:space="preserve">Измерение следует проводить на установке, структурная схема которой приведена на </w:t>
      </w:r>
      <w:r w:rsidR="00614F3B" w:rsidRPr="00D609C0">
        <w:t>рисунке</w:t>
      </w:r>
      <w:r w:rsidR="0004640C">
        <w:t xml:space="preserve"> 2</w:t>
      </w:r>
      <w:r>
        <w:t>.</w:t>
      </w:r>
    </w:p>
    <w:p w:rsidR="008A4076" w:rsidRPr="00EB7B37" w:rsidRDefault="008A4076" w:rsidP="008A4076">
      <w:pPr>
        <w:pStyle w:val="ac"/>
      </w:pPr>
      <w:r w:rsidRPr="00605A95">
        <w:t xml:space="preserve">Конструкция измерительной установки должна исключать </w:t>
      </w:r>
      <w:r w:rsidRPr="00605A95">
        <w:rPr>
          <w:szCs w:val="27"/>
        </w:rPr>
        <w:t>влияние рассеянного света и посторонних источников излучения на результаты измерений.</w:t>
      </w:r>
    </w:p>
    <w:p w:rsidR="00AE3968" w:rsidRDefault="00B5136C" w:rsidP="00B5136C">
      <w:pPr>
        <w:pStyle w:val="aa"/>
      </w:pPr>
      <w:r>
        <w:drawing>
          <wp:inline distT="0" distB="0" distL="0" distR="0">
            <wp:extent cx="3628009" cy="1080000"/>
            <wp:effectExtent l="19050" t="0" r="0" b="0"/>
            <wp:docPr id="3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009" cy="10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3968" w:rsidRDefault="00AE3968" w:rsidP="00B5136C">
      <w:pPr>
        <w:pStyle w:val="aa"/>
      </w:pPr>
      <w:r>
        <w:t xml:space="preserve">Рисунок </w:t>
      </w:r>
      <w:fldSimple w:instr=" SEQ Рисунок \* ARABIC ">
        <w:r w:rsidR="00D7613D">
          <w:t>2</w:t>
        </w:r>
      </w:fldSimple>
      <w:r>
        <w:t xml:space="preserve"> </w:t>
      </w:r>
      <w:r w:rsidRPr="003167C1">
        <w:t xml:space="preserve">1 - источник излучения; 2 - модулятор; 3 - испытуемый </w:t>
      </w:r>
      <w:r>
        <w:t>фотоприёмник</w:t>
      </w:r>
      <w:r w:rsidRPr="003167C1">
        <w:t xml:space="preserve">; 4 - усилительное устройство; 5 - регистрирующий прибор; 6 - источник питания </w:t>
      </w:r>
      <w:r>
        <w:t>фотоприёмника</w:t>
      </w:r>
    </w:p>
    <w:p w:rsidR="008A4076" w:rsidRPr="00605A95" w:rsidRDefault="00544557" w:rsidP="00113A7E">
      <w:pPr>
        <w:pStyle w:val="ac"/>
      </w:pPr>
      <w:r>
        <w:t xml:space="preserve">При выборе </w:t>
      </w:r>
      <w:r w:rsidR="008A4076" w:rsidRPr="00605A95">
        <w:t xml:space="preserve">источника излучения </w:t>
      </w:r>
      <w:r>
        <w:t>р</w:t>
      </w:r>
      <w:r w:rsidR="008A4076" w:rsidRPr="00605A95">
        <w:t>екомендуется применять</w:t>
      </w:r>
      <w:r w:rsidR="00113A7E">
        <w:t xml:space="preserve"> </w:t>
      </w:r>
      <w:r w:rsidR="008A4076" w:rsidRPr="00605A95">
        <w:t>лампу накаливания типа при цветовой температуре 2856</w:t>
      </w:r>
      <w:r w:rsidR="008A4076">
        <w:t xml:space="preserve"> </w:t>
      </w:r>
      <w:r w:rsidR="008A4076" w:rsidRPr="00605A95">
        <w:t>±</w:t>
      </w:r>
      <w:r w:rsidR="008A4076">
        <w:t xml:space="preserve"> </w:t>
      </w:r>
      <w:r w:rsidR="00AE3968">
        <w:t xml:space="preserve">100 </w:t>
      </w:r>
      <w:r w:rsidR="00CE1A99">
        <w:t>К</w:t>
      </w:r>
    </w:p>
    <w:p w:rsidR="008A4076" w:rsidRPr="008A4076" w:rsidRDefault="008A4076" w:rsidP="008A4076">
      <w:pPr>
        <w:pStyle w:val="ac"/>
      </w:pPr>
      <w:r w:rsidRPr="00017274">
        <w:t>В качестве источников излучения рекомендуется использовать полупроводниковые лазерные диоды или светодиоды, нестабильность выходной мощности которых не должна выходить за пределы интервала ±5% за время измерений.</w:t>
      </w:r>
    </w:p>
    <w:p w:rsidR="008A4076" w:rsidRPr="0071141C" w:rsidRDefault="008A4076" w:rsidP="008A4076">
      <w:pPr>
        <w:pStyle w:val="ac"/>
      </w:pPr>
      <w:r w:rsidRPr="00605A95">
        <w:t xml:space="preserve">В состав источников излучения для ослабления потока излучения или для увеличения плотности мощности могут входить ослабители (аттенюаторы), зеркала, линзы, объективы и другие оптические элементы. Влияние оптических элементов не должно учитываться, если они изменяют </w:t>
      </w:r>
      <w:r w:rsidRPr="00605A95">
        <w:lastRenderedPageBreak/>
        <w:t>коэффициент использования излучения за счет изменения его спектрального состава не более чем на 2%. Под коэффициентом использов</w:t>
      </w:r>
      <w:r>
        <w:t>ания излучения следует понимать</w:t>
      </w:r>
    </w:p>
    <w:p w:rsidR="008A4076" w:rsidRPr="00775BAC" w:rsidRDefault="00CE3A56" w:rsidP="00775BAC">
      <w:pPr>
        <w:pStyle w:val="ac"/>
      </w:pPr>
      <w:r w:rsidRPr="00775BAC">
        <w:tab/>
      </w:r>
      <m:oMath>
        <m:r>
          <w:rPr>
            <w:rFonts w:ascii="Cambria Math" w:hAnsi="Cambria Math"/>
          </w:rPr>
          <m:t>φ</m:t>
        </m:r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nary>
              <m:naryPr>
                <m:limLoc m:val="subSup"/>
                <m:ctrlPr>
                  <w:rPr>
                    <w:rFonts w:ascii="Cambria Math" w:hAnsi="Cambria Math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∞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отн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λ</m:t>
                    </m:r>
                  </m:sub>
                </m:sSub>
                <m:r>
                  <w:rPr>
                    <w:rFonts w:ascii="Cambria Math" w:hAnsi="Cambria Math"/>
                  </w:rPr>
                  <m:t>dλ</m:t>
                </m:r>
              </m:e>
            </m:nary>
          </m:num>
          <m:den>
            <m:nary>
              <m:naryPr>
                <m:limLoc m:val="subSup"/>
                <m:ctrlPr>
                  <w:rPr>
                    <w:rFonts w:ascii="Cambria Math" w:hAnsi="Cambria Math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∞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λ</m:t>
                    </m:r>
                  </m:sub>
                </m:sSub>
                <m:r>
                  <w:rPr>
                    <w:rFonts w:ascii="Cambria Math" w:hAnsi="Cambria Math"/>
                  </w:rPr>
                  <m:t>dλ</m:t>
                </m:r>
              </m:e>
            </m:nary>
          </m:den>
        </m:f>
      </m:oMath>
      <w:r w:rsidR="00D00A9A" w:rsidRPr="00775BAC">
        <w:tab/>
      </w:r>
    </w:p>
    <w:p w:rsidR="008A4076" w:rsidRPr="00605A95" w:rsidRDefault="008A4076" w:rsidP="008A4076">
      <w:pPr>
        <w:pStyle w:val="ac"/>
      </w:pPr>
      <w:r w:rsidRPr="00605A95">
        <w:t>где 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отн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λ</m:t>
            </m:r>
          </m:e>
        </m:d>
      </m:oMath>
      <w:r w:rsidRPr="00605A95">
        <w:t> - относительная спектральная характеристика ч</w:t>
      </w:r>
      <w:r>
        <w:t xml:space="preserve">увствительности </w:t>
      </w:r>
      <w:r w:rsidR="00AE3968">
        <w:t>фотоприёмника</w:t>
      </w:r>
      <w:r>
        <w:t>.</w:t>
      </w:r>
    </w:p>
    <w:p w:rsidR="008A4076" w:rsidRPr="00605A95" w:rsidRDefault="005F6220" w:rsidP="008A4076">
      <w:pPr>
        <w:pStyle w:val="ac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λ</m:t>
            </m:r>
          </m:sub>
        </m:sSub>
      </m:oMath>
      <w:r w:rsidR="008A4076" w:rsidRPr="00605A95">
        <w:t> - спектральная плотность потока излучения</w:t>
      </w:r>
      <w:r w:rsidR="008A4076">
        <w:t>.</w:t>
      </w:r>
    </w:p>
    <w:p w:rsidR="008A4076" w:rsidRPr="00605A95" w:rsidRDefault="008A4076" w:rsidP="008A4076">
      <w:pPr>
        <w:pStyle w:val="ac"/>
      </w:pPr>
      <w:r w:rsidRPr="00605A95">
        <w:t xml:space="preserve">Максимальное значение потока излучения, падающего на </w:t>
      </w:r>
      <w:r w:rsidR="00AE3968">
        <w:t>фотоприёмник</w:t>
      </w:r>
      <w:r w:rsidRPr="00605A95">
        <w:t xml:space="preserve">, должно выбираться из условия работы </w:t>
      </w:r>
      <w:r w:rsidR="00AE3968">
        <w:t>фотоприёмника</w:t>
      </w:r>
      <w:r w:rsidR="00AE3968" w:rsidRPr="00605A95">
        <w:t xml:space="preserve"> </w:t>
      </w:r>
      <w:r w:rsidRPr="00605A95">
        <w:t>на линейном участке его</w:t>
      </w:r>
      <w:r>
        <w:t xml:space="preserve"> энергетической характеристики.</w:t>
      </w:r>
    </w:p>
    <w:p w:rsidR="008A4076" w:rsidRDefault="008A4076" w:rsidP="008A4076">
      <w:pPr>
        <w:pStyle w:val="ac"/>
      </w:pPr>
      <w:r>
        <w:t xml:space="preserve">Частота </w:t>
      </w:r>
      <w:r w:rsidR="00AE3968">
        <w:t>модуляции должна быть 800 ± 12</w:t>
      </w:r>
      <w:r>
        <w:t xml:space="preserve"> Гц. Конструкция модулятора должна быть такой, чтобы закон изменения потока излучения приближался к синусоидальному. Нестабильность частоты модуляции не должна выходить за пределы интервала ±1,5%.</w:t>
      </w:r>
    </w:p>
    <w:p w:rsidR="008A4076" w:rsidRDefault="008A4076" w:rsidP="008A4076">
      <w:pPr>
        <w:pStyle w:val="ac"/>
      </w:pPr>
      <w:r>
        <w:t>Тип усилительного устройства должен выбираться в зависимости от требований к частоте и форме модуляции потока излучения, уровня регистрируемого сигнала, вида измеряемого параметра. В зависимости от этих требований в состав усилительного устройства могут входить селективные и широкополосные усилители, а также регистрирующие приборы.</w:t>
      </w:r>
    </w:p>
    <w:p w:rsidR="008A4076" w:rsidRPr="003167C1" w:rsidRDefault="008A4076" w:rsidP="008A4076">
      <w:pPr>
        <w:pStyle w:val="ac"/>
        <w:rPr>
          <w:szCs w:val="27"/>
        </w:rPr>
      </w:pPr>
      <w:r w:rsidRPr="003167C1">
        <w:rPr>
          <w:szCs w:val="27"/>
          <w:shd w:val="clear" w:color="auto" w:fill="FFFFFF"/>
        </w:rPr>
        <w:t>Измерители тока и напряжения должны обеспечивать измерение, погрешность которых не должна выходить за пределы </w:t>
      </w:r>
      <w:r w:rsidRPr="003167C1">
        <w:rPr>
          <w:szCs w:val="27"/>
          <w:bdr w:val="none" w:sz="0" w:space="0" w:color="auto" w:frame="1"/>
          <w:shd w:val="clear" w:color="auto" w:fill="FFFFFF"/>
        </w:rPr>
        <w:t>±</w:t>
      </w:r>
      <w:r w:rsidRPr="003167C1">
        <w:rPr>
          <w:szCs w:val="27"/>
          <w:shd w:val="clear" w:color="auto" w:fill="FFFFFF"/>
        </w:rPr>
        <w:t>3%.</w:t>
      </w:r>
      <w:r w:rsidRPr="003167C1">
        <w:rPr>
          <w:szCs w:val="27"/>
        </w:rPr>
        <w:t xml:space="preserve"> Полоса пропускания таких приборов при измерении напряжения (тока) шума должна не менее чем в десять раз превышать эквивалентную шумовую полосу измерительной цепи</w:t>
      </w:r>
      <w:r>
        <w:rPr>
          <w:szCs w:val="27"/>
        </w:rPr>
        <w:t>.</w:t>
      </w:r>
    </w:p>
    <w:p w:rsidR="008A4076" w:rsidRPr="003167C1" w:rsidRDefault="008A4076" w:rsidP="008A4076">
      <w:pPr>
        <w:pStyle w:val="ac"/>
      </w:pPr>
      <w:r w:rsidRPr="003167C1">
        <w:rPr>
          <w:szCs w:val="27"/>
        </w:rPr>
        <w:t xml:space="preserve">Источник питания </w:t>
      </w:r>
      <w:r w:rsidR="00AE3968">
        <w:t>фотоприёмника</w:t>
      </w:r>
      <w:r w:rsidR="00AE3968" w:rsidRPr="003167C1">
        <w:rPr>
          <w:szCs w:val="27"/>
        </w:rPr>
        <w:t xml:space="preserve"> </w:t>
      </w:r>
      <w:r w:rsidRPr="003167C1">
        <w:rPr>
          <w:szCs w:val="27"/>
        </w:rPr>
        <w:t xml:space="preserve">должен обеспечивать установление напряжения питания </w:t>
      </w:r>
      <w:r w:rsidR="00AE3968">
        <w:t>фотоприёмника</w:t>
      </w:r>
      <w:r w:rsidR="00AE3968" w:rsidRPr="003167C1">
        <w:rPr>
          <w:szCs w:val="27"/>
        </w:rPr>
        <w:t xml:space="preserve"> </w:t>
      </w:r>
      <w:r w:rsidRPr="003167C1">
        <w:rPr>
          <w:szCs w:val="27"/>
        </w:rPr>
        <w:t>с погрешностью, которая не должна вы</w:t>
      </w:r>
      <w:r w:rsidR="00544557">
        <w:rPr>
          <w:szCs w:val="27"/>
        </w:rPr>
        <w:t>ходить за пределы интервала ±3%</w:t>
      </w:r>
      <w:r>
        <w:rPr>
          <w:szCs w:val="27"/>
        </w:rPr>
        <w:t>.</w:t>
      </w:r>
    </w:p>
    <w:p w:rsidR="008A4076" w:rsidRPr="00EB7B37" w:rsidRDefault="008A4076" w:rsidP="008A4076">
      <w:pPr>
        <w:pStyle w:val="ac"/>
        <w:rPr>
          <w:szCs w:val="27"/>
        </w:rPr>
      </w:pPr>
      <w:r w:rsidRPr="003167C1">
        <w:rPr>
          <w:szCs w:val="27"/>
        </w:rPr>
        <w:lastRenderedPageBreak/>
        <w:t xml:space="preserve">Коэффициент пульсации должен находиться в пределах ±10% и не оказывать влияние на результат измерения параметров </w:t>
      </w:r>
      <w:r w:rsidR="00AE3968">
        <w:t>фотоприёмника</w:t>
      </w:r>
      <w:r w:rsidRPr="003167C1">
        <w:rPr>
          <w:szCs w:val="27"/>
        </w:rPr>
        <w:t>.</w:t>
      </w:r>
    </w:p>
    <w:p w:rsidR="008A4076" w:rsidRDefault="008A4076" w:rsidP="008A4076">
      <w:pPr>
        <w:pStyle w:val="ac"/>
        <w:rPr>
          <w:szCs w:val="27"/>
        </w:rPr>
      </w:pPr>
      <w:r w:rsidRPr="003167C1">
        <w:rPr>
          <w:szCs w:val="27"/>
        </w:rPr>
        <w:t xml:space="preserve">Климатические условия проведения измерений Климатические условия окружающей среды, в которых проводят измерение, должны соответствовать следующим требованиям, если иные не оговорены в </w:t>
      </w:r>
      <w:r w:rsidR="00CE1A99">
        <w:rPr>
          <w:szCs w:val="27"/>
        </w:rPr>
        <w:t>технических условиях</w:t>
      </w:r>
      <w:r w:rsidRPr="003167C1">
        <w:rPr>
          <w:szCs w:val="27"/>
        </w:rPr>
        <w:t xml:space="preserve"> на </w:t>
      </w:r>
      <w:r w:rsidR="00AE3968">
        <w:t>фотоприёмник</w:t>
      </w:r>
      <w:r w:rsidRPr="003167C1">
        <w:rPr>
          <w:szCs w:val="27"/>
        </w:rPr>
        <w:t xml:space="preserve"> конкре</w:t>
      </w:r>
      <w:r w:rsidR="00544557">
        <w:rPr>
          <w:szCs w:val="27"/>
        </w:rPr>
        <w:t>тного типа:</w:t>
      </w:r>
    </w:p>
    <w:tbl>
      <w:tblPr>
        <w:tblW w:w="0" w:type="auto"/>
        <w:tblInd w:w="149" w:type="dxa"/>
        <w:tblCellMar>
          <w:left w:w="0" w:type="dxa"/>
          <w:right w:w="0" w:type="dxa"/>
        </w:tblCellMar>
        <w:tblLook w:val="04A0"/>
      </w:tblPr>
      <w:tblGrid>
        <w:gridCol w:w="4700"/>
        <w:gridCol w:w="4655"/>
      </w:tblGrid>
      <w:tr w:rsidR="00544557" w:rsidRPr="003167C1" w:rsidTr="002A5452"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544557" w:rsidRPr="003167C1" w:rsidRDefault="00544557" w:rsidP="002A5452">
            <w:pPr>
              <w:pStyle w:val="ac"/>
              <w:rPr>
                <w:szCs w:val="20"/>
              </w:rPr>
            </w:pPr>
            <w:r w:rsidRPr="003167C1">
              <w:rPr>
                <w:szCs w:val="27"/>
              </w:rPr>
              <w:t>   температура, °С</w:t>
            </w:r>
          </w:p>
        </w:tc>
        <w:tc>
          <w:tcPr>
            <w:tcW w:w="4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544557" w:rsidRPr="003167C1" w:rsidRDefault="00544557" w:rsidP="002A5452">
            <w:pPr>
              <w:pStyle w:val="ac"/>
              <w:rPr>
                <w:szCs w:val="20"/>
              </w:rPr>
            </w:pPr>
            <w:r w:rsidRPr="003167C1">
              <w:rPr>
                <w:szCs w:val="27"/>
              </w:rPr>
              <w:t>20±5</w:t>
            </w:r>
          </w:p>
        </w:tc>
      </w:tr>
      <w:tr w:rsidR="00544557" w:rsidRPr="003167C1" w:rsidTr="002A5452"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544557" w:rsidRPr="003167C1" w:rsidRDefault="00544557" w:rsidP="002A5452">
            <w:pPr>
              <w:pStyle w:val="ac"/>
              <w:rPr>
                <w:szCs w:val="20"/>
              </w:rPr>
            </w:pPr>
            <w:r w:rsidRPr="003167C1">
              <w:rPr>
                <w:szCs w:val="27"/>
              </w:rPr>
              <w:t>   относительная влажность, %</w:t>
            </w:r>
          </w:p>
        </w:tc>
        <w:tc>
          <w:tcPr>
            <w:tcW w:w="4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544557" w:rsidRPr="003167C1" w:rsidRDefault="00544557" w:rsidP="002A5452">
            <w:pPr>
              <w:pStyle w:val="ac"/>
              <w:rPr>
                <w:szCs w:val="20"/>
              </w:rPr>
            </w:pPr>
            <w:r w:rsidRPr="003167C1">
              <w:rPr>
                <w:szCs w:val="27"/>
              </w:rPr>
              <w:t>65±15</w:t>
            </w:r>
          </w:p>
        </w:tc>
      </w:tr>
      <w:tr w:rsidR="00544557" w:rsidRPr="003167C1" w:rsidTr="002A5452"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544557" w:rsidRPr="003167C1" w:rsidRDefault="00544557" w:rsidP="002A5452">
            <w:pPr>
              <w:pStyle w:val="ac"/>
              <w:rPr>
                <w:szCs w:val="20"/>
              </w:rPr>
            </w:pPr>
            <w:r w:rsidRPr="003167C1">
              <w:rPr>
                <w:szCs w:val="27"/>
              </w:rPr>
              <w:t>   атмосферное давление, кПа</w:t>
            </w:r>
          </w:p>
        </w:tc>
        <w:tc>
          <w:tcPr>
            <w:tcW w:w="4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149" w:type="dxa"/>
              <w:bottom w:w="0" w:type="dxa"/>
              <w:right w:w="149" w:type="dxa"/>
            </w:tcMar>
            <w:hideMark/>
          </w:tcPr>
          <w:p w:rsidR="00544557" w:rsidRPr="003167C1" w:rsidRDefault="00544557" w:rsidP="002A5452">
            <w:pPr>
              <w:pStyle w:val="ac"/>
              <w:rPr>
                <w:szCs w:val="20"/>
              </w:rPr>
            </w:pPr>
            <w:r w:rsidRPr="003167C1">
              <w:rPr>
                <w:szCs w:val="27"/>
              </w:rPr>
              <w:t xml:space="preserve">100±4 </w:t>
            </w:r>
          </w:p>
        </w:tc>
      </w:tr>
    </w:tbl>
    <w:p w:rsidR="008A4076" w:rsidRDefault="008A4076" w:rsidP="008A4076">
      <w:pPr>
        <w:pStyle w:val="ac"/>
      </w:pPr>
      <w:r>
        <w:t xml:space="preserve">К испытуемому </w:t>
      </w:r>
      <w:r w:rsidR="00AE3968">
        <w:t xml:space="preserve">фотоприёмнику </w:t>
      </w:r>
      <w:r>
        <w:t>по</w:t>
      </w:r>
      <w:r w:rsidR="00AE3968">
        <w:t>дключают сопротивление нагрузки</w:t>
      </w:r>
      <w:r>
        <w:t xml:space="preserve">. Устанавливают режим питания на </w:t>
      </w:r>
      <w:r w:rsidR="00AE3968">
        <w:t>фотоприёмник</w:t>
      </w:r>
      <w:r>
        <w:t xml:space="preserve"> и р</w:t>
      </w:r>
      <w:r w:rsidR="00A600AA">
        <w:t>егистрируют значение напряжения</w:t>
      </w:r>
      <w:r>
        <w:t xml:space="preserve"> шума по показаниям регистрирующего измерительного прибора. Продолжительность и</w:t>
      </w:r>
      <w:r w:rsidR="00A600AA">
        <w:t xml:space="preserve">змерения и значения напряжения </w:t>
      </w:r>
      <w:r>
        <w:t>шума следует регистрировать по максимальным повторяющимся показаниям прибора за время не менее 10 с.</w:t>
      </w:r>
    </w:p>
    <w:p w:rsidR="008A4076" w:rsidRDefault="008A4076" w:rsidP="008A4076">
      <w:pPr>
        <w:pStyle w:val="ac"/>
      </w:pPr>
      <w:r>
        <w:t>Если напряжение ш</w:t>
      </w:r>
      <w:r w:rsidR="00A600AA">
        <w:t xml:space="preserve">ума близки к напряжению </w:t>
      </w:r>
      <w:r>
        <w:t xml:space="preserve">шума измерительной установки, то сначала необходимо зарегистрировать напряжение шума без подачи напряжения на </w:t>
      </w:r>
      <w:r w:rsidR="00544557">
        <w:t>фотоприёмник</w:t>
      </w:r>
      <w:r>
        <w:t>, затем суммарное напряжение шума при подаче на него напряжения.</w:t>
      </w:r>
    </w:p>
    <w:p w:rsidR="008A4076" w:rsidRDefault="008A4076" w:rsidP="008A4076">
      <w:pPr>
        <w:pStyle w:val="ac"/>
      </w:pPr>
      <w:r>
        <w:t>Напряжение шума в вольтах следует вычислять по формуле:</w:t>
      </w:r>
    </w:p>
    <w:p w:rsidR="008A4076" w:rsidRPr="00D665C8" w:rsidRDefault="00CE3A56" w:rsidP="008A4076">
      <w:pPr>
        <w:pStyle w:val="ac"/>
      </w:pPr>
      <w:r w:rsidRPr="00D665C8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</w:rPr>
              <m:t>ш</m:t>
            </m:r>
          </m:sub>
        </m:sSub>
        <m:r>
          <w:rPr>
            <w:rFonts w:ascii="Cambria Math" w:hAnsi="Cambria Math"/>
          </w:rPr>
          <m:t>=</m:t>
        </m:r>
        <m:rad>
          <m:radPr>
            <m:degHide m:val="on"/>
            <m:ctrlPr>
              <w:rPr>
                <w:rFonts w:ascii="Cambria Math" w:hAnsi="Cambria Math"/>
                <w:i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ш2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ш1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rad>
      </m:oMath>
      <w:r w:rsidR="00D00A9A">
        <w:tab/>
      </w:r>
    </w:p>
    <w:p w:rsidR="008A4076" w:rsidRDefault="008A4076" w:rsidP="008A4076">
      <w:pPr>
        <w:pStyle w:val="ac"/>
      </w:pPr>
      <w:r>
        <w:t>где 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</w:rPr>
              <m:t>ш2</m:t>
            </m:r>
          </m:sub>
        </m:sSub>
      </m:oMath>
      <w:r>
        <w:t xml:space="preserve"> - суммарное напряжение шума при подаче напряжения, питания </w:t>
      </w:r>
      <w:r w:rsidR="00A600AA">
        <w:t>фотоприёмника.</w:t>
      </w:r>
    </w:p>
    <w:p w:rsidR="008A4076" w:rsidRDefault="005F6220" w:rsidP="008A4076">
      <w:pPr>
        <w:pStyle w:val="ac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</w:rPr>
              <m:t>ш1</m:t>
            </m:r>
          </m:sub>
        </m:sSub>
      </m:oMath>
      <w:r w:rsidR="008A4076">
        <w:t xml:space="preserve"> - напряжение шума без подачи напряжения питания </w:t>
      </w:r>
      <w:r w:rsidR="00A600AA">
        <w:t>фотоприёмника</w:t>
      </w:r>
      <w:r w:rsidR="008A4076">
        <w:t>.</w:t>
      </w:r>
    </w:p>
    <w:p w:rsidR="008A4076" w:rsidRDefault="008A4076" w:rsidP="008A4076">
      <w:pPr>
        <w:pStyle w:val="ac"/>
      </w:pPr>
      <w:r>
        <w:t xml:space="preserve">Если в состав измерительной установки входит преобразователь ток-напряжение, то сначала необходимо измерить ток без подключения </w:t>
      </w:r>
      <w:r w:rsidR="00A600AA">
        <w:t>фотоприёмника</w:t>
      </w:r>
      <w:r>
        <w:t>, а затем ток с подключенным</w:t>
      </w:r>
      <w:r w:rsidR="007E553A">
        <w:t xml:space="preserve"> фотоприёмником</w:t>
      </w:r>
      <w:r>
        <w:t>.</w:t>
      </w:r>
    </w:p>
    <w:p w:rsidR="008A4076" w:rsidRDefault="008A4076" w:rsidP="008A4076">
      <w:pPr>
        <w:pStyle w:val="ac"/>
      </w:pPr>
      <w:r>
        <w:lastRenderedPageBreak/>
        <w:t xml:space="preserve">На испытуемый </w:t>
      </w:r>
      <w:r w:rsidR="00544557">
        <w:t>фотоприёмник</w:t>
      </w:r>
      <w:r>
        <w:t xml:space="preserve"> подают модулированный поток излуч</w:t>
      </w:r>
      <w:r w:rsidR="00544557">
        <w:t xml:space="preserve">ения и регистрируют напряжение </w:t>
      </w:r>
      <w:r>
        <w:t>фотосигнала по показаниям регистрирующего прибора.</w:t>
      </w:r>
    </w:p>
    <w:p w:rsidR="007042A8" w:rsidRPr="007042A8" w:rsidRDefault="007042A8" w:rsidP="007042A8">
      <w:pPr>
        <w:rPr>
          <w:rFonts w:cs="Times New Roman"/>
          <w:szCs w:val="28"/>
          <w:lang w:eastAsia="en-US"/>
        </w:rPr>
      </w:pPr>
      <w:r>
        <w:br w:type="page"/>
      </w:r>
    </w:p>
    <w:p w:rsidR="00412982" w:rsidRPr="00412982" w:rsidRDefault="00561399" w:rsidP="004A0F94">
      <w:pPr>
        <w:pStyle w:val="2"/>
      </w:pPr>
      <w:bookmarkStart w:id="12" w:name="_Toc137676331"/>
      <w:r>
        <w:lastRenderedPageBreak/>
        <w:t>Установка</w:t>
      </w:r>
      <w:r w:rsidR="007437A5">
        <w:t xml:space="preserve"> измерения шума</w:t>
      </w:r>
      <w:bookmarkEnd w:id="12"/>
    </w:p>
    <w:p w:rsidR="00AD7D5A" w:rsidRDefault="00AD7D5A" w:rsidP="00B52D3A">
      <w:pPr>
        <w:pStyle w:val="ac"/>
      </w:pPr>
      <w:r>
        <w:t>Основными измерительными стендами для измерения фотоэлектрических параметров</w:t>
      </w:r>
      <w:r w:rsidR="00B52D3A">
        <w:t xml:space="preserve"> и оценки качества промышленных </w:t>
      </w:r>
      <w:r w:rsidR="00064DB0">
        <w:t>фоторезисторов</w:t>
      </w:r>
      <w:r w:rsidR="00B52D3A">
        <w:t xml:space="preserve"> в России </w:t>
      </w:r>
      <w:r>
        <w:t>явля</w:t>
      </w:r>
      <w:r w:rsidR="00B52D3A">
        <w:t>ются</w:t>
      </w:r>
      <w:r>
        <w:t xml:space="preserve"> две установки: К54.410, разработанная НПО «Орион» и изготовленная на заводе «Кварц» и изготовленная на заводе «Сапфир» установка ИФР-3. Обе установки позвол</w:t>
      </w:r>
      <w:r w:rsidR="00B52D3A">
        <w:t>яют</w:t>
      </w:r>
      <w:r>
        <w:t xml:space="preserve"> определить значение напряжения сигнала и шума на разных частотах (установка К54.410 на частотах 400, 800 и 1200 Гц, а установка ИФР-3 на частотах 800 и 2000 Гц). Структурная схема установок показана на рисунке </w:t>
      </w:r>
      <w:r w:rsidR="00064DB0">
        <w:t>3</w:t>
      </w:r>
      <w:r>
        <w:t>.</w:t>
      </w:r>
    </w:p>
    <w:p w:rsidR="00064DB0" w:rsidRDefault="00412982" w:rsidP="00064DB0">
      <w:pPr>
        <w:pStyle w:val="aa"/>
        <w:keepNext/>
      </w:pPr>
      <w:r>
        <w:drawing>
          <wp:inline distT="0" distB="0" distL="0" distR="0">
            <wp:extent cx="5288341" cy="2628000"/>
            <wp:effectExtent l="19050" t="0" r="7559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341" cy="262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2982" w:rsidRDefault="00064DB0" w:rsidP="00064DB0">
      <w:pPr>
        <w:pStyle w:val="ab"/>
      </w:pPr>
      <w:r>
        <w:t xml:space="preserve">Рисунок </w:t>
      </w:r>
      <w:fldSimple w:instr=" SEQ Рисунок \* ARABIC ">
        <w:r w:rsidR="00D7613D">
          <w:rPr>
            <w:noProof/>
          </w:rPr>
          <w:t>3</w:t>
        </w:r>
      </w:fldSimple>
      <w:r>
        <w:t xml:space="preserve"> Структурная схема установки для измерения параметров ФЧЭ</w:t>
      </w:r>
    </w:p>
    <w:p w:rsidR="00AD7D5A" w:rsidRDefault="00AD7D5A" w:rsidP="00AD7D5A">
      <w:pPr>
        <w:pStyle w:val="ac"/>
      </w:pPr>
      <w:r>
        <w:t xml:space="preserve">В состав блока излучателя (БИ) входят: источник излучения – </w:t>
      </w:r>
      <w:r w:rsidR="00EE71ED">
        <w:t>абсолютно чёрное тело (АЧТ)</w:t>
      </w:r>
      <w:r>
        <w:t xml:space="preserve"> с подключенными к нему контактным термометром и блоком питания (БП1), благодаря которым осуществляется точная настройка температуры АЧТ; модулятор излучения – перфорированный диск, вращающийся с фиксированной частотой (в зависимости от модели она варьируется от 400 до 2000 Гц); заслонка, которая перекрывает поток излучения во время измерения шумового сигнала на ФП.</w:t>
      </w:r>
    </w:p>
    <w:p w:rsidR="00AD7D5A" w:rsidRDefault="00AD7D5A" w:rsidP="00AD7D5A">
      <w:pPr>
        <w:pStyle w:val="ac"/>
      </w:pPr>
      <w:r>
        <w:t xml:space="preserve">В состав измерительного блока (ИБ) входит: БПУ – блок предварительного усиления; БП2 – блок питания измерительной части </w:t>
      </w:r>
      <w:r>
        <w:lastRenderedPageBreak/>
        <w:t>установки; ИУ – измерительный усилитель; ОСЦ – осциллограф; В – вольтметр; ФП – фотоприемник, в специальном металлическом корпусе.</w:t>
      </w:r>
    </w:p>
    <w:p w:rsidR="0025311E" w:rsidRDefault="00AD7D5A" w:rsidP="0025311E">
      <w:pPr>
        <w:pStyle w:val="ac"/>
      </w:pPr>
      <w:r>
        <w:t xml:space="preserve">При измерении параметров </w:t>
      </w:r>
      <w:r w:rsidR="00CE1A99">
        <w:t>фоточувствительного элемента</w:t>
      </w:r>
      <w:r>
        <w:t xml:space="preserve"> в качестве источника излучения обычно используется</w:t>
      </w:r>
      <w:r w:rsidR="00412982">
        <w:t xml:space="preserve"> </w:t>
      </w:r>
      <w:r>
        <w:t>модель абсолютно черного тела (АЧТ), представляющая собой изотермическую замкнутую</w:t>
      </w:r>
      <w:r w:rsidR="00412982">
        <w:t xml:space="preserve"> </w:t>
      </w:r>
      <w:r>
        <w:t xml:space="preserve">полость с площадью отверстия много меньше внутренней поверхности полости. </w:t>
      </w:r>
    </w:p>
    <w:p w:rsidR="00AD7D5A" w:rsidRDefault="0025311E" w:rsidP="00F1753D">
      <w:pPr>
        <w:pStyle w:val="ac"/>
      </w:pPr>
      <w:r>
        <w:t>И</w:t>
      </w:r>
      <w:r w:rsidR="00AD7D5A">
        <w:t>злучение, соответствующее заданной температуре АЧТ, проходит</w:t>
      </w:r>
      <w:r w:rsidR="00412982">
        <w:t xml:space="preserve"> </w:t>
      </w:r>
      <w:r w:rsidR="00AD7D5A">
        <w:t>через модулятор и при открытой заслонке попадает на фоточувствительную площадку образца.</w:t>
      </w:r>
      <w:r w:rsidR="00F1753D">
        <w:t xml:space="preserve"> </w:t>
      </w:r>
      <w:r w:rsidR="00AD7D5A">
        <w:t>При этом происходит изменение концентрации носителей заряда,</w:t>
      </w:r>
      <w:r w:rsidR="00412982">
        <w:t xml:space="preserve"> </w:t>
      </w:r>
      <w:r w:rsidR="00AD7D5A">
        <w:t>изменяется проводимость фоточувствительного слоя. Это изменение проводимости</w:t>
      </w:r>
      <w:r w:rsidR="00412982">
        <w:t xml:space="preserve"> </w:t>
      </w:r>
      <w:r w:rsidR="00AD7D5A">
        <w:t>фиксируется как изменение напряжения, падающего на нагрузочном сопротивлении,</w:t>
      </w:r>
      <w:r w:rsidR="00412982">
        <w:t xml:space="preserve"> </w:t>
      </w:r>
      <w:r w:rsidR="00AD7D5A">
        <w:t>включенном последовательно с ФР.</w:t>
      </w:r>
    </w:p>
    <w:p w:rsidR="00AD7D5A" w:rsidRDefault="00AD7D5A" w:rsidP="00412982">
      <w:pPr>
        <w:pStyle w:val="ac"/>
      </w:pPr>
      <w:r>
        <w:t>Действующее значение изменения напряжения измеряется с помощью</w:t>
      </w:r>
      <w:r w:rsidR="00412982">
        <w:t xml:space="preserve"> </w:t>
      </w:r>
      <w:r>
        <w:t>встроенного вольтметра, форма сигнала контролируется осциллографом.</w:t>
      </w:r>
    </w:p>
    <w:p w:rsidR="00AD7D5A" w:rsidRDefault="00F1753D" w:rsidP="00412982">
      <w:pPr>
        <w:pStyle w:val="ac"/>
      </w:pPr>
      <w:r>
        <w:t>И</w:t>
      </w:r>
      <w:r w:rsidR="00AD7D5A">
        <w:t>змерени</w:t>
      </w:r>
      <w:r w:rsidR="00CF7768">
        <w:t>е</w:t>
      </w:r>
      <w:r w:rsidR="00AD7D5A">
        <w:t xml:space="preserve"> шумовых характеристик</w:t>
      </w:r>
      <w:r w:rsidR="00412982">
        <w:t xml:space="preserve"> </w:t>
      </w:r>
      <w:r w:rsidR="00CF7768">
        <w:t>идентич</w:t>
      </w:r>
      <w:r w:rsidR="00AD7D5A">
        <w:t>н</w:t>
      </w:r>
      <w:r w:rsidR="00CF7768">
        <w:t>о</w:t>
      </w:r>
      <w:r w:rsidR="00AD7D5A">
        <w:t xml:space="preserve"> измерению параметров сигнала, за исключением положения заслонки,</w:t>
      </w:r>
      <w:r w:rsidR="00412982">
        <w:t xml:space="preserve"> </w:t>
      </w:r>
      <w:r w:rsidR="00AD7D5A">
        <w:t>установленной после диафрагмы модулятора. Для снятия шумовых характеристик она закрыта</w:t>
      </w:r>
      <w:r w:rsidR="00412982">
        <w:t xml:space="preserve"> </w:t>
      </w:r>
      <w:r w:rsidR="00AD7D5A">
        <w:t>и тем самым перекрывает поток излучения от АЧТ.</w:t>
      </w:r>
    </w:p>
    <w:p w:rsidR="00DF128D" w:rsidRPr="005567A9" w:rsidRDefault="00F1753D" w:rsidP="00DF128D">
      <w:pPr>
        <w:pStyle w:val="ac"/>
      </w:pPr>
      <w:r>
        <w:t>Измерив напряжение шум</w:t>
      </w:r>
      <w:r w:rsidR="00CF7768">
        <w:t>а</w:t>
      </w:r>
      <w:r w:rsidR="00DF128D">
        <w:t>, у</w:t>
      </w:r>
      <w:r w:rsidR="00DF128D" w:rsidRPr="005567A9">
        <w:t xml:space="preserve">силенный и отфильтрованный сигнал поступает на </w:t>
      </w:r>
      <w:r w:rsidR="00DF128D">
        <w:t>8</w:t>
      </w:r>
      <w:r w:rsidR="00DF128D" w:rsidRPr="005567A9">
        <w:t>-ти разрядный АЦП</w:t>
      </w:r>
      <w:r w:rsidR="00DF128D">
        <w:t xml:space="preserve"> последовательного типа.</w:t>
      </w:r>
    </w:p>
    <w:p w:rsidR="00DF128D" w:rsidRDefault="00DF128D" w:rsidP="00DF128D">
      <w:pPr>
        <w:pStyle w:val="ac"/>
      </w:pPr>
      <w:r w:rsidRPr="005567A9">
        <w:t>Процесс измерения заключается в последовате</w:t>
      </w:r>
      <w:r>
        <w:t>льной регистрации и запоминании</w:t>
      </w:r>
      <w:r w:rsidRPr="005567A9">
        <w:t xml:space="preserve"> шумовых сигналов через интервал времени. </w:t>
      </w:r>
      <w:r>
        <w:t>Далее с</w:t>
      </w:r>
      <w:r w:rsidRPr="005567A9">
        <w:t xml:space="preserve">пектр плотности мощности шума вычисляется по алгоритму преобразования Фурье. </w:t>
      </w:r>
    </w:p>
    <w:p w:rsidR="007042A8" w:rsidRPr="007042A8" w:rsidRDefault="007042A8" w:rsidP="007042A8">
      <w:pPr>
        <w:rPr>
          <w:rFonts w:cs="Times New Roman"/>
          <w:szCs w:val="28"/>
          <w:lang w:eastAsia="en-US"/>
        </w:rPr>
      </w:pPr>
      <w:r>
        <w:br w:type="page"/>
      </w:r>
    </w:p>
    <w:p w:rsidR="00FF0EF4" w:rsidRDefault="00FF0EF4" w:rsidP="00561399">
      <w:pPr>
        <w:pStyle w:val="2"/>
      </w:pPr>
      <w:bookmarkStart w:id="13" w:name="_Toc137676332"/>
      <w:r>
        <w:lastRenderedPageBreak/>
        <w:t>АЦП</w:t>
      </w:r>
      <w:bookmarkEnd w:id="13"/>
    </w:p>
    <w:p w:rsidR="001B043A" w:rsidRDefault="00FF0EF4" w:rsidP="00FF0EF4">
      <w:pPr>
        <w:pStyle w:val="ac"/>
        <w:rPr>
          <w:shd w:val="clear" w:color="auto" w:fill="FFFFFF"/>
        </w:rPr>
      </w:pPr>
      <w:r w:rsidRPr="00FF0EF4">
        <w:rPr>
          <w:shd w:val="clear" w:color="auto" w:fill="FFFFFF"/>
        </w:rPr>
        <w:t xml:space="preserve">Существуют АЦП встроенные в микроконтроллеры, ПЛИСы, микропроцессоры, системы-на-кристалле,  АЦП последовательного приближения (SAR) </w:t>
      </w:r>
      <w:r w:rsidR="00441AED">
        <w:rPr>
          <w:shd w:val="clear" w:color="auto" w:fill="FFFFFF"/>
        </w:rPr>
        <w:t>другие</w:t>
      </w:r>
      <w:r w:rsidRPr="00FF0EF4">
        <w:rPr>
          <w:shd w:val="clear" w:color="auto" w:fill="FFFFFF"/>
        </w:rPr>
        <w:t xml:space="preserve">. Конвейерные АЦП используются в тех приложениях где требуется высочайшая скорость выборок. Диапазон скоростей выборок АЦП лежит в пределах от 10 выб/с до свыше 10 Гвыб/с. </w:t>
      </w:r>
      <w:r w:rsidR="001B7264">
        <w:rPr>
          <w:shd w:val="clear" w:color="auto" w:fill="FFFFFF"/>
        </w:rPr>
        <w:t>Разрядность от 8 до 32 бит.</w:t>
      </w:r>
      <w:r w:rsidR="0004640C">
        <w:rPr>
          <w:shd w:val="clear" w:color="auto" w:fill="FFFFFF"/>
        </w:rPr>
        <w:t xml:space="preserve"> На рисунке 4 приведено примерное сравнение трёх самых распространенных типов АЦП.</w:t>
      </w:r>
    </w:p>
    <w:p w:rsidR="000A401F" w:rsidRDefault="002A0AF9" w:rsidP="000A401F">
      <w:pPr>
        <w:pStyle w:val="aa"/>
      </w:pPr>
      <w:r>
        <w:drawing>
          <wp:inline distT="0" distB="0" distL="0" distR="0">
            <wp:extent cx="4359275" cy="2328545"/>
            <wp:effectExtent l="19050" t="0" r="3175" b="0"/>
            <wp:docPr id="2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275" cy="2328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01F" w:rsidRPr="002A5452" w:rsidRDefault="000A401F" w:rsidP="000A401F">
      <w:pPr>
        <w:pStyle w:val="aa"/>
      </w:pPr>
      <w:r>
        <w:t xml:space="preserve">Рисунок </w:t>
      </w:r>
      <w:fldSimple w:instr=" SEQ Рисунок \* ARABIC ">
        <w:r w:rsidR="00D7613D">
          <w:t>4</w:t>
        </w:r>
      </w:fldSimple>
      <w:r>
        <w:t xml:space="preserve"> </w:t>
      </w:r>
      <w:r w:rsidR="002A5452">
        <w:rPr>
          <w:lang w:val="en-US"/>
        </w:rPr>
        <w:t>C</w:t>
      </w:r>
      <w:r w:rsidRPr="0051741F">
        <w:t>оответствие скорости преобразования и разрешающей способности для трех основных типов интегральных аналого-цифровых преобразователей</w:t>
      </w:r>
    </w:p>
    <w:p w:rsidR="00FF0EF4" w:rsidRPr="00C24093" w:rsidRDefault="00FF0EF4" w:rsidP="00FF0EF4">
      <w:pPr>
        <w:pStyle w:val="ac"/>
        <w:rPr>
          <w:shd w:val="clear" w:color="auto" w:fill="FFFFFF"/>
        </w:rPr>
      </w:pPr>
      <w:r w:rsidRPr="00CE6E1D">
        <w:rPr>
          <w:shd w:val="clear" w:color="auto" w:fill="FFFFFF"/>
        </w:rPr>
        <w:t>АЦ</w:t>
      </w:r>
      <w:r w:rsidR="001B7264" w:rsidRPr="00CE6E1D">
        <w:rPr>
          <w:shd w:val="clear" w:color="auto" w:fill="FFFFFF"/>
        </w:rPr>
        <w:t>П последовательного приближения</w:t>
      </w:r>
      <w:r w:rsidR="0004640C">
        <w:rPr>
          <w:shd w:val="clear" w:color="auto" w:fill="FFFFFF"/>
        </w:rPr>
        <w:t xml:space="preserve"> имеет р</w:t>
      </w:r>
      <w:r w:rsidR="001B7264">
        <w:rPr>
          <w:shd w:val="clear" w:color="auto" w:fill="FFFFFF"/>
        </w:rPr>
        <w:t>азрядность</w:t>
      </w:r>
      <w:r w:rsidR="00441AED">
        <w:rPr>
          <w:shd w:val="clear" w:color="auto" w:fill="FFFFFF"/>
        </w:rPr>
        <w:t xml:space="preserve"> данных</w:t>
      </w:r>
      <w:r w:rsidRPr="00FF0EF4">
        <w:rPr>
          <w:shd w:val="clear" w:color="auto" w:fill="FFFFFF"/>
        </w:rPr>
        <w:t xml:space="preserve">, как правило, в пределах 6…8 до 20 бит, </w:t>
      </w:r>
      <w:r w:rsidR="001B7264">
        <w:rPr>
          <w:shd w:val="clear" w:color="auto" w:fill="FFFFFF"/>
        </w:rPr>
        <w:t>скорость</w:t>
      </w:r>
      <w:r w:rsidRPr="00FF0EF4">
        <w:rPr>
          <w:shd w:val="clear" w:color="auto" w:fill="FFFFFF"/>
        </w:rPr>
        <w:t xml:space="preserve"> же – от нескольких Квыб/с до 10 Мвыб/с. SAR АЦП </w:t>
      </w:r>
      <w:r w:rsidR="00441AED">
        <w:rPr>
          <w:shd w:val="clear" w:color="auto" w:fill="FFFFFF"/>
        </w:rPr>
        <w:t>подходит</w:t>
      </w:r>
      <w:r w:rsidRPr="00FF0EF4">
        <w:rPr>
          <w:shd w:val="clear" w:color="auto" w:fill="FFFFFF"/>
        </w:rPr>
        <w:t xml:space="preserve"> для приложений </w:t>
      </w:r>
      <w:r w:rsidR="00441AED">
        <w:rPr>
          <w:shd w:val="clear" w:color="auto" w:fill="FFFFFF"/>
        </w:rPr>
        <w:t>со средним диапазоном скоростей</w:t>
      </w:r>
      <w:r w:rsidR="001B7264">
        <w:rPr>
          <w:shd w:val="clear" w:color="auto" w:fill="FFFFFF"/>
        </w:rPr>
        <w:t>.</w:t>
      </w:r>
    </w:p>
    <w:p w:rsidR="00AD5AE8" w:rsidRPr="0004640C" w:rsidRDefault="00AD5AE8" w:rsidP="00AD5AE8">
      <w:pPr>
        <w:pStyle w:val="ac"/>
        <w:rPr>
          <w:shd w:val="clear" w:color="auto" w:fill="FFFFFF"/>
        </w:rPr>
      </w:pPr>
      <w:r w:rsidRPr="00AD5AE8">
        <w:rPr>
          <w:shd w:val="clear" w:color="auto" w:fill="FFFFFF"/>
        </w:rPr>
        <w:t xml:space="preserve">АЦП последовательного приближения </w:t>
      </w:r>
      <w:r w:rsidR="0004640C">
        <w:rPr>
          <w:shd w:val="clear" w:color="auto" w:fill="FFFFFF"/>
        </w:rPr>
        <w:t xml:space="preserve">показан </w:t>
      </w:r>
      <w:r w:rsidR="00614F3B" w:rsidRPr="00D609C0">
        <w:t xml:space="preserve">рисунке </w:t>
      </w:r>
      <w:r w:rsidR="0004640C">
        <w:rPr>
          <w:shd w:val="clear" w:color="auto" w:fill="FFFFFF"/>
        </w:rPr>
        <w:t>5 и</w:t>
      </w:r>
      <w:r w:rsidRPr="00AD5AE8">
        <w:rPr>
          <w:shd w:val="clear" w:color="auto" w:fill="FFFFFF"/>
        </w:rPr>
        <w:t xml:space="preserve"> работает по принципу весов. В роли неизвестного веса выступает входной сигнал</w:t>
      </w:r>
      <w:r w:rsidR="0004640C">
        <w:rPr>
          <w:shd w:val="clear" w:color="auto" w:fill="FFFFFF"/>
        </w:rPr>
        <w:t xml:space="preserve"> </w:t>
      </w:r>
      <w:r w:rsidR="0004640C">
        <w:rPr>
          <w:shd w:val="clear" w:color="auto" w:fill="FFFFFF"/>
          <w:lang w:val="en-US"/>
        </w:rPr>
        <w:t>U</w:t>
      </w:r>
      <w:r w:rsidR="0004640C" w:rsidRPr="0004640C">
        <w:rPr>
          <w:shd w:val="clear" w:color="auto" w:fill="FFFFFF"/>
          <w:vertAlign w:val="subscript"/>
        </w:rPr>
        <w:t>вх</w:t>
      </w:r>
      <w:r w:rsidRPr="00AD5AE8">
        <w:rPr>
          <w:shd w:val="clear" w:color="auto" w:fill="FFFFFF"/>
        </w:rPr>
        <w:t>, из которого происходит выборка и хранение</w:t>
      </w:r>
      <w:r w:rsidR="00441AED">
        <w:rPr>
          <w:shd w:val="clear" w:color="auto" w:fill="FFFFFF"/>
        </w:rPr>
        <w:t xml:space="preserve"> значений напряжения</w:t>
      </w:r>
      <w:r w:rsidRPr="00AD5AE8">
        <w:rPr>
          <w:shd w:val="clear" w:color="auto" w:fill="FFFFFF"/>
        </w:rPr>
        <w:t xml:space="preserve">. </w:t>
      </w:r>
      <w:r w:rsidR="0004640C">
        <w:rPr>
          <w:shd w:val="clear" w:color="auto" w:fill="FFFFFF"/>
        </w:rPr>
        <w:t>Для этого</w:t>
      </w:r>
      <w:r w:rsidRPr="00AD5AE8">
        <w:rPr>
          <w:shd w:val="clear" w:color="auto" w:fill="FFFFFF"/>
        </w:rPr>
        <w:t xml:space="preserve"> это напряжение сравнивается </w:t>
      </w:r>
      <w:r w:rsidR="00CE23F0">
        <w:rPr>
          <w:shd w:val="clear" w:color="auto" w:fill="FFFFFF"/>
        </w:rPr>
        <w:t>эталонным напряжением</w:t>
      </w:r>
      <w:r w:rsidR="0004640C">
        <w:rPr>
          <w:shd w:val="clear" w:color="auto" w:fill="FFFFFF"/>
        </w:rPr>
        <w:t xml:space="preserve"> полученного с ЦАП из цифрового начального кода с помощью компаратора</w:t>
      </w:r>
      <w:r w:rsidR="00CE23F0">
        <w:rPr>
          <w:shd w:val="clear" w:color="auto" w:fill="FFFFFF"/>
        </w:rPr>
        <w:t>. В случае несовпадения напряжений, эталонное напряжение</w:t>
      </w:r>
      <w:r w:rsidR="0004640C">
        <w:rPr>
          <w:shd w:val="clear" w:color="auto" w:fill="FFFFFF"/>
        </w:rPr>
        <w:t xml:space="preserve"> с помощью регистра последовательного приближения</w:t>
      </w:r>
      <w:r w:rsidR="00CE23F0">
        <w:rPr>
          <w:shd w:val="clear" w:color="auto" w:fill="FFFFFF"/>
        </w:rPr>
        <w:t xml:space="preserve"> изменяется на половину своего предыдущего значения, за счёт изменения цифрового кода с которого оно </w:t>
      </w:r>
      <w:r w:rsidR="00CE23F0">
        <w:rPr>
          <w:shd w:val="clear" w:color="auto" w:fill="FFFFFF"/>
        </w:rPr>
        <w:lastRenderedPageBreak/>
        <w:t>получено. С каждой итерацией точность будет увеличиваться пока цифровой код не исчерпает свою размерность и</w:t>
      </w:r>
      <w:r w:rsidR="0004640C">
        <w:rPr>
          <w:shd w:val="clear" w:color="auto" w:fill="FFFFFF"/>
        </w:rPr>
        <w:t xml:space="preserve"> не</w:t>
      </w:r>
      <w:r w:rsidR="00CE23F0">
        <w:rPr>
          <w:shd w:val="clear" w:color="auto" w:fill="FFFFFF"/>
        </w:rPr>
        <w:t xml:space="preserve"> будет получена выборка.</w:t>
      </w:r>
      <w:r w:rsidR="0004640C">
        <w:rPr>
          <w:shd w:val="clear" w:color="auto" w:fill="FFFFFF"/>
        </w:rPr>
        <w:t xml:space="preserve"> Итоговый код запишется в выходной регистр и будет передан в данном проекте на </w:t>
      </w:r>
      <w:r w:rsidR="0004640C">
        <w:rPr>
          <w:shd w:val="clear" w:color="auto" w:fill="FFFFFF"/>
          <w:lang w:val="en-US"/>
        </w:rPr>
        <w:t>LVDS</w:t>
      </w:r>
      <w:r w:rsidR="0004640C" w:rsidRPr="0004640C">
        <w:rPr>
          <w:shd w:val="clear" w:color="auto" w:fill="FFFFFF"/>
        </w:rPr>
        <w:t xml:space="preserve"> </w:t>
      </w:r>
      <w:r w:rsidR="0004640C">
        <w:rPr>
          <w:shd w:val="clear" w:color="auto" w:fill="FFFFFF"/>
        </w:rPr>
        <w:t>драйвер для передачи в цифровую схему на ПЛИС. Весь необходимый контроль производится с помощью схемы управления.</w:t>
      </w:r>
    </w:p>
    <w:p w:rsidR="00E543A8" w:rsidRDefault="0004640C" w:rsidP="00E543A8">
      <w:pPr>
        <w:pStyle w:val="aa"/>
      </w:pPr>
      <w:r>
        <w:drawing>
          <wp:inline distT="0" distB="0" distL="0" distR="0">
            <wp:extent cx="4592955" cy="1892300"/>
            <wp:effectExtent l="19050" t="0" r="0" b="0"/>
            <wp:docPr id="25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955" cy="189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3A8" w:rsidRPr="00C24093" w:rsidRDefault="00E543A8" w:rsidP="00E543A8">
      <w:pPr>
        <w:pStyle w:val="aa"/>
        <w:rPr>
          <w:shd w:val="clear" w:color="auto" w:fill="FFFFFF"/>
        </w:rPr>
      </w:pPr>
      <w:r>
        <w:t xml:space="preserve">Рисунок </w:t>
      </w:r>
      <w:fldSimple w:instr=" SEQ Рисунок \* ARABIC ">
        <w:r w:rsidR="00D7613D">
          <w:t>5</w:t>
        </w:r>
      </w:fldSimple>
      <w:r>
        <w:t xml:space="preserve"> </w:t>
      </w:r>
      <w:r w:rsidRPr="00556B43">
        <w:t>АЦП последовательного приближения</w:t>
      </w:r>
    </w:p>
    <w:p w:rsidR="00CE23F0" w:rsidRDefault="000C243C" w:rsidP="000C243C">
      <w:pPr>
        <w:pStyle w:val="ac"/>
        <w:rPr>
          <w:rFonts w:eastAsiaTheme="minorHAnsi"/>
          <w:noProof/>
          <w:sz w:val="24"/>
          <w:szCs w:val="20"/>
        </w:rPr>
      </w:pPr>
      <w:r>
        <w:t>Реализация данной схемы предс</w:t>
      </w:r>
      <w:r w:rsidR="003E0C3D">
        <w:t xml:space="preserve">тавлена в приложении 3 на </w:t>
      </w:r>
      <w:r w:rsidR="00614F3B" w:rsidRPr="00D609C0">
        <w:t>рисунк</w:t>
      </w:r>
      <w:r w:rsidR="00614F3B">
        <w:t>ах</w:t>
      </w:r>
      <w:r w:rsidR="00614F3B" w:rsidRPr="00D609C0">
        <w:t xml:space="preserve"> </w:t>
      </w:r>
      <w:r w:rsidR="003E0C3D">
        <w:t>28-32</w:t>
      </w:r>
      <w:r>
        <w:t>. Работа схемы пред</w:t>
      </w:r>
      <w:r w:rsidR="003E0C3D">
        <w:t xml:space="preserve">ставлена на </w:t>
      </w:r>
      <w:r w:rsidR="00614F3B">
        <w:t>рисунках</w:t>
      </w:r>
      <w:r w:rsidR="003E0C3D">
        <w:t xml:space="preserve"> 33-34</w:t>
      </w:r>
      <w:r>
        <w:t>.</w:t>
      </w:r>
      <w:r w:rsidR="00CE23F0">
        <w:br w:type="page"/>
      </w:r>
    </w:p>
    <w:p w:rsidR="0052226C" w:rsidRPr="003D4589" w:rsidRDefault="00C24093" w:rsidP="00561399">
      <w:pPr>
        <w:pStyle w:val="2"/>
      </w:pPr>
      <w:bookmarkStart w:id="14" w:name="_Toc137676333"/>
      <w:r w:rsidRPr="003D4589">
        <w:rPr>
          <w:shd w:val="clear" w:color="auto" w:fill="FFFFFF"/>
        </w:rPr>
        <w:lastRenderedPageBreak/>
        <w:t>Преобразование </w:t>
      </w:r>
      <w:r w:rsidRPr="003D4589">
        <w:rPr>
          <w:szCs w:val="23"/>
          <w:shd w:val="clear" w:color="auto" w:fill="FFFFFF"/>
        </w:rPr>
        <w:t>Фурье</w:t>
      </w:r>
      <w:bookmarkEnd w:id="14"/>
    </w:p>
    <w:p w:rsidR="00FC48D4" w:rsidRPr="00FC48D4" w:rsidRDefault="00C24093" w:rsidP="00FC48D4">
      <w:pPr>
        <w:pStyle w:val="ac"/>
        <w:rPr>
          <w:shd w:val="clear" w:color="auto" w:fill="FFFFFF"/>
        </w:rPr>
      </w:pPr>
      <w:r w:rsidRPr="00C24093">
        <w:rPr>
          <w:shd w:val="clear" w:color="auto" w:fill="FFFFFF"/>
        </w:rPr>
        <w:t>Преобразование</w:t>
      </w:r>
      <w:r>
        <w:rPr>
          <w:shd w:val="clear" w:color="auto" w:fill="FFFFFF"/>
        </w:rPr>
        <w:t xml:space="preserve"> </w:t>
      </w:r>
      <w:r w:rsidRPr="00C24093">
        <w:t>Фурье</w:t>
      </w:r>
      <w:r>
        <w:rPr>
          <w:shd w:val="clear" w:color="auto" w:fill="FFFFFF"/>
        </w:rPr>
        <w:t xml:space="preserve"> — </w:t>
      </w:r>
      <w:r w:rsidRPr="00C24093">
        <w:rPr>
          <w:shd w:val="clear" w:color="auto" w:fill="FFFFFF"/>
        </w:rPr>
        <w:t>операция, сопоставляющая одной </w:t>
      </w:r>
      <w:r w:rsidRPr="00C24093">
        <w:t>функции</w:t>
      </w:r>
      <w:r>
        <w:rPr>
          <w:shd w:val="clear" w:color="auto" w:fill="FFFFFF"/>
        </w:rPr>
        <w:t xml:space="preserve"> </w:t>
      </w:r>
      <w:r w:rsidRPr="00C24093">
        <w:t>вещественной переменной</w:t>
      </w:r>
      <w:r>
        <w:rPr>
          <w:shd w:val="clear" w:color="auto" w:fill="FFFFFF"/>
        </w:rPr>
        <w:t xml:space="preserve"> </w:t>
      </w:r>
      <w:r w:rsidRPr="00C24093">
        <w:rPr>
          <w:shd w:val="clear" w:color="auto" w:fill="FFFFFF"/>
        </w:rPr>
        <w:t xml:space="preserve">другую функцию вещественной переменной. Эта новая </w:t>
      </w:r>
      <w:r w:rsidR="00CE23F0">
        <w:rPr>
          <w:shd w:val="clear" w:color="auto" w:fill="FFFFFF"/>
        </w:rPr>
        <w:t>функция описывает коэффициенты амплитуды</w:t>
      </w:r>
      <w:r w:rsidRPr="00C24093">
        <w:rPr>
          <w:shd w:val="clear" w:color="auto" w:fill="FFFFFF"/>
        </w:rPr>
        <w:t xml:space="preserve"> при разложении исходной функции на элементарные составляющие</w:t>
      </w:r>
      <w:r>
        <w:rPr>
          <w:shd w:val="clear" w:color="auto" w:fill="FFFFFF"/>
        </w:rPr>
        <w:t xml:space="preserve"> </w:t>
      </w:r>
      <w:r w:rsidRPr="00C24093">
        <w:rPr>
          <w:shd w:val="clear" w:color="auto" w:fill="FFFFFF"/>
        </w:rPr>
        <w:t>—</w:t>
      </w:r>
      <w:r>
        <w:rPr>
          <w:shd w:val="clear" w:color="auto" w:fill="FFFFFF"/>
        </w:rPr>
        <w:t xml:space="preserve"> </w:t>
      </w:r>
      <w:r w:rsidRPr="00C24093">
        <w:t>гармонические колебания</w:t>
      </w:r>
      <w:r>
        <w:rPr>
          <w:shd w:val="clear" w:color="auto" w:fill="FFFFFF"/>
        </w:rPr>
        <w:t xml:space="preserve"> </w:t>
      </w:r>
      <w:r w:rsidRPr="00C24093">
        <w:rPr>
          <w:shd w:val="clear" w:color="auto" w:fill="FFFFFF"/>
        </w:rPr>
        <w:t>с разными частотами</w:t>
      </w:r>
      <w:r>
        <w:rPr>
          <w:shd w:val="clear" w:color="auto" w:fill="FFFFFF"/>
        </w:rPr>
        <w:t>.</w:t>
      </w:r>
    </w:p>
    <w:p w:rsidR="0052226C" w:rsidRPr="00D665C8" w:rsidRDefault="00CE3A56" w:rsidP="00C24093">
      <w:pPr>
        <w:pStyle w:val="ac"/>
        <w:jc w:val="center"/>
      </w:pPr>
      <w:r w:rsidRPr="00D665C8">
        <w:tab/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ω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ad>
              <m:radPr>
                <m:degHide m:val="on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2π</m:t>
                </m:r>
              </m:e>
            </m:rad>
          </m:den>
        </m:f>
        <m:nary>
          <m:naryPr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-∞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-ixω</m:t>
                </m:r>
              </m:sup>
            </m:sSup>
            <m:r>
              <w:rPr>
                <w:rFonts w:ascii="Cambria Math" w:hAnsi="Cambria Math"/>
              </w:rPr>
              <m:t>dx</m:t>
            </m:r>
          </m:e>
        </m:nary>
      </m:oMath>
      <w:r w:rsidR="00A65637">
        <w:tab/>
      </w:r>
    </w:p>
    <w:p w:rsidR="00C24093" w:rsidRDefault="00C24093" w:rsidP="00FF0EF4">
      <w:pPr>
        <w:pStyle w:val="ac"/>
      </w:pPr>
      <w:r>
        <w:t xml:space="preserve">То есть данное преобразование раскладывает исходный сигнал на гармонические функции с разными частотами. </w:t>
      </w:r>
    </w:p>
    <w:p w:rsidR="0052226C" w:rsidRDefault="00C24093" w:rsidP="00FF0EF4">
      <w:pPr>
        <w:pStyle w:val="ac"/>
      </w:pPr>
      <w:r>
        <w:t>По полученным частотам далее можно построить спектральную характеристику входного сигнала</w:t>
      </w:r>
      <w:r w:rsidR="00625BCC">
        <w:t xml:space="preserve"> и далее в отдельных случаях построить и спектральную характеристику мощности. В нашем случае СПМШ фоторезиста. </w:t>
      </w:r>
    </w:p>
    <w:p w:rsidR="00625BCC" w:rsidRDefault="00625BCC" w:rsidP="00FF0EF4">
      <w:pPr>
        <w:pStyle w:val="ac"/>
      </w:pPr>
      <w:r>
        <w:t xml:space="preserve">На </w:t>
      </w:r>
      <w:r w:rsidR="00614F3B" w:rsidRPr="00D609C0">
        <w:t xml:space="preserve">рисунке </w:t>
      </w:r>
      <w:r w:rsidR="002A0AF9">
        <w:t>6</w:t>
      </w:r>
      <w:r>
        <w:t xml:space="preserve"> примерно представлено</w:t>
      </w:r>
      <w:r w:rsidR="009660AA">
        <w:t xml:space="preserve"> примерный принцип преобразования</w:t>
      </w:r>
      <w:r>
        <w:t xml:space="preserve"> временного сигнала в частотный.</w:t>
      </w:r>
    </w:p>
    <w:p w:rsidR="00070359" w:rsidRDefault="00070359" w:rsidP="00070359">
      <w:pPr>
        <w:pStyle w:val="aa"/>
      </w:pPr>
      <w:r>
        <w:drawing>
          <wp:inline distT="0" distB="0" distL="0" distR="0">
            <wp:extent cx="5932805" cy="2105025"/>
            <wp:effectExtent l="1905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0359" w:rsidRPr="00CE3A56" w:rsidRDefault="00070359" w:rsidP="00CE3A56">
      <w:pPr>
        <w:pStyle w:val="aa"/>
      </w:pPr>
      <w:r>
        <w:t xml:space="preserve">Рисунок </w:t>
      </w:r>
      <w:fldSimple w:instr=" SEQ Рисунок \* ARABIC ">
        <w:r w:rsidR="00D7613D">
          <w:t>6</w:t>
        </w:r>
      </w:fldSimple>
      <w:r w:rsidRPr="00070359">
        <w:t xml:space="preserve"> </w:t>
      </w:r>
      <w:r>
        <w:t>Входной сигнал слева, преобразованный через Фурье справа</w:t>
      </w:r>
    </w:p>
    <w:p w:rsidR="0052226C" w:rsidRPr="00E64579" w:rsidRDefault="00070359" w:rsidP="00E64579">
      <w:pPr>
        <w:pStyle w:val="ac"/>
      </w:pPr>
      <w:r w:rsidRPr="00E64579">
        <w:t>Для цифровой схемотехники применяют дискретное преобразование Фурье:</w:t>
      </w:r>
    </w:p>
    <w:p w:rsidR="00070359" w:rsidRPr="00D665C8" w:rsidRDefault="00CE3A56" w:rsidP="00CE3A56">
      <w:pPr>
        <w:pStyle w:val="ac"/>
        <w:tabs>
          <w:tab w:val="left" w:pos="1701"/>
        </w:tabs>
      </w:pPr>
      <w:r w:rsidRPr="00D665C8">
        <w:tab/>
      </w:r>
      <m:oMath>
        <m:r>
          <w:rPr>
            <w:rFonts w:ascii="Cambria Math" w:hAnsi="Cambria Math"/>
          </w:rPr>
          <m:t>M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k=0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</m:e>
            </m:d>
          </m:e>
        </m:nary>
        <m:r>
          <w:rPr>
            <w:rFonts w:ascii="Cambria Math" w:hAnsi="Cambria Math"/>
          </w:rPr>
          <m:t>∙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cos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2πf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+i∙sin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2πf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</m:e>
            </m:d>
          </m:e>
        </m:d>
        <m:r>
          <w:rPr>
            <w:rFonts w:ascii="Cambria Math" w:hAnsi="Cambria Math"/>
          </w:rPr>
          <m:t>,</m:t>
        </m:r>
      </m:oMath>
      <w:r w:rsidR="00A65637">
        <w:tab/>
      </w:r>
    </w:p>
    <w:p w:rsidR="00E64579" w:rsidRDefault="00E64579" w:rsidP="00E64579">
      <w:pPr>
        <w:pStyle w:val="ac"/>
      </w:pPr>
      <w:r>
        <w:t xml:space="preserve">Где 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d>
      </m:oMath>
      <w:r w:rsidRPr="00E64579">
        <w:t xml:space="preserve"> – </w:t>
      </w:r>
      <w:r>
        <w:t>входной дискретный сигнал (шум фоторезиста)</w:t>
      </w:r>
    </w:p>
    <w:p w:rsidR="00E64579" w:rsidRDefault="00E64579" w:rsidP="001B7264">
      <w:pPr>
        <w:pStyle w:val="ac"/>
        <w:ind w:left="1416" w:hanging="849"/>
      </w:pPr>
      <m:oMath>
        <m:r>
          <w:rPr>
            <w:rFonts w:ascii="Cambria Math" w:hAnsi="Cambria Math"/>
          </w:rPr>
          <m:t>N</m:t>
        </m:r>
      </m:oMath>
      <w:r w:rsidRPr="00E64579">
        <w:t xml:space="preserve">- </w:t>
      </w:r>
      <w:r>
        <w:t>количество значений входного дискретного сигнала</w:t>
      </w:r>
    </w:p>
    <w:p w:rsidR="004B33CD" w:rsidRPr="004B33CD" w:rsidRDefault="005F6220" w:rsidP="001B7264">
      <w:pPr>
        <w:pStyle w:val="ac"/>
        <w:ind w:left="1416" w:hanging="84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4B33CD">
        <w:t xml:space="preserve"> - </w:t>
      </w:r>
      <w:r w:rsidR="004B33CD">
        <w:rPr>
          <w:lang w:val="en-US"/>
        </w:rPr>
        <w:t>k</w:t>
      </w:r>
      <w:r w:rsidR="004B33CD" w:rsidRPr="004B33CD">
        <w:t>-</w:t>
      </w:r>
      <w:r w:rsidR="004B33CD">
        <w:t xml:space="preserve">ое  время дискретного сигнала </w:t>
      </w:r>
    </w:p>
    <w:p w:rsidR="004B33CD" w:rsidRPr="004B33CD" w:rsidRDefault="004B33CD" w:rsidP="00DE4967">
      <w:pPr>
        <w:pStyle w:val="ac"/>
        <w:ind w:left="1416" w:hanging="849"/>
      </w:pPr>
      <m:oMath>
        <m:r>
          <w:rPr>
            <w:rFonts w:ascii="Cambria Math" w:hAnsi="Cambria Math"/>
          </w:rPr>
          <m:t>f=0, 1,… N</m:t>
        </m:r>
      </m:oMath>
      <w:r>
        <w:t xml:space="preserve"> - частота </w:t>
      </w:r>
    </w:p>
    <w:p w:rsidR="00DE4967" w:rsidRPr="00DE4967" w:rsidRDefault="004B33CD" w:rsidP="004B33CD">
      <w:pPr>
        <w:pStyle w:val="ac"/>
      </w:pPr>
      <w:r>
        <w:t xml:space="preserve">Данное преобразование, то есть нахождение </w:t>
      </w:r>
      <m:oMath>
        <m:r>
          <w:rPr>
            <w:rFonts w:ascii="Cambria Math" w:hAnsi="Cambria Math"/>
          </w:rPr>
          <m:t>M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</m:e>
        </m:d>
      </m:oMath>
      <w:r w:rsidRPr="004B33CD">
        <w:t xml:space="preserve"> </w:t>
      </w:r>
      <w:r>
        <w:t xml:space="preserve">из 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DE4967">
        <w:t xml:space="preserve"> </w:t>
      </w:r>
      <w:r w:rsidR="00DE4967">
        <w:t xml:space="preserve">можно </w:t>
      </w:r>
      <w:r w:rsidR="000A401F">
        <w:t>представить как</w:t>
      </w:r>
      <w:r w:rsidR="00DE4967">
        <w:t xml:space="preserve"> </w:t>
      </w:r>
      <w:r w:rsidR="000A401F">
        <w:t>вычисление</w:t>
      </w:r>
      <w:r w:rsidR="00DE4967">
        <w:t xml:space="preserve"> среднего значения (центра масс) всех элементов дискретного сигнала на комплексной плоскости при текущей  </w:t>
      </w:r>
      <m:oMath>
        <m:r>
          <w:rPr>
            <w:rFonts w:ascii="Cambria Math" w:hAnsi="Cambria Math"/>
          </w:rPr>
          <m:t>f</m:t>
        </m:r>
      </m:oMath>
      <w:r w:rsidR="00DE4967" w:rsidRPr="00DE4967">
        <w:t xml:space="preserve">. </w:t>
      </w:r>
    </w:p>
    <w:p w:rsidR="00DE4967" w:rsidRPr="00DE4967" w:rsidRDefault="00DE4967" w:rsidP="00DE4967">
      <w:pPr>
        <w:pStyle w:val="ac"/>
      </w:pPr>
      <w:r>
        <w:t xml:space="preserve">Если </w:t>
      </w:r>
      <m:oMath>
        <m:r>
          <w:rPr>
            <w:rFonts w:ascii="Cambria Math" w:hAnsi="Cambria Math"/>
          </w:rPr>
          <m:t>f</m:t>
        </m:r>
      </m:oMath>
      <w:r w:rsidRPr="00DE4967">
        <w:t xml:space="preserve"> </w:t>
      </w:r>
      <w:r>
        <w:t xml:space="preserve">не совпадает с частотой сигнала, то среднее значение на комплексной плоскости будет равно нулю. И на спектральной характеристике при текущей </w:t>
      </w:r>
      <m:oMath>
        <m:r>
          <w:rPr>
            <w:rFonts w:ascii="Cambria Math" w:hAnsi="Cambria Math"/>
          </w:rPr>
          <m:t>f</m:t>
        </m:r>
      </m:oMath>
      <w:r>
        <w:t xml:space="preserve"> будет ноль. Если </w:t>
      </w:r>
      <m:oMath>
        <m:r>
          <w:rPr>
            <w:rFonts w:ascii="Cambria Math" w:hAnsi="Cambria Math"/>
          </w:rPr>
          <m:t>f</m:t>
        </m:r>
      </m:oMath>
      <w:r w:rsidRPr="00DE4967">
        <w:t xml:space="preserve"> </w:t>
      </w:r>
      <w:r>
        <w:t xml:space="preserve">совпадает с частотой сигнала, то среднее значение на комплексной плоскости не будет равно нулю. И на спектральной характеристике при текущей </w:t>
      </w:r>
      <m:oMath>
        <m:r>
          <w:rPr>
            <w:rFonts w:ascii="Cambria Math" w:hAnsi="Cambria Math"/>
          </w:rPr>
          <m:t>f</m:t>
        </m:r>
      </m:oMath>
      <w:r>
        <w:t xml:space="preserve"> будет пик.</w:t>
      </w:r>
    </w:p>
    <w:p w:rsidR="00E64579" w:rsidRDefault="000A401F" w:rsidP="008D373F">
      <w:pPr>
        <w:pStyle w:val="ac"/>
      </w:pPr>
      <w:r>
        <w:t>В нашем случае дискретный сигнал</w:t>
      </w:r>
      <w:r w:rsidR="00D9637E">
        <w:t xml:space="preserve"> будет сигналом с АЦП.</w:t>
      </w:r>
      <w:r w:rsidR="008D373F">
        <w:t xml:space="preserve"> </w:t>
      </w:r>
      <w:r w:rsidR="00E81C32">
        <w:t>Данные с АЦП будут поступать последовательно по мере их оцифровки.</w:t>
      </w:r>
      <w:r w:rsidR="008D373F">
        <w:t xml:space="preserve"> </w:t>
      </w:r>
    </w:p>
    <w:p w:rsidR="008D373F" w:rsidRDefault="00CE23F0" w:rsidP="008D373F">
      <w:pPr>
        <w:pStyle w:val="ac"/>
      </w:pPr>
      <w:r>
        <w:t>В самом простом случае п</w:t>
      </w:r>
      <w:r w:rsidR="008D373F">
        <w:t xml:space="preserve">оступивший код 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d>
      </m:oMath>
      <w:r w:rsidR="008D373F">
        <w:t xml:space="preserve"> должен будет затем умножен на</w:t>
      </w:r>
      <w:r w:rsidR="002A5452">
        <w:t xml:space="preserve"> поворотные коэффициент:</w:t>
      </w:r>
    </w:p>
    <w:p w:rsidR="008D373F" w:rsidRPr="00D665C8" w:rsidRDefault="00CE3A56" w:rsidP="008D373F">
      <w:pPr>
        <w:pStyle w:val="ac"/>
      </w:pPr>
      <w:r w:rsidRPr="00D665C8"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cos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2πf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+i∙sin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2πf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</m:e>
            </m:d>
          </m:e>
        </m:d>
      </m:oMath>
      <w:r w:rsidR="00A65637">
        <w:tab/>
      </w:r>
    </w:p>
    <w:p w:rsidR="008D373F" w:rsidRDefault="008D373F" w:rsidP="008D373F">
      <w:pPr>
        <w:pStyle w:val="ac"/>
      </w:pPr>
      <w:r>
        <w:t>После ожидать появления нового оцифрованного кода. Новый код также умножается на</w:t>
      </w:r>
      <w:r w:rsidR="00A62EDC">
        <w:t xml:space="preserve"> коэффициент, и</w:t>
      </w:r>
      <w:r>
        <w:t xml:space="preserve"> далее суммируется с предыдущим значением.</w:t>
      </w:r>
    </w:p>
    <w:p w:rsidR="008D373F" w:rsidRPr="008D373F" w:rsidRDefault="008D373F" w:rsidP="008D373F">
      <w:pPr>
        <w:pStyle w:val="ac"/>
      </w:pPr>
      <w:r>
        <w:t xml:space="preserve">Так продолжается до получения необходимого количества значений. После модуль суммы делится на </w:t>
      </w:r>
      <m:oMath>
        <m:r>
          <w:rPr>
            <w:rFonts w:ascii="Cambria Math" w:hAnsi="Cambria Math"/>
          </w:rPr>
          <m:t>N</m:t>
        </m:r>
      </m:oMath>
      <w:r w:rsidRPr="008D373F">
        <w:t xml:space="preserve"> </w:t>
      </w:r>
      <w:r>
        <w:t>для получения среднего значения.</w:t>
      </w:r>
    </w:p>
    <w:p w:rsidR="00E81C32" w:rsidRDefault="00E64FE5" w:rsidP="00BE02A9">
      <w:pPr>
        <w:pStyle w:val="ac"/>
        <w:ind w:left="567" w:firstLine="0"/>
      </w:pPr>
      <w:r>
        <w:t xml:space="preserve">Таким образом, </w:t>
      </w:r>
      <w:r w:rsidR="002A5452">
        <w:t xml:space="preserve">простейший </w:t>
      </w:r>
      <w:r>
        <w:t>алгоритм следующий:</w:t>
      </w:r>
    </w:p>
    <w:p w:rsidR="00E64FE5" w:rsidRDefault="00E64FE5" w:rsidP="00195CD7">
      <w:pPr>
        <w:pStyle w:val="ac"/>
        <w:numPr>
          <w:ilvl w:val="0"/>
          <w:numId w:val="3"/>
        </w:numPr>
      </w:pPr>
      <w:r>
        <w:t>Приём оцифрованного кода с АЦП</w:t>
      </w:r>
    </w:p>
    <w:p w:rsidR="00E64FE5" w:rsidRDefault="00E64FE5" w:rsidP="00195CD7">
      <w:pPr>
        <w:pStyle w:val="ac"/>
        <w:numPr>
          <w:ilvl w:val="0"/>
          <w:numId w:val="3"/>
        </w:numPr>
      </w:pPr>
      <w:r>
        <w:t xml:space="preserve">Вычисление </w:t>
      </w:r>
      <m:oMath>
        <m:r>
          <w:rPr>
            <w:rFonts w:ascii="Cambria Math" w:hAnsi="Cambria Math"/>
          </w:rPr>
          <m:t>cos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2πf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d>
      </m:oMath>
      <w:r w:rsidRPr="00E64FE5">
        <w:t xml:space="preserve"> </w:t>
      </w:r>
      <w:r>
        <w:t xml:space="preserve">и </w:t>
      </w:r>
      <m:oMath>
        <m:r>
          <w:rPr>
            <w:rFonts w:ascii="Cambria Math" w:hAnsi="Cambria Math"/>
          </w:rPr>
          <m:t>sin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2πf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d>
      </m:oMath>
    </w:p>
    <w:p w:rsidR="00E64FE5" w:rsidRDefault="00E64FE5" w:rsidP="00195CD7">
      <w:pPr>
        <w:pStyle w:val="ac"/>
        <w:numPr>
          <w:ilvl w:val="0"/>
          <w:numId w:val="3"/>
        </w:numPr>
      </w:pPr>
      <w:r>
        <w:t>Умножение кода на комплексные коэффициенты</w:t>
      </w:r>
    </w:p>
    <w:p w:rsidR="00E64FE5" w:rsidRDefault="00E64FE5" w:rsidP="00195CD7">
      <w:pPr>
        <w:pStyle w:val="ac"/>
        <w:numPr>
          <w:ilvl w:val="0"/>
          <w:numId w:val="3"/>
        </w:numPr>
      </w:pPr>
      <w:r>
        <w:t>Сложение с предыдущим значением</w:t>
      </w:r>
    </w:p>
    <w:p w:rsidR="00BE02A9" w:rsidRDefault="00BE02A9" w:rsidP="00195CD7">
      <w:pPr>
        <w:pStyle w:val="ac"/>
        <w:numPr>
          <w:ilvl w:val="0"/>
          <w:numId w:val="3"/>
        </w:numPr>
      </w:pPr>
      <w:r>
        <w:t>Вычисление модуля</w:t>
      </w:r>
    </w:p>
    <w:p w:rsidR="00BE02A9" w:rsidRDefault="00BE02A9" w:rsidP="00195CD7">
      <w:pPr>
        <w:pStyle w:val="ac"/>
        <w:numPr>
          <w:ilvl w:val="0"/>
          <w:numId w:val="3"/>
        </w:numPr>
      </w:pPr>
      <w:r>
        <w:t>Деление для получения среднего</w:t>
      </w:r>
    </w:p>
    <w:p w:rsidR="00A62EDC" w:rsidRPr="00A62EDC" w:rsidRDefault="002A5452" w:rsidP="00BE02A9">
      <w:pPr>
        <w:pStyle w:val="ac"/>
      </w:pPr>
      <w:r>
        <w:t>Для всего</w:t>
      </w:r>
      <w:r w:rsidR="00A62EDC">
        <w:t xml:space="preserve"> </w:t>
      </w:r>
      <w:r>
        <w:t>этого</w:t>
      </w:r>
      <w:r w:rsidR="00A62EDC">
        <w:t xml:space="preserve"> потребуется </w:t>
      </w:r>
      <w:r w:rsidR="00A62EDC">
        <w:rPr>
          <w:lang w:val="en-US"/>
        </w:rPr>
        <w:t>N</w:t>
      </w:r>
      <w:r w:rsidR="00A62EDC" w:rsidRPr="00A62EDC">
        <w:t xml:space="preserve"> </w:t>
      </w:r>
      <w:r w:rsidR="00A62EDC">
        <w:t>операций</w:t>
      </w:r>
      <w:r>
        <w:t xml:space="preserve"> вычисления</w:t>
      </w:r>
      <w:r w:rsidR="00A62EDC">
        <w:t xml:space="preserve"> </w:t>
      </w:r>
      <w:r w:rsidR="00A62EDC">
        <w:rPr>
          <w:lang w:val="en-US"/>
        </w:rPr>
        <w:t>cos</w:t>
      </w:r>
      <w:r w:rsidR="00A62EDC" w:rsidRPr="00A62EDC">
        <w:t xml:space="preserve">, </w:t>
      </w:r>
      <w:r w:rsidR="00A62EDC">
        <w:rPr>
          <w:lang w:val="en-US"/>
        </w:rPr>
        <w:t>sin</w:t>
      </w:r>
      <w:r w:rsidR="00A62EDC" w:rsidRPr="00A62EDC">
        <w:t xml:space="preserve">, </w:t>
      </w:r>
      <w:r w:rsidR="00A62EDC">
        <w:t xml:space="preserve">умножения для вычисления одной частоты. Что довольно затратно. Поэтому для </w:t>
      </w:r>
      <w:r w:rsidR="00A62EDC">
        <w:lastRenderedPageBreak/>
        <w:t>вычислений спектра будет использоваться ал</w:t>
      </w:r>
      <w:r>
        <w:t>горитм Герцеля. Данный алгоритм</w:t>
      </w:r>
      <w:r w:rsidR="00A62EDC">
        <w:t xml:space="preserve"> позволяет вычислить значения для отдельного набора частот, но с меньшими вычислительными затратами.</w:t>
      </w:r>
    </w:p>
    <w:p w:rsidR="00BE02A9" w:rsidRDefault="00BE02A9" w:rsidP="00BE02A9">
      <w:pPr>
        <w:pStyle w:val="ac"/>
      </w:pPr>
      <w:r>
        <w:t>Учитывая</w:t>
      </w:r>
      <w:r w:rsidR="00A62EDC">
        <w:t>,</w:t>
      </w:r>
      <w:r>
        <w:t xml:space="preserve"> что СПМШ фоторезиста обычно строится в логарифмическом масштабе, в нашем случае от 1 Гц до </w:t>
      </w:r>
      <w:r w:rsidR="00A62EDC">
        <w:t>1</w:t>
      </w:r>
      <w:r>
        <w:t>00 КГц. То для построения графика можно использовать соответствующие частоты 1, 10, 100…100000.</w:t>
      </w:r>
    </w:p>
    <w:p w:rsidR="00BE02A9" w:rsidRDefault="00BE02A9" w:rsidP="00BE02A9">
      <w:pPr>
        <w:pStyle w:val="ac"/>
      </w:pPr>
      <w:r>
        <w:t>То есть</w:t>
      </w:r>
      <w:r w:rsidR="00747B11">
        <w:t>,</w:t>
      </w:r>
      <w:r>
        <w:t xml:space="preserve"> понадобится 7 вычислений или для большей точности провести вычисление ещё и промежуточных значений. Тогда понадобится </w:t>
      </w:r>
      <w:r w:rsidR="009A09DC">
        <w:t>13 вычислений</w:t>
      </w:r>
      <w:r w:rsidR="00CD2400">
        <w:t xml:space="preserve"> частот</w:t>
      </w:r>
      <w:r w:rsidR="009A09DC">
        <w:t>.</w:t>
      </w:r>
    </w:p>
    <w:p w:rsidR="00C94805" w:rsidRDefault="00C94805" w:rsidP="00BE02A9">
      <w:pPr>
        <w:pStyle w:val="ac"/>
      </w:pPr>
      <w:r>
        <w:t>Также для облегчения вычислений можно заранее определит</w:t>
      </w:r>
      <w:r w:rsidR="00724120">
        <w:t>ь</w:t>
      </w:r>
      <w:r>
        <w:t xml:space="preserve">ся с числом измерений, то есть с частотой выборки. В данном случае она должна составлять как минимум </w:t>
      </w:r>
      <w:r w:rsidR="00A62EDC">
        <w:t>2</w:t>
      </w:r>
      <w:r>
        <w:t xml:space="preserve">00 КВыб/с для оцифровки сигнала частотой в </w:t>
      </w:r>
      <w:r w:rsidR="00A62EDC">
        <w:t>1</w:t>
      </w:r>
      <w:r>
        <w:t>00 КГц. Таким образом</w:t>
      </w:r>
      <w:r w:rsidR="00747B11">
        <w:t>,</w:t>
      </w:r>
      <w:r>
        <w:t xml:space="preserve"> время одной выборки - </w:t>
      </w:r>
      <m:oMath>
        <m:r>
          <w:rPr>
            <w:rFonts w:ascii="Cambria Math" w:hAnsi="Cambria Math"/>
          </w:rPr>
          <m:t>∆t=0.5 мкс</m:t>
        </m:r>
      </m:oMath>
      <w:r>
        <w:t>.</w:t>
      </w:r>
    </w:p>
    <w:p w:rsidR="0052226C" w:rsidRPr="00E64579" w:rsidRDefault="009A09DC" w:rsidP="002A5452">
      <w:pPr>
        <w:pStyle w:val="ac"/>
      </w:pPr>
      <w:r>
        <w:t>Далее полученные данные будут переданы в графическую систему отображения информации для построения графика.</w:t>
      </w:r>
      <w:r w:rsidR="0052226C" w:rsidRPr="00C24093">
        <w:br w:type="page"/>
      </w:r>
    </w:p>
    <w:p w:rsidR="00F93FE8" w:rsidRDefault="007437A5" w:rsidP="00F93FE8">
      <w:pPr>
        <w:pStyle w:val="1"/>
      </w:pPr>
      <w:bookmarkStart w:id="15" w:name="_Toc137676334"/>
      <w:r w:rsidRPr="007437A5">
        <w:lastRenderedPageBreak/>
        <w:t>Разработка схемы</w:t>
      </w:r>
      <w:bookmarkEnd w:id="15"/>
    </w:p>
    <w:p w:rsidR="00C31355" w:rsidRDefault="00F93FE8" w:rsidP="00F93FE8">
      <w:pPr>
        <w:pStyle w:val="ac"/>
      </w:pPr>
      <w:r>
        <w:t>Для решения поставленной задачи был разработан проект, с</w:t>
      </w:r>
      <w:r w:rsidR="00C31355">
        <w:t xml:space="preserve">труктура </w:t>
      </w:r>
      <w:r>
        <w:t xml:space="preserve">которго </w:t>
      </w:r>
      <w:r w:rsidR="00C31355">
        <w:t>выглядит следующим образом:</w:t>
      </w:r>
    </w:p>
    <w:p w:rsidR="00C31355" w:rsidRDefault="00C31355" w:rsidP="00195CD7">
      <w:pPr>
        <w:pStyle w:val="ac"/>
        <w:numPr>
          <w:ilvl w:val="0"/>
          <w:numId w:val="5"/>
        </w:numPr>
      </w:pPr>
      <w:r>
        <w:t>АЦП</w:t>
      </w:r>
    </w:p>
    <w:p w:rsidR="00DE7AC9" w:rsidRDefault="00DE7AC9" w:rsidP="00195CD7">
      <w:pPr>
        <w:pStyle w:val="ac"/>
        <w:numPr>
          <w:ilvl w:val="1"/>
          <w:numId w:val="5"/>
        </w:numPr>
      </w:pPr>
      <w:r>
        <w:t>АЦП</w:t>
      </w:r>
    </w:p>
    <w:p w:rsidR="00DE7AC9" w:rsidRDefault="00DE7AC9" w:rsidP="00195CD7">
      <w:pPr>
        <w:pStyle w:val="ac"/>
        <w:numPr>
          <w:ilvl w:val="1"/>
          <w:numId w:val="5"/>
        </w:numPr>
      </w:pPr>
      <w:r>
        <w:rPr>
          <w:lang w:val="en-US"/>
        </w:rPr>
        <w:t>LVDS</w:t>
      </w:r>
    </w:p>
    <w:p w:rsidR="00C31355" w:rsidRPr="00BB5897" w:rsidRDefault="00C31355" w:rsidP="00195CD7">
      <w:pPr>
        <w:pStyle w:val="ac"/>
        <w:numPr>
          <w:ilvl w:val="0"/>
          <w:numId w:val="4"/>
        </w:numPr>
      </w:pPr>
      <w:r w:rsidRPr="00BB5897">
        <w:t>FourierTransform</w:t>
      </w:r>
    </w:p>
    <w:p w:rsidR="00C31355" w:rsidRPr="00DF209D" w:rsidRDefault="00C31355" w:rsidP="00195CD7">
      <w:pPr>
        <w:pStyle w:val="ac"/>
        <w:numPr>
          <w:ilvl w:val="1"/>
          <w:numId w:val="4"/>
        </w:numPr>
      </w:pPr>
      <w:r w:rsidRPr="00BB5897">
        <w:t>resync_nrst</w:t>
      </w:r>
    </w:p>
    <w:p w:rsidR="00DF209D" w:rsidRPr="00BB5897" w:rsidRDefault="00DF209D" w:rsidP="00195CD7">
      <w:pPr>
        <w:pStyle w:val="ac"/>
        <w:numPr>
          <w:ilvl w:val="1"/>
          <w:numId w:val="4"/>
        </w:numPr>
      </w:pPr>
      <w:r w:rsidRPr="00BB5897">
        <w:t>resync_</w:t>
      </w:r>
      <w:r>
        <w:rPr>
          <w:lang w:val="en-US"/>
        </w:rPr>
        <w:t>data</w:t>
      </w:r>
    </w:p>
    <w:p w:rsidR="00C31355" w:rsidRPr="00BB5897" w:rsidRDefault="00C31355" w:rsidP="00195CD7">
      <w:pPr>
        <w:pStyle w:val="ac"/>
        <w:numPr>
          <w:ilvl w:val="1"/>
          <w:numId w:val="4"/>
        </w:numPr>
      </w:pPr>
      <w:r w:rsidRPr="00BB5897">
        <w:t>spi2axi_wrap</w:t>
      </w:r>
    </w:p>
    <w:p w:rsidR="00C31355" w:rsidRDefault="00C31355" w:rsidP="00195CD7">
      <w:pPr>
        <w:pStyle w:val="ac"/>
        <w:numPr>
          <w:ilvl w:val="1"/>
          <w:numId w:val="4"/>
        </w:numPr>
      </w:pPr>
      <w:r w:rsidRPr="00BB5897">
        <w:t>HerzelRegs</w:t>
      </w:r>
    </w:p>
    <w:p w:rsidR="007437A5" w:rsidRPr="00BB5897" w:rsidRDefault="007437A5" w:rsidP="007437A5">
      <w:pPr>
        <w:pStyle w:val="ac"/>
        <w:numPr>
          <w:ilvl w:val="1"/>
          <w:numId w:val="4"/>
        </w:numPr>
      </w:pPr>
      <w:r>
        <w:rPr>
          <w:lang w:val="en-US"/>
        </w:rPr>
        <w:t>div_all</w:t>
      </w:r>
    </w:p>
    <w:p w:rsidR="00C31355" w:rsidRPr="00BB5897" w:rsidRDefault="00C31355" w:rsidP="00195CD7">
      <w:pPr>
        <w:pStyle w:val="ac"/>
        <w:numPr>
          <w:ilvl w:val="1"/>
          <w:numId w:val="4"/>
        </w:numPr>
      </w:pPr>
      <w:r w:rsidRPr="00BB5897">
        <w:t>Angel</w:t>
      </w:r>
    </w:p>
    <w:p w:rsidR="00C31355" w:rsidRPr="00BB5897" w:rsidRDefault="00C31355" w:rsidP="00195CD7">
      <w:pPr>
        <w:pStyle w:val="ac"/>
        <w:numPr>
          <w:ilvl w:val="1"/>
          <w:numId w:val="4"/>
        </w:numPr>
      </w:pPr>
      <w:r w:rsidRPr="00BB5897">
        <w:t>Cordic</w:t>
      </w:r>
    </w:p>
    <w:p w:rsidR="00C31355" w:rsidRPr="00BB5897" w:rsidRDefault="00C31355" w:rsidP="00195CD7">
      <w:pPr>
        <w:pStyle w:val="ac"/>
        <w:numPr>
          <w:ilvl w:val="1"/>
          <w:numId w:val="4"/>
        </w:numPr>
      </w:pPr>
      <w:r w:rsidRPr="00BB5897">
        <w:t>DataScale</w:t>
      </w:r>
    </w:p>
    <w:p w:rsidR="007437A5" w:rsidRDefault="00C31355" w:rsidP="007437A5">
      <w:pPr>
        <w:pStyle w:val="ac"/>
        <w:numPr>
          <w:ilvl w:val="1"/>
          <w:numId w:val="4"/>
        </w:numPr>
      </w:pPr>
      <w:r w:rsidRPr="00BB5897">
        <w:t>Herzel</w:t>
      </w:r>
    </w:p>
    <w:p w:rsidR="00724120" w:rsidRPr="00724120" w:rsidRDefault="00724120" w:rsidP="00724120">
      <w:pPr>
        <w:rPr>
          <w:rFonts w:cs="Times New Roman"/>
          <w:szCs w:val="28"/>
          <w:lang w:eastAsia="en-US"/>
        </w:rPr>
      </w:pPr>
      <w:r>
        <w:br w:type="page"/>
      </w:r>
    </w:p>
    <w:p w:rsidR="00CD6905" w:rsidRDefault="00CD6905" w:rsidP="007437A5">
      <w:pPr>
        <w:pStyle w:val="2"/>
      </w:pPr>
      <w:bookmarkStart w:id="16" w:name="_Toc137676335"/>
      <w:r>
        <w:lastRenderedPageBreak/>
        <w:t>АЦП</w:t>
      </w:r>
      <w:bookmarkEnd w:id="16"/>
    </w:p>
    <w:p w:rsidR="00CD6905" w:rsidRDefault="00CD6905" w:rsidP="00CD6905">
      <w:pPr>
        <w:pStyle w:val="ac"/>
      </w:pPr>
      <w:r>
        <w:t xml:space="preserve">Полученная частота выборки может быть более </w:t>
      </w:r>
      <w:r w:rsidR="00724120">
        <w:t>2</w:t>
      </w:r>
      <w:r>
        <w:t xml:space="preserve">00 КГц, чего достаточно для оцифровки шумов фоторезиста частотой </w:t>
      </w:r>
      <w:r w:rsidR="00724120">
        <w:t>1</w:t>
      </w:r>
      <w:r>
        <w:t>00 КГц.</w:t>
      </w:r>
    </w:p>
    <w:p w:rsidR="00CD6905" w:rsidRDefault="00CD6905" w:rsidP="00CD6905">
      <w:pPr>
        <w:pStyle w:val="ac"/>
      </w:pPr>
      <w:r>
        <w:t>Разрядность – 8 бит, но может быть легко масштабирована добавлением новых триггеров.</w:t>
      </w:r>
    </w:p>
    <w:p w:rsidR="00CD6905" w:rsidRDefault="00CD6905" w:rsidP="00CD6905">
      <w:pPr>
        <w:pStyle w:val="ac"/>
      </w:pPr>
      <w:r>
        <w:t xml:space="preserve">Схема моделировалось с учётом задержек логических элементов. А также с применением библиотечных реально существующих моделей </w:t>
      </w:r>
      <w:r w:rsidR="007E553A">
        <w:t>операционного усилителя</w:t>
      </w:r>
      <w:r>
        <w:t xml:space="preserve"> (</w:t>
      </w:r>
      <w:r w:rsidRPr="000B4E14">
        <w:t>AD8045</w:t>
      </w:r>
      <w:r>
        <w:t>) и компаратора (</w:t>
      </w:r>
      <w:r w:rsidRPr="000B4E14">
        <w:t>MAX9010</w:t>
      </w:r>
      <w:r>
        <w:t>).</w:t>
      </w:r>
    </w:p>
    <w:p w:rsidR="00724120" w:rsidRPr="001E1738" w:rsidRDefault="00CD6905" w:rsidP="00724120">
      <w:pPr>
        <w:pStyle w:val="ac"/>
      </w:pPr>
      <w:r>
        <w:t xml:space="preserve">Моделирование проводилось в </w:t>
      </w:r>
      <w:r>
        <w:rPr>
          <w:lang w:val="en-US"/>
        </w:rPr>
        <w:t>MicroCap</w:t>
      </w:r>
      <w:r w:rsidRPr="000B4E14">
        <w:t>.</w:t>
      </w:r>
    </w:p>
    <w:p w:rsidR="00724120" w:rsidRDefault="007437A5" w:rsidP="00724120">
      <w:pPr>
        <w:pStyle w:val="ac"/>
      </w:pPr>
      <w:r>
        <w:t xml:space="preserve">Интерфейс модуля представлен </w:t>
      </w:r>
      <w:r w:rsidR="00CD6905">
        <w:t>в таблице 1.</w:t>
      </w:r>
    </w:p>
    <w:p w:rsidR="00CD6905" w:rsidRPr="001E1738" w:rsidRDefault="00CD6905" w:rsidP="00D44565">
      <w:pPr>
        <w:pStyle w:val="aa"/>
        <w:ind w:right="-1"/>
        <w:jc w:val="right"/>
      </w:pPr>
      <w:r>
        <w:t xml:space="preserve">Таблица </w:t>
      </w:r>
      <w:fldSimple w:instr=" SEQ Таблица \* ARABIC ">
        <w:r w:rsidR="00D7613D">
          <w:t>1</w:t>
        </w:r>
      </w:fldSimple>
      <w:r w:rsidRPr="00D44565">
        <w:t xml:space="preserve"> </w:t>
      </w:r>
      <w:r>
        <w:t>Описание сигналов АЦП</w:t>
      </w:r>
    </w:p>
    <w:tbl>
      <w:tblPr>
        <w:tblW w:w="9373" w:type="dxa"/>
        <w:tblInd w:w="91" w:type="dxa"/>
        <w:tblLook w:val="04A0"/>
      </w:tblPr>
      <w:tblGrid>
        <w:gridCol w:w="1660"/>
        <w:gridCol w:w="1660"/>
        <w:gridCol w:w="1683"/>
        <w:gridCol w:w="4370"/>
      </w:tblGrid>
      <w:tr w:rsidR="00CD6905" w:rsidRPr="001E1738" w:rsidTr="00D44565">
        <w:trPr>
          <w:trHeight w:val="794"/>
        </w:trPr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6905" w:rsidRPr="001E1738" w:rsidRDefault="00CD6905" w:rsidP="00B047E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Название</w:t>
            </w:r>
          </w:p>
        </w:tc>
        <w:tc>
          <w:tcPr>
            <w:tcW w:w="1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6905" w:rsidRPr="001E1738" w:rsidRDefault="00CD6905" w:rsidP="00B047E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Тип</w:t>
            </w:r>
          </w:p>
        </w:tc>
        <w:tc>
          <w:tcPr>
            <w:tcW w:w="16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6905" w:rsidRPr="001E1738" w:rsidRDefault="00CD6905" w:rsidP="00B047E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Разрядность</w:t>
            </w:r>
          </w:p>
        </w:tc>
        <w:tc>
          <w:tcPr>
            <w:tcW w:w="43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6905" w:rsidRPr="001E1738" w:rsidRDefault="00CD6905" w:rsidP="00B047E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Описание</w:t>
            </w:r>
          </w:p>
        </w:tc>
      </w:tr>
      <w:tr w:rsidR="00CD6905" w:rsidRPr="001E1738" w:rsidTr="00D44565">
        <w:trPr>
          <w:trHeight w:val="794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6905" w:rsidRPr="001E1738" w:rsidRDefault="00CD6905" w:rsidP="00B047E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  <w:lang w:val="en-US"/>
              </w:rPr>
              <w:t xml:space="preserve">ANALOG 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6905" w:rsidRPr="001E1738" w:rsidRDefault="00CD6905" w:rsidP="00B047E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ВХОД</w:t>
            </w:r>
          </w:p>
        </w:tc>
        <w:tc>
          <w:tcPr>
            <w:tcW w:w="1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6905" w:rsidRPr="001E1738" w:rsidRDefault="00CD6905" w:rsidP="00B047E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[0]</w:t>
            </w:r>
          </w:p>
        </w:tc>
        <w:tc>
          <w:tcPr>
            <w:tcW w:w="4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D6905" w:rsidRPr="001E1738" w:rsidRDefault="00CD6905" w:rsidP="00B047EC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Аналоговый сигнал который необходимо оцифровать</w:t>
            </w:r>
          </w:p>
        </w:tc>
      </w:tr>
      <w:tr w:rsidR="00CD6905" w:rsidRPr="001E1738" w:rsidTr="00D44565">
        <w:trPr>
          <w:trHeight w:val="794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6905" w:rsidRPr="001E1738" w:rsidRDefault="00CD6905" w:rsidP="00B047E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  <w:lang w:val="en-US"/>
              </w:rPr>
              <w:t>CLK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6905" w:rsidRPr="001E1738" w:rsidRDefault="00CD6905" w:rsidP="00B047E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ВХОД</w:t>
            </w:r>
          </w:p>
        </w:tc>
        <w:tc>
          <w:tcPr>
            <w:tcW w:w="1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6905" w:rsidRPr="001E1738" w:rsidRDefault="00CD6905" w:rsidP="00B047E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[0]</w:t>
            </w:r>
          </w:p>
        </w:tc>
        <w:tc>
          <w:tcPr>
            <w:tcW w:w="4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6905" w:rsidRPr="001E1738" w:rsidRDefault="00CD6905" w:rsidP="00B047EC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Тактовый сигнал</w:t>
            </w:r>
          </w:p>
        </w:tc>
      </w:tr>
      <w:tr w:rsidR="00CD6905" w:rsidRPr="001E1738" w:rsidTr="00D44565">
        <w:trPr>
          <w:trHeight w:val="794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6905" w:rsidRPr="001E1738" w:rsidRDefault="00CD6905" w:rsidP="00B047E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  <w:lang w:val="en-US"/>
              </w:rPr>
              <w:t>START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6905" w:rsidRPr="001E1738" w:rsidRDefault="00CD6905" w:rsidP="00B047E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ВХОД</w:t>
            </w:r>
          </w:p>
        </w:tc>
        <w:tc>
          <w:tcPr>
            <w:tcW w:w="1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6905" w:rsidRPr="001E1738" w:rsidRDefault="00CD6905" w:rsidP="00B047E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[0]</w:t>
            </w:r>
          </w:p>
        </w:tc>
        <w:tc>
          <w:tcPr>
            <w:tcW w:w="4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6905" w:rsidRPr="001E1738" w:rsidRDefault="00CD6905" w:rsidP="00B047EC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Сигнал запуска преобразования</w:t>
            </w:r>
          </w:p>
        </w:tc>
      </w:tr>
      <w:tr w:rsidR="00CD6905" w:rsidRPr="001E1738" w:rsidTr="00D44565">
        <w:trPr>
          <w:trHeight w:val="794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6905" w:rsidRPr="001E1738" w:rsidRDefault="00CD6905" w:rsidP="00B047E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  <w:lang w:val="en-US"/>
              </w:rPr>
              <w:t>RESET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6905" w:rsidRPr="001E1738" w:rsidRDefault="00CD6905" w:rsidP="00B047E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ВХОД</w:t>
            </w:r>
          </w:p>
        </w:tc>
        <w:tc>
          <w:tcPr>
            <w:tcW w:w="1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6905" w:rsidRPr="001E1738" w:rsidRDefault="00CD6905" w:rsidP="00B047E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[0]</w:t>
            </w:r>
          </w:p>
        </w:tc>
        <w:tc>
          <w:tcPr>
            <w:tcW w:w="4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6905" w:rsidRPr="001E1738" w:rsidRDefault="00CD6905" w:rsidP="00B047EC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Сигнал сброса</w:t>
            </w:r>
          </w:p>
        </w:tc>
      </w:tr>
      <w:tr w:rsidR="00992211" w:rsidRPr="001E1738" w:rsidTr="00D44565">
        <w:trPr>
          <w:trHeight w:val="794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92211" w:rsidRPr="00992211" w:rsidRDefault="00992211" w:rsidP="00B047E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VALID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92211" w:rsidRPr="001E1738" w:rsidRDefault="00992211" w:rsidP="00B047E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ВЫХОД</w:t>
            </w:r>
          </w:p>
        </w:tc>
        <w:tc>
          <w:tcPr>
            <w:tcW w:w="1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92211" w:rsidRPr="001E1738" w:rsidRDefault="00992211" w:rsidP="00B047E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[0]</w:t>
            </w:r>
          </w:p>
        </w:tc>
        <w:tc>
          <w:tcPr>
            <w:tcW w:w="4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92211" w:rsidRPr="001E1738" w:rsidRDefault="00992211" w:rsidP="00B047EC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Готовность данных</w:t>
            </w:r>
          </w:p>
        </w:tc>
      </w:tr>
      <w:tr w:rsidR="00CD6905" w:rsidRPr="001E1738" w:rsidTr="00D44565">
        <w:trPr>
          <w:trHeight w:val="794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6905" w:rsidRPr="001E1738" w:rsidRDefault="00CD6905" w:rsidP="00B047E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ADC_Q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6905" w:rsidRPr="001E1738" w:rsidRDefault="00CD6905" w:rsidP="00B047E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ВЫХОД</w:t>
            </w:r>
          </w:p>
        </w:tc>
        <w:tc>
          <w:tcPr>
            <w:tcW w:w="1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6905" w:rsidRPr="001E1738" w:rsidRDefault="00CD6905" w:rsidP="00B047E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[7:0]</w:t>
            </w:r>
          </w:p>
        </w:tc>
        <w:tc>
          <w:tcPr>
            <w:tcW w:w="4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D6905" w:rsidRPr="001E1738" w:rsidRDefault="00CD6905" w:rsidP="00B047EC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Выходной цифровой код</w:t>
            </w:r>
          </w:p>
        </w:tc>
      </w:tr>
    </w:tbl>
    <w:p w:rsidR="00CD6905" w:rsidRPr="00724120" w:rsidRDefault="00CD6905" w:rsidP="00724120">
      <w:pPr>
        <w:pStyle w:val="ac"/>
        <w:ind w:firstLine="0"/>
      </w:pPr>
    </w:p>
    <w:p w:rsidR="00CD6905" w:rsidRPr="001E1738" w:rsidRDefault="00CD6905" w:rsidP="00CD6905">
      <w:pPr>
        <w:pStyle w:val="ac"/>
      </w:pPr>
      <w:r>
        <w:t xml:space="preserve">Предварительно произведя инициализацию всех триггеров с помощью </w:t>
      </w:r>
      <w:r>
        <w:rPr>
          <w:lang w:val="en-US"/>
        </w:rPr>
        <w:t>RESET</w:t>
      </w:r>
      <w:r>
        <w:t xml:space="preserve">, преобразование начинается с приходом импульса на </w:t>
      </w:r>
      <w:r>
        <w:rPr>
          <w:lang w:val="en-US"/>
        </w:rPr>
        <w:t>START</w:t>
      </w:r>
      <w:r w:rsidRPr="001E1738">
        <w:t>.</w:t>
      </w:r>
    </w:p>
    <w:p w:rsidR="00CD6905" w:rsidRDefault="00614F3B" w:rsidP="00CD6905">
      <w:pPr>
        <w:pStyle w:val="ac"/>
      </w:pPr>
      <w:r>
        <w:t xml:space="preserve">Сигнал </w:t>
      </w:r>
      <w:r w:rsidR="00CD6905">
        <w:rPr>
          <w:lang w:val="en-US"/>
        </w:rPr>
        <w:t>ANALOG</w:t>
      </w:r>
      <w:r w:rsidR="00CD6905" w:rsidRPr="001E1738">
        <w:t xml:space="preserve"> </w:t>
      </w:r>
      <w:r w:rsidR="00CD6905">
        <w:t>сравнивается с начальным значением напряжения с ЦАП на компараторе</w:t>
      </w:r>
      <w:r>
        <w:t xml:space="preserve"> как показано на рисунке 5.</w:t>
      </w:r>
      <w:r w:rsidR="00CD6905">
        <w:t xml:space="preserve"> </w:t>
      </w:r>
      <w:r>
        <w:t xml:space="preserve">Начальное значение </w:t>
      </w:r>
      <w:r>
        <w:lastRenderedPageBreak/>
        <w:t xml:space="preserve">напряжения </w:t>
      </w:r>
      <w:r w:rsidR="00CD6905">
        <w:t>равняется половине максимального напряжения. Максимальное напряжение в свою очередь регулируется резисторами ЦАП.</w:t>
      </w:r>
    </w:p>
    <w:p w:rsidR="00CD6905" w:rsidRDefault="00CD6905" w:rsidP="00CD6905">
      <w:pPr>
        <w:pStyle w:val="ac"/>
      </w:pPr>
      <w:r>
        <w:t xml:space="preserve">В зависимости от результата текущий выбранный с помощью сдвигового регистра бит меняется или нет на схеме </w:t>
      </w:r>
      <w:r w:rsidR="00427554">
        <w:t>последовательного приближения</w:t>
      </w:r>
      <w:r>
        <w:t>.</w:t>
      </w:r>
    </w:p>
    <w:p w:rsidR="00CD6905" w:rsidRDefault="00CD6905" w:rsidP="00CD6905">
      <w:pPr>
        <w:pStyle w:val="ac"/>
      </w:pPr>
      <w:r>
        <w:t>Изменённый или нет</w:t>
      </w:r>
      <w:r w:rsidR="00427554">
        <w:t>,</w:t>
      </w:r>
      <w:r>
        <w:t xml:space="preserve"> код поступает на ЦАП и снова сравнивается с входным сигналом.</w:t>
      </w:r>
    </w:p>
    <w:p w:rsidR="00CD6905" w:rsidRDefault="00CD6905" w:rsidP="00CD6905">
      <w:pPr>
        <w:pStyle w:val="ac"/>
      </w:pPr>
      <w:r>
        <w:t xml:space="preserve">Так продолжается пока не будут пройдены все биты. После полученный код запишется в выходные регистры </w:t>
      </w:r>
      <w:r w:rsidR="0000217F">
        <w:t xml:space="preserve">и поступит на выходы </w:t>
      </w:r>
      <w:r w:rsidR="0000217F" w:rsidRPr="001E1738">
        <w:rPr>
          <w:rFonts w:eastAsia="Times New Roman"/>
          <w:color w:val="000000"/>
        </w:rPr>
        <w:t>ADC_Q</w:t>
      </w:r>
      <w:r>
        <w:t>.</w:t>
      </w:r>
    </w:p>
    <w:p w:rsidR="0000217F" w:rsidRPr="00345C8F" w:rsidRDefault="0000217F" w:rsidP="00CD6905">
      <w:pPr>
        <w:pStyle w:val="ac"/>
      </w:pPr>
      <w:r>
        <w:t xml:space="preserve">Также установится сигнал </w:t>
      </w:r>
      <w:r>
        <w:rPr>
          <w:rFonts w:eastAsia="Times New Roman"/>
          <w:color w:val="000000"/>
          <w:lang w:val="en-US"/>
        </w:rPr>
        <w:t>VALID</w:t>
      </w:r>
      <w:r>
        <w:rPr>
          <w:rFonts w:eastAsia="Times New Roman"/>
          <w:color w:val="000000"/>
        </w:rPr>
        <w:t xml:space="preserve">, говорящий о готовности </w:t>
      </w:r>
      <w:r w:rsidR="00345C8F">
        <w:rPr>
          <w:rFonts w:eastAsia="Times New Roman"/>
          <w:color w:val="000000"/>
        </w:rPr>
        <w:t>передачи оцифрованных данных.</w:t>
      </w:r>
    </w:p>
    <w:p w:rsidR="00CD6905" w:rsidRDefault="00CD6905" w:rsidP="00CD6905">
      <w:pPr>
        <w:pStyle w:val="ac"/>
      </w:pPr>
      <w:r>
        <w:t>Далее начнётся оцифровка нового значения.</w:t>
      </w:r>
    </w:p>
    <w:p w:rsidR="00ED2ECD" w:rsidRDefault="00ED2ECD">
      <w:pPr>
        <w:rPr>
          <w:rFonts w:cs="Times New Roman"/>
          <w:szCs w:val="28"/>
          <w:lang w:eastAsia="en-US"/>
        </w:rPr>
      </w:pPr>
      <w:r>
        <w:br w:type="page"/>
      </w:r>
    </w:p>
    <w:p w:rsidR="00ED2ECD" w:rsidRDefault="00ED2ECD" w:rsidP="007437A5">
      <w:pPr>
        <w:pStyle w:val="2"/>
        <w:rPr>
          <w:lang w:val="en-US"/>
        </w:rPr>
      </w:pPr>
      <w:bookmarkStart w:id="17" w:name="_Toc137676336"/>
      <w:r>
        <w:rPr>
          <w:lang w:val="en-US"/>
        </w:rPr>
        <w:lastRenderedPageBreak/>
        <w:t>LVDS</w:t>
      </w:r>
      <w:bookmarkEnd w:id="17"/>
    </w:p>
    <w:p w:rsidR="00ED2ECD" w:rsidRPr="00645A90" w:rsidRDefault="00ED2ECD" w:rsidP="00ED2ECD">
      <w:pPr>
        <w:pStyle w:val="ac"/>
      </w:pPr>
      <w:r w:rsidRPr="00645A90">
        <w:rPr>
          <w:szCs w:val="23"/>
        </w:rPr>
        <w:t xml:space="preserve">Интерфейс LVDS широко применяется для высокоскоростной передачи данных и распределения тактовых сигналов по соединительным </w:t>
      </w:r>
      <w:r w:rsidR="00B8624C">
        <w:rPr>
          <w:szCs w:val="23"/>
        </w:rPr>
        <w:t>линиям</w:t>
      </w:r>
      <w:r w:rsidR="009660AA">
        <w:rPr>
          <w:szCs w:val="23"/>
        </w:rPr>
        <w:t>, кабелям и межплатным соединениям и других соединениях</w:t>
      </w:r>
      <w:r w:rsidRPr="00645A90">
        <w:rPr>
          <w:szCs w:val="23"/>
        </w:rPr>
        <w:t>.</w:t>
      </w:r>
    </w:p>
    <w:p w:rsidR="00ED2ECD" w:rsidRPr="00645A90" w:rsidRDefault="00ED2ECD" w:rsidP="00ED2ECD">
      <w:pPr>
        <w:pStyle w:val="ac"/>
        <w:rPr>
          <w:szCs w:val="23"/>
        </w:rPr>
      </w:pPr>
      <w:r w:rsidRPr="00645A90">
        <w:rPr>
          <w:szCs w:val="23"/>
        </w:rPr>
        <w:t>Интерфейс LVDS обладает следующими достоинствами:</w:t>
      </w:r>
    </w:p>
    <w:p w:rsidR="00ED2ECD" w:rsidRPr="00645A90" w:rsidRDefault="00ED2ECD" w:rsidP="00195CD7">
      <w:pPr>
        <w:pStyle w:val="ac"/>
        <w:numPr>
          <w:ilvl w:val="0"/>
          <w:numId w:val="6"/>
        </w:numPr>
        <w:rPr>
          <w:szCs w:val="23"/>
        </w:rPr>
      </w:pPr>
      <w:r w:rsidRPr="00645A90">
        <w:rPr>
          <w:szCs w:val="23"/>
        </w:rPr>
        <w:t>Скорость передачи — до 1 Гбит/с и выше.</w:t>
      </w:r>
    </w:p>
    <w:p w:rsidR="00ED2ECD" w:rsidRPr="00645A90" w:rsidRDefault="00ED2ECD" w:rsidP="00195CD7">
      <w:pPr>
        <w:pStyle w:val="ac"/>
        <w:numPr>
          <w:ilvl w:val="0"/>
          <w:numId w:val="6"/>
        </w:numPr>
        <w:rPr>
          <w:szCs w:val="23"/>
        </w:rPr>
      </w:pPr>
      <w:r w:rsidRPr="00645A90">
        <w:rPr>
          <w:szCs w:val="23"/>
        </w:rPr>
        <w:t>Пониженный уровень электромагнитных излучений.</w:t>
      </w:r>
    </w:p>
    <w:p w:rsidR="00ED2ECD" w:rsidRPr="00645A90" w:rsidRDefault="00ED2ECD" w:rsidP="00195CD7">
      <w:pPr>
        <w:pStyle w:val="ac"/>
        <w:numPr>
          <w:ilvl w:val="0"/>
          <w:numId w:val="6"/>
        </w:numPr>
        <w:rPr>
          <w:szCs w:val="23"/>
        </w:rPr>
      </w:pPr>
      <w:r w:rsidRPr="00645A90">
        <w:rPr>
          <w:szCs w:val="23"/>
        </w:rPr>
        <w:t>Повышенная устойчивость к шуму.</w:t>
      </w:r>
    </w:p>
    <w:p w:rsidR="00ED2ECD" w:rsidRPr="00645A90" w:rsidRDefault="00ED2ECD" w:rsidP="00195CD7">
      <w:pPr>
        <w:pStyle w:val="ac"/>
        <w:numPr>
          <w:ilvl w:val="0"/>
          <w:numId w:val="6"/>
        </w:numPr>
        <w:rPr>
          <w:szCs w:val="23"/>
        </w:rPr>
      </w:pPr>
      <w:r w:rsidRPr="00645A90">
        <w:rPr>
          <w:szCs w:val="23"/>
        </w:rPr>
        <w:t>Низкое энергопотребление.</w:t>
      </w:r>
    </w:p>
    <w:p w:rsidR="00ED2ECD" w:rsidRPr="00C548B4" w:rsidRDefault="00ED2ECD" w:rsidP="00ED2ECD">
      <w:pPr>
        <w:pStyle w:val="ac"/>
        <w:rPr>
          <w:szCs w:val="21"/>
          <w:shd w:val="clear" w:color="auto" w:fill="FFFFFF"/>
        </w:rPr>
      </w:pPr>
      <w:r w:rsidRPr="00645A90">
        <w:rPr>
          <w:szCs w:val="21"/>
          <w:shd w:val="clear" w:color="auto" w:fill="FFFFFF"/>
        </w:rPr>
        <w:t>В LVDS одна сигнальная линия является неинвертирующей (то</w:t>
      </w:r>
      <w:r w:rsidRPr="00C548B4">
        <w:rPr>
          <w:szCs w:val="21"/>
          <w:shd w:val="clear" w:color="auto" w:fill="FFFFFF"/>
        </w:rPr>
        <w:t xml:space="preserve"> </w:t>
      </w:r>
      <w:r w:rsidRPr="00645A90">
        <w:rPr>
          <w:szCs w:val="21"/>
          <w:shd w:val="clear" w:color="auto" w:fill="FFFFFF"/>
        </w:rPr>
        <w:t>есть при передаче логической единицы на</w:t>
      </w:r>
      <w:r w:rsidRPr="00C548B4">
        <w:rPr>
          <w:szCs w:val="21"/>
          <w:shd w:val="clear" w:color="auto" w:fill="FFFFFF"/>
        </w:rPr>
        <w:t xml:space="preserve"> </w:t>
      </w:r>
      <w:r w:rsidRPr="00645A90">
        <w:rPr>
          <w:szCs w:val="21"/>
          <w:shd w:val="clear" w:color="auto" w:fill="FFFFFF"/>
        </w:rPr>
        <w:t>ней устанавливается высокий уровень напряжения, а</w:t>
      </w:r>
      <w:r w:rsidRPr="00C548B4">
        <w:rPr>
          <w:szCs w:val="21"/>
          <w:shd w:val="clear" w:color="auto" w:fill="FFFFFF"/>
        </w:rPr>
        <w:t xml:space="preserve"> </w:t>
      </w:r>
      <w:r w:rsidRPr="00645A90">
        <w:rPr>
          <w:szCs w:val="21"/>
          <w:shd w:val="clear" w:color="auto" w:fill="FFFFFF"/>
        </w:rPr>
        <w:t>при передаче логического нуля</w:t>
      </w:r>
      <w:r w:rsidRPr="00C548B4">
        <w:rPr>
          <w:szCs w:val="21"/>
          <w:shd w:val="clear" w:color="auto" w:fill="FFFFFF"/>
        </w:rPr>
        <w:t xml:space="preserve"> </w:t>
      </w:r>
      <w:r w:rsidRPr="00645A90">
        <w:rPr>
          <w:szCs w:val="21"/>
          <w:shd w:val="clear" w:color="auto" w:fill="FFFFFF"/>
        </w:rPr>
        <w:t>— низкий уровень напряжения), а</w:t>
      </w:r>
      <w:r w:rsidRPr="00C548B4">
        <w:rPr>
          <w:szCs w:val="21"/>
          <w:shd w:val="clear" w:color="auto" w:fill="FFFFFF"/>
        </w:rPr>
        <w:t xml:space="preserve"> </w:t>
      </w:r>
      <w:r w:rsidRPr="00645A90">
        <w:rPr>
          <w:szCs w:val="21"/>
          <w:shd w:val="clear" w:color="auto" w:fill="FFFFFF"/>
        </w:rPr>
        <w:t>другая линия</w:t>
      </w:r>
      <w:r w:rsidRPr="00C548B4">
        <w:rPr>
          <w:szCs w:val="21"/>
          <w:shd w:val="clear" w:color="auto" w:fill="FFFFFF"/>
        </w:rPr>
        <w:t xml:space="preserve"> </w:t>
      </w:r>
      <w:r w:rsidRPr="00645A90">
        <w:rPr>
          <w:szCs w:val="21"/>
          <w:shd w:val="clear" w:color="auto" w:fill="FFFFFF"/>
        </w:rPr>
        <w:t>— инвертирующей (то</w:t>
      </w:r>
      <w:r w:rsidRPr="00C548B4">
        <w:rPr>
          <w:szCs w:val="21"/>
          <w:shd w:val="clear" w:color="auto" w:fill="FFFFFF"/>
        </w:rPr>
        <w:t xml:space="preserve"> </w:t>
      </w:r>
      <w:r w:rsidRPr="00645A90">
        <w:rPr>
          <w:szCs w:val="21"/>
          <w:shd w:val="clear" w:color="auto" w:fill="FFFFFF"/>
        </w:rPr>
        <w:t>есть сигнал, передаваемый по</w:t>
      </w:r>
      <w:r w:rsidRPr="00C548B4">
        <w:rPr>
          <w:szCs w:val="21"/>
          <w:shd w:val="clear" w:color="auto" w:fill="FFFFFF"/>
        </w:rPr>
        <w:t xml:space="preserve"> </w:t>
      </w:r>
      <w:r w:rsidRPr="00645A90">
        <w:rPr>
          <w:szCs w:val="21"/>
          <w:shd w:val="clear" w:color="auto" w:fill="FFFFFF"/>
        </w:rPr>
        <w:t>ней, является комплементарным по</w:t>
      </w:r>
      <w:r w:rsidRPr="00C548B4">
        <w:rPr>
          <w:szCs w:val="21"/>
          <w:shd w:val="clear" w:color="auto" w:fill="FFFFFF"/>
        </w:rPr>
        <w:t xml:space="preserve"> </w:t>
      </w:r>
      <w:r w:rsidRPr="00645A90">
        <w:rPr>
          <w:szCs w:val="21"/>
          <w:shd w:val="clear" w:color="auto" w:fill="FFFFFF"/>
        </w:rPr>
        <w:t>отношению к</w:t>
      </w:r>
      <w:r w:rsidRPr="00C548B4">
        <w:rPr>
          <w:szCs w:val="21"/>
          <w:shd w:val="clear" w:color="auto" w:fill="FFFFFF"/>
        </w:rPr>
        <w:t xml:space="preserve"> </w:t>
      </w:r>
      <w:r w:rsidRPr="00645A90">
        <w:rPr>
          <w:szCs w:val="21"/>
          <w:shd w:val="clear" w:color="auto" w:fill="FFFFFF"/>
        </w:rPr>
        <w:t>сигналу в</w:t>
      </w:r>
      <w:r w:rsidRPr="00C548B4">
        <w:rPr>
          <w:szCs w:val="21"/>
          <w:shd w:val="clear" w:color="auto" w:fill="FFFFFF"/>
        </w:rPr>
        <w:t xml:space="preserve"> </w:t>
      </w:r>
      <w:r w:rsidRPr="00645A90">
        <w:rPr>
          <w:szCs w:val="21"/>
          <w:shd w:val="clear" w:color="auto" w:fill="FFFFFF"/>
        </w:rPr>
        <w:t>неинвертирующей линии). Разность напряжений между двумя сигнальными линиями называется дифференциальным напряжением</w:t>
      </w:r>
      <w:r w:rsidRPr="00C548B4">
        <w:rPr>
          <w:szCs w:val="21"/>
          <w:shd w:val="clear" w:color="auto" w:fill="FFFFFF"/>
        </w:rPr>
        <w:t xml:space="preserve"> </w:t>
      </w:r>
      <w:r w:rsidRPr="00645A90">
        <w:rPr>
          <w:szCs w:val="21"/>
          <w:shd w:val="clear" w:color="auto" w:fill="FFFFFF"/>
        </w:rPr>
        <w:t>—</w:t>
      </w:r>
      <w:r w:rsidRPr="00C548B4">
        <w:rPr>
          <w:szCs w:val="21"/>
          <w:shd w:val="clear" w:color="auto" w:fill="FFFFFF"/>
        </w:rPr>
        <w:t xml:space="preserve"> </w:t>
      </w:r>
      <w:r w:rsidRPr="00645A90">
        <w:rPr>
          <w:szCs w:val="21"/>
          <w:shd w:val="clear" w:color="auto" w:fill="FFFFFF"/>
        </w:rPr>
        <w:t>V</w:t>
      </w:r>
      <w:r w:rsidRPr="00645A90">
        <w:rPr>
          <w:szCs w:val="16"/>
          <w:bdr w:val="none" w:sz="0" w:space="0" w:color="auto" w:frame="1"/>
          <w:shd w:val="clear" w:color="auto" w:fill="FFFFFF"/>
        </w:rPr>
        <w:t>OD</w:t>
      </w:r>
      <w:r w:rsidRPr="00645A90">
        <w:rPr>
          <w:szCs w:val="21"/>
          <w:shd w:val="clear" w:color="auto" w:fill="FFFFFF"/>
        </w:rPr>
        <w:t>. Сигнал в</w:t>
      </w:r>
      <w:r w:rsidRPr="00C548B4">
        <w:rPr>
          <w:szCs w:val="21"/>
          <w:shd w:val="clear" w:color="auto" w:fill="FFFFFF"/>
        </w:rPr>
        <w:t xml:space="preserve"> </w:t>
      </w:r>
      <w:r w:rsidRPr="00645A90">
        <w:rPr>
          <w:szCs w:val="21"/>
          <w:shd w:val="clear" w:color="auto" w:fill="FFFFFF"/>
        </w:rPr>
        <w:t>каждой из</w:t>
      </w:r>
      <w:r w:rsidRPr="00C548B4">
        <w:rPr>
          <w:szCs w:val="21"/>
          <w:shd w:val="clear" w:color="auto" w:fill="FFFFFF"/>
        </w:rPr>
        <w:t xml:space="preserve"> </w:t>
      </w:r>
      <w:r w:rsidRPr="00645A90">
        <w:rPr>
          <w:szCs w:val="21"/>
          <w:shd w:val="clear" w:color="auto" w:fill="FFFFFF"/>
        </w:rPr>
        <w:t>двух сигнальных линий имеет максимальный размах |V</w:t>
      </w:r>
      <w:r w:rsidRPr="00645A90">
        <w:rPr>
          <w:szCs w:val="16"/>
          <w:bdr w:val="none" w:sz="0" w:space="0" w:color="auto" w:frame="1"/>
          <w:shd w:val="clear" w:color="auto" w:fill="FFFFFF"/>
        </w:rPr>
        <w:t>OD</w:t>
      </w:r>
      <w:r w:rsidRPr="00645A90">
        <w:rPr>
          <w:szCs w:val="21"/>
          <w:shd w:val="clear" w:color="auto" w:fill="FFFFFF"/>
        </w:rPr>
        <w:t>| и</w:t>
      </w:r>
      <w:r w:rsidRPr="00C548B4">
        <w:rPr>
          <w:szCs w:val="21"/>
          <w:shd w:val="clear" w:color="auto" w:fill="FFFFFF"/>
        </w:rPr>
        <w:t xml:space="preserve"> </w:t>
      </w:r>
      <w:r w:rsidRPr="00645A90">
        <w:rPr>
          <w:szCs w:val="21"/>
          <w:shd w:val="clear" w:color="auto" w:fill="FFFFFF"/>
        </w:rPr>
        <w:t>центрирован относительно синфазного напряжения</w:t>
      </w:r>
      <w:r w:rsidRPr="00C548B4">
        <w:rPr>
          <w:szCs w:val="21"/>
          <w:shd w:val="clear" w:color="auto" w:fill="FFFFFF"/>
        </w:rPr>
        <w:t xml:space="preserve"> </w:t>
      </w:r>
      <w:r w:rsidRPr="00645A90">
        <w:rPr>
          <w:szCs w:val="21"/>
          <w:shd w:val="clear" w:color="auto" w:fill="FFFFFF"/>
        </w:rPr>
        <w:t>V</w:t>
      </w:r>
      <w:r w:rsidRPr="00645A90">
        <w:rPr>
          <w:szCs w:val="16"/>
          <w:bdr w:val="none" w:sz="0" w:space="0" w:color="auto" w:frame="1"/>
          <w:shd w:val="clear" w:color="auto" w:fill="FFFFFF"/>
        </w:rPr>
        <w:t>OC</w:t>
      </w:r>
      <w:r w:rsidR="00A44131">
        <w:rPr>
          <w:szCs w:val="16"/>
          <w:bdr w:val="none" w:sz="0" w:space="0" w:color="auto" w:frame="1"/>
          <w:shd w:val="clear" w:color="auto" w:fill="FFFFFF"/>
        </w:rPr>
        <w:t>.</w:t>
      </w:r>
      <w:r w:rsidR="009660AA">
        <w:rPr>
          <w:szCs w:val="16"/>
          <w:bdr w:val="none" w:sz="0" w:space="0" w:color="auto" w:frame="1"/>
          <w:shd w:val="clear" w:color="auto" w:fill="FFFFFF"/>
        </w:rPr>
        <w:t xml:space="preserve"> Стандартные значения этих напряжений показаны на </w:t>
      </w:r>
      <w:r w:rsidR="00614F3B">
        <w:rPr>
          <w:szCs w:val="16"/>
          <w:bdr w:val="none" w:sz="0" w:space="0" w:color="auto" w:frame="1"/>
          <w:shd w:val="clear" w:color="auto" w:fill="FFFFFF"/>
        </w:rPr>
        <w:t>рисунке</w:t>
      </w:r>
      <w:r w:rsidR="009660AA">
        <w:rPr>
          <w:szCs w:val="16"/>
          <w:bdr w:val="none" w:sz="0" w:space="0" w:color="auto" w:frame="1"/>
          <w:shd w:val="clear" w:color="auto" w:fill="FFFFFF"/>
        </w:rPr>
        <w:t xml:space="preserve"> 7.</w:t>
      </w:r>
    </w:p>
    <w:p w:rsidR="00ED2ECD" w:rsidRPr="00C548B4" w:rsidRDefault="009660AA" w:rsidP="00ED2ECD">
      <w:pPr>
        <w:pStyle w:val="aa"/>
      </w:pPr>
      <w:r>
        <w:drawing>
          <wp:inline distT="0" distB="0" distL="0" distR="0">
            <wp:extent cx="2934335" cy="2668905"/>
            <wp:effectExtent l="19050" t="0" r="0" b="0"/>
            <wp:docPr id="31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35" cy="2668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2ECD" w:rsidRPr="00C548B4" w:rsidRDefault="00ED2ECD" w:rsidP="00ED2ECD">
      <w:pPr>
        <w:pStyle w:val="aa"/>
      </w:pPr>
      <w:r w:rsidRPr="00C548B4">
        <w:t xml:space="preserve">Рисунок </w:t>
      </w:r>
      <w:fldSimple w:instr=" SEQ Рисунок \* ARABIC ">
        <w:r w:rsidR="00D7613D">
          <w:t>7</w:t>
        </w:r>
      </w:fldSimple>
      <w:r w:rsidRPr="00C548B4">
        <w:t xml:space="preserve"> Уровни сигналов в LVDS и M-LVDS</w:t>
      </w:r>
    </w:p>
    <w:p w:rsidR="00ED2ECD" w:rsidRDefault="00ED2ECD" w:rsidP="00ED2ECD">
      <w:pPr>
        <w:pStyle w:val="ac"/>
      </w:pPr>
      <w:r>
        <w:lastRenderedPageBreak/>
        <w:t xml:space="preserve">Выходные данные с АЦП поступают на вход </w:t>
      </w:r>
      <w:r>
        <w:rPr>
          <w:lang w:val="en-US"/>
        </w:rPr>
        <w:t>LVDS</w:t>
      </w:r>
      <w:r w:rsidRPr="00645A90">
        <w:t xml:space="preserve"> </w:t>
      </w:r>
      <w:r>
        <w:t xml:space="preserve">драйвера и далее по дифференциальной линии на вход </w:t>
      </w:r>
      <w:r w:rsidR="007E553A">
        <w:t>ПЛИС</w:t>
      </w:r>
      <w:r>
        <w:t xml:space="preserve">. Большинство плат поддерживают стандарт входа </w:t>
      </w:r>
      <w:r>
        <w:rPr>
          <w:lang w:val="en-US"/>
        </w:rPr>
        <w:t>LVDS</w:t>
      </w:r>
      <w:r>
        <w:t>, необходимо только в файле с ограничениями (</w:t>
      </w:r>
      <w:r w:rsidRPr="00645A90">
        <w:t>constraints.</w:t>
      </w:r>
      <w:r>
        <w:rPr>
          <w:lang w:val="en-US"/>
        </w:rPr>
        <w:t>xdc</w:t>
      </w:r>
      <w:r>
        <w:t xml:space="preserve">)  указать необходимый стандарт у соответствующего порта. А также добавить входные дифференциальные </w:t>
      </w:r>
      <w:r w:rsidRPr="006741E4">
        <w:t xml:space="preserve">буферы (IBUFDS) </w:t>
      </w:r>
      <w:r>
        <w:t xml:space="preserve">в </w:t>
      </w:r>
      <w:r>
        <w:rPr>
          <w:lang w:val="en-US"/>
        </w:rPr>
        <w:t>Verilog</w:t>
      </w:r>
      <w:r w:rsidRPr="006741E4">
        <w:t xml:space="preserve"> </w:t>
      </w:r>
      <w:r>
        <w:t>дизайне, чтобы плата смогла правильно всё развести.</w:t>
      </w:r>
    </w:p>
    <w:p w:rsidR="00A44131" w:rsidRPr="00AE3841" w:rsidRDefault="00A44131" w:rsidP="00ED2ECD">
      <w:pPr>
        <w:pStyle w:val="ac"/>
      </w:pPr>
      <w:r>
        <w:t xml:space="preserve">Данные </w:t>
      </w:r>
      <w:r>
        <w:rPr>
          <w:lang w:val="en-US"/>
        </w:rPr>
        <w:t>LVDS</w:t>
      </w:r>
      <w:r w:rsidRPr="00A44131">
        <w:t xml:space="preserve"> </w:t>
      </w:r>
      <w:r>
        <w:t xml:space="preserve">драйверы устанавливаются для каждого бита выходного кода АЦП и параллельно передаются на </w:t>
      </w:r>
      <w:r w:rsidR="007E553A">
        <w:t>ПЛИС</w:t>
      </w:r>
      <w:r w:rsidRPr="00CF043F">
        <w:t>.</w:t>
      </w:r>
      <w:r w:rsidR="00AE3841">
        <w:t xml:space="preserve"> Общая схема данного соединения показана </w:t>
      </w:r>
      <w:r w:rsidR="00614F3B">
        <w:t xml:space="preserve">на </w:t>
      </w:r>
      <w:r w:rsidR="00614F3B">
        <w:rPr>
          <w:szCs w:val="16"/>
          <w:bdr w:val="none" w:sz="0" w:space="0" w:color="auto" w:frame="1"/>
          <w:shd w:val="clear" w:color="auto" w:fill="FFFFFF"/>
        </w:rPr>
        <w:t>рисунке</w:t>
      </w:r>
      <w:r w:rsidR="00AE3841">
        <w:t xml:space="preserve"> </w:t>
      </w:r>
      <w:r w:rsidR="002A0AF9">
        <w:t>8</w:t>
      </w:r>
      <w:r w:rsidR="00AE3841">
        <w:t xml:space="preserve">. Терминирующий резистор </w:t>
      </w:r>
      <w:r w:rsidR="00AE3841">
        <w:rPr>
          <w:lang w:val="en-US"/>
        </w:rPr>
        <w:t>R</w:t>
      </w:r>
      <w:r w:rsidR="00AE3841" w:rsidRPr="00AE3841">
        <w:rPr>
          <w:vertAlign w:val="subscript"/>
          <w:lang w:val="en-US"/>
        </w:rPr>
        <w:t>T</w:t>
      </w:r>
      <w:r w:rsidR="00AE3841" w:rsidRPr="00AE3841">
        <w:rPr>
          <w:vertAlign w:val="subscript"/>
        </w:rPr>
        <w:t xml:space="preserve"> </w:t>
      </w:r>
      <w:r w:rsidR="00AE3841">
        <w:t>имеет номинал в 100 Ом и необходим для согласования.</w:t>
      </w:r>
    </w:p>
    <w:p w:rsidR="00ED2ECD" w:rsidRDefault="002A0AF9" w:rsidP="00ED2ECD">
      <w:pPr>
        <w:pStyle w:val="aa"/>
      </w:pPr>
      <w:r>
        <w:drawing>
          <wp:inline distT="0" distB="0" distL="0" distR="0">
            <wp:extent cx="5837555" cy="1510030"/>
            <wp:effectExtent l="19050" t="0" r="0" b="0"/>
            <wp:docPr id="2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555" cy="1510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2ECD" w:rsidRDefault="00ED2ECD" w:rsidP="00ED2ECD">
      <w:pPr>
        <w:pStyle w:val="aa"/>
      </w:pPr>
      <w:r>
        <w:t xml:space="preserve">Рисунок </w:t>
      </w:r>
      <w:fldSimple w:instr=" SEQ Рисунок \* ARABIC ">
        <w:r w:rsidR="00D7613D">
          <w:t>8</w:t>
        </w:r>
      </w:fldSimple>
      <w:r>
        <w:t xml:space="preserve"> Канал связи между приёмником и передатчиком</w:t>
      </w:r>
    </w:p>
    <w:p w:rsidR="00ED2ECD" w:rsidRPr="000C243C" w:rsidRDefault="000C243C" w:rsidP="000C243C">
      <w:pPr>
        <w:pStyle w:val="ac"/>
      </w:pPr>
      <w:r>
        <w:t xml:space="preserve">Схема драйвера </w:t>
      </w:r>
      <w:r>
        <w:rPr>
          <w:lang w:val="en-US"/>
        </w:rPr>
        <w:t>LVDS</w:t>
      </w:r>
      <w:r w:rsidRPr="000C243C">
        <w:t xml:space="preserve"> </w:t>
      </w:r>
      <w:r>
        <w:t>и его м</w:t>
      </w:r>
      <w:r w:rsidR="00A179CF">
        <w:t xml:space="preserve">оделирования показанна на </w:t>
      </w:r>
      <w:r w:rsidR="00614F3B">
        <w:rPr>
          <w:szCs w:val="16"/>
          <w:bdr w:val="none" w:sz="0" w:space="0" w:color="auto" w:frame="1"/>
          <w:shd w:val="clear" w:color="auto" w:fill="FFFFFF"/>
        </w:rPr>
        <w:t xml:space="preserve">рисунках </w:t>
      </w:r>
      <w:r w:rsidR="00A179CF">
        <w:t>35-36</w:t>
      </w:r>
      <w:r>
        <w:t>.</w:t>
      </w:r>
    </w:p>
    <w:p w:rsidR="00CF043F" w:rsidRPr="00554046" w:rsidRDefault="00CF043F">
      <w:pPr>
        <w:rPr>
          <w:rFonts w:cs="Times New Roman"/>
          <w:szCs w:val="28"/>
          <w:lang w:eastAsia="en-US"/>
        </w:rPr>
      </w:pPr>
      <w:r w:rsidRPr="00554046">
        <w:br w:type="page"/>
      </w:r>
    </w:p>
    <w:p w:rsidR="00AC3E77" w:rsidRDefault="00AC3E77" w:rsidP="007437A5">
      <w:pPr>
        <w:pStyle w:val="2"/>
      </w:pPr>
      <w:bookmarkStart w:id="18" w:name="_Toc137676337"/>
      <w:r>
        <w:lastRenderedPageBreak/>
        <w:t xml:space="preserve">Модуль </w:t>
      </w:r>
      <w:r w:rsidR="005956E4">
        <w:t>Фурье преобразования</w:t>
      </w:r>
      <w:bookmarkEnd w:id="18"/>
      <w:r w:rsidR="005956E4">
        <w:t xml:space="preserve"> </w:t>
      </w:r>
    </w:p>
    <w:p w:rsidR="00AA6AD3" w:rsidRDefault="001D511D" w:rsidP="00DE5895">
      <w:pPr>
        <w:pStyle w:val="ac"/>
      </w:pPr>
      <w:r>
        <w:t>Данный модуль</w:t>
      </w:r>
      <w:r w:rsidR="00DE5895">
        <w:t xml:space="preserve"> назван</w:t>
      </w:r>
      <w:r w:rsidR="005956E4">
        <w:t xml:space="preserve"> </w:t>
      </w:r>
      <w:r w:rsidR="005956E4" w:rsidRPr="00AC3E77">
        <w:t>FourierTransform</w:t>
      </w:r>
      <w:r w:rsidR="005956E4">
        <w:t xml:space="preserve"> и</w:t>
      </w:r>
      <w:r>
        <w:t xml:space="preserve"> является </w:t>
      </w:r>
      <w:r w:rsidR="007437A5">
        <w:t xml:space="preserve">главным </w:t>
      </w:r>
      <w:r>
        <w:t xml:space="preserve">уровнем всего </w:t>
      </w:r>
      <w:r>
        <w:rPr>
          <w:lang w:val="en-US"/>
        </w:rPr>
        <w:t>RTL</w:t>
      </w:r>
      <w:r w:rsidRPr="001D511D">
        <w:t xml:space="preserve"> </w:t>
      </w:r>
      <w:r>
        <w:t>дизайна.</w:t>
      </w:r>
      <w:r w:rsidR="00DE5895">
        <w:t xml:space="preserve"> </w:t>
      </w:r>
      <w:r w:rsidR="00AA6AD3">
        <w:t>Интерфейс модуля представлен в таблице 2.</w:t>
      </w:r>
    </w:p>
    <w:p w:rsidR="00EF30B1" w:rsidRDefault="00EF30B1" w:rsidP="00D44565">
      <w:pPr>
        <w:pStyle w:val="aa"/>
        <w:ind w:right="-1"/>
        <w:jc w:val="right"/>
      </w:pPr>
      <w:r>
        <w:t xml:space="preserve">Таблица </w:t>
      </w:r>
      <w:fldSimple w:instr=" SEQ Таблица \* ARABIC ">
        <w:r w:rsidR="00D7613D">
          <w:t>2</w:t>
        </w:r>
      </w:fldSimple>
      <w:r>
        <w:t xml:space="preserve"> Интерфейс модуля </w:t>
      </w:r>
      <w:r w:rsidRPr="00D44565">
        <w:t>FourierTransform</w:t>
      </w:r>
    </w:p>
    <w:tbl>
      <w:tblPr>
        <w:tblW w:w="9373" w:type="dxa"/>
        <w:tblInd w:w="91" w:type="dxa"/>
        <w:tblLook w:val="04A0"/>
      </w:tblPr>
      <w:tblGrid>
        <w:gridCol w:w="1660"/>
        <w:gridCol w:w="1660"/>
        <w:gridCol w:w="1683"/>
        <w:gridCol w:w="4370"/>
      </w:tblGrid>
      <w:tr w:rsidR="00EF30B1" w:rsidRPr="001E1738" w:rsidTr="00D44565">
        <w:trPr>
          <w:trHeight w:val="794"/>
        </w:trPr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30B1" w:rsidRPr="001E1738" w:rsidRDefault="00EF30B1" w:rsidP="004C286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Название</w:t>
            </w:r>
          </w:p>
        </w:tc>
        <w:tc>
          <w:tcPr>
            <w:tcW w:w="1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30B1" w:rsidRPr="001E1738" w:rsidRDefault="00EF30B1" w:rsidP="004C286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Тип</w:t>
            </w:r>
          </w:p>
        </w:tc>
        <w:tc>
          <w:tcPr>
            <w:tcW w:w="16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30B1" w:rsidRPr="001E1738" w:rsidRDefault="00EF30B1" w:rsidP="004C286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Разрядность</w:t>
            </w:r>
          </w:p>
        </w:tc>
        <w:tc>
          <w:tcPr>
            <w:tcW w:w="43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30B1" w:rsidRPr="001E1738" w:rsidRDefault="00EF30B1" w:rsidP="00D4456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Описание</w:t>
            </w:r>
          </w:p>
        </w:tc>
      </w:tr>
      <w:tr w:rsidR="00EF30B1" w:rsidRPr="00EF30B1" w:rsidTr="00D44565">
        <w:trPr>
          <w:trHeight w:val="794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30B1" w:rsidRPr="00EF30B1" w:rsidRDefault="00EF30B1" w:rsidP="00E35D0D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F30B1">
              <w:rPr>
                <w:rFonts w:eastAsia="Times New Roman" w:cs="Times New Roman"/>
                <w:color w:val="000000"/>
                <w:szCs w:val="28"/>
              </w:rPr>
              <w:t>rstn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30B1" w:rsidRPr="00EF30B1" w:rsidRDefault="00EF30B1" w:rsidP="00EF30B1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F30B1">
              <w:rPr>
                <w:rFonts w:eastAsia="Times New Roman" w:cs="Times New Roman"/>
                <w:color w:val="000000"/>
                <w:szCs w:val="28"/>
              </w:rPr>
              <w:t>ВХОД</w:t>
            </w:r>
          </w:p>
        </w:tc>
        <w:tc>
          <w:tcPr>
            <w:tcW w:w="1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30B1" w:rsidRPr="00EF30B1" w:rsidRDefault="00EF30B1" w:rsidP="00EF30B1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F30B1">
              <w:rPr>
                <w:rFonts w:eastAsia="Times New Roman" w:cs="Times New Roman"/>
                <w:color w:val="000000"/>
                <w:szCs w:val="28"/>
              </w:rPr>
              <w:t>[0]</w:t>
            </w:r>
          </w:p>
        </w:tc>
        <w:tc>
          <w:tcPr>
            <w:tcW w:w="4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30B1" w:rsidRPr="00EF30B1" w:rsidRDefault="00F30724" w:rsidP="00EF30B1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Сигнал сброса</w:t>
            </w:r>
          </w:p>
        </w:tc>
      </w:tr>
      <w:tr w:rsidR="00EF30B1" w:rsidRPr="00EF30B1" w:rsidTr="00D44565">
        <w:trPr>
          <w:trHeight w:val="794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30B1" w:rsidRPr="001E1738" w:rsidRDefault="00EF30B1" w:rsidP="00E35D0D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F30B1">
              <w:rPr>
                <w:rFonts w:eastAsia="Times New Roman" w:cs="Times New Roman"/>
                <w:color w:val="000000"/>
                <w:szCs w:val="28"/>
              </w:rPr>
              <w:t>clk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30B1" w:rsidRPr="001E1738" w:rsidRDefault="00EF30B1" w:rsidP="004C286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ВХОД</w:t>
            </w:r>
          </w:p>
        </w:tc>
        <w:tc>
          <w:tcPr>
            <w:tcW w:w="1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30B1" w:rsidRPr="001E1738" w:rsidRDefault="00EF30B1" w:rsidP="004C286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[0]</w:t>
            </w:r>
          </w:p>
        </w:tc>
        <w:tc>
          <w:tcPr>
            <w:tcW w:w="4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30B1" w:rsidRPr="001E1738" w:rsidRDefault="00EF30B1" w:rsidP="00EF30B1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Тактовый сигнал</w:t>
            </w:r>
          </w:p>
        </w:tc>
      </w:tr>
      <w:tr w:rsidR="00EF30B1" w:rsidRPr="00EF30B1" w:rsidTr="00D44565">
        <w:trPr>
          <w:trHeight w:val="794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30B1" w:rsidRPr="001E1738" w:rsidRDefault="00EF30B1" w:rsidP="00E35D0D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F30B1">
              <w:rPr>
                <w:rFonts w:eastAsia="Times New Roman" w:cs="Times New Roman"/>
                <w:color w:val="000000"/>
                <w:szCs w:val="28"/>
              </w:rPr>
              <w:t>spi_sck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30B1" w:rsidRPr="001E1738" w:rsidRDefault="00EF30B1" w:rsidP="004C286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ВХОД</w:t>
            </w:r>
          </w:p>
        </w:tc>
        <w:tc>
          <w:tcPr>
            <w:tcW w:w="1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30B1" w:rsidRPr="001E1738" w:rsidRDefault="00EF30B1" w:rsidP="004C286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[0]</w:t>
            </w:r>
          </w:p>
        </w:tc>
        <w:tc>
          <w:tcPr>
            <w:tcW w:w="4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30B1" w:rsidRPr="00F30724" w:rsidRDefault="00F30724" w:rsidP="00EF30B1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Тактовый сигнал</w:t>
            </w: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 xml:space="preserve"> SPI</w:t>
            </w:r>
          </w:p>
        </w:tc>
      </w:tr>
      <w:tr w:rsidR="00EF30B1" w:rsidRPr="00EF30B1" w:rsidTr="00D44565">
        <w:trPr>
          <w:trHeight w:val="794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30B1" w:rsidRPr="001E1738" w:rsidRDefault="00EF30B1" w:rsidP="00E35D0D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F30B1">
              <w:rPr>
                <w:rFonts w:eastAsia="Times New Roman" w:cs="Times New Roman"/>
                <w:color w:val="000000"/>
                <w:szCs w:val="28"/>
              </w:rPr>
              <w:t>spi_ss_n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30B1" w:rsidRPr="001E1738" w:rsidRDefault="00EF30B1" w:rsidP="004C286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ВХОД</w:t>
            </w:r>
          </w:p>
        </w:tc>
        <w:tc>
          <w:tcPr>
            <w:tcW w:w="1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30B1" w:rsidRPr="001E1738" w:rsidRDefault="00EF30B1" w:rsidP="004C286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[0]</w:t>
            </w:r>
          </w:p>
        </w:tc>
        <w:tc>
          <w:tcPr>
            <w:tcW w:w="4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30B1" w:rsidRPr="001E1738" w:rsidRDefault="00F30724" w:rsidP="00EF30B1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Разрешение приёма</w:t>
            </w:r>
            <w:r w:rsidR="00CE2B05" w:rsidRPr="00CE2B05">
              <w:rPr>
                <w:rFonts w:eastAsia="Times New Roman" w:cs="Times New Roman"/>
                <w:color w:val="000000"/>
                <w:szCs w:val="28"/>
              </w:rPr>
              <w:t>/</w:t>
            </w:r>
            <w:r w:rsidR="00CE2B05">
              <w:rPr>
                <w:rFonts w:eastAsia="Times New Roman" w:cs="Times New Roman"/>
                <w:color w:val="000000"/>
                <w:szCs w:val="28"/>
              </w:rPr>
              <w:t>передачи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 данных </w:t>
            </w: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SPI</w:t>
            </w:r>
          </w:p>
        </w:tc>
      </w:tr>
      <w:tr w:rsidR="00EF30B1" w:rsidRPr="00EF30B1" w:rsidTr="00D44565">
        <w:trPr>
          <w:trHeight w:val="794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30B1" w:rsidRPr="001E1738" w:rsidRDefault="00EF30B1" w:rsidP="00E35D0D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F30B1">
              <w:rPr>
                <w:rFonts w:eastAsia="Times New Roman" w:cs="Times New Roman"/>
                <w:color w:val="000000"/>
                <w:szCs w:val="28"/>
              </w:rPr>
              <w:t>spi_mosi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30B1" w:rsidRPr="001E1738" w:rsidRDefault="00EF30B1" w:rsidP="004C286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ВХОД</w:t>
            </w:r>
          </w:p>
        </w:tc>
        <w:tc>
          <w:tcPr>
            <w:tcW w:w="1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30B1" w:rsidRPr="001E1738" w:rsidRDefault="00EF30B1" w:rsidP="004C286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[0]</w:t>
            </w:r>
          </w:p>
        </w:tc>
        <w:tc>
          <w:tcPr>
            <w:tcW w:w="4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30B1" w:rsidRPr="001E1738" w:rsidRDefault="00CE2B05" w:rsidP="00CE2B0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Данные от ведущего</w:t>
            </w:r>
          </w:p>
        </w:tc>
      </w:tr>
      <w:tr w:rsidR="00EF30B1" w:rsidRPr="00EF30B1" w:rsidTr="00D44565">
        <w:trPr>
          <w:trHeight w:val="794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30B1" w:rsidRPr="001E1738" w:rsidRDefault="00EF30B1" w:rsidP="00E35D0D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F30B1">
              <w:rPr>
                <w:rFonts w:eastAsia="Times New Roman" w:cs="Times New Roman"/>
                <w:color w:val="000000"/>
                <w:szCs w:val="28"/>
              </w:rPr>
              <w:t>spi_miso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30B1" w:rsidRPr="001E1738" w:rsidRDefault="00EF30B1" w:rsidP="004C286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В</w:t>
            </w:r>
            <w:r>
              <w:rPr>
                <w:rFonts w:eastAsia="Times New Roman" w:cs="Times New Roman"/>
                <w:color w:val="000000"/>
                <w:szCs w:val="28"/>
              </w:rPr>
              <w:t>Ы</w:t>
            </w:r>
            <w:r w:rsidRPr="001E1738">
              <w:rPr>
                <w:rFonts w:eastAsia="Times New Roman" w:cs="Times New Roman"/>
                <w:color w:val="000000"/>
                <w:szCs w:val="28"/>
              </w:rPr>
              <w:t>ХОД</w:t>
            </w:r>
          </w:p>
        </w:tc>
        <w:tc>
          <w:tcPr>
            <w:tcW w:w="1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30B1" w:rsidRPr="001E1738" w:rsidRDefault="00EF30B1" w:rsidP="004C286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[0]</w:t>
            </w:r>
          </w:p>
        </w:tc>
        <w:tc>
          <w:tcPr>
            <w:tcW w:w="4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30B1" w:rsidRPr="001E1738" w:rsidRDefault="00CE2B05" w:rsidP="00EF30B1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Данные от ведомого</w:t>
            </w:r>
          </w:p>
        </w:tc>
      </w:tr>
      <w:tr w:rsidR="00EF30B1" w:rsidRPr="00EF30B1" w:rsidTr="00D44565">
        <w:trPr>
          <w:trHeight w:val="794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30B1" w:rsidRPr="00EF30B1" w:rsidRDefault="00EF30B1" w:rsidP="00EF30B1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F30B1">
              <w:rPr>
                <w:rFonts w:eastAsia="Times New Roman" w:cs="Times New Roman"/>
                <w:color w:val="000000"/>
                <w:szCs w:val="28"/>
              </w:rPr>
              <w:t>enable_p</w:t>
            </w:r>
          </w:p>
          <w:p w:rsidR="00EF30B1" w:rsidRPr="001E1738" w:rsidRDefault="00EF30B1" w:rsidP="00E35D0D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F30B1">
              <w:rPr>
                <w:rFonts w:eastAsia="Times New Roman" w:cs="Times New Roman"/>
                <w:color w:val="000000"/>
                <w:szCs w:val="28"/>
              </w:rPr>
              <w:t>enable_n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30B1" w:rsidRPr="001E1738" w:rsidRDefault="00EF30B1" w:rsidP="004C286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ВХОД</w:t>
            </w:r>
          </w:p>
        </w:tc>
        <w:tc>
          <w:tcPr>
            <w:tcW w:w="1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30B1" w:rsidRPr="001E1738" w:rsidRDefault="00EF30B1" w:rsidP="004C286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[0]</w:t>
            </w:r>
          </w:p>
        </w:tc>
        <w:tc>
          <w:tcPr>
            <w:tcW w:w="4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30B1" w:rsidRPr="001E1738" w:rsidRDefault="00F30724" w:rsidP="00EF30B1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Разрешение приёма данных</w:t>
            </w:r>
          </w:p>
        </w:tc>
      </w:tr>
      <w:tr w:rsidR="00EF30B1" w:rsidRPr="00EF30B1" w:rsidTr="00D44565">
        <w:trPr>
          <w:trHeight w:val="794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30B1" w:rsidRPr="00EF30B1" w:rsidRDefault="00EF30B1" w:rsidP="00EF30B1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EF30B1">
              <w:rPr>
                <w:rFonts w:eastAsia="Times New Roman" w:cs="Times New Roman"/>
                <w:color w:val="000000"/>
                <w:szCs w:val="28"/>
                <w:lang w:val="en-US"/>
              </w:rPr>
              <w:t>sample_p</w:t>
            </w:r>
          </w:p>
          <w:p w:rsidR="00EF30B1" w:rsidRPr="00E35D0D" w:rsidRDefault="00EF30B1" w:rsidP="00E35D0D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35D0D">
              <w:rPr>
                <w:rFonts w:eastAsia="Times New Roman" w:cs="Times New Roman"/>
                <w:color w:val="000000"/>
                <w:szCs w:val="28"/>
                <w:lang w:val="en-US"/>
              </w:rPr>
              <w:t>sample_n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30B1" w:rsidRPr="001E1738" w:rsidRDefault="00EF30B1" w:rsidP="004C286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ВХОД</w:t>
            </w:r>
          </w:p>
        </w:tc>
        <w:tc>
          <w:tcPr>
            <w:tcW w:w="1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30B1" w:rsidRPr="001E1738" w:rsidRDefault="00EF30B1" w:rsidP="004C286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[7:0]</w:t>
            </w:r>
          </w:p>
        </w:tc>
        <w:tc>
          <w:tcPr>
            <w:tcW w:w="4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30B1" w:rsidRPr="001E1738" w:rsidRDefault="00F30724" w:rsidP="00EF30B1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В</w:t>
            </w:r>
            <w:r w:rsidR="00EF30B1" w:rsidRPr="001E1738">
              <w:rPr>
                <w:rFonts w:eastAsia="Times New Roman" w:cs="Times New Roman"/>
                <w:color w:val="000000"/>
                <w:szCs w:val="28"/>
              </w:rPr>
              <w:t>ходной цифровой код</w:t>
            </w:r>
          </w:p>
        </w:tc>
      </w:tr>
    </w:tbl>
    <w:p w:rsidR="00605C18" w:rsidRDefault="00605C18" w:rsidP="00CD6905">
      <w:pPr>
        <w:pStyle w:val="ac"/>
      </w:pPr>
      <w:r>
        <w:t>Модуль включает в себя следующие подмодули:</w:t>
      </w:r>
    </w:p>
    <w:p w:rsidR="007437A5" w:rsidRPr="00012A38" w:rsidRDefault="007437A5" w:rsidP="007437A5">
      <w:pPr>
        <w:pStyle w:val="ac"/>
        <w:numPr>
          <w:ilvl w:val="1"/>
          <w:numId w:val="4"/>
        </w:numPr>
      </w:pPr>
      <w:r w:rsidRPr="00BB5897">
        <w:t>resync_nrst</w:t>
      </w:r>
    </w:p>
    <w:p w:rsidR="007437A5" w:rsidRPr="00BB5897" w:rsidRDefault="007437A5" w:rsidP="007437A5">
      <w:pPr>
        <w:pStyle w:val="ac"/>
        <w:numPr>
          <w:ilvl w:val="1"/>
          <w:numId w:val="4"/>
        </w:numPr>
      </w:pPr>
      <w:r w:rsidRPr="00BB5897">
        <w:t>resync_</w:t>
      </w:r>
      <w:r>
        <w:rPr>
          <w:lang w:val="en-US"/>
        </w:rPr>
        <w:t>data</w:t>
      </w:r>
    </w:p>
    <w:p w:rsidR="007437A5" w:rsidRPr="00BB5897" w:rsidRDefault="007437A5" w:rsidP="007437A5">
      <w:pPr>
        <w:pStyle w:val="ac"/>
        <w:numPr>
          <w:ilvl w:val="1"/>
          <w:numId w:val="4"/>
        </w:numPr>
      </w:pPr>
      <w:r w:rsidRPr="00BB5897">
        <w:t>spi2axi_wrap</w:t>
      </w:r>
    </w:p>
    <w:p w:rsidR="007437A5" w:rsidRPr="00CF4F3E" w:rsidRDefault="007437A5" w:rsidP="007437A5">
      <w:pPr>
        <w:pStyle w:val="ac"/>
        <w:numPr>
          <w:ilvl w:val="1"/>
          <w:numId w:val="4"/>
        </w:numPr>
      </w:pPr>
      <w:r w:rsidRPr="00BB5897">
        <w:t>HerzelRegs</w:t>
      </w:r>
    </w:p>
    <w:p w:rsidR="007437A5" w:rsidRPr="00BB5897" w:rsidRDefault="007437A5" w:rsidP="007437A5">
      <w:pPr>
        <w:pStyle w:val="ac"/>
        <w:numPr>
          <w:ilvl w:val="1"/>
          <w:numId w:val="4"/>
        </w:numPr>
      </w:pPr>
      <w:r>
        <w:rPr>
          <w:lang w:val="en-US"/>
        </w:rPr>
        <w:t>div_all</w:t>
      </w:r>
    </w:p>
    <w:p w:rsidR="007437A5" w:rsidRPr="00BB5897" w:rsidRDefault="007437A5" w:rsidP="007437A5">
      <w:pPr>
        <w:pStyle w:val="ac"/>
        <w:numPr>
          <w:ilvl w:val="1"/>
          <w:numId w:val="4"/>
        </w:numPr>
      </w:pPr>
      <w:r w:rsidRPr="00BB5897">
        <w:t>Angel</w:t>
      </w:r>
    </w:p>
    <w:p w:rsidR="007437A5" w:rsidRPr="00BB5897" w:rsidRDefault="007437A5" w:rsidP="007437A5">
      <w:pPr>
        <w:pStyle w:val="ac"/>
        <w:numPr>
          <w:ilvl w:val="1"/>
          <w:numId w:val="4"/>
        </w:numPr>
      </w:pPr>
      <w:r w:rsidRPr="00BB5897">
        <w:t>Cordic</w:t>
      </w:r>
    </w:p>
    <w:p w:rsidR="007437A5" w:rsidRPr="00BB5897" w:rsidRDefault="007437A5" w:rsidP="007437A5">
      <w:pPr>
        <w:pStyle w:val="ac"/>
        <w:numPr>
          <w:ilvl w:val="1"/>
          <w:numId w:val="4"/>
        </w:numPr>
      </w:pPr>
      <w:r w:rsidRPr="00BB5897">
        <w:t>DataScale</w:t>
      </w:r>
    </w:p>
    <w:p w:rsidR="007437A5" w:rsidRPr="00CF4F3E" w:rsidRDefault="007437A5" w:rsidP="007437A5">
      <w:pPr>
        <w:pStyle w:val="ac"/>
        <w:numPr>
          <w:ilvl w:val="1"/>
          <w:numId w:val="4"/>
        </w:numPr>
      </w:pPr>
      <w:r w:rsidRPr="00BB5897">
        <w:t>Herzel</w:t>
      </w:r>
    </w:p>
    <w:p w:rsidR="007A7067" w:rsidRDefault="007A7067" w:rsidP="007A7067">
      <w:pPr>
        <w:pStyle w:val="ac"/>
      </w:pPr>
      <w:r>
        <w:lastRenderedPageBreak/>
        <w:t xml:space="preserve">Упрощённая стректурная схема модуля </w:t>
      </w:r>
      <w:r w:rsidRPr="00AC3E77">
        <w:t>FourierTransform</w:t>
      </w:r>
      <w:r>
        <w:t xml:space="preserve"> показана на </w:t>
      </w:r>
      <w:r w:rsidR="00614F3B">
        <w:rPr>
          <w:szCs w:val="16"/>
          <w:bdr w:val="none" w:sz="0" w:space="0" w:color="auto" w:frame="1"/>
          <w:shd w:val="clear" w:color="auto" w:fill="FFFFFF"/>
        </w:rPr>
        <w:t xml:space="preserve">рисунке </w:t>
      </w:r>
      <w:r>
        <w:t>9.</w:t>
      </w:r>
    </w:p>
    <w:p w:rsidR="007A7067" w:rsidRDefault="00F86CDE" w:rsidP="007A7067">
      <w:pPr>
        <w:pStyle w:val="aa"/>
      </w:pPr>
      <w:r w:rsidRPr="005F6220">
        <w:rPr>
          <w:lang w:val="en-US"/>
        </w:rPr>
        <w:pict>
          <v:shape id="_x0000_i1028" type="#_x0000_t75" style="width:382.6pt;height:253.65pt">
            <v:imagedata r:id="rId26" o:title="Диаграмма без названия"/>
          </v:shape>
        </w:pict>
      </w:r>
    </w:p>
    <w:p w:rsidR="00D30196" w:rsidRPr="00581CEE" w:rsidRDefault="007A7067" w:rsidP="007A7067">
      <w:pPr>
        <w:pStyle w:val="aa"/>
      </w:pPr>
      <w:r>
        <w:t xml:space="preserve">Рисунок </w:t>
      </w:r>
      <w:fldSimple w:instr=" SEQ Рисунок \* ARABIC ">
        <w:r w:rsidR="00D7613D">
          <w:t>9</w:t>
        </w:r>
      </w:fldSimple>
      <w:r w:rsidRPr="00581CEE">
        <w:t xml:space="preserve"> </w:t>
      </w:r>
      <w:r>
        <w:t xml:space="preserve">Структурная схема модуля </w:t>
      </w:r>
      <w:r w:rsidRPr="00AC3E77">
        <w:t>FourierTransform</w:t>
      </w:r>
    </w:p>
    <w:p w:rsidR="00EF30B1" w:rsidRDefault="00D562C0" w:rsidP="008F0A62">
      <w:pPr>
        <w:pStyle w:val="ac"/>
      </w:pPr>
      <w:r w:rsidRPr="008F0A62">
        <w:t>Для</w:t>
      </w:r>
      <w:r w:rsidRPr="00D30196">
        <w:t xml:space="preserve"> </w:t>
      </w:r>
      <w:r w:rsidRPr="008F0A62">
        <w:t>управления</w:t>
      </w:r>
      <w:r w:rsidRPr="00D30196">
        <w:t xml:space="preserve"> </w:t>
      </w:r>
      <w:r w:rsidRPr="008F0A62">
        <w:t>модулем</w:t>
      </w:r>
      <w:r w:rsidRPr="00D30196">
        <w:t xml:space="preserve"> </w:t>
      </w:r>
      <w:r w:rsidRPr="008F0A62">
        <w:t>предусмотрен</w:t>
      </w:r>
      <w:r w:rsidRPr="00D30196">
        <w:t xml:space="preserve"> </w:t>
      </w:r>
      <w:r w:rsidRPr="00D30196">
        <w:rPr>
          <w:lang w:val="en-US"/>
        </w:rPr>
        <w:t>SPI</w:t>
      </w:r>
      <w:r w:rsidRPr="00D30196">
        <w:t xml:space="preserve"> </w:t>
      </w:r>
      <w:r w:rsidRPr="008F0A62">
        <w:t>интерфейс</w:t>
      </w:r>
      <w:r w:rsidRPr="00D30196">
        <w:t>.</w:t>
      </w:r>
    </w:p>
    <w:p w:rsidR="00C44765" w:rsidRPr="00A179CF" w:rsidRDefault="00C44765" w:rsidP="008F0A62">
      <w:pPr>
        <w:pStyle w:val="ac"/>
      </w:pPr>
      <w:r>
        <w:t>Также содуль имеет следующие входные параметры:</w:t>
      </w:r>
    </w:p>
    <w:p w:rsidR="00C44765" w:rsidRPr="00C44765" w:rsidRDefault="00C44765" w:rsidP="007E553A">
      <w:pPr>
        <w:pStyle w:val="ac"/>
        <w:tabs>
          <w:tab w:val="clear" w:pos="3119"/>
          <w:tab w:val="left" w:pos="1134"/>
        </w:tabs>
      </w:pPr>
      <w:r>
        <w:rPr>
          <w:lang w:val="en-US"/>
        </w:rPr>
        <w:t>NF</w:t>
      </w:r>
      <w:r w:rsidR="007E553A">
        <w:tab/>
      </w:r>
      <w:r w:rsidRPr="00C44765">
        <w:t xml:space="preserve">– </w:t>
      </w:r>
      <w:r>
        <w:t>количество частот для вычисления.</w:t>
      </w:r>
    </w:p>
    <w:p w:rsidR="007E553A" w:rsidRDefault="00C44765" w:rsidP="007E553A">
      <w:pPr>
        <w:pStyle w:val="ac"/>
        <w:tabs>
          <w:tab w:val="clear" w:pos="3119"/>
          <w:tab w:val="left" w:pos="1134"/>
        </w:tabs>
      </w:pPr>
      <w:r>
        <w:rPr>
          <w:lang w:val="en-US"/>
        </w:rPr>
        <w:t>DW</w:t>
      </w:r>
      <w:r w:rsidR="00D202E5">
        <w:t xml:space="preserve"> </w:t>
      </w:r>
      <w:r w:rsidR="007E553A">
        <w:tab/>
      </w:r>
      <w:r w:rsidR="00D202E5" w:rsidRPr="00C44765">
        <w:t>–</w:t>
      </w:r>
      <w:r w:rsidR="00D202E5">
        <w:t xml:space="preserve"> разрядность умножителя в модуле </w:t>
      </w:r>
      <w:r w:rsidR="00D202E5">
        <w:rPr>
          <w:lang w:val="en-US"/>
        </w:rPr>
        <w:t>Herzel</w:t>
      </w:r>
      <w:r w:rsidR="00D202E5" w:rsidRPr="00D202E5">
        <w:t xml:space="preserve">. </w:t>
      </w:r>
    </w:p>
    <w:p w:rsidR="00C44765" w:rsidRPr="00D202E5" w:rsidRDefault="007E553A" w:rsidP="00D202E5">
      <w:pPr>
        <w:pStyle w:val="ac"/>
      </w:pPr>
      <w:r>
        <w:t>В параметре н</w:t>
      </w:r>
      <w:r w:rsidR="00D202E5">
        <w:t>еобходимо использовать 32 или 64 бита. При других разрядностях модуль не проверялся.</w:t>
      </w:r>
    </w:p>
    <w:p w:rsidR="00D562C0" w:rsidRDefault="008F0A62" w:rsidP="008F0A62">
      <w:pPr>
        <w:pStyle w:val="ac"/>
      </w:pPr>
      <w:r w:rsidRPr="008F0A62">
        <w:t>Соответствующие</w:t>
      </w:r>
      <w:r w:rsidRPr="00581CEE">
        <w:t xml:space="preserve"> </w:t>
      </w:r>
      <w:r w:rsidRPr="008F0A62">
        <w:t>сигналы</w:t>
      </w:r>
      <w:r w:rsidRPr="00581CEE">
        <w:t xml:space="preserve"> </w:t>
      </w:r>
      <w:r w:rsidRPr="00D30196">
        <w:rPr>
          <w:lang w:val="en-US"/>
        </w:rPr>
        <w:t>SPI</w:t>
      </w:r>
      <w:r w:rsidRPr="00581CEE">
        <w:t xml:space="preserve"> </w:t>
      </w:r>
      <w:r w:rsidRPr="008F0A62">
        <w:t>интерфейса</w:t>
      </w:r>
      <w:r w:rsidRPr="00581CEE">
        <w:t xml:space="preserve"> </w:t>
      </w:r>
      <w:r w:rsidRPr="008F0A62">
        <w:t>поступают</w:t>
      </w:r>
      <w:r w:rsidRPr="00581CEE">
        <w:t xml:space="preserve"> </w:t>
      </w:r>
      <w:r w:rsidRPr="008F0A62">
        <w:t>на</w:t>
      </w:r>
      <w:r w:rsidRPr="00581CEE">
        <w:t xml:space="preserve"> </w:t>
      </w:r>
      <w:r w:rsidRPr="008F0A62">
        <w:t>модуль</w:t>
      </w:r>
      <w:r w:rsidRPr="00581CEE">
        <w:t xml:space="preserve"> </w:t>
      </w:r>
      <w:r w:rsidRPr="00D30196">
        <w:rPr>
          <w:lang w:val="en-US"/>
        </w:rPr>
        <w:t>spi</w:t>
      </w:r>
      <w:r w:rsidRPr="00581CEE">
        <w:t>2</w:t>
      </w:r>
      <w:r w:rsidRPr="00D30196">
        <w:rPr>
          <w:lang w:val="en-US"/>
        </w:rPr>
        <w:t>axi</w:t>
      </w:r>
      <w:r w:rsidRPr="00581CEE">
        <w:t xml:space="preserve"> </w:t>
      </w:r>
      <w:r w:rsidRPr="008F0A62">
        <w:t>для</w:t>
      </w:r>
      <w:r w:rsidRPr="00581CEE">
        <w:t xml:space="preserve"> </w:t>
      </w:r>
      <w:r w:rsidRPr="008F0A62">
        <w:t>преобразования</w:t>
      </w:r>
      <w:r w:rsidRPr="00581CEE">
        <w:t xml:space="preserve"> </w:t>
      </w:r>
      <w:r w:rsidRPr="00D30196">
        <w:rPr>
          <w:lang w:val="en-US"/>
        </w:rPr>
        <w:t>SPI</w:t>
      </w:r>
      <w:r w:rsidRPr="00581CEE">
        <w:t xml:space="preserve"> </w:t>
      </w:r>
      <w:r w:rsidRPr="008F0A62">
        <w:t>транзакции</w:t>
      </w:r>
      <w:r w:rsidRPr="00581CEE">
        <w:t xml:space="preserve"> </w:t>
      </w:r>
      <w:r w:rsidRPr="008F0A62">
        <w:t>в</w:t>
      </w:r>
      <w:r w:rsidRPr="00581CEE">
        <w:t xml:space="preserve"> </w:t>
      </w:r>
      <w:r w:rsidRPr="00D30196">
        <w:rPr>
          <w:lang w:val="en-US"/>
        </w:rPr>
        <w:t>AXI</w:t>
      </w:r>
      <w:r w:rsidRPr="00581CEE">
        <w:t>-</w:t>
      </w:r>
      <w:r w:rsidRPr="00D30196">
        <w:rPr>
          <w:lang w:val="en-US"/>
        </w:rPr>
        <w:t>lite</w:t>
      </w:r>
      <w:r w:rsidRPr="00581CEE">
        <w:t xml:space="preserve"> </w:t>
      </w:r>
      <w:r w:rsidRPr="008F0A62">
        <w:t>транзакци</w:t>
      </w:r>
      <w:r w:rsidR="005D63F2">
        <w:t>и</w:t>
      </w:r>
      <w:r w:rsidRPr="00581CEE">
        <w:t xml:space="preserve">, </w:t>
      </w:r>
      <w:r w:rsidRPr="008F0A62">
        <w:t>котор</w:t>
      </w:r>
      <w:r w:rsidR="005D63F2">
        <w:t>ые</w:t>
      </w:r>
      <w:r w:rsidRPr="00581CEE">
        <w:t xml:space="preserve"> </w:t>
      </w:r>
      <w:r w:rsidRPr="008F0A62">
        <w:t>в</w:t>
      </w:r>
      <w:r w:rsidRPr="00581CEE">
        <w:t xml:space="preserve"> </w:t>
      </w:r>
      <w:r w:rsidRPr="008F0A62">
        <w:t>свою</w:t>
      </w:r>
      <w:r w:rsidRPr="00581CEE">
        <w:t xml:space="preserve"> </w:t>
      </w:r>
      <w:r w:rsidRPr="008F0A62">
        <w:t>очередь</w:t>
      </w:r>
      <w:r w:rsidRPr="00581CEE">
        <w:t xml:space="preserve"> </w:t>
      </w:r>
      <w:r w:rsidRPr="008F0A62">
        <w:t>ид</w:t>
      </w:r>
      <w:r w:rsidR="005D63F2">
        <w:t>у</w:t>
      </w:r>
      <w:r w:rsidRPr="008F0A62">
        <w:t>т</w:t>
      </w:r>
      <w:r w:rsidRPr="00581CEE">
        <w:t xml:space="preserve"> </w:t>
      </w:r>
      <w:r w:rsidRPr="008F0A62">
        <w:t>на</w:t>
      </w:r>
      <w:r w:rsidRPr="00581CEE">
        <w:t xml:space="preserve"> </w:t>
      </w:r>
      <w:r w:rsidRPr="008F0A62">
        <w:t>модуль</w:t>
      </w:r>
      <w:r w:rsidRPr="00581CEE">
        <w:t xml:space="preserve"> </w:t>
      </w:r>
      <w:r w:rsidRPr="00D30196">
        <w:rPr>
          <w:lang w:val="en-US"/>
        </w:rPr>
        <w:t>HerzelReg</w:t>
      </w:r>
      <w:r>
        <w:rPr>
          <w:lang w:val="en-US"/>
        </w:rPr>
        <w:t>s</w:t>
      </w:r>
      <w:r w:rsidRPr="00581CEE">
        <w:t xml:space="preserve"> </w:t>
      </w:r>
      <w:r>
        <w:t>для</w:t>
      </w:r>
      <w:r w:rsidRPr="00581CEE">
        <w:t xml:space="preserve"> </w:t>
      </w:r>
      <w:r>
        <w:t>дешифрации</w:t>
      </w:r>
      <w:r w:rsidRPr="00581CEE">
        <w:t xml:space="preserve"> </w:t>
      </w:r>
      <w:r>
        <w:t>и</w:t>
      </w:r>
      <w:r w:rsidRPr="00581CEE">
        <w:t xml:space="preserve"> </w:t>
      </w:r>
      <w:r>
        <w:t>записи</w:t>
      </w:r>
      <w:r w:rsidRPr="00581CEE">
        <w:t>/</w:t>
      </w:r>
      <w:r>
        <w:t>считывания</w:t>
      </w:r>
      <w:r w:rsidRPr="00581CEE">
        <w:t xml:space="preserve"> </w:t>
      </w:r>
      <w:r>
        <w:t>соответствующих регистров.</w:t>
      </w:r>
    </w:p>
    <w:p w:rsidR="00D202E5" w:rsidRPr="008F0A62" w:rsidRDefault="008F0A62" w:rsidP="00D202E5">
      <w:pPr>
        <w:pStyle w:val="ac"/>
      </w:pPr>
      <w:r>
        <w:t xml:space="preserve">Карта памяти </w:t>
      </w:r>
      <w:r w:rsidR="001511CC">
        <w:t xml:space="preserve">главного </w:t>
      </w:r>
      <w:r>
        <w:t>уровня представлена в таблице 3.</w:t>
      </w:r>
    </w:p>
    <w:p w:rsidR="008F0A62" w:rsidRDefault="008F0A62" w:rsidP="00D44565">
      <w:pPr>
        <w:pStyle w:val="aa"/>
        <w:ind w:right="-1"/>
        <w:jc w:val="right"/>
      </w:pPr>
      <w:r>
        <w:t xml:space="preserve">Таблица </w:t>
      </w:r>
      <w:fldSimple w:instr=" SEQ Таблица \* ARABIC ">
        <w:r w:rsidR="00D7613D">
          <w:t>3</w:t>
        </w:r>
      </w:fldSimple>
      <w:r>
        <w:t xml:space="preserve"> Карта памяти модуля </w:t>
      </w:r>
      <w:r w:rsidRPr="00D44565">
        <w:t>FourierTransform</w:t>
      </w:r>
    </w:p>
    <w:tbl>
      <w:tblPr>
        <w:tblW w:w="9373" w:type="dxa"/>
        <w:tblInd w:w="91" w:type="dxa"/>
        <w:tblLayout w:type="fixed"/>
        <w:tblLook w:val="04A0"/>
      </w:tblPr>
      <w:tblGrid>
        <w:gridCol w:w="1718"/>
        <w:gridCol w:w="709"/>
        <w:gridCol w:w="1701"/>
        <w:gridCol w:w="1843"/>
        <w:gridCol w:w="3402"/>
      </w:tblGrid>
      <w:tr w:rsidR="000E1D77" w:rsidRPr="001E1738" w:rsidTr="00D44565">
        <w:trPr>
          <w:trHeight w:val="794"/>
        </w:trPr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1D77" w:rsidRPr="001E1738" w:rsidRDefault="000E1D77" w:rsidP="004C286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Адрес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E1D77" w:rsidRPr="001E1738" w:rsidRDefault="000E1D77" w:rsidP="004C286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Тип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1D77" w:rsidRPr="001E1738" w:rsidRDefault="000E1D77" w:rsidP="004C286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Сброс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1D77" w:rsidRPr="001E1738" w:rsidRDefault="000E1D77" w:rsidP="004C286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Название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1D77" w:rsidRPr="001E1738" w:rsidRDefault="000E1D77" w:rsidP="00420DE0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Описание</w:t>
            </w:r>
          </w:p>
        </w:tc>
      </w:tr>
      <w:tr w:rsidR="000E1D77" w:rsidRPr="00EF30B1" w:rsidTr="00D44565">
        <w:trPr>
          <w:trHeight w:val="794"/>
        </w:trPr>
        <w:tc>
          <w:tcPr>
            <w:tcW w:w="1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1D77" w:rsidRPr="007D0CB6" w:rsidRDefault="000E1D77" w:rsidP="008F0A6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0</w:t>
            </w:r>
            <w:r w:rsidRPr="007D0CB6">
              <w:rPr>
                <w:rFonts w:eastAsia="Times New Roman" w:cs="Times New Roman"/>
                <w:color w:val="000000"/>
                <w:szCs w:val="28"/>
              </w:rPr>
              <w:t>x00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E1D77" w:rsidRPr="007D0CB6" w:rsidRDefault="000E1D77" w:rsidP="004C286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7D0CB6">
              <w:rPr>
                <w:rFonts w:eastAsia="Times New Roman" w:cs="Times New Roman"/>
                <w:color w:val="000000"/>
                <w:szCs w:val="28"/>
              </w:rPr>
              <w:t>RW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1D77" w:rsidRPr="000E1D77" w:rsidRDefault="000E1D77" w:rsidP="004C286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0</w:t>
            </w: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x29042023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1D77" w:rsidRPr="007D0CB6" w:rsidRDefault="000E1D77" w:rsidP="007D0CB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7D0CB6">
              <w:rPr>
                <w:rFonts w:eastAsia="Times New Roman" w:cs="Times New Roman"/>
                <w:color w:val="000000"/>
                <w:szCs w:val="28"/>
              </w:rPr>
              <w:t>VERSION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E1D77" w:rsidRPr="00EF30B1" w:rsidRDefault="000E1D77" w:rsidP="00420DE0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Версия модуля</w:t>
            </w:r>
          </w:p>
        </w:tc>
      </w:tr>
      <w:tr w:rsidR="00D202E5" w:rsidRPr="001E1738" w:rsidTr="00D44565">
        <w:trPr>
          <w:trHeight w:val="794"/>
        </w:trPr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202E5" w:rsidRPr="001E1738" w:rsidRDefault="00D202E5" w:rsidP="007437A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lastRenderedPageBreak/>
              <w:t>Адрес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202E5" w:rsidRPr="001E1738" w:rsidRDefault="00D202E5" w:rsidP="007437A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Тип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202E5" w:rsidRPr="001E1738" w:rsidRDefault="00D202E5" w:rsidP="007437A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Сброс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202E5" w:rsidRPr="001E1738" w:rsidRDefault="00D202E5" w:rsidP="007437A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Название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202E5" w:rsidRPr="001E1738" w:rsidRDefault="00D202E5" w:rsidP="007437A5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Описание</w:t>
            </w:r>
          </w:p>
        </w:tc>
      </w:tr>
      <w:tr w:rsidR="000E1D77" w:rsidRPr="00EF30B1" w:rsidTr="00D44565">
        <w:trPr>
          <w:trHeight w:val="794"/>
        </w:trPr>
        <w:tc>
          <w:tcPr>
            <w:tcW w:w="1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1D77" w:rsidRPr="007D0CB6" w:rsidRDefault="000E1D77" w:rsidP="008F0A6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0</w:t>
            </w:r>
            <w:r w:rsidRPr="007D0CB6">
              <w:rPr>
                <w:rFonts w:eastAsia="Times New Roman" w:cs="Times New Roman"/>
                <w:color w:val="000000"/>
                <w:szCs w:val="28"/>
              </w:rPr>
              <w:t>x04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E1D77" w:rsidRPr="007D0CB6" w:rsidRDefault="000E1D77" w:rsidP="004C286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7D0CB6">
              <w:rPr>
                <w:rFonts w:eastAsia="Times New Roman" w:cs="Times New Roman"/>
                <w:color w:val="000000"/>
                <w:szCs w:val="28"/>
              </w:rPr>
              <w:t>RW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1D77" w:rsidRPr="000E1D77" w:rsidRDefault="000E1D77" w:rsidP="004C286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0</w:t>
            </w: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xF0F0F0F0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1D77" w:rsidRPr="007D0CB6" w:rsidRDefault="000E1D77" w:rsidP="007D0CB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7D0CB6">
              <w:rPr>
                <w:rFonts w:eastAsia="Times New Roman" w:cs="Times New Roman"/>
                <w:color w:val="000000"/>
                <w:szCs w:val="28"/>
              </w:rPr>
              <w:t>DEBUG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1D77" w:rsidRPr="006E7A97" w:rsidRDefault="000E1D77" w:rsidP="00420DE0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Тестовый регистр</w:t>
            </w:r>
          </w:p>
        </w:tc>
      </w:tr>
      <w:tr w:rsidR="006E7A97" w:rsidRPr="006E7A97" w:rsidTr="00D44565">
        <w:trPr>
          <w:trHeight w:val="794"/>
        </w:trPr>
        <w:tc>
          <w:tcPr>
            <w:tcW w:w="1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7A97" w:rsidRPr="006E7A97" w:rsidRDefault="006E7A97" w:rsidP="008F0A6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0x0C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6E7A97" w:rsidRPr="006E7A97" w:rsidRDefault="006E7A97" w:rsidP="004C286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6E7A97">
              <w:rPr>
                <w:rFonts w:eastAsia="Times New Roman" w:cs="Times New Roman"/>
                <w:color w:val="000000"/>
                <w:szCs w:val="28"/>
              </w:rPr>
              <w:t>RW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7A97" w:rsidRPr="006E7A97" w:rsidRDefault="006E7A97" w:rsidP="006E7A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0</w:t>
            </w: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x000</w:t>
            </w:r>
            <w:r>
              <w:rPr>
                <w:rFonts w:eastAsia="Times New Roman" w:cs="Times New Roman"/>
                <w:color w:val="000000"/>
                <w:szCs w:val="28"/>
              </w:rPr>
              <w:t>1</w:t>
            </w:r>
            <w:r w:rsidRPr="006E7A97">
              <w:rPr>
                <w:rFonts w:eastAsia="Times New Roman" w:cs="Times New Roman"/>
                <w:color w:val="000000"/>
                <w:szCs w:val="28"/>
              </w:rPr>
              <w:t>86A0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7A97" w:rsidRPr="006E7A97" w:rsidRDefault="006E7A97" w:rsidP="007D0CB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6E7A97">
              <w:rPr>
                <w:rFonts w:eastAsia="Times New Roman" w:cs="Times New Roman"/>
                <w:color w:val="000000"/>
                <w:szCs w:val="28"/>
              </w:rPr>
              <w:t>NUM_SAMP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7A97" w:rsidRDefault="006E7A97" w:rsidP="006E7A97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Количество выборок для измерения</w:t>
            </w:r>
          </w:p>
        </w:tc>
      </w:tr>
      <w:tr w:rsidR="006E7A97" w:rsidRPr="00EF30B1" w:rsidTr="00D44565">
        <w:trPr>
          <w:trHeight w:val="794"/>
        </w:trPr>
        <w:tc>
          <w:tcPr>
            <w:tcW w:w="1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7A97" w:rsidRPr="006E7A97" w:rsidRDefault="006E7A97" w:rsidP="008F0A6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0x10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6E7A97" w:rsidRDefault="006E7A97" w:rsidP="004C286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RW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7A97" w:rsidRDefault="006E7A97" w:rsidP="004C286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0x000</w:t>
            </w:r>
            <w:r>
              <w:rPr>
                <w:rFonts w:eastAsia="Times New Roman" w:cs="Times New Roman"/>
                <w:color w:val="000000"/>
                <w:szCs w:val="28"/>
              </w:rPr>
              <w:t>3</w:t>
            </w:r>
            <w:r w:rsidRPr="006E7A97">
              <w:rPr>
                <w:rFonts w:eastAsia="Times New Roman" w:cs="Times New Roman"/>
                <w:color w:val="000000"/>
                <w:szCs w:val="28"/>
              </w:rPr>
              <w:t>0D40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7A97" w:rsidRDefault="006E7A97" w:rsidP="007D0CB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SAMP_FREQ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7A97" w:rsidRDefault="006E7A97" w:rsidP="006E7A97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Частота выборки</w:t>
            </w:r>
          </w:p>
        </w:tc>
      </w:tr>
      <w:tr w:rsidR="006E7A97" w:rsidRPr="00EF30B1" w:rsidTr="00D44565">
        <w:trPr>
          <w:trHeight w:val="794"/>
        </w:trPr>
        <w:tc>
          <w:tcPr>
            <w:tcW w:w="1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7A97" w:rsidRPr="006E7A97" w:rsidRDefault="006E7A97" w:rsidP="006E7A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0</w:t>
            </w:r>
            <w:r w:rsidRPr="007D0CB6">
              <w:rPr>
                <w:rFonts w:eastAsia="Times New Roman" w:cs="Times New Roman"/>
                <w:color w:val="000000"/>
                <w:szCs w:val="28"/>
              </w:rPr>
              <w:t>x</w:t>
            </w: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14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6E7A97" w:rsidRPr="001E1738" w:rsidRDefault="006E7A97" w:rsidP="00D1474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RW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7A97" w:rsidRPr="001E1738" w:rsidRDefault="006E7A97" w:rsidP="00D1474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0</w:t>
            </w: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x</w:t>
            </w:r>
            <w:r>
              <w:rPr>
                <w:rFonts w:eastAsia="Times New Roman" w:cs="Times New Roman"/>
                <w:color w:val="000000"/>
                <w:szCs w:val="28"/>
              </w:rPr>
              <w:t>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7A97" w:rsidRPr="007D0CB6" w:rsidRDefault="006E7A97" w:rsidP="00D1474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7D0CB6">
              <w:rPr>
                <w:rFonts w:eastAsia="Times New Roman" w:cs="Times New Roman"/>
                <w:color w:val="000000"/>
                <w:szCs w:val="28"/>
              </w:rPr>
              <w:t>EN_CORDIC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7A97" w:rsidRPr="001E1738" w:rsidRDefault="006E7A97" w:rsidP="00D1474C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Разрешение начала вычисления поворотных коэффициентов</w:t>
            </w:r>
          </w:p>
        </w:tc>
      </w:tr>
      <w:tr w:rsidR="006E7A97" w:rsidRPr="00EF30B1" w:rsidTr="00D44565">
        <w:trPr>
          <w:trHeight w:val="799"/>
        </w:trPr>
        <w:tc>
          <w:tcPr>
            <w:tcW w:w="1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7A97" w:rsidRPr="007D0CB6" w:rsidRDefault="006E7A97" w:rsidP="00D1474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0x</w:t>
            </w: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1</w:t>
            </w:r>
            <w:r w:rsidRPr="007D0CB6">
              <w:rPr>
                <w:rFonts w:eastAsia="Times New Roman" w:cs="Times New Roman"/>
                <w:color w:val="000000"/>
                <w:szCs w:val="28"/>
              </w:rPr>
              <w:t>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6E7A97" w:rsidRPr="00D70DAB" w:rsidRDefault="006E7A97" w:rsidP="00D1474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R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7A97" w:rsidRPr="00D70DAB" w:rsidRDefault="006E7A97" w:rsidP="00D1474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0</w:t>
            </w: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x</w:t>
            </w:r>
            <w:r>
              <w:rPr>
                <w:rFonts w:eastAsia="Times New Roman" w:cs="Times New Roman"/>
                <w:color w:val="000000"/>
                <w:szCs w:val="28"/>
              </w:rPr>
              <w:t>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7A97" w:rsidRPr="007D0CB6" w:rsidRDefault="006E7A97" w:rsidP="00D1474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7D0CB6">
              <w:rPr>
                <w:rFonts w:eastAsia="Times New Roman" w:cs="Times New Roman"/>
                <w:color w:val="000000"/>
                <w:szCs w:val="28"/>
              </w:rPr>
              <w:t>STATUS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7A97" w:rsidRDefault="006E7A97" w:rsidP="00D1474C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Регистр с информацией о стадиях вычисления:</w:t>
            </w:r>
          </w:p>
          <w:p w:rsidR="006E7A97" w:rsidRPr="00BC04EA" w:rsidRDefault="006E7A97" w:rsidP="00D1474C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 xml:space="preserve">0 бит – вычислены углы в </w:t>
            </w: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Angel</w:t>
            </w:r>
          </w:p>
          <w:p w:rsidR="006E7A97" w:rsidRDefault="006E7A97" w:rsidP="00D1474C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BC04EA">
              <w:rPr>
                <w:rFonts w:eastAsia="Times New Roman" w:cs="Times New Roman"/>
                <w:color w:val="000000"/>
                <w:szCs w:val="28"/>
              </w:rPr>
              <w:t xml:space="preserve">1 </w:t>
            </w:r>
            <w:r>
              <w:rPr>
                <w:rFonts w:eastAsia="Times New Roman" w:cs="Times New Roman"/>
                <w:color w:val="000000"/>
                <w:szCs w:val="28"/>
              </w:rPr>
              <w:t>бит – вычислены коэффициенты в</w:t>
            </w:r>
            <w:r w:rsidRPr="00420DE0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Cordic</w:t>
            </w:r>
          </w:p>
          <w:p w:rsidR="006E7A97" w:rsidRPr="006E7A97" w:rsidRDefault="007A7067" w:rsidP="00D1474C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2 бит</w:t>
            </w:r>
            <w:r w:rsidR="006E7A97">
              <w:rPr>
                <w:rFonts w:eastAsia="Times New Roman" w:cs="Times New Roman"/>
                <w:color w:val="000000"/>
                <w:szCs w:val="28"/>
              </w:rPr>
              <w:t xml:space="preserve"> – вычислены данные по каждому модулю </w:t>
            </w:r>
            <w:r w:rsidR="006E7A97">
              <w:rPr>
                <w:rFonts w:eastAsia="Times New Roman" w:cs="Times New Roman"/>
                <w:color w:val="000000"/>
                <w:szCs w:val="28"/>
                <w:lang w:val="en-US"/>
              </w:rPr>
              <w:t>Herzel</w:t>
            </w:r>
          </w:p>
        </w:tc>
      </w:tr>
      <w:tr w:rsidR="006E7A97" w:rsidRPr="00EF30B1" w:rsidTr="00D44565">
        <w:trPr>
          <w:trHeight w:val="799"/>
        </w:trPr>
        <w:tc>
          <w:tcPr>
            <w:tcW w:w="1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7A97" w:rsidRPr="006E7A97" w:rsidRDefault="006E7A97" w:rsidP="008F0A6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0x1C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6E7A97" w:rsidRPr="007D0CB6" w:rsidRDefault="006E7A97" w:rsidP="004C286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RW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7A97" w:rsidRDefault="006E7A97" w:rsidP="004C286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0</w:t>
            </w: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x</w:t>
            </w:r>
            <w:r>
              <w:rPr>
                <w:rFonts w:eastAsia="Times New Roman" w:cs="Times New Roman"/>
                <w:color w:val="000000"/>
                <w:szCs w:val="28"/>
              </w:rPr>
              <w:t>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7A97" w:rsidRPr="006E7A97" w:rsidRDefault="006E7A97" w:rsidP="007D0CB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RESET_ALL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7A97" w:rsidRDefault="006E7A97" w:rsidP="007A7067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Сброс всех модулей кроме регистров для нового расчёта</w:t>
            </w:r>
          </w:p>
        </w:tc>
      </w:tr>
      <w:tr w:rsidR="006E7A97" w:rsidRPr="00EF30B1" w:rsidTr="00D44565">
        <w:trPr>
          <w:trHeight w:val="799"/>
        </w:trPr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7A97" w:rsidRPr="006E7A97" w:rsidRDefault="006E7A97" w:rsidP="008F0A6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0x20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6E7A97" w:rsidRPr="007D0CB6" w:rsidRDefault="006E7A97" w:rsidP="004C286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RW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7A97" w:rsidRDefault="006E7A97" w:rsidP="004C286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0</w:t>
            </w: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x</w:t>
            </w:r>
            <w:r>
              <w:rPr>
                <w:rFonts w:eastAsia="Times New Roman" w:cs="Times New Roman"/>
                <w:color w:val="000000"/>
                <w:szCs w:val="28"/>
              </w:rPr>
              <w:t>0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7A97" w:rsidRPr="006E7A97" w:rsidRDefault="006E7A97" w:rsidP="007D0CB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RESET_H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7A97" w:rsidRPr="006E7A97" w:rsidRDefault="006E7A97" w:rsidP="007A7067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 xml:space="preserve">Сброс только модуля </w:t>
            </w: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Herzel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 для нового расчёта</w:t>
            </w:r>
          </w:p>
        </w:tc>
      </w:tr>
      <w:tr w:rsidR="000E1D77" w:rsidRPr="00EF30B1" w:rsidTr="00D44565">
        <w:trPr>
          <w:trHeight w:val="799"/>
        </w:trPr>
        <w:tc>
          <w:tcPr>
            <w:tcW w:w="1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7A97" w:rsidRPr="006E7A97" w:rsidRDefault="006E7A97" w:rsidP="006E7A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от</w:t>
            </w:r>
          </w:p>
          <w:p w:rsidR="000E1D77" w:rsidRDefault="000E1D77" w:rsidP="006E7A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0</w:t>
            </w:r>
            <w:r w:rsidRPr="007D0CB6">
              <w:rPr>
                <w:rFonts w:eastAsia="Times New Roman" w:cs="Times New Roman"/>
                <w:color w:val="000000"/>
                <w:szCs w:val="28"/>
              </w:rPr>
              <w:t>x</w:t>
            </w:r>
            <w:r w:rsidR="006E7A97">
              <w:rPr>
                <w:rFonts w:eastAsia="Times New Roman" w:cs="Times New Roman"/>
                <w:color w:val="000000"/>
                <w:szCs w:val="28"/>
              </w:rPr>
              <w:t>10000000</w:t>
            </w:r>
          </w:p>
          <w:p w:rsidR="006E7A97" w:rsidRDefault="006E7A97" w:rsidP="006E7A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 xml:space="preserve">до </w:t>
            </w:r>
          </w:p>
          <w:p w:rsidR="006E7A97" w:rsidRDefault="006E7A97" w:rsidP="006E7A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0x1000000</w:t>
            </w:r>
          </w:p>
          <w:p w:rsidR="006E7A97" w:rsidRDefault="006E7A97" w:rsidP="006E7A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+</w:t>
            </w:r>
          </w:p>
          <w:p w:rsidR="006E7A97" w:rsidRPr="007D0CB6" w:rsidRDefault="006E7A97" w:rsidP="006E7A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0x4 * NF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E1D77" w:rsidRPr="007D0CB6" w:rsidRDefault="000E1D77" w:rsidP="004C286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7D0CB6">
              <w:rPr>
                <w:rFonts w:eastAsia="Times New Roman" w:cs="Times New Roman"/>
                <w:color w:val="000000"/>
                <w:szCs w:val="28"/>
              </w:rPr>
              <w:t>RW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1D77" w:rsidRPr="007D0CB6" w:rsidRDefault="000E1D77" w:rsidP="004C286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0</w:t>
            </w: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x</w:t>
            </w:r>
            <w:r>
              <w:rPr>
                <w:rFonts w:eastAsia="Times New Roman" w:cs="Times New Roman"/>
                <w:color w:val="000000"/>
                <w:szCs w:val="28"/>
              </w:rPr>
              <w:t>0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1D77" w:rsidRPr="006E7A97" w:rsidRDefault="000E1D77" w:rsidP="007D0CB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7D0CB6">
              <w:rPr>
                <w:rFonts w:eastAsia="Times New Roman" w:cs="Times New Roman"/>
                <w:color w:val="000000"/>
                <w:szCs w:val="28"/>
              </w:rPr>
              <w:t>FREQ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7A97" w:rsidRPr="006E7A97" w:rsidRDefault="000E1D77" w:rsidP="006E7A97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Частота</w:t>
            </w:r>
            <w:r w:rsidR="006E7A97" w:rsidRPr="006E7A97">
              <w:rPr>
                <w:rFonts w:eastAsia="Times New Roman" w:cs="Times New Roman"/>
                <w:color w:val="000000"/>
                <w:szCs w:val="28"/>
              </w:rPr>
              <w:t xml:space="preserve">. </w:t>
            </w:r>
            <w:r w:rsidR="006E7A97">
              <w:rPr>
                <w:rFonts w:eastAsia="Times New Roman" w:cs="Times New Roman"/>
                <w:color w:val="000000"/>
                <w:szCs w:val="28"/>
              </w:rPr>
              <w:t xml:space="preserve">Число регистров и соответственно число частот для расчёта задаётся параметром </w:t>
            </w:r>
            <w:r w:rsidR="006E7A97">
              <w:rPr>
                <w:rFonts w:eastAsia="Times New Roman" w:cs="Times New Roman"/>
                <w:color w:val="000000"/>
                <w:szCs w:val="28"/>
                <w:lang w:val="en-US"/>
              </w:rPr>
              <w:t>NF</w:t>
            </w:r>
            <w:r w:rsidR="006E7A97" w:rsidRPr="006E7A97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r w:rsidR="006E7A97">
              <w:rPr>
                <w:rFonts w:eastAsia="Times New Roman" w:cs="Times New Roman"/>
                <w:color w:val="000000"/>
                <w:szCs w:val="28"/>
              </w:rPr>
              <w:t>главного модуля</w:t>
            </w:r>
            <w:r w:rsidR="006E7A97" w:rsidRPr="006E7A97">
              <w:rPr>
                <w:rFonts w:eastAsia="Times New Roman" w:cs="Times New Roman"/>
                <w:color w:val="000000"/>
                <w:szCs w:val="28"/>
              </w:rPr>
              <w:t>.</w:t>
            </w:r>
          </w:p>
        </w:tc>
      </w:tr>
      <w:tr w:rsidR="000E1D77" w:rsidRPr="00EF30B1" w:rsidTr="00D44565">
        <w:trPr>
          <w:trHeight w:val="799"/>
        </w:trPr>
        <w:tc>
          <w:tcPr>
            <w:tcW w:w="17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E7A97" w:rsidRPr="006E7A97" w:rsidRDefault="006E7A97" w:rsidP="006E7A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от</w:t>
            </w:r>
          </w:p>
          <w:p w:rsidR="006E7A97" w:rsidRDefault="006E7A97" w:rsidP="006E7A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0</w:t>
            </w:r>
            <w:r w:rsidRPr="007D0CB6">
              <w:rPr>
                <w:rFonts w:eastAsia="Times New Roman" w:cs="Times New Roman"/>
                <w:color w:val="000000"/>
                <w:szCs w:val="28"/>
              </w:rPr>
              <w:t>x</w:t>
            </w: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2</w:t>
            </w:r>
            <w:r>
              <w:rPr>
                <w:rFonts w:eastAsia="Times New Roman" w:cs="Times New Roman"/>
                <w:color w:val="000000"/>
                <w:szCs w:val="28"/>
              </w:rPr>
              <w:t>0000000</w:t>
            </w:r>
          </w:p>
          <w:p w:rsidR="006E7A97" w:rsidRDefault="006E7A97" w:rsidP="006E7A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 xml:space="preserve">до </w:t>
            </w:r>
          </w:p>
          <w:p w:rsidR="006E7A97" w:rsidRDefault="006E7A97" w:rsidP="006E7A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0x2000000</w:t>
            </w:r>
          </w:p>
          <w:p w:rsidR="006E7A97" w:rsidRDefault="006E7A97" w:rsidP="006E7A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+</w:t>
            </w:r>
          </w:p>
          <w:p w:rsidR="000E1D77" w:rsidRPr="006E7A97" w:rsidRDefault="006E7A97" w:rsidP="006E7A9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0x4 * NF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E1D77" w:rsidRPr="001E1738" w:rsidRDefault="000E1D77" w:rsidP="004C286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RW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1D77" w:rsidRPr="001E1738" w:rsidRDefault="000E1D77" w:rsidP="004C286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0</w:t>
            </w: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x</w:t>
            </w:r>
            <w:r>
              <w:rPr>
                <w:rFonts w:eastAsia="Times New Roman" w:cs="Times New Roman"/>
                <w:color w:val="000000"/>
                <w:szCs w:val="28"/>
              </w:rPr>
              <w:t>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1D77" w:rsidRPr="006E7A97" w:rsidRDefault="006E7A97" w:rsidP="007D0CB6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DATA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E1D77" w:rsidRPr="006E7A97" w:rsidRDefault="006E7A97" w:rsidP="00420DE0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Рассчитанные данные для частот</w:t>
            </w: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.</w:t>
            </w:r>
          </w:p>
        </w:tc>
      </w:tr>
    </w:tbl>
    <w:p w:rsidR="00EF30B1" w:rsidRPr="007A7067" w:rsidRDefault="00EF30B1" w:rsidP="007A7067">
      <w:pPr>
        <w:pStyle w:val="ac"/>
        <w:ind w:firstLine="0"/>
        <w:rPr>
          <w:lang w:val="en-US"/>
        </w:rPr>
      </w:pPr>
    </w:p>
    <w:p w:rsidR="007A7067" w:rsidRPr="007A7067" w:rsidRDefault="007A7067" w:rsidP="00E35D0D">
      <w:pPr>
        <w:pStyle w:val="ac"/>
      </w:pPr>
      <w:r>
        <w:rPr>
          <w:lang w:val="en-US"/>
        </w:rPr>
        <w:t>RW</w:t>
      </w:r>
      <w:r w:rsidRPr="007A7067">
        <w:t xml:space="preserve"> – </w:t>
      </w:r>
      <w:r>
        <w:t>регистр для записи и чтения</w:t>
      </w:r>
      <w:r w:rsidRPr="007A7067">
        <w:t>.</w:t>
      </w:r>
    </w:p>
    <w:p w:rsidR="007A7067" w:rsidRPr="007A7067" w:rsidRDefault="007A7067" w:rsidP="00E35D0D">
      <w:pPr>
        <w:pStyle w:val="ac"/>
      </w:pPr>
      <w:r>
        <w:rPr>
          <w:lang w:val="en-US"/>
        </w:rPr>
        <w:t>R</w:t>
      </w:r>
      <w:r w:rsidRPr="007A7067">
        <w:t xml:space="preserve"> – </w:t>
      </w:r>
      <w:r>
        <w:t>регистр тольео для чтения</w:t>
      </w:r>
      <w:r w:rsidRPr="007A7067">
        <w:t>.</w:t>
      </w:r>
    </w:p>
    <w:p w:rsidR="00E35D0D" w:rsidRDefault="000E1D77" w:rsidP="00E35D0D">
      <w:pPr>
        <w:pStyle w:val="ac"/>
        <w:rPr>
          <w:rFonts w:eastAsia="Times New Roman"/>
        </w:rPr>
      </w:pPr>
      <w:r>
        <w:lastRenderedPageBreak/>
        <w:t>Для начала работы сначала необходимо записать в регистры</w:t>
      </w:r>
      <w:r w:rsidR="003952DF" w:rsidRPr="003952DF">
        <w:t xml:space="preserve"> </w:t>
      </w:r>
      <w:r w:rsidR="003952DF" w:rsidRPr="007D0CB6">
        <w:rPr>
          <w:rFonts w:eastAsia="Times New Roman"/>
        </w:rPr>
        <w:t>FREQ_</w:t>
      </w:r>
      <w:r w:rsidR="006E7A97" w:rsidRPr="006E7A97">
        <w:rPr>
          <w:rFonts w:eastAsia="Times New Roman"/>
        </w:rPr>
        <w:t>1</w:t>
      </w:r>
      <w:r w:rsidR="003952DF" w:rsidRPr="003952DF">
        <w:rPr>
          <w:rFonts w:eastAsia="Times New Roman"/>
        </w:rPr>
        <w:t xml:space="preserve">- </w:t>
      </w:r>
      <w:r w:rsidR="003952DF" w:rsidRPr="007D0CB6">
        <w:rPr>
          <w:rFonts w:eastAsia="Times New Roman"/>
        </w:rPr>
        <w:t>FREQ_</w:t>
      </w:r>
      <w:r w:rsidR="006E7A97">
        <w:rPr>
          <w:rFonts w:eastAsia="Times New Roman"/>
          <w:lang w:val="en-US"/>
        </w:rPr>
        <w:t>NF</w:t>
      </w:r>
      <w:r w:rsidR="003952DF" w:rsidRPr="003952DF">
        <w:rPr>
          <w:rFonts w:eastAsia="Times New Roman"/>
        </w:rPr>
        <w:t xml:space="preserve"> </w:t>
      </w:r>
      <w:r w:rsidR="003952DF">
        <w:rPr>
          <w:rFonts w:eastAsia="Times New Roman"/>
        </w:rPr>
        <w:t>необходимые значения частот</w:t>
      </w:r>
      <w:r w:rsidR="00E35D0D">
        <w:rPr>
          <w:rFonts w:eastAsia="Times New Roman"/>
        </w:rPr>
        <w:t xml:space="preserve">. </w:t>
      </w:r>
      <w:r w:rsidR="006E7A97">
        <w:rPr>
          <w:rFonts w:eastAsia="Times New Roman"/>
        </w:rPr>
        <w:t xml:space="preserve">А также если необходимо записать в регистры </w:t>
      </w:r>
      <w:r w:rsidR="006E7A97" w:rsidRPr="006E7A97">
        <w:rPr>
          <w:rFonts w:eastAsia="Times New Roman"/>
          <w:color w:val="000000"/>
        </w:rPr>
        <w:t>NUM_SAMP</w:t>
      </w:r>
      <w:r w:rsidR="006E7A97" w:rsidRPr="006E7A97">
        <w:rPr>
          <w:rFonts w:eastAsia="Times New Roman"/>
        </w:rPr>
        <w:t xml:space="preserve">, </w:t>
      </w:r>
      <w:r w:rsidR="006E7A97">
        <w:rPr>
          <w:rFonts w:eastAsia="Times New Roman"/>
          <w:color w:val="000000"/>
          <w:lang w:val="en-US"/>
        </w:rPr>
        <w:t>SAMP</w:t>
      </w:r>
      <w:r w:rsidR="006E7A97" w:rsidRPr="006E7A97">
        <w:rPr>
          <w:rFonts w:eastAsia="Times New Roman"/>
          <w:color w:val="000000"/>
        </w:rPr>
        <w:t>_</w:t>
      </w:r>
      <w:r w:rsidR="006E7A97">
        <w:rPr>
          <w:rFonts w:eastAsia="Times New Roman"/>
          <w:color w:val="000000"/>
          <w:lang w:val="en-US"/>
        </w:rPr>
        <w:t>FREQ</w:t>
      </w:r>
      <w:r w:rsidR="006E7A97" w:rsidRPr="006E7A97">
        <w:rPr>
          <w:rFonts w:eastAsia="Times New Roman"/>
          <w:color w:val="000000"/>
        </w:rPr>
        <w:t xml:space="preserve"> </w:t>
      </w:r>
      <w:r w:rsidR="006E7A97">
        <w:rPr>
          <w:rFonts w:eastAsia="Times New Roman"/>
          <w:color w:val="000000"/>
        </w:rPr>
        <w:t>число выборок, которые будут считаны с АЦП и частоту с которой эти выборки будут производиться</w:t>
      </w:r>
      <w:r w:rsidR="006E7A97" w:rsidRPr="006E7A97">
        <w:rPr>
          <w:rFonts w:eastAsia="Times New Roman"/>
          <w:color w:val="000000"/>
        </w:rPr>
        <w:t>.</w:t>
      </w:r>
      <w:r w:rsidR="006E7A97">
        <w:rPr>
          <w:rFonts w:eastAsia="Times New Roman"/>
        </w:rPr>
        <w:t xml:space="preserve"> </w:t>
      </w:r>
      <w:r w:rsidR="00E35D0D">
        <w:rPr>
          <w:rFonts w:eastAsia="Times New Roman"/>
        </w:rPr>
        <w:t xml:space="preserve">Далее необходимо записать в </w:t>
      </w:r>
      <w:r w:rsidR="00E35D0D" w:rsidRPr="007D0CB6">
        <w:rPr>
          <w:rFonts w:eastAsia="Times New Roman"/>
        </w:rPr>
        <w:t>EN_CORDIC</w:t>
      </w:r>
      <w:r w:rsidR="00E35D0D">
        <w:rPr>
          <w:rFonts w:eastAsia="Times New Roman"/>
        </w:rPr>
        <w:t xml:space="preserve"> </w:t>
      </w:r>
      <w:r w:rsidR="00E35D0D" w:rsidRPr="00E35D0D">
        <w:rPr>
          <w:rFonts w:eastAsia="Times New Roman"/>
        </w:rPr>
        <w:t>0</w:t>
      </w:r>
      <w:r w:rsidR="00E35D0D">
        <w:rPr>
          <w:rFonts w:eastAsia="Times New Roman"/>
          <w:lang w:val="en-US"/>
        </w:rPr>
        <w:t>x</w:t>
      </w:r>
      <w:r w:rsidR="00E35D0D" w:rsidRPr="00E35D0D">
        <w:rPr>
          <w:rFonts w:eastAsia="Times New Roman"/>
        </w:rPr>
        <w:t xml:space="preserve">1 </w:t>
      </w:r>
      <w:r w:rsidR="00E35D0D">
        <w:rPr>
          <w:rFonts w:eastAsia="Times New Roman"/>
        </w:rPr>
        <w:t xml:space="preserve">для запуска вычисления поворотных коэффициентов. После того как коэффициенты будут вычислены в регистре </w:t>
      </w:r>
      <w:r w:rsidR="00E35D0D" w:rsidRPr="007D0CB6">
        <w:rPr>
          <w:rFonts w:eastAsia="Times New Roman"/>
        </w:rPr>
        <w:t>STATUS</w:t>
      </w:r>
      <w:r w:rsidR="00E35D0D">
        <w:rPr>
          <w:rFonts w:eastAsia="Times New Roman"/>
        </w:rPr>
        <w:t xml:space="preserve"> выставятся соответствующие биты (0 и 1</w:t>
      </w:r>
      <w:r w:rsidR="00012A38" w:rsidRPr="00012A38">
        <w:rPr>
          <w:rFonts w:eastAsia="Times New Roman"/>
        </w:rPr>
        <w:t xml:space="preserve"> </w:t>
      </w:r>
      <w:r w:rsidR="00012A38">
        <w:rPr>
          <w:rFonts w:eastAsia="Times New Roman"/>
        </w:rPr>
        <w:t>биты</w:t>
      </w:r>
      <w:r w:rsidR="00E35D0D">
        <w:rPr>
          <w:rFonts w:eastAsia="Times New Roman"/>
        </w:rPr>
        <w:t xml:space="preserve">) и с регистра будет считываться </w:t>
      </w:r>
      <w:r w:rsidR="00E35D0D" w:rsidRPr="00E35D0D">
        <w:rPr>
          <w:rFonts w:eastAsia="Times New Roman"/>
        </w:rPr>
        <w:t>0</w:t>
      </w:r>
      <w:r w:rsidR="00E35D0D">
        <w:rPr>
          <w:rFonts w:eastAsia="Times New Roman"/>
          <w:lang w:val="en-US"/>
        </w:rPr>
        <w:t>x</w:t>
      </w:r>
      <w:r w:rsidR="00E35D0D" w:rsidRPr="00E35D0D">
        <w:rPr>
          <w:rFonts w:eastAsia="Times New Roman"/>
        </w:rPr>
        <w:t>3</w:t>
      </w:r>
      <w:r w:rsidR="00E35D0D">
        <w:rPr>
          <w:rFonts w:eastAsia="Times New Roman"/>
        </w:rPr>
        <w:t>.</w:t>
      </w:r>
      <w:r w:rsidR="00E35D0D" w:rsidRPr="00E35D0D">
        <w:rPr>
          <w:rFonts w:eastAsia="Times New Roman"/>
        </w:rPr>
        <w:t xml:space="preserve"> </w:t>
      </w:r>
    </w:p>
    <w:p w:rsidR="00DE6454" w:rsidRDefault="00E35D0D" w:rsidP="00BC3449">
      <w:pPr>
        <w:pStyle w:val="ac"/>
        <w:rPr>
          <w:rFonts w:eastAsia="Times New Roman"/>
          <w:color w:val="000000"/>
        </w:rPr>
      </w:pPr>
      <w:r w:rsidRPr="00DE6454">
        <w:t xml:space="preserve">После считывания 0x3 с регистра </w:t>
      </w:r>
      <w:r w:rsidRPr="00DE6454">
        <w:rPr>
          <w:szCs w:val="21"/>
        </w:rPr>
        <w:t>STATUS</w:t>
      </w:r>
      <w:r w:rsidRPr="00DE6454">
        <w:t xml:space="preserve"> можно будет начинать отправлять действительные данные</w:t>
      </w:r>
      <w:r w:rsidR="00012A38">
        <w:t xml:space="preserve"> выборок с АЦП</w:t>
      </w:r>
      <w:r w:rsidRPr="00DE6454">
        <w:t xml:space="preserve">, используя </w:t>
      </w:r>
      <w:r w:rsidRPr="00DE6454">
        <w:rPr>
          <w:szCs w:val="23"/>
        </w:rPr>
        <w:t>sample_p</w:t>
      </w:r>
      <w:r w:rsidRPr="00DE6454">
        <w:t xml:space="preserve">, </w:t>
      </w:r>
      <w:r w:rsidRPr="00DE6454">
        <w:rPr>
          <w:szCs w:val="23"/>
        </w:rPr>
        <w:t>sample_n</w:t>
      </w:r>
      <w:r w:rsidRPr="00DE6454">
        <w:t xml:space="preserve">, </w:t>
      </w:r>
      <w:r w:rsidRPr="00DE6454">
        <w:rPr>
          <w:szCs w:val="23"/>
        </w:rPr>
        <w:t>enable_p</w:t>
      </w:r>
      <w:r w:rsidRPr="00DE6454">
        <w:t xml:space="preserve">, </w:t>
      </w:r>
      <w:r w:rsidRPr="00DE6454">
        <w:rPr>
          <w:szCs w:val="23"/>
        </w:rPr>
        <w:t>enable_n</w:t>
      </w:r>
      <w:r w:rsidRPr="00DE6454">
        <w:t xml:space="preserve"> порты.</w:t>
      </w:r>
      <w:r w:rsidR="00E46F21" w:rsidRPr="00DE6454">
        <w:t xml:space="preserve"> </w:t>
      </w:r>
      <w:r w:rsidR="00DE6454" w:rsidRPr="00DE6454">
        <w:t>Полученные данные</w:t>
      </w:r>
      <w:r w:rsidR="00DE6454">
        <w:t xml:space="preserve">, пройдя несколько вспомогательных </w:t>
      </w:r>
      <w:r w:rsidR="00012A38">
        <w:t>модулей,</w:t>
      </w:r>
      <w:r w:rsidR="00DE6454" w:rsidRPr="00DE6454">
        <w:t xml:space="preserve"> будут последовательно поступать на модуль Herzel</w:t>
      </w:r>
      <w:r w:rsidR="00DE6454">
        <w:t xml:space="preserve"> для расчёта. </w:t>
      </w:r>
      <w:r w:rsidR="00012A38">
        <w:t>После</w:t>
      </w:r>
      <w:r w:rsidR="00DE6454">
        <w:t xml:space="preserve"> прихода необходимого количества данных и завершения вычислений в бит</w:t>
      </w:r>
      <w:r w:rsidR="007A7067">
        <w:t>е</w:t>
      </w:r>
      <w:r w:rsidR="00DE6454">
        <w:t xml:space="preserve"> </w:t>
      </w:r>
      <w:r w:rsidR="007A7067">
        <w:t>2</w:t>
      </w:r>
      <w:r w:rsidR="00DE6454">
        <w:t xml:space="preserve"> регистра </w:t>
      </w:r>
      <w:r w:rsidR="00DE6454" w:rsidRPr="007D0CB6">
        <w:rPr>
          <w:rFonts w:eastAsia="Times New Roman"/>
        </w:rPr>
        <w:t>STATUS</w:t>
      </w:r>
      <w:r w:rsidR="00DE6454">
        <w:rPr>
          <w:rFonts w:eastAsia="Times New Roman"/>
        </w:rPr>
        <w:t xml:space="preserve"> установятся 1, после чего можно будет считывать данные с регистров </w:t>
      </w:r>
      <w:r w:rsidR="00DE6454" w:rsidRPr="007D0CB6">
        <w:rPr>
          <w:rFonts w:eastAsia="Times New Roman"/>
          <w:color w:val="000000"/>
        </w:rPr>
        <w:t>DATA_</w:t>
      </w:r>
      <w:r w:rsidR="00DE6454">
        <w:rPr>
          <w:rFonts w:eastAsia="Times New Roman"/>
          <w:color w:val="000000"/>
        </w:rPr>
        <w:t>1</w:t>
      </w:r>
      <w:r w:rsidR="00043B8B">
        <w:rPr>
          <w:rFonts w:eastAsia="Times New Roman"/>
          <w:color w:val="000000"/>
        </w:rPr>
        <w:t xml:space="preserve">- </w:t>
      </w:r>
      <w:r w:rsidR="00043B8B" w:rsidRPr="007D0CB6">
        <w:rPr>
          <w:rFonts w:eastAsia="Times New Roman"/>
          <w:color w:val="000000"/>
        </w:rPr>
        <w:t>DATA_</w:t>
      </w:r>
      <w:r w:rsidR="006E7A97">
        <w:rPr>
          <w:rFonts w:eastAsia="Times New Roman"/>
          <w:color w:val="000000"/>
          <w:lang w:val="en-US"/>
        </w:rPr>
        <w:t>NF</w:t>
      </w:r>
      <w:r w:rsidR="00043B8B">
        <w:rPr>
          <w:rFonts w:eastAsia="Times New Roman"/>
          <w:color w:val="000000"/>
        </w:rPr>
        <w:t>.</w:t>
      </w:r>
    </w:p>
    <w:p w:rsidR="00012A38" w:rsidRPr="00012A38" w:rsidRDefault="00012A38" w:rsidP="00012A38">
      <w:pPr>
        <w:rPr>
          <w:rFonts w:eastAsia="Times New Roman" w:cs="Times New Roman"/>
          <w:color w:val="000000"/>
          <w:szCs w:val="28"/>
          <w:lang w:eastAsia="en-US"/>
        </w:rPr>
      </w:pPr>
      <w:r>
        <w:rPr>
          <w:rFonts w:eastAsia="Times New Roman"/>
          <w:color w:val="000000"/>
        </w:rPr>
        <w:br w:type="page"/>
      </w:r>
    </w:p>
    <w:p w:rsidR="00DE6454" w:rsidRPr="00561399" w:rsidRDefault="00DE6454" w:rsidP="001511CC">
      <w:pPr>
        <w:pStyle w:val="3"/>
      </w:pPr>
      <w:r w:rsidRPr="00561399">
        <w:lastRenderedPageBreak/>
        <w:t>IBUFDS</w:t>
      </w:r>
    </w:p>
    <w:p w:rsidR="00DE6454" w:rsidRDefault="00DE6454" w:rsidP="008165BA">
      <w:pPr>
        <w:pStyle w:val="ac"/>
      </w:pPr>
      <w:r>
        <w:t>В</w:t>
      </w:r>
      <w:r w:rsidRPr="00DE6454">
        <w:t>ходы</w:t>
      </w:r>
      <w:r>
        <w:t xml:space="preserve"> </w:t>
      </w:r>
      <w:r w:rsidRPr="00DE6454">
        <w:rPr>
          <w:szCs w:val="23"/>
        </w:rPr>
        <w:t>sample_p</w:t>
      </w:r>
      <w:r w:rsidRPr="00DE6454">
        <w:t xml:space="preserve">, </w:t>
      </w:r>
      <w:r w:rsidRPr="00DE6454">
        <w:rPr>
          <w:szCs w:val="23"/>
        </w:rPr>
        <w:t>sample_n</w:t>
      </w:r>
      <w:r w:rsidRPr="00DE6454">
        <w:t xml:space="preserve">, </w:t>
      </w:r>
      <w:r w:rsidRPr="00DE6454">
        <w:rPr>
          <w:szCs w:val="23"/>
        </w:rPr>
        <w:t>enable_p</w:t>
      </w:r>
      <w:r w:rsidRPr="00DE6454">
        <w:t xml:space="preserve">, </w:t>
      </w:r>
      <w:r w:rsidRPr="00DE6454">
        <w:rPr>
          <w:szCs w:val="23"/>
        </w:rPr>
        <w:t>enable_n</w:t>
      </w:r>
      <w:r w:rsidRPr="00DE6454">
        <w:t xml:space="preserve"> являются дифференциальными и для их преобразования в обычные с</w:t>
      </w:r>
      <w:r w:rsidR="00BC3449">
        <w:t xml:space="preserve">игналы используются специальный модуль </w:t>
      </w:r>
      <w:r w:rsidRPr="00DE6454">
        <w:t>IBUFDS</w:t>
      </w:r>
      <w:r>
        <w:t>.</w:t>
      </w:r>
    </w:p>
    <w:p w:rsidR="00AA6AD3" w:rsidRDefault="00AA6AD3" w:rsidP="00AA6AD3">
      <w:pPr>
        <w:pStyle w:val="ac"/>
      </w:pPr>
      <w:r>
        <w:t>Интерфейс модуля представлен в таблице 4.</w:t>
      </w:r>
    </w:p>
    <w:p w:rsidR="00012A38" w:rsidRPr="00906013" w:rsidRDefault="00012A38" w:rsidP="00D44565">
      <w:pPr>
        <w:pStyle w:val="aa"/>
        <w:ind w:right="-1"/>
        <w:jc w:val="right"/>
      </w:pPr>
      <w:r w:rsidRPr="00906013">
        <w:t xml:space="preserve">Таблица </w:t>
      </w:r>
      <w:fldSimple w:instr=" SEQ Таблица \* ARABIC ">
        <w:r w:rsidR="00D7613D">
          <w:t>4</w:t>
        </w:r>
      </w:fldSimple>
      <w:r w:rsidRPr="00906013">
        <w:t xml:space="preserve"> Интерфейс модуля </w:t>
      </w:r>
      <w:r w:rsidRPr="00906013">
        <w:rPr>
          <w:szCs w:val="23"/>
        </w:rPr>
        <w:t>IBUFDS</w:t>
      </w:r>
    </w:p>
    <w:tbl>
      <w:tblPr>
        <w:tblW w:w="9373" w:type="dxa"/>
        <w:tblInd w:w="91" w:type="dxa"/>
        <w:tblLook w:val="04A0"/>
      </w:tblPr>
      <w:tblGrid>
        <w:gridCol w:w="1660"/>
        <w:gridCol w:w="1660"/>
        <w:gridCol w:w="1683"/>
        <w:gridCol w:w="4370"/>
      </w:tblGrid>
      <w:tr w:rsidR="00012A38" w:rsidRPr="001E1738" w:rsidTr="00D44565">
        <w:trPr>
          <w:trHeight w:val="794"/>
        </w:trPr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2A38" w:rsidRPr="001E1738" w:rsidRDefault="00012A38" w:rsidP="00012A3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Название</w:t>
            </w:r>
          </w:p>
        </w:tc>
        <w:tc>
          <w:tcPr>
            <w:tcW w:w="1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2A38" w:rsidRPr="001E1738" w:rsidRDefault="00012A38" w:rsidP="00012A3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Тип</w:t>
            </w:r>
          </w:p>
        </w:tc>
        <w:tc>
          <w:tcPr>
            <w:tcW w:w="16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2A38" w:rsidRPr="001E1738" w:rsidRDefault="00012A38" w:rsidP="00012A3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Разрядность</w:t>
            </w:r>
          </w:p>
        </w:tc>
        <w:tc>
          <w:tcPr>
            <w:tcW w:w="43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2A38" w:rsidRPr="001E1738" w:rsidRDefault="00012A38" w:rsidP="00012A3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Описание</w:t>
            </w:r>
          </w:p>
        </w:tc>
      </w:tr>
      <w:tr w:rsidR="00012A38" w:rsidRPr="00EF30B1" w:rsidTr="00D44565">
        <w:trPr>
          <w:trHeight w:val="794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2A38" w:rsidRPr="00012A38" w:rsidRDefault="00012A38" w:rsidP="00012A3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I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2A38" w:rsidRPr="00EF30B1" w:rsidRDefault="00012A38" w:rsidP="00012A3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F30B1">
              <w:rPr>
                <w:rFonts w:eastAsia="Times New Roman" w:cs="Times New Roman"/>
                <w:color w:val="000000"/>
                <w:szCs w:val="28"/>
              </w:rPr>
              <w:t>ВХОД</w:t>
            </w:r>
          </w:p>
        </w:tc>
        <w:tc>
          <w:tcPr>
            <w:tcW w:w="1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2A38" w:rsidRPr="00EF30B1" w:rsidRDefault="00012A38" w:rsidP="00012A3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F30B1">
              <w:rPr>
                <w:rFonts w:eastAsia="Times New Roman" w:cs="Times New Roman"/>
                <w:color w:val="000000"/>
                <w:szCs w:val="28"/>
              </w:rPr>
              <w:t>[0]</w:t>
            </w:r>
          </w:p>
        </w:tc>
        <w:tc>
          <w:tcPr>
            <w:tcW w:w="4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2A38" w:rsidRPr="00EF30B1" w:rsidRDefault="00393D47" w:rsidP="00012A3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Положительный вход дифференциального сигнала</w:t>
            </w:r>
          </w:p>
        </w:tc>
      </w:tr>
      <w:tr w:rsidR="00012A38" w:rsidRPr="00EF30B1" w:rsidTr="00D44565">
        <w:trPr>
          <w:trHeight w:val="794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2A38" w:rsidRPr="00012A38" w:rsidRDefault="00012A38" w:rsidP="00012A3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IB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2A38" w:rsidRPr="001E1738" w:rsidRDefault="00012A38" w:rsidP="00012A3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ВХОД</w:t>
            </w:r>
          </w:p>
        </w:tc>
        <w:tc>
          <w:tcPr>
            <w:tcW w:w="1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2A38" w:rsidRPr="001E1738" w:rsidRDefault="00012A38" w:rsidP="00012A3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[0]</w:t>
            </w:r>
          </w:p>
        </w:tc>
        <w:tc>
          <w:tcPr>
            <w:tcW w:w="4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2A38" w:rsidRPr="001E1738" w:rsidRDefault="00393D47" w:rsidP="00012A3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Отрицательный вход дифференциального сигнала</w:t>
            </w:r>
          </w:p>
        </w:tc>
      </w:tr>
      <w:tr w:rsidR="00012A38" w:rsidRPr="00EF30B1" w:rsidTr="00D44565">
        <w:trPr>
          <w:trHeight w:val="794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2A38" w:rsidRPr="00012A38" w:rsidRDefault="00012A38" w:rsidP="00012A3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O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2A38" w:rsidRPr="001E1738" w:rsidRDefault="00012A38" w:rsidP="00012A3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В</w:t>
            </w:r>
            <w:r>
              <w:rPr>
                <w:rFonts w:eastAsia="Times New Roman" w:cs="Times New Roman"/>
                <w:color w:val="000000"/>
                <w:szCs w:val="28"/>
              </w:rPr>
              <w:t>Ы</w:t>
            </w:r>
            <w:r w:rsidRPr="001E1738">
              <w:rPr>
                <w:rFonts w:eastAsia="Times New Roman" w:cs="Times New Roman"/>
                <w:color w:val="000000"/>
                <w:szCs w:val="28"/>
              </w:rPr>
              <w:t>ХОД</w:t>
            </w:r>
          </w:p>
        </w:tc>
        <w:tc>
          <w:tcPr>
            <w:tcW w:w="1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2A38" w:rsidRPr="001E1738" w:rsidRDefault="00012A38" w:rsidP="00012A3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[0]</w:t>
            </w:r>
          </w:p>
        </w:tc>
        <w:tc>
          <w:tcPr>
            <w:tcW w:w="4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2A38" w:rsidRPr="00F30724" w:rsidRDefault="00393D47" w:rsidP="00012A38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Выходной цифровой сигнал</w:t>
            </w:r>
          </w:p>
        </w:tc>
      </w:tr>
    </w:tbl>
    <w:p w:rsidR="00012A38" w:rsidRDefault="00012A38" w:rsidP="008165BA">
      <w:pPr>
        <w:pStyle w:val="ac"/>
      </w:pPr>
    </w:p>
    <w:p w:rsidR="008165BA" w:rsidRDefault="008165BA" w:rsidP="008165BA">
      <w:pPr>
        <w:pStyle w:val="ac"/>
        <w:rPr>
          <w:szCs w:val="23"/>
        </w:rPr>
      </w:pPr>
      <w:r w:rsidRPr="008165BA">
        <w:t xml:space="preserve">Данный модуль является библиотечным элементом и необходим для синтеза, но не моделирования. </w:t>
      </w:r>
    </w:p>
    <w:p w:rsidR="008165BA" w:rsidRDefault="008165BA" w:rsidP="008165BA">
      <w:pPr>
        <w:pStyle w:val="ac"/>
      </w:pPr>
      <w:r>
        <w:t xml:space="preserve">Данный модуль является одним из требований для приёма </w:t>
      </w:r>
      <w:r w:rsidR="007E553A">
        <w:t>ПЛИС</w:t>
      </w:r>
      <w:r w:rsidRPr="008165BA">
        <w:t xml:space="preserve"> </w:t>
      </w:r>
      <w:r>
        <w:rPr>
          <w:lang w:val="en-US"/>
        </w:rPr>
        <w:t>LVDS</w:t>
      </w:r>
      <w:r w:rsidRPr="008165BA">
        <w:t xml:space="preserve"> </w:t>
      </w:r>
      <w:r>
        <w:t>сигнала. Одновременно с его установкой, в файле с ограничениями необходимо указать необходимый стандарт принимаемого сигнала:</w:t>
      </w:r>
    </w:p>
    <w:p w:rsidR="00D658CA" w:rsidRPr="00D658CA" w:rsidRDefault="00D658CA" w:rsidP="00D658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/>
        </w:rPr>
      </w:pPr>
      <w:r w:rsidRPr="00D658CA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set_property</w:t>
      </w:r>
      <w:r w:rsidRPr="00D658CA">
        <w:rPr>
          <w:rFonts w:ascii="Consolas" w:eastAsia="Times New Roman" w:hAnsi="Consolas" w:cs="Times New Roman"/>
          <w:color w:val="3B3B3B"/>
          <w:sz w:val="21"/>
          <w:szCs w:val="21"/>
          <w:lang w:val="en-US"/>
        </w:rPr>
        <w:t xml:space="preserve"> </w:t>
      </w:r>
      <w:r w:rsidRPr="00D658CA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-dict</w:t>
      </w:r>
      <w:r w:rsidRPr="00D658CA">
        <w:rPr>
          <w:rFonts w:ascii="Consolas" w:eastAsia="Times New Roman" w:hAnsi="Consolas" w:cs="Times New Roman"/>
          <w:color w:val="3B3B3B"/>
          <w:sz w:val="21"/>
          <w:szCs w:val="21"/>
          <w:lang w:val="en-US"/>
        </w:rPr>
        <w:t xml:space="preserve"> </w:t>
      </w:r>
      <w:r w:rsidRPr="00D658C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{</w:t>
      </w:r>
      <w:r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IOSTANDARD LVDS </w:t>
      </w:r>
      <w:r w:rsidRPr="00D658CA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PACKAGE_PIN </w:t>
      </w:r>
      <w:r w:rsidRPr="00D658C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???}</w:t>
      </w:r>
      <w:r w:rsidRPr="00D658CA">
        <w:rPr>
          <w:rFonts w:ascii="Consolas" w:eastAsia="Times New Roman" w:hAnsi="Consolas" w:cs="Times New Roman"/>
          <w:color w:val="3B3B3B"/>
          <w:sz w:val="21"/>
          <w:szCs w:val="21"/>
          <w:lang w:val="en-US"/>
        </w:rPr>
        <w:t xml:space="preserve"> </w:t>
      </w:r>
      <w:r w:rsidRPr="00D658C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[</w:t>
      </w:r>
      <w:r w:rsidRPr="00D658CA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get_ports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enable_p</w:t>
      </w:r>
      <w:r w:rsidRPr="00D658C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]</w:t>
      </w:r>
    </w:p>
    <w:p w:rsidR="00D658CA" w:rsidRDefault="00D658CA" w:rsidP="00D658C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658CA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set_property</w:t>
      </w:r>
      <w:r w:rsidRPr="00D658CA">
        <w:rPr>
          <w:rFonts w:ascii="Consolas" w:eastAsia="Times New Roman" w:hAnsi="Consolas" w:cs="Times New Roman"/>
          <w:color w:val="3B3B3B"/>
          <w:sz w:val="21"/>
          <w:szCs w:val="21"/>
          <w:lang w:val="en-US"/>
        </w:rPr>
        <w:t xml:space="preserve"> </w:t>
      </w:r>
      <w:r w:rsidRPr="00D658CA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-dict</w:t>
      </w:r>
      <w:r w:rsidRPr="00D658CA">
        <w:rPr>
          <w:rFonts w:ascii="Consolas" w:eastAsia="Times New Roman" w:hAnsi="Consolas" w:cs="Times New Roman"/>
          <w:color w:val="3B3B3B"/>
          <w:sz w:val="21"/>
          <w:szCs w:val="21"/>
          <w:lang w:val="en-US"/>
        </w:rPr>
        <w:t xml:space="preserve"> </w:t>
      </w:r>
      <w:r w:rsidRPr="00D658C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{</w:t>
      </w:r>
      <w:r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IOSTANDARD LVDS </w:t>
      </w:r>
      <w:r w:rsidRPr="00D658CA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PACKAGE_PIN </w:t>
      </w:r>
      <w:r w:rsidRPr="00D658C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???}</w:t>
      </w:r>
      <w:r w:rsidRPr="00D658CA">
        <w:rPr>
          <w:rFonts w:ascii="Consolas" w:eastAsia="Times New Roman" w:hAnsi="Consolas" w:cs="Times New Roman"/>
          <w:color w:val="3B3B3B"/>
          <w:sz w:val="21"/>
          <w:szCs w:val="21"/>
          <w:lang w:val="en-US"/>
        </w:rPr>
        <w:t xml:space="preserve"> </w:t>
      </w:r>
      <w:r w:rsidRPr="00D658C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[</w:t>
      </w:r>
      <w:r w:rsidRPr="00D658CA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get_ports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enable_n</w:t>
      </w:r>
      <w:r w:rsidRPr="00D658C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]</w:t>
      </w:r>
    </w:p>
    <w:p w:rsidR="00012A38" w:rsidRPr="00CE3A56" w:rsidRDefault="00012A38" w:rsidP="00012A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658CA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set_property</w:t>
      </w:r>
      <w:r w:rsidRPr="00D658CA">
        <w:rPr>
          <w:rFonts w:ascii="Consolas" w:eastAsia="Times New Roman" w:hAnsi="Consolas" w:cs="Times New Roman"/>
          <w:color w:val="3B3B3B"/>
          <w:sz w:val="21"/>
          <w:szCs w:val="21"/>
          <w:lang w:val="en-US"/>
        </w:rPr>
        <w:t xml:space="preserve"> </w:t>
      </w:r>
      <w:r w:rsidRPr="00D658CA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-dict</w:t>
      </w:r>
      <w:r w:rsidRPr="00D658CA">
        <w:rPr>
          <w:rFonts w:ascii="Consolas" w:eastAsia="Times New Roman" w:hAnsi="Consolas" w:cs="Times New Roman"/>
          <w:color w:val="3B3B3B"/>
          <w:sz w:val="21"/>
          <w:szCs w:val="21"/>
          <w:lang w:val="en-US"/>
        </w:rPr>
        <w:t xml:space="preserve"> </w:t>
      </w:r>
      <w:r w:rsidRPr="00D658C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{</w:t>
      </w:r>
      <w:r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IOSTANDARD LVDS </w:t>
      </w:r>
      <w:r w:rsidRPr="00D658CA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PACKAGE_PIN </w:t>
      </w:r>
      <w:r w:rsidRPr="00D658C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???}</w:t>
      </w:r>
      <w:r w:rsidRPr="00D658CA">
        <w:rPr>
          <w:rFonts w:ascii="Consolas" w:eastAsia="Times New Roman" w:hAnsi="Consolas" w:cs="Times New Roman"/>
          <w:color w:val="3B3B3B"/>
          <w:sz w:val="21"/>
          <w:szCs w:val="21"/>
          <w:lang w:val="en-US"/>
        </w:rPr>
        <w:t xml:space="preserve"> </w:t>
      </w:r>
      <w:r w:rsidRPr="00D658C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[</w:t>
      </w:r>
      <w:r w:rsidRPr="00D658CA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get_ports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sample_n[i]</w:t>
      </w:r>
      <w:r w:rsidRPr="00D658C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]</w:t>
      </w:r>
    </w:p>
    <w:p w:rsidR="00012A38" w:rsidRPr="00CE3A56" w:rsidRDefault="00012A38" w:rsidP="00012A3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/>
        </w:rPr>
      </w:pPr>
    </w:p>
    <w:p w:rsidR="00012A38" w:rsidRDefault="00012A38" w:rsidP="00012A38">
      <w:pPr>
        <w:pStyle w:val="ac"/>
        <w:rPr>
          <w:szCs w:val="21"/>
        </w:rPr>
      </w:pPr>
      <w:r w:rsidRPr="00012A38">
        <w:rPr>
          <w:szCs w:val="21"/>
        </w:rPr>
        <w:t>И так далее для каждого дифференциального сигнала.</w:t>
      </w:r>
      <w:r w:rsidR="001511CC">
        <w:rPr>
          <w:szCs w:val="21"/>
        </w:rPr>
        <w:t xml:space="preserve"> </w:t>
      </w:r>
    </w:p>
    <w:p w:rsidR="001511CC" w:rsidRDefault="001511CC" w:rsidP="00012A38">
      <w:pPr>
        <w:pStyle w:val="ac"/>
        <w:rPr>
          <w:szCs w:val="21"/>
        </w:rPr>
      </w:pPr>
      <w:r>
        <w:rPr>
          <w:szCs w:val="21"/>
        </w:rPr>
        <w:t>При этом, стоит отметить, что данный модуль может не использоваться в определённых программах синтеза.</w:t>
      </w:r>
    </w:p>
    <w:p w:rsidR="00012A38" w:rsidRPr="00012A38" w:rsidRDefault="00012A38" w:rsidP="00012A38">
      <w:pPr>
        <w:rPr>
          <w:rFonts w:cs="Times New Roman"/>
          <w:szCs w:val="21"/>
          <w:lang w:eastAsia="en-US"/>
        </w:rPr>
      </w:pPr>
      <w:r>
        <w:rPr>
          <w:szCs w:val="21"/>
        </w:rPr>
        <w:br w:type="page"/>
      </w:r>
    </w:p>
    <w:p w:rsidR="00697CF7" w:rsidRPr="00697CF7" w:rsidRDefault="00697CF7" w:rsidP="001511CC">
      <w:pPr>
        <w:pStyle w:val="3"/>
      </w:pPr>
      <w:r w:rsidRPr="00697CF7">
        <w:lastRenderedPageBreak/>
        <w:t>resync_nrst</w:t>
      </w:r>
    </w:p>
    <w:p w:rsidR="00E35D0D" w:rsidRDefault="00697CF7" w:rsidP="00E35D0D">
      <w:pPr>
        <w:pStyle w:val="ac"/>
        <w:rPr>
          <w:rFonts w:eastAsia="Times New Roman"/>
        </w:rPr>
      </w:pPr>
      <w:r>
        <w:rPr>
          <w:rFonts w:eastAsia="Times New Roman"/>
        </w:rPr>
        <w:t>Данный модуль просто пересинхронизирует входной сигнал сброса для безопасной инициализации схемы.</w:t>
      </w:r>
    </w:p>
    <w:p w:rsidR="00AA6AD3" w:rsidRPr="00AA6AD3" w:rsidRDefault="00AA6AD3" w:rsidP="00AA6AD3">
      <w:pPr>
        <w:pStyle w:val="ac"/>
      </w:pPr>
      <w:r>
        <w:t>Интерфейс модуля представлен в таблице 5.</w:t>
      </w:r>
    </w:p>
    <w:p w:rsidR="00393D47" w:rsidRPr="00E14A56" w:rsidRDefault="00393D47" w:rsidP="00D44565">
      <w:pPr>
        <w:pStyle w:val="ab"/>
        <w:keepNext/>
        <w:jc w:val="right"/>
      </w:pPr>
      <w:r>
        <w:t xml:space="preserve">Таблица </w:t>
      </w:r>
      <w:fldSimple w:instr=" SEQ Таблица \* ARABIC ">
        <w:r w:rsidR="00D7613D">
          <w:rPr>
            <w:noProof/>
          </w:rPr>
          <w:t>5</w:t>
        </w:r>
      </w:fldSimple>
      <w:r>
        <w:t xml:space="preserve"> Интерфейс модуля </w:t>
      </w:r>
      <w:r w:rsidR="00E14A56" w:rsidRPr="00697CF7">
        <w:rPr>
          <w:szCs w:val="23"/>
        </w:rPr>
        <w:t>resync_nrst</w:t>
      </w:r>
    </w:p>
    <w:tbl>
      <w:tblPr>
        <w:tblW w:w="9373" w:type="dxa"/>
        <w:tblInd w:w="91" w:type="dxa"/>
        <w:tblLook w:val="04A0"/>
      </w:tblPr>
      <w:tblGrid>
        <w:gridCol w:w="1660"/>
        <w:gridCol w:w="1660"/>
        <w:gridCol w:w="1683"/>
        <w:gridCol w:w="4370"/>
      </w:tblGrid>
      <w:tr w:rsidR="00393D47" w:rsidRPr="001E1738" w:rsidTr="00D44565">
        <w:trPr>
          <w:trHeight w:val="794"/>
        </w:trPr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3D47" w:rsidRPr="001E1738" w:rsidRDefault="00393D47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Название</w:t>
            </w:r>
          </w:p>
        </w:tc>
        <w:tc>
          <w:tcPr>
            <w:tcW w:w="1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3D47" w:rsidRPr="001E1738" w:rsidRDefault="00393D47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Тип</w:t>
            </w:r>
          </w:p>
        </w:tc>
        <w:tc>
          <w:tcPr>
            <w:tcW w:w="16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3D47" w:rsidRPr="001E1738" w:rsidRDefault="00393D47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Разрядность</w:t>
            </w:r>
          </w:p>
        </w:tc>
        <w:tc>
          <w:tcPr>
            <w:tcW w:w="43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3D47" w:rsidRPr="001E1738" w:rsidRDefault="00393D47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Описание</w:t>
            </w:r>
          </w:p>
        </w:tc>
      </w:tr>
      <w:tr w:rsidR="00393D47" w:rsidRPr="00EF30B1" w:rsidTr="00D44565">
        <w:trPr>
          <w:trHeight w:val="794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3D47" w:rsidRPr="00393D47" w:rsidRDefault="00393D47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clk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3D47" w:rsidRPr="00EF30B1" w:rsidRDefault="00393D47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F30B1">
              <w:rPr>
                <w:rFonts w:eastAsia="Times New Roman" w:cs="Times New Roman"/>
                <w:color w:val="000000"/>
                <w:szCs w:val="28"/>
              </w:rPr>
              <w:t>ВХОД</w:t>
            </w:r>
          </w:p>
        </w:tc>
        <w:tc>
          <w:tcPr>
            <w:tcW w:w="1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3D47" w:rsidRPr="00EF30B1" w:rsidRDefault="00393D47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F30B1">
              <w:rPr>
                <w:rFonts w:eastAsia="Times New Roman" w:cs="Times New Roman"/>
                <w:color w:val="000000"/>
                <w:szCs w:val="28"/>
              </w:rPr>
              <w:t>[0]</w:t>
            </w:r>
          </w:p>
        </w:tc>
        <w:tc>
          <w:tcPr>
            <w:tcW w:w="4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3D47" w:rsidRPr="00EF30B1" w:rsidRDefault="00393D47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Тактовый сигнал</w:t>
            </w:r>
          </w:p>
        </w:tc>
      </w:tr>
      <w:tr w:rsidR="00393D47" w:rsidRPr="00EF30B1" w:rsidTr="00D44565">
        <w:trPr>
          <w:trHeight w:val="794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3D47" w:rsidRPr="00012A38" w:rsidRDefault="00393D47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rstn_i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3D47" w:rsidRPr="001E1738" w:rsidRDefault="00393D47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ВХОД</w:t>
            </w:r>
          </w:p>
        </w:tc>
        <w:tc>
          <w:tcPr>
            <w:tcW w:w="1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3D47" w:rsidRPr="001E1738" w:rsidRDefault="00393D47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[0]</w:t>
            </w:r>
          </w:p>
        </w:tc>
        <w:tc>
          <w:tcPr>
            <w:tcW w:w="4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3D47" w:rsidRPr="001E1738" w:rsidRDefault="00393D47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Асинхронный сброс</w:t>
            </w:r>
          </w:p>
        </w:tc>
      </w:tr>
      <w:tr w:rsidR="00393D47" w:rsidRPr="00EF30B1" w:rsidTr="00D44565">
        <w:trPr>
          <w:trHeight w:val="794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3D47" w:rsidRPr="00012A38" w:rsidRDefault="00393D47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rstn_o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3D47" w:rsidRPr="001E1738" w:rsidRDefault="00393D47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В</w:t>
            </w:r>
            <w:r>
              <w:rPr>
                <w:rFonts w:eastAsia="Times New Roman" w:cs="Times New Roman"/>
                <w:color w:val="000000"/>
                <w:szCs w:val="28"/>
              </w:rPr>
              <w:t>Ы</w:t>
            </w:r>
            <w:r w:rsidRPr="001E1738">
              <w:rPr>
                <w:rFonts w:eastAsia="Times New Roman" w:cs="Times New Roman"/>
                <w:color w:val="000000"/>
                <w:szCs w:val="28"/>
              </w:rPr>
              <w:t>ХОД</w:t>
            </w:r>
          </w:p>
        </w:tc>
        <w:tc>
          <w:tcPr>
            <w:tcW w:w="1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3D47" w:rsidRPr="001E1738" w:rsidRDefault="00393D47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[0]</w:t>
            </w:r>
          </w:p>
        </w:tc>
        <w:tc>
          <w:tcPr>
            <w:tcW w:w="4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3D47" w:rsidRPr="00F30724" w:rsidRDefault="00393D47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Синхронный сброс</w:t>
            </w:r>
          </w:p>
        </w:tc>
      </w:tr>
    </w:tbl>
    <w:p w:rsidR="00427554" w:rsidRDefault="00427554" w:rsidP="00427554">
      <w:pPr>
        <w:pStyle w:val="4"/>
        <w:numPr>
          <w:ilvl w:val="0"/>
          <w:numId w:val="0"/>
        </w:numPr>
        <w:ind w:left="1440"/>
      </w:pPr>
    </w:p>
    <w:p w:rsidR="00427554" w:rsidRPr="00427554" w:rsidRDefault="00427554" w:rsidP="00427554">
      <w:pPr>
        <w:rPr>
          <w:rFonts w:eastAsiaTheme="majorEastAsia" w:cs="Times New Roman"/>
          <w:color w:val="000000" w:themeColor="text1"/>
        </w:rPr>
      </w:pPr>
      <w:r>
        <w:br w:type="page"/>
      </w:r>
    </w:p>
    <w:p w:rsidR="00393D47" w:rsidRPr="00697CF7" w:rsidRDefault="00393D47" w:rsidP="001511CC">
      <w:pPr>
        <w:pStyle w:val="3"/>
      </w:pPr>
      <w:r w:rsidRPr="00393D47">
        <w:lastRenderedPageBreak/>
        <w:t>resync_</w:t>
      </w:r>
      <w:r>
        <w:rPr>
          <w:lang w:val="en-US"/>
        </w:rPr>
        <w:t>data</w:t>
      </w:r>
    </w:p>
    <w:p w:rsidR="00393D47" w:rsidRDefault="00393D47" w:rsidP="00393D47">
      <w:pPr>
        <w:pStyle w:val="ac"/>
        <w:rPr>
          <w:rFonts w:eastAsia="Times New Roman"/>
        </w:rPr>
      </w:pPr>
      <w:r>
        <w:rPr>
          <w:rFonts w:eastAsia="Times New Roman"/>
        </w:rPr>
        <w:t xml:space="preserve">Данный модуль просто пересинхронизирует входной сигнал </w:t>
      </w:r>
      <w:r w:rsidR="00E14A56">
        <w:rPr>
          <w:rFonts w:eastAsia="Times New Roman"/>
        </w:rPr>
        <w:t>данных.</w:t>
      </w:r>
    </w:p>
    <w:p w:rsidR="00E14A56" w:rsidRDefault="00E14A56" w:rsidP="00393D47">
      <w:pPr>
        <w:pStyle w:val="ac"/>
        <w:rPr>
          <w:rFonts w:eastAsia="Times New Roman"/>
        </w:rPr>
      </w:pPr>
      <w:r>
        <w:rPr>
          <w:rFonts w:eastAsia="Times New Roman"/>
        </w:rPr>
        <w:t xml:space="preserve">Делается это из-за того, что данные выходящие с АЦП и данные обрабатываемые в цифровой схеме находятся в асинхронных тактовых доменах. </w:t>
      </w:r>
    </w:p>
    <w:p w:rsidR="00AA6AD3" w:rsidRDefault="00AA6AD3" w:rsidP="00AA6AD3">
      <w:pPr>
        <w:pStyle w:val="ac"/>
      </w:pPr>
      <w:r>
        <w:t>Интерфейс модуля представлен в таблице 6.</w:t>
      </w:r>
    </w:p>
    <w:p w:rsidR="00393D47" w:rsidRPr="00E14A56" w:rsidRDefault="00393D47" w:rsidP="00D44565">
      <w:pPr>
        <w:pStyle w:val="aa"/>
        <w:jc w:val="right"/>
      </w:pPr>
      <w:r>
        <w:t xml:space="preserve">Таблица </w:t>
      </w:r>
      <w:fldSimple w:instr=" SEQ Таблица \* ARABIC ">
        <w:r w:rsidR="00D7613D">
          <w:t>6</w:t>
        </w:r>
      </w:fldSimple>
      <w:r>
        <w:t xml:space="preserve"> Интерфейс модуля </w:t>
      </w:r>
      <w:r w:rsidR="00E14A56" w:rsidRPr="00393D47">
        <w:rPr>
          <w:szCs w:val="23"/>
        </w:rPr>
        <w:t>resync_</w:t>
      </w:r>
      <w:r w:rsidR="00E14A56">
        <w:rPr>
          <w:szCs w:val="23"/>
          <w:lang w:val="en-US"/>
        </w:rPr>
        <w:t>data</w:t>
      </w:r>
    </w:p>
    <w:tbl>
      <w:tblPr>
        <w:tblW w:w="9373" w:type="dxa"/>
        <w:tblInd w:w="91" w:type="dxa"/>
        <w:tblLook w:val="04A0"/>
      </w:tblPr>
      <w:tblGrid>
        <w:gridCol w:w="1660"/>
        <w:gridCol w:w="1660"/>
        <w:gridCol w:w="1683"/>
        <w:gridCol w:w="4370"/>
      </w:tblGrid>
      <w:tr w:rsidR="00393D47" w:rsidRPr="001E1738" w:rsidTr="00D44565">
        <w:trPr>
          <w:trHeight w:val="794"/>
        </w:trPr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3D47" w:rsidRPr="001E1738" w:rsidRDefault="00393D47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Название</w:t>
            </w:r>
          </w:p>
        </w:tc>
        <w:tc>
          <w:tcPr>
            <w:tcW w:w="1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3D47" w:rsidRPr="001E1738" w:rsidRDefault="00393D47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Тип</w:t>
            </w:r>
          </w:p>
        </w:tc>
        <w:tc>
          <w:tcPr>
            <w:tcW w:w="16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3D47" w:rsidRPr="001E1738" w:rsidRDefault="00393D47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Разрядность</w:t>
            </w:r>
          </w:p>
        </w:tc>
        <w:tc>
          <w:tcPr>
            <w:tcW w:w="43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3D47" w:rsidRPr="001E1738" w:rsidRDefault="00393D47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Описание</w:t>
            </w:r>
          </w:p>
        </w:tc>
      </w:tr>
      <w:tr w:rsidR="00393D47" w:rsidRPr="00EF30B1" w:rsidTr="00D44565">
        <w:trPr>
          <w:trHeight w:val="794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3D47" w:rsidRPr="00393D47" w:rsidRDefault="00393D47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rstn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3D47" w:rsidRPr="00EF30B1" w:rsidRDefault="00393D47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F30B1">
              <w:rPr>
                <w:rFonts w:eastAsia="Times New Roman" w:cs="Times New Roman"/>
                <w:color w:val="000000"/>
                <w:szCs w:val="28"/>
              </w:rPr>
              <w:t>ВХОД</w:t>
            </w:r>
          </w:p>
        </w:tc>
        <w:tc>
          <w:tcPr>
            <w:tcW w:w="1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3D47" w:rsidRPr="00EF30B1" w:rsidRDefault="00393D47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F30B1">
              <w:rPr>
                <w:rFonts w:eastAsia="Times New Roman" w:cs="Times New Roman"/>
                <w:color w:val="000000"/>
                <w:szCs w:val="28"/>
              </w:rPr>
              <w:t>[0]</w:t>
            </w:r>
          </w:p>
        </w:tc>
        <w:tc>
          <w:tcPr>
            <w:tcW w:w="4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3D47" w:rsidRPr="00EF30B1" w:rsidRDefault="00393D47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Сброс</w:t>
            </w:r>
          </w:p>
        </w:tc>
      </w:tr>
      <w:tr w:rsidR="00393D47" w:rsidRPr="00EF30B1" w:rsidTr="00D44565">
        <w:trPr>
          <w:trHeight w:val="794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3D47" w:rsidRPr="00393D47" w:rsidRDefault="00393D47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clk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3D47" w:rsidRPr="00EF30B1" w:rsidRDefault="00393D47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F30B1">
              <w:rPr>
                <w:rFonts w:eastAsia="Times New Roman" w:cs="Times New Roman"/>
                <w:color w:val="000000"/>
                <w:szCs w:val="28"/>
              </w:rPr>
              <w:t>ВХОД</w:t>
            </w:r>
          </w:p>
        </w:tc>
        <w:tc>
          <w:tcPr>
            <w:tcW w:w="1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3D47" w:rsidRPr="00EF30B1" w:rsidRDefault="00393D47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F30B1">
              <w:rPr>
                <w:rFonts w:eastAsia="Times New Roman" w:cs="Times New Roman"/>
                <w:color w:val="000000"/>
                <w:szCs w:val="28"/>
              </w:rPr>
              <w:t>[0]</w:t>
            </w:r>
          </w:p>
        </w:tc>
        <w:tc>
          <w:tcPr>
            <w:tcW w:w="4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93D47" w:rsidRPr="00EF30B1" w:rsidRDefault="00393D47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Тактовый сигнал</w:t>
            </w:r>
          </w:p>
        </w:tc>
      </w:tr>
      <w:tr w:rsidR="00393D47" w:rsidRPr="00EF30B1" w:rsidTr="00D44565">
        <w:trPr>
          <w:trHeight w:val="794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3D47" w:rsidRPr="00012A38" w:rsidRDefault="00393D47" w:rsidP="00393D4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data_i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3D47" w:rsidRPr="001E1738" w:rsidRDefault="00393D47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ВХОД</w:t>
            </w:r>
          </w:p>
        </w:tc>
        <w:tc>
          <w:tcPr>
            <w:tcW w:w="1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3D47" w:rsidRPr="001E1738" w:rsidRDefault="00393D47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[</w:t>
            </w: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DW-1:0</w:t>
            </w:r>
            <w:r w:rsidRPr="001E1738">
              <w:rPr>
                <w:rFonts w:eastAsia="Times New Roman" w:cs="Times New Roman"/>
                <w:color w:val="000000"/>
                <w:szCs w:val="28"/>
              </w:rPr>
              <w:t>]</w:t>
            </w:r>
          </w:p>
        </w:tc>
        <w:tc>
          <w:tcPr>
            <w:tcW w:w="4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3D47" w:rsidRPr="001E1738" w:rsidRDefault="00393D47" w:rsidP="00393D4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Асинхронные данные</w:t>
            </w:r>
          </w:p>
        </w:tc>
      </w:tr>
      <w:tr w:rsidR="00393D47" w:rsidRPr="00EF30B1" w:rsidTr="00D44565">
        <w:trPr>
          <w:trHeight w:val="794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3D47" w:rsidRPr="00012A38" w:rsidRDefault="00393D47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data_o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3D47" w:rsidRPr="001E1738" w:rsidRDefault="00393D47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В</w:t>
            </w:r>
            <w:r>
              <w:rPr>
                <w:rFonts w:eastAsia="Times New Roman" w:cs="Times New Roman"/>
                <w:color w:val="000000"/>
                <w:szCs w:val="28"/>
              </w:rPr>
              <w:t>Ы</w:t>
            </w:r>
            <w:r w:rsidRPr="001E1738">
              <w:rPr>
                <w:rFonts w:eastAsia="Times New Roman" w:cs="Times New Roman"/>
                <w:color w:val="000000"/>
                <w:szCs w:val="28"/>
              </w:rPr>
              <w:t>ХОД</w:t>
            </w:r>
          </w:p>
        </w:tc>
        <w:tc>
          <w:tcPr>
            <w:tcW w:w="1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3D47" w:rsidRPr="001E1738" w:rsidRDefault="00393D47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[</w:t>
            </w: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DW-1:0</w:t>
            </w:r>
            <w:r w:rsidRPr="001E1738">
              <w:rPr>
                <w:rFonts w:eastAsia="Times New Roman" w:cs="Times New Roman"/>
                <w:color w:val="000000"/>
                <w:szCs w:val="28"/>
              </w:rPr>
              <w:t>]</w:t>
            </w:r>
          </w:p>
        </w:tc>
        <w:tc>
          <w:tcPr>
            <w:tcW w:w="4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3D47" w:rsidRPr="00F30724" w:rsidRDefault="00393D47" w:rsidP="00393D4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Синхронные данные</w:t>
            </w:r>
          </w:p>
        </w:tc>
      </w:tr>
    </w:tbl>
    <w:p w:rsidR="00393D47" w:rsidRDefault="00393D47" w:rsidP="00393D47">
      <w:pPr>
        <w:pStyle w:val="ac"/>
        <w:rPr>
          <w:rFonts w:eastAsia="Times New Roman"/>
        </w:rPr>
      </w:pPr>
    </w:p>
    <w:p w:rsidR="00393D47" w:rsidRPr="00E14A56" w:rsidRDefault="00E14A56" w:rsidP="00AA6AD3">
      <w:pPr>
        <w:pStyle w:val="ac"/>
        <w:rPr>
          <w:rFonts w:eastAsia="Times New Roman"/>
        </w:rPr>
      </w:pPr>
      <w:r>
        <w:rPr>
          <w:rFonts w:eastAsia="Times New Roman"/>
        </w:rPr>
        <w:t xml:space="preserve">Параметр </w:t>
      </w:r>
      <w:r>
        <w:rPr>
          <w:rFonts w:eastAsia="Times New Roman"/>
          <w:lang w:val="en-US"/>
        </w:rPr>
        <w:t>DW</w:t>
      </w:r>
      <w:r w:rsidRPr="00E14A56">
        <w:rPr>
          <w:rFonts w:eastAsia="Times New Roman"/>
        </w:rPr>
        <w:t xml:space="preserve"> – </w:t>
      </w:r>
      <w:r>
        <w:rPr>
          <w:rFonts w:eastAsia="Times New Roman"/>
        </w:rPr>
        <w:t>ширина пересинхронизируемых данных.</w:t>
      </w:r>
      <w:r w:rsidR="00393D47">
        <w:rPr>
          <w:rFonts w:eastAsia="Times New Roman"/>
        </w:rPr>
        <w:br w:type="page"/>
      </w:r>
    </w:p>
    <w:p w:rsidR="005D63F2" w:rsidRDefault="005D63F2" w:rsidP="001511CC">
      <w:pPr>
        <w:pStyle w:val="3"/>
      </w:pPr>
      <w:r>
        <w:lastRenderedPageBreak/>
        <w:t>spi2axi</w:t>
      </w:r>
    </w:p>
    <w:p w:rsidR="005D63F2" w:rsidRDefault="005D63F2" w:rsidP="00AA6AD3">
      <w:pPr>
        <w:pStyle w:val="ac"/>
      </w:pPr>
      <w:r>
        <w:t xml:space="preserve">Данный модуль </w:t>
      </w:r>
      <w:r w:rsidRPr="008F0A62">
        <w:t>преобраз</w:t>
      </w:r>
      <w:r>
        <w:t>ует</w:t>
      </w:r>
      <w:r w:rsidRPr="008F0A62">
        <w:t xml:space="preserve"> SPI транзакции в AXI-lite транзакци</w:t>
      </w:r>
      <w:r>
        <w:t>и.</w:t>
      </w:r>
    </w:p>
    <w:p w:rsidR="00AA6AD3" w:rsidRDefault="00AA6AD3" w:rsidP="00AA6AD3">
      <w:pPr>
        <w:pStyle w:val="ac"/>
      </w:pPr>
      <w:r>
        <w:t>Интерфейс модуля представлен в таблице 7.</w:t>
      </w:r>
    </w:p>
    <w:p w:rsidR="00E14A56" w:rsidRPr="00E14A56" w:rsidRDefault="00E14A56" w:rsidP="00D44565">
      <w:pPr>
        <w:pStyle w:val="aa"/>
        <w:jc w:val="right"/>
      </w:pPr>
      <w:r>
        <w:t xml:space="preserve">Таблица </w:t>
      </w:r>
      <w:fldSimple w:instr=" SEQ Таблица \* ARABIC ">
        <w:r w:rsidR="00D7613D">
          <w:t>7</w:t>
        </w:r>
      </w:fldSimple>
      <w:r>
        <w:t xml:space="preserve"> Интерфейс модуля </w:t>
      </w:r>
      <w:r w:rsidRPr="00393D47">
        <w:rPr>
          <w:szCs w:val="23"/>
        </w:rPr>
        <w:t>resync_</w:t>
      </w:r>
      <w:r>
        <w:rPr>
          <w:szCs w:val="23"/>
          <w:lang w:val="en-US"/>
        </w:rPr>
        <w:t>data</w:t>
      </w:r>
    </w:p>
    <w:tbl>
      <w:tblPr>
        <w:tblW w:w="9373" w:type="dxa"/>
        <w:tblInd w:w="91" w:type="dxa"/>
        <w:tblLook w:val="04A0"/>
      </w:tblPr>
      <w:tblGrid>
        <w:gridCol w:w="1660"/>
        <w:gridCol w:w="1660"/>
        <w:gridCol w:w="1741"/>
        <w:gridCol w:w="4312"/>
      </w:tblGrid>
      <w:tr w:rsidR="00E14A56" w:rsidRPr="001E1738" w:rsidTr="00D44565">
        <w:trPr>
          <w:trHeight w:val="794"/>
        </w:trPr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1E1738" w:rsidRDefault="00E14A56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Название</w:t>
            </w:r>
          </w:p>
        </w:tc>
        <w:tc>
          <w:tcPr>
            <w:tcW w:w="1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1E1738" w:rsidRDefault="00E14A56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Тип</w:t>
            </w:r>
          </w:p>
        </w:tc>
        <w:tc>
          <w:tcPr>
            <w:tcW w:w="17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1E1738" w:rsidRDefault="00E14A56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Разрядность</w:t>
            </w:r>
          </w:p>
        </w:tc>
        <w:tc>
          <w:tcPr>
            <w:tcW w:w="43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1E1738" w:rsidRDefault="00E14A56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Описание</w:t>
            </w:r>
          </w:p>
        </w:tc>
      </w:tr>
      <w:tr w:rsidR="00E14A56" w:rsidRPr="00E14A56" w:rsidTr="00D44565">
        <w:trPr>
          <w:trHeight w:val="794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E14A56" w:rsidRDefault="00E14A56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14A56">
              <w:rPr>
                <w:rFonts w:eastAsia="Times New Roman" w:cs="Times New Roman"/>
                <w:color w:val="000000"/>
                <w:szCs w:val="28"/>
              </w:rPr>
              <w:t>axi_arstn_i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EF30B1" w:rsidRDefault="00E14A56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F30B1">
              <w:rPr>
                <w:rFonts w:eastAsia="Times New Roman" w:cs="Times New Roman"/>
                <w:color w:val="000000"/>
                <w:szCs w:val="28"/>
              </w:rPr>
              <w:t>ВХОД</w:t>
            </w:r>
          </w:p>
        </w:tc>
        <w:tc>
          <w:tcPr>
            <w:tcW w:w="17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EF30B1" w:rsidRDefault="00E14A56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F30B1">
              <w:rPr>
                <w:rFonts w:eastAsia="Times New Roman" w:cs="Times New Roman"/>
                <w:color w:val="000000"/>
                <w:szCs w:val="28"/>
              </w:rPr>
              <w:t>[0]</w:t>
            </w:r>
          </w:p>
        </w:tc>
        <w:tc>
          <w:tcPr>
            <w:tcW w:w="4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4A56" w:rsidRPr="00EF30B1" w:rsidRDefault="00E14A56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Сброс</w:t>
            </w:r>
          </w:p>
        </w:tc>
      </w:tr>
      <w:tr w:rsidR="00E14A56" w:rsidRPr="00E14A56" w:rsidTr="00D44565">
        <w:trPr>
          <w:trHeight w:val="794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E14A56" w:rsidRDefault="00E14A56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14A56">
              <w:rPr>
                <w:rFonts w:eastAsia="Times New Roman" w:cs="Times New Roman"/>
                <w:color w:val="000000"/>
                <w:szCs w:val="28"/>
              </w:rPr>
              <w:t>axi_aclk_i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EF30B1" w:rsidRDefault="00E14A56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F30B1">
              <w:rPr>
                <w:rFonts w:eastAsia="Times New Roman" w:cs="Times New Roman"/>
                <w:color w:val="000000"/>
                <w:szCs w:val="28"/>
              </w:rPr>
              <w:t>ВХОД</w:t>
            </w:r>
          </w:p>
        </w:tc>
        <w:tc>
          <w:tcPr>
            <w:tcW w:w="17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EF30B1" w:rsidRDefault="00E14A56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F30B1">
              <w:rPr>
                <w:rFonts w:eastAsia="Times New Roman" w:cs="Times New Roman"/>
                <w:color w:val="000000"/>
                <w:szCs w:val="28"/>
              </w:rPr>
              <w:t>[0]</w:t>
            </w:r>
          </w:p>
        </w:tc>
        <w:tc>
          <w:tcPr>
            <w:tcW w:w="4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4A56" w:rsidRPr="00EF30B1" w:rsidRDefault="00E14A56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Тактовый сигнал</w:t>
            </w:r>
          </w:p>
        </w:tc>
      </w:tr>
      <w:tr w:rsidR="00E14A56" w:rsidRPr="00E14A56" w:rsidTr="00D44565">
        <w:trPr>
          <w:trHeight w:val="794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E14A56" w:rsidRDefault="00E14A56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14A56">
              <w:rPr>
                <w:rFonts w:eastAsia="Times New Roman" w:cs="Times New Roman"/>
                <w:color w:val="000000"/>
                <w:szCs w:val="28"/>
              </w:rPr>
              <w:t xml:space="preserve">spi_sck_i 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1E1738" w:rsidRDefault="00E14A56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ВХОД</w:t>
            </w:r>
          </w:p>
        </w:tc>
        <w:tc>
          <w:tcPr>
            <w:tcW w:w="17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1E1738" w:rsidRDefault="00E14A56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[</w:t>
            </w:r>
            <w:r w:rsidRPr="00E14A56">
              <w:rPr>
                <w:rFonts w:eastAsia="Times New Roman" w:cs="Times New Roman"/>
                <w:color w:val="000000"/>
                <w:szCs w:val="28"/>
              </w:rPr>
              <w:t>0</w:t>
            </w:r>
            <w:r w:rsidRPr="001E1738">
              <w:rPr>
                <w:rFonts w:eastAsia="Times New Roman" w:cs="Times New Roman"/>
                <w:color w:val="000000"/>
                <w:szCs w:val="28"/>
              </w:rPr>
              <w:t>]</w:t>
            </w:r>
          </w:p>
        </w:tc>
        <w:tc>
          <w:tcPr>
            <w:tcW w:w="4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F30724" w:rsidRDefault="00E14A56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Тактовый сигнал</w:t>
            </w: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 xml:space="preserve"> SPI</w:t>
            </w:r>
          </w:p>
        </w:tc>
      </w:tr>
      <w:tr w:rsidR="00E14A56" w:rsidRPr="00E14A56" w:rsidTr="00D44565">
        <w:trPr>
          <w:trHeight w:val="794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E14A56" w:rsidRDefault="00E14A56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14A56">
              <w:rPr>
                <w:rFonts w:eastAsia="Times New Roman" w:cs="Times New Roman"/>
                <w:color w:val="000000"/>
                <w:szCs w:val="28"/>
              </w:rPr>
              <w:t>spi_ss_n_i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1E1738" w:rsidRDefault="00E14A56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ВХОД</w:t>
            </w:r>
          </w:p>
        </w:tc>
        <w:tc>
          <w:tcPr>
            <w:tcW w:w="17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1E1738" w:rsidRDefault="00E14A56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[</w:t>
            </w:r>
            <w:r w:rsidRPr="00E14A56">
              <w:rPr>
                <w:rFonts w:eastAsia="Times New Roman" w:cs="Times New Roman"/>
                <w:color w:val="000000"/>
                <w:szCs w:val="28"/>
              </w:rPr>
              <w:t>0</w:t>
            </w:r>
            <w:r w:rsidRPr="001E1738">
              <w:rPr>
                <w:rFonts w:eastAsia="Times New Roman" w:cs="Times New Roman"/>
                <w:color w:val="000000"/>
                <w:szCs w:val="28"/>
              </w:rPr>
              <w:t>]</w:t>
            </w:r>
          </w:p>
        </w:tc>
        <w:tc>
          <w:tcPr>
            <w:tcW w:w="4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1E1738" w:rsidRDefault="00E14A56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Разрешение приёма</w:t>
            </w:r>
            <w:r w:rsidRPr="00CE2B05">
              <w:rPr>
                <w:rFonts w:eastAsia="Times New Roman" w:cs="Times New Roman"/>
                <w:color w:val="000000"/>
                <w:szCs w:val="28"/>
              </w:rPr>
              <w:t>/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передачи данных </w:t>
            </w: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SPI</w:t>
            </w:r>
          </w:p>
        </w:tc>
      </w:tr>
      <w:tr w:rsidR="00E14A56" w:rsidRPr="00E14A56" w:rsidTr="00D44565">
        <w:trPr>
          <w:trHeight w:val="794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E14A56" w:rsidRDefault="00E14A56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14A56">
              <w:rPr>
                <w:rFonts w:eastAsia="Times New Roman" w:cs="Times New Roman"/>
                <w:color w:val="000000"/>
                <w:szCs w:val="28"/>
              </w:rPr>
              <w:t>spi_mosi_i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1E1738" w:rsidRDefault="00E14A56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ВХОД</w:t>
            </w:r>
          </w:p>
        </w:tc>
        <w:tc>
          <w:tcPr>
            <w:tcW w:w="17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1E1738" w:rsidRDefault="00E14A56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[</w:t>
            </w:r>
            <w:r w:rsidRPr="00E14A56">
              <w:rPr>
                <w:rFonts w:eastAsia="Times New Roman" w:cs="Times New Roman"/>
                <w:color w:val="000000"/>
                <w:szCs w:val="28"/>
              </w:rPr>
              <w:t>0</w:t>
            </w:r>
            <w:r w:rsidRPr="001E1738">
              <w:rPr>
                <w:rFonts w:eastAsia="Times New Roman" w:cs="Times New Roman"/>
                <w:color w:val="000000"/>
                <w:szCs w:val="28"/>
              </w:rPr>
              <w:t>]</w:t>
            </w:r>
          </w:p>
        </w:tc>
        <w:tc>
          <w:tcPr>
            <w:tcW w:w="4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1E1738" w:rsidRDefault="00E14A56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Данные от ведущего</w:t>
            </w:r>
          </w:p>
        </w:tc>
      </w:tr>
      <w:tr w:rsidR="00E14A56" w:rsidRPr="00E14A56" w:rsidTr="00D44565">
        <w:trPr>
          <w:trHeight w:val="794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E14A56" w:rsidRDefault="00E14A56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14A56">
              <w:rPr>
                <w:rFonts w:eastAsia="Times New Roman" w:cs="Times New Roman"/>
                <w:color w:val="000000"/>
                <w:szCs w:val="28"/>
              </w:rPr>
              <w:t>spi_miso_o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1E1738" w:rsidRDefault="00AF1A6D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В</w:t>
            </w:r>
            <w:r>
              <w:rPr>
                <w:rFonts w:eastAsia="Times New Roman" w:cs="Times New Roman"/>
                <w:color w:val="000000"/>
                <w:szCs w:val="28"/>
              </w:rPr>
              <w:t>Ы</w:t>
            </w:r>
            <w:r w:rsidRPr="001E1738">
              <w:rPr>
                <w:rFonts w:eastAsia="Times New Roman" w:cs="Times New Roman"/>
                <w:color w:val="000000"/>
                <w:szCs w:val="28"/>
              </w:rPr>
              <w:t>ХОД</w:t>
            </w:r>
          </w:p>
        </w:tc>
        <w:tc>
          <w:tcPr>
            <w:tcW w:w="17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1E1738" w:rsidRDefault="00E14A56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[</w:t>
            </w:r>
            <w:r w:rsidRPr="00E14A56">
              <w:rPr>
                <w:rFonts w:eastAsia="Times New Roman" w:cs="Times New Roman"/>
                <w:color w:val="000000"/>
                <w:szCs w:val="28"/>
              </w:rPr>
              <w:t>0</w:t>
            </w:r>
            <w:r w:rsidRPr="001E1738">
              <w:rPr>
                <w:rFonts w:eastAsia="Times New Roman" w:cs="Times New Roman"/>
                <w:color w:val="000000"/>
                <w:szCs w:val="28"/>
              </w:rPr>
              <w:t>]</w:t>
            </w:r>
          </w:p>
        </w:tc>
        <w:tc>
          <w:tcPr>
            <w:tcW w:w="4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1E1738" w:rsidRDefault="00E14A56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Данные от ведомого</w:t>
            </w:r>
          </w:p>
        </w:tc>
      </w:tr>
      <w:tr w:rsidR="00E14A56" w:rsidRPr="00E14A56" w:rsidTr="00D44565">
        <w:trPr>
          <w:trHeight w:val="794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E14A56" w:rsidRDefault="00E14A56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14A56">
              <w:rPr>
                <w:rFonts w:eastAsia="Times New Roman" w:cs="Times New Roman"/>
                <w:color w:val="000000"/>
                <w:szCs w:val="28"/>
              </w:rPr>
              <w:t>axio_o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1E1738" w:rsidRDefault="00AF1A6D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В</w:t>
            </w:r>
            <w:r>
              <w:rPr>
                <w:rFonts w:eastAsia="Times New Roman" w:cs="Times New Roman"/>
                <w:color w:val="000000"/>
                <w:szCs w:val="28"/>
              </w:rPr>
              <w:t>Ы</w:t>
            </w:r>
            <w:r w:rsidRPr="001E1738">
              <w:rPr>
                <w:rFonts w:eastAsia="Times New Roman" w:cs="Times New Roman"/>
                <w:color w:val="000000"/>
                <w:szCs w:val="28"/>
              </w:rPr>
              <w:t>ХОД</w:t>
            </w:r>
          </w:p>
        </w:tc>
        <w:tc>
          <w:tcPr>
            <w:tcW w:w="17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1E1738" w:rsidRDefault="00E14A56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14A56">
              <w:rPr>
                <w:rFonts w:eastAsia="Times New Roman" w:cs="Times New Roman"/>
                <w:color w:val="000000"/>
                <w:szCs w:val="28"/>
              </w:rPr>
              <w:t>axi_lite_mosi</w:t>
            </w:r>
          </w:p>
        </w:tc>
        <w:tc>
          <w:tcPr>
            <w:tcW w:w="4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E14A56" w:rsidRDefault="00E14A56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AXI</w:t>
            </w:r>
            <w:r w:rsidRPr="00E14A56">
              <w:rPr>
                <w:rFonts w:eastAsia="Times New Roman" w:cs="Times New Roman"/>
                <w:color w:val="000000"/>
                <w:szCs w:val="28"/>
              </w:rPr>
              <w:t>-</w:t>
            </w: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lite</w:t>
            </w:r>
            <w:r w:rsidRPr="00E14A56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r>
              <w:rPr>
                <w:rFonts w:eastAsia="Times New Roman" w:cs="Times New Roman"/>
                <w:color w:val="000000"/>
                <w:szCs w:val="28"/>
              </w:rPr>
              <w:t>шина от ведущего</w:t>
            </w:r>
          </w:p>
        </w:tc>
      </w:tr>
      <w:tr w:rsidR="00E14A56" w:rsidRPr="00E14A56" w:rsidTr="00D44565">
        <w:trPr>
          <w:trHeight w:val="794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E14A56" w:rsidRDefault="00E14A56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14A56">
              <w:rPr>
                <w:rFonts w:eastAsia="Times New Roman" w:cs="Times New Roman"/>
                <w:color w:val="000000"/>
                <w:szCs w:val="28"/>
              </w:rPr>
              <w:t>axii_i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1E1738" w:rsidRDefault="00AF1A6D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ВХОД</w:t>
            </w:r>
          </w:p>
        </w:tc>
        <w:tc>
          <w:tcPr>
            <w:tcW w:w="17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1E1738" w:rsidRDefault="00E14A56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14A56">
              <w:rPr>
                <w:rFonts w:eastAsia="Times New Roman" w:cs="Times New Roman"/>
                <w:color w:val="000000"/>
                <w:szCs w:val="28"/>
              </w:rPr>
              <w:t>axi_lite_miso</w:t>
            </w:r>
          </w:p>
        </w:tc>
        <w:tc>
          <w:tcPr>
            <w:tcW w:w="43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E14A56" w:rsidRDefault="00E14A56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AXI</w:t>
            </w:r>
            <w:r w:rsidRPr="00E14A56">
              <w:rPr>
                <w:rFonts w:eastAsia="Times New Roman" w:cs="Times New Roman"/>
                <w:color w:val="000000"/>
                <w:szCs w:val="28"/>
              </w:rPr>
              <w:t>-</w:t>
            </w: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lite</w:t>
            </w:r>
            <w:r w:rsidRPr="00E14A56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r>
              <w:rPr>
                <w:rFonts w:eastAsia="Times New Roman" w:cs="Times New Roman"/>
                <w:color w:val="000000"/>
                <w:szCs w:val="28"/>
              </w:rPr>
              <w:t>шина от ведомого</w:t>
            </w:r>
          </w:p>
        </w:tc>
      </w:tr>
    </w:tbl>
    <w:p w:rsidR="00E14A56" w:rsidRPr="00E14A56" w:rsidRDefault="00E14A56" w:rsidP="005D63F2"/>
    <w:p w:rsidR="0044389D" w:rsidRPr="00CE6E1D" w:rsidRDefault="0044389D" w:rsidP="0044389D">
      <w:pPr>
        <w:pStyle w:val="ac"/>
        <w:rPr>
          <w:szCs w:val="27"/>
          <w:shd w:val="clear" w:color="auto" w:fill="FAFAFA"/>
        </w:rPr>
      </w:pPr>
      <w:r w:rsidRPr="0044389D">
        <w:t xml:space="preserve">Модуль работает в режиме 00: </w:t>
      </w:r>
      <w:r w:rsidRPr="0044389D">
        <w:rPr>
          <w:shd w:val="clear" w:color="auto" w:fill="FFFFFF"/>
        </w:rPr>
        <w:t xml:space="preserve">Clock polarity (CPOL) = 0, Clock Phase (CPHA) = 0. То есть </w:t>
      </w:r>
      <w:r w:rsidRPr="0044389D">
        <w:rPr>
          <w:szCs w:val="27"/>
          <w:shd w:val="clear" w:color="auto" w:fill="FAFAFA"/>
        </w:rPr>
        <w:t>Уровень ожидания равен 0, данные записываются по переднему (нарастающему) фронту тактового сигнала.</w:t>
      </w:r>
    </w:p>
    <w:p w:rsidR="00E62A67" w:rsidRDefault="00E62A67" w:rsidP="00E62A67">
      <w:pPr>
        <w:pStyle w:val="ac"/>
      </w:pPr>
      <w:r>
        <w:t>Модуль основан на</w:t>
      </w:r>
      <w:r w:rsidRPr="00E62A67">
        <w:t xml:space="preserve"> </w:t>
      </w:r>
      <w:r>
        <w:t xml:space="preserve"> машине состояний</w:t>
      </w:r>
      <w:r w:rsidRPr="00E62A67">
        <w:t xml:space="preserve"> </w:t>
      </w:r>
      <w:r>
        <w:t>состоящей из двух частей:</w:t>
      </w:r>
    </w:p>
    <w:p w:rsidR="00E62A67" w:rsidRPr="00E62A67" w:rsidRDefault="00E62A67" w:rsidP="00195CD7">
      <w:pPr>
        <w:pStyle w:val="ac"/>
        <w:numPr>
          <w:ilvl w:val="0"/>
          <w:numId w:val="9"/>
        </w:numPr>
      </w:pPr>
      <w:r>
        <w:t xml:space="preserve">Машина состояний </w:t>
      </w:r>
      <w:r>
        <w:rPr>
          <w:lang w:val="en-US"/>
        </w:rPr>
        <w:t>SPI</w:t>
      </w:r>
      <w:r w:rsidR="008B7112">
        <w:rPr>
          <w:lang w:val="en-US"/>
        </w:rPr>
        <w:t>:</w:t>
      </w:r>
    </w:p>
    <w:p w:rsidR="00E62A67" w:rsidRPr="008B7112" w:rsidRDefault="008B7112" w:rsidP="00195CD7">
      <w:pPr>
        <w:pStyle w:val="ac"/>
        <w:numPr>
          <w:ilvl w:val="0"/>
          <w:numId w:val="10"/>
        </w:numPr>
        <w:rPr>
          <w:rFonts w:eastAsia="Times New Roman"/>
        </w:rPr>
      </w:pPr>
      <w:r>
        <w:rPr>
          <w:rFonts w:eastAsia="Times New Roman"/>
        </w:rPr>
        <w:t xml:space="preserve">SPI_IDLE </w:t>
      </w:r>
      <w:r w:rsidRPr="00554046">
        <w:rPr>
          <w:rFonts w:eastAsia="Times New Roman"/>
        </w:rPr>
        <w:t>–</w:t>
      </w:r>
      <w:r w:rsidRPr="00212CB4">
        <w:rPr>
          <w:rFonts w:eastAsia="Times New Roman"/>
        </w:rPr>
        <w:t xml:space="preserve"> </w:t>
      </w:r>
      <w:r w:rsidR="00212CB4">
        <w:rPr>
          <w:rFonts w:eastAsia="Times New Roman"/>
        </w:rPr>
        <w:t xml:space="preserve">ожидание падения сигнала </w:t>
      </w:r>
      <w:r w:rsidR="00212CB4" w:rsidRPr="00E14A56">
        <w:rPr>
          <w:rFonts w:eastAsia="Times New Roman"/>
          <w:color w:val="000000"/>
        </w:rPr>
        <w:t>spi_ss_n_i</w:t>
      </w:r>
      <w:r w:rsidR="00212CB4">
        <w:rPr>
          <w:rFonts w:eastAsia="Times New Roman"/>
          <w:color w:val="000000"/>
        </w:rPr>
        <w:t xml:space="preserve">, сигнализирующего начала </w:t>
      </w:r>
      <w:r w:rsidR="00212CB4">
        <w:rPr>
          <w:rFonts w:eastAsia="Times New Roman"/>
          <w:color w:val="000000"/>
          <w:lang w:val="en-US"/>
        </w:rPr>
        <w:t>spi</w:t>
      </w:r>
      <w:r w:rsidR="00212CB4">
        <w:rPr>
          <w:rFonts w:eastAsia="Times New Roman"/>
          <w:color w:val="000000"/>
        </w:rPr>
        <w:t>2</w:t>
      </w:r>
      <w:r w:rsidR="00212CB4">
        <w:rPr>
          <w:rFonts w:eastAsia="Times New Roman"/>
          <w:color w:val="000000"/>
          <w:lang w:val="en-US"/>
        </w:rPr>
        <w:t>axi</w:t>
      </w:r>
      <w:r w:rsidR="00212CB4" w:rsidRPr="00212CB4">
        <w:rPr>
          <w:rFonts w:eastAsia="Times New Roman"/>
          <w:color w:val="000000"/>
        </w:rPr>
        <w:t xml:space="preserve"> </w:t>
      </w:r>
      <w:r w:rsidR="00212CB4">
        <w:rPr>
          <w:rFonts w:eastAsia="Times New Roman"/>
          <w:color w:val="000000"/>
        </w:rPr>
        <w:t>транзакции</w:t>
      </w:r>
      <w:r w:rsidR="00212CB4" w:rsidRPr="00212CB4">
        <w:rPr>
          <w:rFonts w:eastAsia="Times New Roman"/>
          <w:color w:val="000000"/>
        </w:rPr>
        <w:t>.</w:t>
      </w:r>
    </w:p>
    <w:p w:rsidR="00135933" w:rsidRPr="00135933" w:rsidRDefault="008B7112" w:rsidP="00135933">
      <w:pPr>
        <w:pStyle w:val="ac"/>
        <w:numPr>
          <w:ilvl w:val="0"/>
          <w:numId w:val="10"/>
        </w:numPr>
        <w:rPr>
          <w:rFonts w:eastAsia="Times New Roman"/>
        </w:rPr>
      </w:pPr>
      <w:r>
        <w:rPr>
          <w:rFonts w:eastAsia="Times New Roman"/>
        </w:rPr>
        <w:t xml:space="preserve">SPI_CMD </w:t>
      </w:r>
      <w:r w:rsidRPr="00554046">
        <w:rPr>
          <w:rFonts w:eastAsia="Times New Roman"/>
        </w:rPr>
        <w:t>–</w:t>
      </w:r>
      <w:r w:rsidR="00212CB4" w:rsidRPr="00135933">
        <w:rPr>
          <w:rFonts w:eastAsia="Times New Roman"/>
        </w:rPr>
        <w:t xml:space="preserve"> </w:t>
      </w:r>
      <w:r w:rsidR="00212CB4">
        <w:rPr>
          <w:rFonts w:eastAsia="Times New Roman"/>
        </w:rPr>
        <w:t xml:space="preserve">считывание с </w:t>
      </w:r>
      <w:r w:rsidR="00135933" w:rsidRPr="00E14A56">
        <w:rPr>
          <w:rFonts w:eastAsia="Times New Roman"/>
          <w:color w:val="000000"/>
        </w:rPr>
        <w:t>spi_mosi_i</w:t>
      </w:r>
      <w:r w:rsidR="00135933">
        <w:rPr>
          <w:rFonts w:eastAsia="Times New Roman"/>
          <w:color w:val="000000"/>
        </w:rPr>
        <w:t xml:space="preserve"> байта инструкции для последующей передачи по </w:t>
      </w:r>
      <w:r w:rsidR="00135933">
        <w:rPr>
          <w:rFonts w:eastAsia="Times New Roman"/>
          <w:color w:val="000000"/>
          <w:lang w:val="en-US"/>
        </w:rPr>
        <w:t>axi</w:t>
      </w:r>
      <w:r w:rsidR="00135933">
        <w:rPr>
          <w:rFonts w:eastAsia="Times New Roman"/>
          <w:color w:val="000000"/>
        </w:rPr>
        <w:t>.</w:t>
      </w:r>
    </w:p>
    <w:p w:rsidR="00E62A67" w:rsidRPr="008B7112" w:rsidRDefault="008B7112" w:rsidP="00195CD7">
      <w:pPr>
        <w:pStyle w:val="ac"/>
        <w:numPr>
          <w:ilvl w:val="0"/>
          <w:numId w:val="10"/>
        </w:numPr>
        <w:rPr>
          <w:rFonts w:eastAsia="Times New Roman"/>
        </w:rPr>
      </w:pPr>
      <w:r>
        <w:rPr>
          <w:rFonts w:eastAsia="Times New Roman"/>
        </w:rPr>
        <w:lastRenderedPageBreak/>
        <w:t xml:space="preserve">SPI_ADDR </w:t>
      </w:r>
      <w:r w:rsidRPr="00554046">
        <w:rPr>
          <w:rFonts w:eastAsia="Times New Roman"/>
        </w:rPr>
        <w:t>–</w:t>
      </w:r>
      <w:r w:rsidR="00135933">
        <w:rPr>
          <w:rFonts w:eastAsia="Times New Roman"/>
        </w:rPr>
        <w:t xml:space="preserve"> считывание с </w:t>
      </w:r>
      <w:r w:rsidR="00135933" w:rsidRPr="00E14A56">
        <w:rPr>
          <w:rFonts w:eastAsia="Times New Roman"/>
          <w:color w:val="000000"/>
        </w:rPr>
        <w:t>spi_mosi_i</w:t>
      </w:r>
      <w:r w:rsidR="00135933">
        <w:rPr>
          <w:rFonts w:eastAsia="Times New Roman"/>
          <w:color w:val="000000"/>
        </w:rPr>
        <w:t xml:space="preserve"> четырёх байт адреса для последующей передачи по </w:t>
      </w:r>
      <w:r w:rsidR="00135933">
        <w:rPr>
          <w:rFonts w:eastAsia="Times New Roman"/>
          <w:color w:val="000000"/>
          <w:lang w:val="en-US"/>
        </w:rPr>
        <w:t>axi</w:t>
      </w:r>
      <w:r w:rsidR="00135933">
        <w:rPr>
          <w:rFonts w:eastAsia="Times New Roman"/>
          <w:color w:val="000000"/>
        </w:rPr>
        <w:t>.</w:t>
      </w:r>
    </w:p>
    <w:p w:rsidR="00E62A67" w:rsidRPr="008B7112" w:rsidRDefault="008B7112" w:rsidP="00195CD7">
      <w:pPr>
        <w:pStyle w:val="ac"/>
        <w:numPr>
          <w:ilvl w:val="0"/>
          <w:numId w:val="10"/>
        </w:numPr>
        <w:rPr>
          <w:rFonts w:eastAsia="Times New Roman"/>
        </w:rPr>
      </w:pPr>
      <w:r>
        <w:rPr>
          <w:rFonts w:eastAsia="Times New Roman"/>
        </w:rPr>
        <w:t>SPI_WDATA</w:t>
      </w:r>
      <w:r w:rsidRPr="00135933">
        <w:rPr>
          <w:rFonts w:eastAsia="Times New Roman"/>
        </w:rPr>
        <w:t xml:space="preserve"> </w:t>
      </w:r>
      <w:r w:rsidRPr="00554046">
        <w:rPr>
          <w:rFonts w:eastAsia="Times New Roman"/>
        </w:rPr>
        <w:t>–</w:t>
      </w:r>
      <w:r w:rsidR="00135933">
        <w:rPr>
          <w:rFonts w:eastAsia="Times New Roman"/>
        </w:rPr>
        <w:t xml:space="preserve"> считывание с </w:t>
      </w:r>
      <w:r w:rsidR="00135933" w:rsidRPr="00E14A56">
        <w:rPr>
          <w:rFonts w:eastAsia="Times New Roman"/>
          <w:color w:val="000000"/>
        </w:rPr>
        <w:t>spi_mosi_i</w:t>
      </w:r>
      <w:r w:rsidR="00135933">
        <w:rPr>
          <w:rFonts w:eastAsia="Times New Roman"/>
          <w:color w:val="000000"/>
        </w:rPr>
        <w:t xml:space="preserve"> четырёх байт данных для последующей передачи по </w:t>
      </w:r>
      <w:r w:rsidR="00135933">
        <w:rPr>
          <w:rFonts w:eastAsia="Times New Roman"/>
          <w:color w:val="000000"/>
          <w:lang w:val="en-US"/>
        </w:rPr>
        <w:t>axi</w:t>
      </w:r>
      <w:r w:rsidR="00135933">
        <w:rPr>
          <w:rFonts w:eastAsia="Times New Roman"/>
          <w:color w:val="000000"/>
        </w:rPr>
        <w:t>.</w:t>
      </w:r>
    </w:p>
    <w:p w:rsidR="00E62A67" w:rsidRPr="008B7112" w:rsidRDefault="008B7112" w:rsidP="00195CD7">
      <w:pPr>
        <w:pStyle w:val="ac"/>
        <w:numPr>
          <w:ilvl w:val="0"/>
          <w:numId w:val="10"/>
        </w:numPr>
        <w:rPr>
          <w:rFonts w:eastAsia="Times New Roman"/>
        </w:rPr>
      </w:pPr>
      <w:r>
        <w:rPr>
          <w:rFonts w:eastAsia="Times New Roman"/>
        </w:rPr>
        <w:t>SPI_RDATA</w:t>
      </w:r>
      <w:r w:rsidRPr="00135933">
        <w:rPr>
          <w:rFonts w:eastAsia="Times New Roman"/>
        </w:rPr>
        <w:t xml:space="preserve"> </w:t>
      </w:r>
      <w:r w:rsidRPr="00554046">
        <w:rPr>
          <w:rFonts w:eastAsia="Times New Roman"/>
        </w:rPr>
        <w:t>–</w:t>
      </w:r>
      <w:r w:rsidR="00135933">
        <w:rPr>
          <w:rFonts w:eastAsia="Times New Roman"/>
        </w:rPr>
        <w:t xml:space="preserve"> считывание с </w:t>
      </w:r>
      <w:r w:rsidR="00135933">
        <w:rPr>
          <w:rFonts w:eastAsia="Times New Roman"/>
          <w:color w:val="000000"/>
          <w:lang w:val="en-US"/>
        </w:rPr>
        <w:t>axi</w:t>
      </w:r>
      <w:r w:rsidR="00135933" w:rsidRPr="00E14A56">
        <w:rPr>
          <w:rFonts w:eastAsia="Times New Roman"/>
          <w:color w:val="000000"/>
        </w:rPr>
        <w:t xml:space="preserve"> </w:t>
      </w:r>
      <w:r w:rsidR="00135933">
        <w:rPr>
          <w:rFonts w:eastAsia="Times New Roman"/>
          <w:color w:val="000000"/>
        </w:rPr>
        <w:t xml:space="preserve">четырёх байт данных для последующей передачи по </w:t>
      </w:r>
      <w:r w:rsidR="00135933" w:rsidRPr="00E14A56">
        <w:rPr>
          <w:rFonts w:eastAsia="Times New Roman"/>
          <w:color w:val="000000"/>
        </w:rPr>
        <w:t>spi_m</w:t>
      </w:r>
      <w:r w:rsidR="00135933">
        <w:rPr>
          <w:rFonts w:eastAsia="Times New Roman"/>
          <w:color w:val="000000"/>
          <w:lang w:val="en-US"/>
        </w:rPr>
        <w:t>iso</w:t>
      </w:r>
      <w:r w:rsidR="00135933" w:rsidRPr="00E14A56">
        <w:rPr>
          <w:rFonts w:eastAsia="Times New Roman"/>
          <w:color w:val="000000"/>
        </w:rPr>
        <w:t>_i</w:t>
      </w:r>
      <w:r w:rsidR="00135933" w:rsidRPr="00135933">
        <w:rPr>
          <w:rFonts w:eastAsia="Times New Roman"/>
          <w:color w:val="000000"/>
        </w:rPr>
        <w:t>.</w:t>
      </w:r>
    </w:p>
    <w:p w:rsidR="00E62A67" w:rsidRPr="008B7112" w:rsidRDefault="008B7112" w:rsidP="00195CD7">
      <w:pPr>
        <w:pStyle w:val="ac"/>
        <w:numPr>
          <w:ilvl w:val="0"/>
          <w:numId w:val="10"/>
        </w:numPr>
        <w:rPr>
          <w:rFonts w:eastAsia="Times New Roman"/>
        </w:rPr>
      </w:pPr>
      <w:r>
        <w:rPr>
          <w:rFonts w:eastAsia="Times New Roman"/>
        </w:rPr>
        <w:t xml:space="preserve">SPI_DUMM </w:t>
      </w:r>
      <w:r w:rsidRPr="00554046">
        <w:rPr>
          <w:rFonts w:eastAsia="Times New Roman"/>
        </w:rPr>
        <w:t>–</w:t>
      </w:r>
      <w:r w:rsidR="00135933" w:rsidRPr="00135933">
        <w:rPr>
          <w:rFonts w:eastAsia="Times New Roman"/>
        </w:rPr>
        <w:t xml:space="preserve"> </w:t>
      </w:r>
      <w:r w:rsidR="00135933">
        <w:rPr>
          <w:rFonts w:eastAsia="Times New Roman"/>
        </w:rPr>
        <w:t xml:space="preserve">пустая передача одного байта с целью дать </w:t>
      </w:r>
      <w:r w:rsidR="00135933">
        <w:rPr>
          <w:rFonts w:eastAsia="Times New Roman"/>
          <w:lang w:val="en-US"/>
        </w:rPr>
        <w:t>axi</w:t>
      </w:r>
      <w:r w:rsidR="00135933" w:rsidRPr="00135933">
        <w:rPr>
          <w:rFonts w:eastAsia="Times New Roman"/>
        </w:rPr>
        <w:t xml:space="preserve"> </w:t>
      </w:r>
      <w:r w:rsidR="00135933">
        <w:rPr>
          <w:rFonts w:eastAsia="Times New Roman"/>
        </w:rPr>
        <w:t>интерфейсу завершить свою транзакцию считывания</w:t>
      </w:r>
      <w:r w:rsidR="00135933" w:rsidRPr="00135933">
        <w:rPr>
          <w:rFonts w:eastAsia="Times New Roman"/>
        </w:rPr>
        <w:t>/</w:t>
      </w:r>
      <w:r w:rsidR="00135933">
        <w:rPr>
          <w:rFonts w:eastAsia="Times New Roman"/>
        </w:rPr>
        <w:t>записи данных.</w:t>
      </w:r>
    </w:p>
    <w:p w:rsidR="00E62A67" w:rsidRDefault="008B7112" w:rsidP="00195CD7">
      <w:pPr>
        <w:pStyle w:val="ac"/>
        <w:numPr>
          <w:ilvl w:val="0"/>
          <w:numId w:val="10"/>
        </w:numPr>
        <w:rPr>
          <w:rFonts w:eastAsia="Times New Roman"/>
        </w:rPr>
      </w:pPr>
      <w:r>
        <w:rPr>
          <w:rFonts w:eastAsia="Times New Roman"/>
        </w:rPr>
        <w:t xml:space="preserve">SPI_STAT </w:t>
      </w:r>
      <w:r w:rsidRPr="00554046">
        <w:rPr>
          <w:rFonts w:eastAsia="Times New Roman"/>
        </w:rPr>
        <w:t>–</w:t>
      </w:r>
      <w:r w:rsidR="00135933">
        <w:rPr>
          <w:rFonts w:eastAsia="Times New Roman"/>
        </w:rPr>
        <w:t xml:space="preserve"> передача статуса </w:t>
      </w:r>
      <w:r w:rsidR="00135933">
        <w:rPr>
          <w:rFonts w:eastAsia="Times New Roman"/>
          <w:lang w:val="en-US"/>
        </w:rPr>
        <w:t>spi</w:t>
      </w:r>
      <w:r w:rsidR="00135933" w:rsidRPr="00135933">
        <w:rPr>
          <w:rFonts w:eastAsia="Times New Roman"/>
        </w:rPr>
        <w:t>2</w:t>
      </w:r>
      <w:r w:rsidR="00135933">
        <w:rPr>
          <w:rFonts w:eastAsia="Times New Roman"/>
          <w:lang w:val="en-US"/>
        </w:rPr>
        <w:t>axi</w:t>
      </w:r>
      <w:r w:rsidR="00135933" w:rsidRPr="00135933">
        <w:rPr>
          <w:rFonts w:eastAsia="Times New Roman"/>
        </w:rPr>
        <w:t xml:space="preserve"> </w:t>
      </w:r>
      <w:r w:rsidR="00135933">
        <w:rPr>
          <w:rFonts w:eastAsia="Times New Roman"/>
        </w:rPr>
        <w:t xml:space="preserve">транзакции. В реализации передаёт статус </w:t>
      </w:r>
      <w:r w:rsidR="00135933">
        <w:rPr>
          <w:rFonts w:eastAsia="Times New Roman"/>
          <w:lang w:val="en-US"/>
        </w:rPr>
        <w:t>axi</w:t>
      </w:r>
      <w:r w:rsidR="00135933" w:rsidRPr="00135933">
        <w:rPr>
          <w:rFonts w:eastAsia="Times New Roman"/>
        </w:rPr>
        <w:t xml:space="preserve"> </w:t>
      </w:r>
      <w:r w:rsidR="00135933">
        <w:rPr>
          <w:rFonts w:eastAsia="Times New Roman"/>
        </w:rPr>
        <w:t>транзакции</w:t>
      </w:r>
      <w:r w:rsidR="000F6E9F" w:rsidRPr="000F6E9F">
        <w:rPr>
          <w:rFonts w:eastAsia="Times New Roman"/>
        </w:rPr>
        <w:t>:</w:t>
      </w:r>
      <w:r w:rsidR="000F6E9F">
        <w:rPr>
          <w:rFonts w:eastAsia="Times New Roman"/>
        </w:rPr>
        <w:t xml:space="preserve">  0 – всё хорошо, 3 – всё плохо. </w:t>
      </w:r>
    </w:p>
    <w:p w:rsidR="00AA6AD3" w:rsidRPr="00AA6AD3" w:rsidRDefault="00AA6AD3" w:rsidP="00AA6AD3">
      <w:pPr>
        <w:pStyle w:val="ac"/>
      </w:pPr>
      <w:r>
        <w:t xml:space="preserve">Граф машины состояний </w:t>
      </w:r>
      <w:r>
        <w:rPr>
          <w:lang w:val="en-US"/>
        </w:rPr>
        <w:t>SPI</w:t>
      </w:r>
      <w:r w:rsidR="00B525F3">
        <w:t xml:space="preserve"> показан на </w:t>
      </w:r>
      <w:r w:rsidR="00614F3B">
        <w:rPr>
          <w:szCs w:val="16"/>
          <w:bdr w:val="none" w:sz="0" w:space="0" w:color="auto" w:frame="1"/>
          <w:shd w:val="clear" w:color="auto" w:fill="FFFFFF"/>
        </w:rPr>
        <w:t>рисунке</w:t>
      </w:r>
      <w:r w:rsidR="00B525F3">
        <w:t xml:space="preserve"> 10</w:t>
      </w:r>
      <w:r>
        <w:t>.</w:t>
      </w:r>
    </w:p>
    <w:p w:rsidR="00212CB4" w:rsidRDefault="00F557A6" w:rsidP="00212CB4">
      <w:pPr>
        <w:pStyle w:val="aa"/>
      </w:pPr>
      <w:r>
        <w:drawing>
          <wp:inline distT="0" distB="0" distL="0" distR="0">
            <wp:extent cx="4646295" cy="4061460"/>
            <wp:effectExtent l="1905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295" cy="4061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A67" w:rsidRPr="00F557A6" w:rsidRDefault="00212CB4" w:rsidP="00212CB4">
      <w:pPr>
        <w:pStyle w:val="aa"/>
      </w:pPr>
      <w:r>
        <w:t xml:space="preserve">Рисунок </w:t>
      </w:r>
      <w:fldSimple w:instr=" SEQ Рисунок \* ARABIC ">
        <w:r w:rsidR="00D7613D">
          <w:t>10</w:t>
        </w:r>
      </w:fldSimple>
      <w:r w:rsidRPr="00212CB4">
        <w:t xml:space="preserve"> Граф состояний модуля </w:t>
      </w:r>
      <w:r w:rsidRPr="00AC605A">
        <w:rPr>
          <w:lang w:val="en-US"/>
        </w:rPr>
        <w:t>HerzelRegs</w:t>
      </w:r>
    </w:p>
    <w:p w:rsidR="00E62A67" w:rsidRPr="008B7112" w:rsidRDefault="00E62A67" w:rsidP="00195CD7">
      <w:pPr>
        <w:pStyle w:val="ac"/>
        <w:numPr>
          <w:ilvl w:val="0"/>
          <w:numId w:val="9"/>
        </w:numPr>
      </w:pPr>
      <w:r>
        <w:t xml:space="preserve">Машина состояний </w:t>
      </w:r>
      <w:r>
        <w:rPr>
          <w:lang w:val="en-US"/>
        </w:rPr>
        <w:t>AXI</w:t>
      </w:r>
    </w:p>
    <w:p w:rsidR="008B7112" w:rsidRPr="008B7112" w:rsidRDefault="008B7112" w:rsidP="00195CD7">
      <w:pPr>
        <w:pStyle w:val="ac"/>
        <w:numPr>
          <w:ilvl w:val="0"/>
          <w:numId w:val="11"/>
        </w:numPr>
        <w:rPr>
          <w:rFonts w:eastAsia="Times New Roman"/>
        </w:rPr>
      </w:pPr>
      <w:r>
        <w:rPr>
          <w:rFonts w:eastAsia="Times New Roman"/>
        </w:rPr>
        <w:t>AXI_</w:t>
      </w:r>
      <w:r w:rsidR="001916E5" w:rsidRPr="001916E5">
        <w:rPr>
          <w:rFonts w:eastAsia="Times New Roman"/>
        </w:rPr>
        <w:t xml:space="preserve"> </w:t>
      </w:r>
      <w:r w:rsidR="001916E5">
        <w:rPr>
          <w:rFonts w:eastAsia="Times New Roman"/>
        </w:rPr>
        <w:t xml:space="preserve">IDLE </w:t>
      </w:r>
      <w:r w:rsidRPr="00554046">
        <w:rPr>
          <w:rFonts w:eastAsia="Times New Roman"/>
        </w:rPr>
        <w:t>–</w:t>
      </w:r>
      <w:r w:rsidR="001916E5" w:rsidRPr="00F557A6">
        <w:rPr>
          <w:rFonts w:eastAsia="Times New Roman"/>
        </w:rPr>
        <w:t xml:space="preserve"> </w:t>
      </w:r>
      <w:r w:rsidR="00F557A6">
        <w:rPr>
          <w:rFonts w:eastAsia="Times New Roman"/>
        </w:rPr>
        <w:t xml:space="preserve">сброс </w:t>
      </w:r>
      <w:r w:rsidR="00F557A6">
        <w:rPr>
          <w:rFonts w:eastAsia="Times New Roman"/>
          <w:lang w:val="en-US"/>
        </w:rPr>
        <w:t>axi</w:t>
      </w:r>
      <w:r w:rsidR="00F557A6" w:rsidRPr="00F557A6">
        <w:rPr>
          <w:rFonts w:eastAsia="Times New Roman"/>
        </w:rPr>
        <w:t xml:space="preserve"> </w:t>
      </w:r>
      <w:r w:rsidR="00F557A6">
        <w:rPr>
          <w:rFonts w:eastAsia="Times New Roman"/>
        </w:rPr>
        <w:t>сигналов.</w:t>
      </w:r>
    </w:p>
    <w:p w:rsidR="008B7112" w:rsidRPr="008B7112" w:rsidRDefault="008B7112" w:rsidP="00195CD7">
      <w:pPr>
        <w:pStyle w:val="ac"/>
        <w:numPr>
          <w:ilvl w:val="0"/>
          <w:numId w:val="11"/>
        </w:numPr>
        <w:rPr>
          <w:rFonts w:eastAsia="Times New Roman"/>
        </w:rPr>
      </w:pPr>
      <w:r>
        <w:rPr>
          <w:rFonts w:eastAsia="Times New Roman"/>
        </w:rPr>
        <w:lastRenderedPageBreak/>
        <w:t>AXI_</w:t>
      </w:r>
      <w:r w:rsidR="001916E5">
        <w:rPr>
          <w:rFonts w:eastAsia="Times New Roman"/>
          <w:lang w:val="en-US"/>
        </w:rPr>
        <w:t>CMD</w:t>
      </w:r>
      <w:r w:rsidR="001916E5" w:rsidRPr="00F557A6">
        <w:rPr>
          <w:rFonts w:eastAsia="Times New Roman"/>
        </w:rPr>
        <w:t xml:space="preserve"> </w:t>
      </w:r>
      <w:r>
        <w:rPr>
          <w:rFonts w:eastAsia="Times New Roman"/>
        </w:rPr>
        <w:t xml:space="preserve"> </w:t>
      </w:r>
      <w:r w:rsidRPr="00554046">
        <w:rPr>
          <w:rFonts w:eastAsia="Times New Roman"/>
        </w:rPr>
        <w:t>–</w:t>
      </w:r>
      <w:r w:rsidR="00F557A6">
        <w:rPr>
          <w:rFonts w:eastAsia="Times New Roman"/>
        </w:rPr>
        <w:t xml:space="preserve"> ожидание записи </w:t>
      </w:r>
      <w:r w:rsidR="00F557A6">
        <w:rPr>
          <w:rFonts w:eastAsia="Times New Roman"/>
          <w:lang w:val="en-US"/>
        </w:rPr>
        <w:t>cmd</w:t>
      </w:r>
      <w:r w:rsidR="00F557A6" w:rsidRPr="00F557A6">
        <w:rPr>
          <w:rFonts w:eastAsia="Times New Roman"/>
        </w:rPr>
        <w:t xml:space="preserve"> </w:t>
      </w:r>
      <w:r w:rsidR="00F557A6">
        <w:rPr>
          <w:rFonts w:eastAsia="Times New Roman"/>
        </w:rPr>
        <w:t xml:space="preserve">по </w:t>
      </w:r>
      <w:r w:rsidR="00F557A6">
        <w:rPr>
          <w:rFonts w:eastAsia="Times New Roman"/>
          <w:lang w:val="en-US"/>
        </w:rPr>
        <w:t>spi</w:t>
      </w:r>
      <w:r w:rsidR="00F557A6" w:rsidRPr="00F557A6">
        <w:rPr>
          <w:rFonts w:eastAsia="Times New Roman"/>
        </w:rPr>
        <w:t xml:space="preserve"> </w:t>
      </w:r>
      <w:r w:rsidR="00F557A6">
        <w:rPr>
          <w:rFonts w:eastAsia="Times New Roman"/>
        </w:rPr>
        <w:t>и сброс некоторых регистров</w:t>
      </w:r>
      <w:r w:rsidR="00F557A6" w:rsidRPr="00F557A6">
        <w:rPr>
          <w:rFonts w:eastAsia="Times New Roman"/>
        </w:rPr>
        <w:t>.</w:t>
      </w:r>
    </w:p>
    <w:p w:rsidR="008B7112" w:rsidRPr="008B7112" w:rsidRDefault="008B7112" w:rsidP="00195CD7">
      <w:pPr>
        <w:pStyle w:val="ac"/>
        <w:numPr>
          <w:ilvl w:val="0"/>
          <w:numId w:val="11"/>
        </w:numPr>
        <w:rPr>
          <w:rFonts w:eastAsia="Times New Roman"/>
        </w:rPr>
      </w:pPr>
      <w:r>
        <w:rPr>
          <w:rFonts w:eastAsia="Times New Roman"/>
        </w:rPr>
        <w:t>AXI_RADDR</w:t>
      </w:r>
      <w:r w:rsidRPr="00F557A6">
        <w:rPr>
          <w:rFonts w:eastAsia="Times New Roman"/>
        </w:rPr>
        <w:t xml:space="preserve"> </w:t>
      </w:r>
      <w:r w:rsidRPr="00554046">
        <w:rPr>
          <w:rFonts w:eastAsia="Times New Roman"/>
        </w:rPr>
        <w:t>–</w:t>
      </w:r>
      <w:r w:rsidR="00F557A6">
        <w:rPr>
          <w:rFonts w:eastAsia="Times New Roman"/>
        </w:rPr>
        <w:t xml:space="preserve"> отправка по </w:t>
      </w:r>
      <w:r w:rsidR="00F557A6">
        <w:rPr>
          <w:rFonts w:eastAsia="Times New Roman"/>
          <w:lang w:val="en-US"/>
        </w:rPr>
        <w:t>axi</w:t>
      </w:r>
      <w:r w:rsidR="00F557A6" w:rsidRPr="00F557A6">
        <w:rPr>
          <w:rFonts w:eastAsia="Times New Roman"/>
        </w:rPr>
        <w:t xml:space="preserve"> </w:t>
      </w:r>
      <w:r w:rsidR="00F557A6">
        <w:rPr>
          <w:rFonts w:eastAsia="Times New Roman"/>
        </w:rPr>
        <w:t>адреса.</w:t>
      </w:r>
    </w:p>
    <w:p w:rsidR="008B7112" w:rsidRPr="008B7112" w:rsidRDefault="008B7112" w:rsidP="00195CD7">
      <w:pPr>
        <w:pStyle w:val="ac"/>
        <w:numPr>
          <w:ilvl w:val="0"/>
          <w:numId w:val="11"/>
        </w:numPr>
        <w:rPr>
          <w:rFonts w:eastAsia="Times New Roman"/>
        </w:rPr>
      </w:pPr>
      <w:r>
        <w:rPr>
          <w:rFonts w:eastAsia="Times New Roman"/>
        </w:rPr>
        <w:t>AXI_RDATA</w:t>
      </w:r>
      <w:r w:rsidRPr="00F557A6">
        <w:rPr>
          <w:rFonts w:eastAsia="Times New Roman"/>
        </w:rPr>
        <w:t xml:space="preserve"> </w:t>
      </w:r>
      <w:r w:rsidRPr="00554046">
        <w:rPr>
          <w:rFonts w:eastAsia="Times New Roman"/>
        </w:rPr>
        <w:t>–</w:t>
      </w:r>
      <w:r w:rsidR="00F557A6">
        <w:rPr>
          <w:rFonts w:eastAsia="Times New Roman"/>
        </w:rPr>
        <w:t xml:space="preserve"> считывание по </w:t>
      </w:r>
      <w:r w:rsidR="00F557A6">
        <w:rPr>
          <w:rFonts w:eastAsia="Times New Roman"/>
          <w:lang w:val="en-US"/>
        </w:rPr>
        <w:t>axi</w:t>
      </w:r>
      <w:r w:rsidR="00F557A6" w:rsidRPr="00F557A6">
        <w:rPr>
          <w:rFonts w:eastAsia="Times New Roman"/>
        </w:rPr>
        <w:t xml:space="preserve"> </w:t>
      </w:r>
      <w:r w:rsidR="00F557A6">
        <w:rPr>
          <w:rFonts w:eastAsia="Times New Roman"/>
        </w:rPr>
        <w:t>данных.</w:t>
      </w:r>
    </w:p>
    <w:p w:rsidR="008B7112" w:rsidRPr="00F557A6" w:rsidRDefault="008B7112" w:rsidP="00F557A6">
      <w:pPr>
        <w:pStyle w:val="ac"/>
        <w:numPr>
          <w:ilvl w:val="0"/>
          <w:numId w:val="11"/>
        </w:numPr>
        <w:rPr>
          <w:rFonts w:eastAsia="Times New Roman"/>
        </w:rPr>
      </w:pPr>
      <w:r>
        <w:rPr>
          <w:rFonts w:eastAsia="Times New Roman"/>
        </w:rPr>
        <w:t>AXI_WADDR</w:t>
      </w:r>
      <w:r w:rsidRPr="00F557A6">
        <w:rPr>
          <w:rFonts w:eastAsia="Times New Roman"/>
        </w:rPr>
        <w:t xml:space="preserve"> </w:t>
      </w:r>
      <w:r w:rsidRPr="00554046">
        <w:rPr>
          <w:rFonts w:eastAsia="Times New Roman"/>
        </w:rPr>
        <w:t>–</w:t>
      </w:r>
      <w:r w:rsidR="00F557A6">
        <w:rPr>
          <w:rFonts w:eastAsia="Times New Roman"/>
        </w:rPr>
        <w:t xml:space="preserve"> отправка по </w:t>
      </w:r>
      <w:r w:rsidR="00F557A6">
        <w:rPr>
          <w:rFonts w:eastAsia="Times New Roman"/>
          <w:lang w:val="en-US"/>
        </w:rPr>
        <w:t>axi</w:t>
      </w:r>
      <w:r w:rsidR="00F557A6" w:rsidRPr="00F557A6">
        <w:rPr>
          <w:rFonts w:eastAsia="Times New Roman"/>
        </w:rPr>
        <w:t xml:space="preserve"> </w:t>
      </w:r>
      <w:r w:rsidR="00F557A6">
        <w:rPr>
          <w:rFonts w:eastAsia="Times New Roman"/>
        </w:rPr>
        <w:t>адреса.</w:t>
      </w:r>
    </w:p>
    <w:p w:rsidR="008B7112" w:rsidRPr="008B7112" w:rsidRDefault="008B7112" w:rsidP="00195CD7">
      <w:pPr>
        <w:pStyle w:val="ac"/>
        <w:numPr>
          <w:ilvl w:val="0"/>
          <w:numId w:val="11"/>
        </w:numPr>
        <w:rPr>
          <w:rFonts w:eastAsia="Times New Roman"/>
        </w:rPr>
      </w:pPr>
      <w:r>
        <w:rPr>
          <w:rFonts w:eastAsia="Times New Roman"/>
        </w:rPr>
        <w:t>AXI_WDATA</w:t>
      </w:r>
      <w:r w:rsidRPr="00F557A6">
        <w:rPr>
          <w:rFonts w:eastAsia="Times New Roman"/>
        </w:rPr>
        <w:t xml:space="preserve"> </w:t>
      </w:r>
      <w:r w:rsidRPr="00554046">
        <w:rPr>
          <w:rFonts w:eastAsia="Times New Roman"/>
        </w:rPr>
        <w:t>–</w:t>
      </w:r>
      <w:r w:rsidR="00F557A6">
        <w:rPr>
          <w:rFonts w:eastAsia="Times New Roman"/>
        </w:rPr>
        <w:t xml:space="preserve"> запись по </w:t>
      </w:r>
      <w:r w:rsidR="00F557A6">
        <w:rPr>
          <w:rFonts w:eastAsia="Times New Roman"/>
          <w:lang w:val="en-US"/>
        </w:rPr>
        <w:t>axi</w:t>
      </w:r>
      <w:r w:rsidR="00F557A6" w:rsidRPr="00F557A6">
        <w:rPr>
          <w:rFonts w:eastAsia="Times New Roman"/>
        </w:rPr>
        <w:t xml:space="preserve"> </w:t>
      </w:r>
      <w:r w:rsidR="00F557A6">
        <w:rPr>
          <w:rFonts w:eastAsia="Times New Roman"/>
        </w:rPr>
        <w:t>данных.</w:t>
      </w:r>
    </w:p>
    <w:p w:rsidR="008B7112" w:rsidRPr="00AA6AD3" w:rsidRDefault="008B7112" w:rsidP="00195CD7">
      <w:pPr>
        <w:pStyle w:val="ac"/>
        <w:numPr>
          <w:ilvl w:val="0"/>
          <w:numId w:val="11"/>
        </w:numPr>
        <w:rPr>
          <w:rFonts w:eastAsia="Times New Roman"/>
        </w:rPr>
      </w:pPr>
      <w:r w:rsidRPr="008B7112">
        <w:rPr>
          <w:rFonts w:eastAsia="Times New Roman"/>
        </w:rPr>
        <w:t xml:space="preserve">AXI_WRESP </w:t>
      </w:r>
      <w:r w:rsidRPr="00554046">
        <w:rPr>
          <w:rFonts w:eastAsia="Times New Roman"/>
        </w:rPr>
        <w:t>–</w:t>
      </w:r>
      <w:r w:rsidR="00F557A6">
        <w:rPr>
          <w:rFonts w:eastAsia="Times New Roman"/>
        </w:rPr>
        <w:t xml:space="preserve"> считывание по </w:t>
      </w:r>
      <w:r w:rsidR="00F557A6">
        <w:rPr>
          <w:rFonts w:eastAsia="Times New Roman"/>
          <w:lang w:val="en-US"/>
        </w:rPr>
        <w:t>axi</w:t>
      </w:r>
      <w:r w:rsidR="00F557A6" w:rsidRPr="00F557A6">
        <w:rPr>
          <w:rFonts w:eastAsia="Times New Roman"/>
        </w:rPr>
        <w:t xml:space="preserve"> </w:t>
      </w:r>
      <w:r w:rsidR="00F557A6">
        <w:rPr>
          <w:rFonts w:eastAsia="Times New Roman"/>
        </w:rPr>
        <w:t>ответа.</w:t>
      </w:r>
    </w:p>
    <w:p w:rsidR="00AA6AD3" w:rsidRPr="00AA6AD3" w:rsidRDefault="00AA6AD3" w:rsidP="00AA6AD3">
      <w:pPr>
        <w:pStyle w:val="ac"/>
      </w:pPr>
      <w:r w:rsidRPr="00AA6AD3">
        <w:t xml:space="preserve">Граф машины состояний </w:t>
      </w:r>
      <w:r>
        <w:rPr>
          <w:lang w:val="en-US"/>
        </w:rPr>
        <w:t>AXI</w:t>
      </w:r>
      <w:r w:rsidR="00416DE8">
        <w:t xml:space="preserve"> показан на </w:t>
      </w:r>
      <w:r w:rsidR="00614F3B">
        <w:rPr>
          <w:szCs w:val="16"/>
          <w:bdr w:val="none" w:sz="0" w:space="0" w:color="auto" w:frame="1"/>
          <w:shd w:val="clear" w:color="auto" w:fill="FFFFFF"/>
        </w:rPr>
        <w:t>рисунке</w:t>
      </w:r>
      <w:r w:rsidR="00416DE8">
        <w:t xml:space="preserve"> 1</w:t>
      </w:r>
      <w:r w:rsidR="00822F18">
        <w:t>1</w:t>
      </w:r>
      <w:r w:rsidRPr="00AA6AD3">
        <w:t>.</w:t>
      </w:r>
    </w:p>
    <w:p w:rsidR="00E62A67" w:rsidRPr="00AA6AD3" w:rsidRDefault="00F557A6" w:rsidP="00AA6AD3">
      <w:pPr>
        <w:pStyle w:val="aa"/>
      </w:pPr>
      <w:r w:rsidRPr="00AA6AD3">
        <w:drawing>
          <wp:inline distT="0" distB="0" distL="0" distR="0">
            <wp:extent cx="5762625" cy="4720590"/>
            <wp:effectExtent l="19050" t="0" r="9525" b="0"/>
            <wp:docPr id="2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720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A67" w:rsidRPr="00AA6AD3" w:rsidRDefault="00E62A67" w:rsidP="00AA6AD3">
      <w:pPr>
        <w:pStyle w:val="aa"/>
      </w:pPr>
      <w:r w:rsidRPr="00AA6AD3">
        <w:t xml:space="preserve">Рисунок </w:t>
      </w:r>
      <w:fldSimple w:instr=" SEQ Рисунок \* ARABIC ">
        <w:r w:rsidR="00D7613D">
          <w:t>11</w:t>
        </w:r>
      </w:fldSimple>
      <w:r w:rsidRPr="00AA6AD3">
        <w:t xml:space="preserve"> Граф состояний модуля </w:t>
      </w:r>
      <w:r w:rsidRPr="00AA6AD3">
        <w:rPr>
          <w:szCs w:val="21"/>
        </w:rPr>
        <w:t>HerzelRegs</w:t>
      </w:r>
    </w:p>
    <w:p w:rsidR="004014B3" w:rsidRPr="00AA6AD3" w:rsidRDefault="003441EA" w:rsidP="00AA6AD3">
      <w:pPr>
        <w:pStyle w:val="ac"/>
      </w:pPr>
      <w:r>
        <w:t>Для передачи транзакции чтения</w:t>
      </w:r>
      <w:r w:rsidRPr="003441EA">
        <w:t>/</w:t>
      </w:r>
      <w:r>
        <w:t>записи необходи</w:t>
      </w:r>
      <w:r w:rsidR="00E62A67">
        <w:t>мо соблюсти протокол – таблица</w:t>
      </w:r>
      <w:r w:rsidR="00E62A67" w:rsidRPr="00E62A67">
        <w:t xml:space="preserve"> 8</w:t>
      </w:r>
      <w:r w:rsidR="00AA6AD3" w:rsidRPr="00AA6AD3">
        <w:t xml:space="preserve"> </w:t>
      </w:r>
      <w:r w:rsidR="00AA6AD3">
        <w:t>и таблица 9</w:t>
      </w:r>
      <w:r w:rsidRPr="003441EA">
        <w:t>.</w:t>
      </w:r>
      <w:r w:rsidR="00F557A6">
        <w:t xml:space="preserve"> </w:t>
      </w:r>
      <w:r w:rsidRPr="003441EA">
        <w:t xml:space="preserve">Данный протокол используется в </w:t>
      </w:r>
      <w:r>
        <w:rPr>
          <w:lang w:val="en-US"/>
        </w:rPr>
        <w:t>SPI</w:t>
      </w:r>
      <w:r w:rsidRPr="003441EA">
        <w:t xml:space="preserve"> </w:t>
      </w:r>
      <w:r>
        <w:t xml:space="preserve">интерфейсе </w:t>
      </w:r>
      <w:r w:rsidRPr="003441EA">
        <w:rPr>
          <w:szCs w:val="21"/>
        </w:rPr>
        <w:t>spi_if</w:t>
      </w:r>
      <w:r>
        <w:rPr>
          <w:szCs w:val="21"/>
        </w:rPr>
        <w:t xml:space="preserve"> во время моделирования для создания транзакций.</w:t>
      </w:r>
    </w:p>
    <w:p w:rsidR="003441EA" w:rsidRPr="003441EA" w:rsidRDefault="003441EA" w:rsidP="00D44565">
      <w:pPr>
        <w:pStyle w:val="ab"/>
        <w:keepNext/>
        <w:jc w:val="right"/>
      </w:pPr>
      <w:r>
        <w:lastRenderedPageBreak/>
        <w:t xml:space="preserve">Таблица </w:t>
      </w:r>
      <w:fldSimple w:instr=" SEQ Таблица \* ARABIC ">
        <w:r w:rsidR="00D7613D">
          <w:rPr>
            <w:noProof/>
          </w:rPr>
          <w:t>8</w:t>
        </w:r>
      </w:fldSimple>
      <w:r>
        <w:rPr>
          <w:lang w:val="en-US"/>
        </w:rPr>
        <w:t xml:space="preserve"> SPI </w:t>
      </w:r>
      <w:r>
        <w:t>транзакция записи</w:t>
      </w:r>
    </w:p>
    <w:tbl>
      <w:tblPr>
        <w:tblW w:w="0" w:type="auto"/>
        <w:jc w:val="center"/>
        <w:tblInd w:w="-19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4"/>
        <w:gridCol w:w="2126"/>
        <w:gridCol w:w="2041"/>
        <w:gridCol w:w="4195"/>
      </w:tblGrid>
      <w:tr w:rsidR="0044389D" w:rsidRPr="0044389D" w:rsidTr="008607DA">
        <w:trPr>
          <w:tblHeader/>
          <w:jc w:val="center"/>
        </w:trPr>
        <w:tc>
          <w:tcPr>
            <w:tcW w:w="96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4389D" w:rsidRPr="0044389D" w:rsidRDefault="0044389D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44389D">
              <w:rPr>
                <w:rFonts w:eastAsia="Times New Roman" w:cs="Times New Roman"/>
                <w:color w:val="000000"/>
                <w:szCs w:val="28"/>
              </w:rPr>
              <w:t>Байт</w:t>
            </w:r>
          </w:p>
        </w:tc>
        <w:tc>
          <w:tcPr>
            <w:tcW w:w="212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4389D" w:rsidRPr="0044389D" w:rsidRDefault="003441EA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MOSI</w:t>
            </w:r>
          </w:p>
        </w:tc>
        <w:tc>
          <w:tcPr>
            <w:tcW w:w="204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4389D" w:rsidRPr="0044389D" w:rsidRDefault="003441EA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MISO</w:t>
            </w:r>
          </w:p>
        </w:tc>
        <w:tc>
          <w:tcPr>
            <w:tcW w:w="419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4389D" w:rsidRPr="0044389D" w:rsidRDefault="0044389D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44389D">
              <w:rPr>
                <w:rFonts w:eastAsia="Times New Roman" w:cs="Times New Roman"/>
                <w:color w:val="000000"/>
                <w:szCs w:val="28"/>
              </w:rPr>
              <w:t>Комментарий</w:t>
            </w:r>
          </w:p>
        </w:tc>
      </w:tr>
      <w:tr w:rsidR="0044389D" w:rsidRPr="0044389D" w:rsidTr="008607DA">
        <w:trPr>
          <w:jc w:val="center"/>
        </w:trPr>
        <w:tc>
          <w:tcPr>
            <w:tcW w:w="96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4389D" w:rsidRPr="0044389D" w:rsidRDefault="0044389D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44389D">
              <w:rPr>
                <w:rFonts w:eastAsia="Times New Roman" w:cs="Times New Roman"/>
                <w:color w:val="000000"/>
                <w:szCs w:val="28"/>
              </w:rPr>
              <w:t>0</w:t>
            </w:r>
          </w:p>
        </w:tc>
        <w:tc>
          <w:tcPr>
            <w:tcW w:w="212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4389D" w:rsidRPr="0044389D" w:rsidRDefault="0044389D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44389D">
              <w:rPr>
                <w:rFonts w:eastAsia="Times New Roman" w:cs="Times New Roman"/>
                <w:color w:val="000000"/>
                <w:szCs w:val="28"/>
              </w:rPr>
              <w:t>0x00</w:t>
            </w:r>
          </w:p>
        </w:tc>
        <w:tc>
          <w:tcPr>
            <w:tcW w:w="204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4389D" w:rsidRPr="0044389D" w:rsidRDefault="0044389D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44389D">
              <w:rPr>
                <w:rFonts w:eastAsia="Times New Roman" w:cs="Times New Roman"/>
                <w:color w:val="000000"/>
                <w:szCs w:val="28"/>
              </w:rPr>
              <w:t>0x00</w:t>
            </w:r>
          </w:p>
        </w:tc>
        <w:tc>
          <w:tcPr>
            <w:tcW w:w="419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4389D" w:rsidRPr="0044389D" w:rsidRDefault="0044389D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 xml:space="preserve">Байт инструкции </w:t>
            </w:r>
            <w:r w:rsidR="003441EA">
              <w:rPr>
                <w:rFonts w:eastAsia="Times New Roman" w:cs="Times New Roman"/>
                <w:color w:val="000000"/>
                <w:szCs w:val="28"/>
              </w:rPr>
              <w:t>записи</w:t>
            </w:r>
          </w:p>
        </w:tc>
      </w:tr>
      <w:tr w:rsidR="0044389D" w:rsidRPr="0044389D" w:rsidTr="008607DA">
        <w:trPr>
          <w:jc w:val="center"/>
        </w:trPr>
        <w:tc>
          <w:tcPr>
            <w:tcW w:w="96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4389D" w:rsidRPr="0044389D" w:rsidRDefault="0044389D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44389D">
              <w:rPr>
                <w:rFonts w:eastAsia="Times New Roman" w:cs="Times New Roman"/>
                <w:color w:val="000000"/>
                <w:szCs w:val="28"/>
              </w:rPr>
              <w:t>1</w:t>
            </w:r>
          </w:p>
        </w:tc>
        <w:tc>
          <w:tcPr>
            <w:tcW w:w="212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4389D" w:rsidRPr="0044389D" w:rsidRDefault="0044389D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44389D">
              <w:rPr>
                <w:rFonts w:eastAsia="Times New Roman" w:cs="Times New Roman"/>
                <w:color w:val="000000"/>
                <w:szCs w:val="28"/>
              </w:rPr>
              <w:t>address[31:24]</w:t>
            </w:r>
          </w:p>
        </w:tc>
        <w:tc>
          <w:tcPr>
            <w:tcW w:w="204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4389D" w:rsidRPr="0044389D" w:rsidRDefault="0044389D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44389D">
              <w:rPr>
                <w:rFonts w:eastAsia="Times New Roman" w:cs="Times New Roman"/>
                <w:color w:val="000000"/>
                <w:szCs w:val="28"/>
              </w:rPr>
              <w:t>0x00</w:t>
            </w:r>
          </w:p>
        </w:tc>
        <w:tc>
          <w:tcPr>
            <w:tcW w:w="419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4389D" w:rsidRPr="0044389D" w:rsidRDefault="0044389D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44389D">
              <w:rPr>
                <w:rFonts w:eastAsia="Times New Roman" w:cs="Times New Roman"/>
                <w:color w:val="000000"/>
                <w:szCs w:val="28"/>
              </w:rPr>
              <w:t>Адрес записи (старший байт)</w:t>
            </w:r>
          </w:p>
        </w:tc>
      </w:tr>
      <w:tr w:rsidR="0044389D" w:rsidRPr="0044389D" w:rsidTr="008607DA">
        <w:trPr>
          <w:jc w:val="center"/>
        </w:trPr>
        <w:tc>
          <w:tcPr>
            <w:tcW w:w="96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4389D" w:rsidRPr="0044389D" w:rsidRDefault="0044389D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44389D">
              <w:rPr>
                <w:rFonts w:eastAsia="Times New Roman" w:cs="Times New Roman"/>
                <w:color w:val="000000"/>
                <w:szCs w:val="28"/>
              </w:rPr>
              <w:t>2</w:t>
            </w:r>
          </w:p>
        </w:tc>
        <w:tc>
          <w:tcPr>
            <w:tcW w:w="212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4389D" w:rsidRPr="0044389D" w:rsidRDefault="0044389D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44389D">
              <w:rPr>
                <w:rFonts w:eastAsia="Times New Roman" w:cs="Times New Roman"/>
                <w:color w:val="000000"/>
                <w:szCs w:val="28"/>
              </w:rPr>
              <w:t>address[23:16]</w:t>
            </w:r>
          </w:p>
        </w:tc>
        <w:tc>
          <w:tcPr>
            <w:tcW w:w="204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4389D" w:rsidRPr="0044389D" w:rsidRDefault="0044389D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44389D">
              <w:rPr>
                <w:rFonts w:eastAsia="Times New Roman" w:cs="Times New Roman"/>
                <w:color w:val="000000"/>
                <w:szCs w:val="28"/>
              </w:rPr>
              <w:t>0x00</w:t>
            </w:r>
          </w:p>
        </w:tc>
        <w:tc>
          <w:tcPr>
            <w:tcW w:w="419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4389D" w:rsidRPr="0044389D" w:rsidRDefault="003441EA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44389D">
              <w:rPr>
                <w:rFonts w:eastAsia="Times New Roman" w:cs="Times New Roman"/>
                <w:color w:val="000000"/>
                <w:szCs w:val="28"/>
              </w:rPr>
              <w:t>Адрес</w:t>
            </w:r>
          </w:p>
        </w:tc>
      </w:tr>
      <w:tr w:rsidR="0044389D" w:rsidRPr="0044389D" w:rsidTr="008607DA">
        <w:trPr>
          <w:jc w:val="center"/>
        </w:trPr>
        <w:tc>
          <w:tcPr>
            <w:tcW w:w="96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4389D" w:rsidRPr="0044389D" w:rsidRDefault="0044389D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44389D">
              <w:rPr>
                <w:rFonts w:eastAsia="Times New Roman" w:cs="Times New Roman"/>
                <w:color w:val="000000"/>
                <w:szCs w:val="28"/>
              </w:rPr>
              <w:t>3</w:t>
            </w:r>
          </w:p>
        </w:tc>
        <w:tc>
          <w:tcPr>
            <w:tcW w:w="212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4389D" w:rsidRPr="0044389D" w:rsidRDefault="0044389D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44389D">
              <w:rPr>
                <w:rFonts w:eastAsia="Times New Roman" w:cs="Times New Roman"/>
                <w:color w:val="000000"/>
                <w:szCs w:val="28"/>
              </w:rPr>
              <w:t>address[15:8]</w:t>
            </w:r>
          </w:p>
        </w:tc>
        <w:tc>
          <w:tcPr>
            <w:tcW w:w="204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4389D" w:rsidRPr="0044389D" w:rsidRDefault="0044389D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44389D">
              <w:rPr>
                <w:rFonts w:eastAsia="Times New Roman" w:cs="Times New Roman"/>
                <w:color w:val="000000"/>
                <w:szCs w:val="28"/>
              </w:rPr>
              <w:t>0x00</w:t>
            </w:r>
          </w:p>
        </w:tc>
        <w:tc>
          <w:tcPr>
            <w:tcW w:w="419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4389D" w:rsidRPr="0044389D" w:rsidRDefault="003441EA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44389D">
              <w:rPr>
                <w:rFonts w:eastAsia="Times New Roman" w:cs="Times New Roman"/>
                <w:color w:val="000000"/>
                <w:szCs w:val="28"/>
              </w:rPr>
              <w:t>Адрес</w:t>
            </w:r>
          </w:p>
        </w:tc>
      </w:tr>
      <w:tr w:rsidR="0044389D" w:rsidRPr="0044389D" w:rsidTr="008607DA">
        <w:trPr>
          <w:jc w:val="center"/>
        </w:trPr>
        <w:tc>
          <w:tcPr>
            <w:tcW w:w="96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4389D" w:rsidRPr="0044389D" w:rsidRDefault="0044389D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44389D">
              <w:rPr>
                <w:rFonts w:eastAsia="Times New Roman" w:cs="Times New Roman"/>
                <w:color w:val="000000"/>
                <w:szCs w:val="28"/>
              </w:rPr>
              <w:t>4</w:t>
            </w:r>
          </w:p>
        </w:tc>
        <w:tc>
          <w:tcPr>
            <w:tcW w:w="212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4389D" w:rsidRPr="0044389D" w:rsidRDefault="0044389D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44389D">
              <w:rPr>
                <w:rFonts w:eastAsia="Times New Roman" w:cs="Times New Roman"/>
                <w:color w:val="000000"/>
                <w:szCs w:val="28"/>
              </w:rPr>
              <w:t>address[7:0]</w:t>
            </w:r>
          </w:p>
        </w:tc>
        <w:tc>
          <w:tcPr>
            <w:tcW w:w="204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4389D" w:rsidRPr="0044389D" w:rsidRDefault="0044389D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44389D">
              <w:rPr>
                <w:rFonts w:eastAsia="Times New Roman" w:cs="Times New Roman"/>
                <w:color w:val="000000"/>
                <w:szCs w:val="28"/>
              </w:rPr>
              <w:t>0x00</w:t>
            </w:r>
          </w:p>
        </w:tc>
        <w:tc>
          <w:tcPr>
            <w:tcW w:w="419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4389D" w:rsidRPr="0044389D" w:rsidRDefault="0044389D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44389D">
              <w:rPr>
                <w:rFonts w:eastAsia="Times New Roman" w:cs="Times New Roman"/>
                <w:color w:val="000000"/>
                <w:szCs w:val="28"/>
              </w:rPr>
              <w:t>Адрес записи (младший байт)</w:t>
            </w:r>
          </w:p>
        </w:tc>
      </w:tr>
      <w:tr w:rsidR="0044389D" w:rsidRPr="0044389D" w:rsidTr="008607DA">
        <w:trPr>
          <w:jc w:val="center"/>
        </w:trPr>
        <w:tc>
          <w:tcPr>
            <w:tcW w:w="96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4389D" w:rsidRPr="0044389D" w:rsidRDefault="0044389D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44389D">
              <w:rPr>
                <w:rFonts w:eastAsia="Times New Roman" w:cs="Times New Roman"/>
                <w:color w:val="000000"/>
                <w:szCs w:val="28"/>
              </w:rPr>
              <w:t>5</w:t>
            </w:r>
          </w:p>
        </w:tc>
        <w:tc>
          <w:tcPr>
            <w:tcW w:w="212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4389D" w:rsidRPr="0044389D" w:rsidRDefault="0044389D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44389D">
              <w:rPr>
                <w:rFonts w:eastAsia="Times New Roman" w:cs="Times New Roman"/>
                <w:color w:val="000000"/>
                <w:szCs w:val="28"/>
              </w:rPr>
              <w:t>wr_data[31:24]</w:t>
            </w:r>
          </w:p>
        </w:tc>
        <w:tc>
          <w:tcPr>
            <w:tcW w:w="204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4389D" w:rsidRPr="0044389D" w:rsidRDefault="0044389D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44389D">
              <w:rPr>
                <w:rFonts w:eastAsia="Times New Roman" w:cs="Times New Roman"/>
                <w:color w:val="000000"/>
                <w:szCs w:val="28"/>
              </w:rPr>
              <w:t>0x00</w:t>
            </w:r>
          </w:p>
        </w:tc>
        <w:tc>
          <w:tcPr>
            <w:tcW w:w="419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4389D" w:rsidRPr="0044389D" w:rsidRDefault="0044389D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44389D">
              <w:rPr>
                <w:rFonts w:eastAsia="Times New Roman" w:cs="Times New Roman"/>
                <w:color w:val="000000"/>
                <w:szCs w:val="28"/>
              </w:rPr>
              <w:t>Запись данных (старший байт)</w:t>
            </w:r>
          </w:p>
        </w:tc>
      </w:tr>
      <w:tr w:rsidR="0044389D" w:rsidRPr="0044389D" w:rsidTr="008607DA">
        <w:trPr>
          <w:jc w:val="center"/>
        </w:trPr>
        <w:tc>
          <w:tcPr>
            <w:tcW w:w="96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4389D" w:rsidRPr="0044389D" w:rsidRDefault="0044389D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44389D">
              <w:rPr>
                <w:rFonts w:eastAsia="Times New Roman" w:cs="Times New Roman"/>
                <w:color w:val="000000"/>
                <w:szCs w:val="28"/>
              </w:rPr>
              <w:t>6</w:t>
            </w:r>
          </w:p>
        </w:tc>
        <w:tc>
          <w:tcPr>
            <w:tcW w:w="212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4389D" w:rsidRPr="0044389D" w:rsidRDefault="0044389D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44389D">
              <w:rPr>
                <w:rFonts w:eastAsia="Times New Roman" w:cs="Times New Roman"/>
                <w:color w:val="000000"/>
                <w:szCs w:val="28"/>
              </w:rPr>
              <w:t>wr_data[23:16]</w:t>
            </w:r>
          </w:p>
        </w:tc>
        <w:tc>
          <w:tcPr>
            <w:tcW w:w="204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4389D" w:rsidRPr="0044389D" w:rsidRDefault="0044389D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44389D">
              <w:rPr>
                <w:rFonts w:eastAsia="Times New Roman" w:cs="Times New Roman"/>
                <w:color w:val="000000"/>
                <w:szCs w:val="28"/>
              </w:rPr>
              <w:t>0x00</w:t>
            </w:r>
          </w:p>
        </w:tc>
        <w:tc>
          <w:tcPr>
            <w:tcW w:w="419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4389D" w:rsidRPr="0044389D" w:rsidRDefault="003441EA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Д</w:t>
            </w:r>
            <w:r w:rsidRPr="0044389D">
              <w:rPr>
                <w:rFonts w:eastAsia="Times New Roman" w:cs="Times New Roman"/>
                <w:color w:val="000000"/>
                <w:szCs w:val="28"/>
              </w:rPr>
              <w:t>анны</w:t>
            </w:r>
            <w:r>
              <w:rPr>
                <w:rFonts w:eastAsia="Times New Roman" w:cs="Times New Roman"/>
                <w:color w:val="000000"/>
                <w:szCs w:val="28"/>
              </w:rPr>
              <w:t>е</w:t>
            </w:r>
          </w:p>
        </w:tc>
      </w:tr>
      <w:tr w:rsidR="0044389D" w:rsidRPr="0044389D" w:rsidTr="008607DA">
        <w:trPr>
          <w:jc w:val="center"/>
        </w:trPr>
        <w:tc>
          <w:tcPr>
            <w:tcW w:w="96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4389D" w:rsidRPr="0044389D" w:rsidRDefault="0044389D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44389D">
              <w:rPr>
                <w:rFonts w:eastAsia="Times New Roman" w:cs="Times New Roman"/>
                <w:color w:val="000000"/>
                <w:szCs w:val="28"/>
              </w:rPr>
              <w:t>7</w:t>
            </w:r>
          </w:p>
        </w:tc>
        <w:tc>
          <w:tcPr>
            <w:tcW w:w="212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4389D" w:rsidRPr="0044389D" w:rsidRDefault="0044389D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44389D">
              <w:rPr>
                <w:rFonts w:eastAsia="Times New Roman" w:cs="Times New Roman"/>
                <w:color w:val="000000"/>
                <w:szCs w:val="28"/>
              </w:rPr>
              <w:t>wr_data[15:8]</w:t>
            </w:r>
          </w:p>
        </w:tc>
        <w:tc>
          <w:tcPr>
            <w:tcW w:w="204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4389D" w:rsidRPr="0044389D" w:rsidRDefault="0044389D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44389D">
              <w:rPr>
                <w:rFonts w:eastAsia="Times New Roman" w:cs="Times New Roman"/>
                <w:color w:val="000000"/>
                <w:szCs w:val="28"/>
              </w:rPr>
              <w:t>0x00</w:t>
            </w:r>
          </w:p>
        </w:tc>
        <w:tc>
          <w:tcPr>
            <w:tcW w:w="419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4389D" w:rsidRPr="0044389D" w:rsidRDefault="003441EA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Д</w:t>
            </w:r>
            <w:r w:rsidRPr="0044389D">
              <w:rPr>
                <w:rFonts w:eastAsia="Times New Roman" w:cs="Times New Roman"/>
                <w:color w:val="000000"/>
                <w:szCs w:val="28"/>
              </w:rPr>
              <w:t>анны</w:t>
            </w:r>
            <w:r>
              <w:rPr>
                <w:rFonts w:eastAsia="Times New Roman" w:cs="Times New Roman"/>
                <w:color w:val="000000"/>
                <w:szCs w:val="28"/>
              </w:rPr>
              <w:t>е</w:t>
            </w:r>
          </w:p>
        </w:tc>
      </w:tr>
      <w:tr w:rsidR="0044389D" w:rsidRPr="0044389D" w:rsidTr="008607DA">
        <w:trPr>
          <w:jc w:val="center"/>
        </w:trPr>
        <w:tc>
          <w:tcPr>
            <w:tcW w:w="96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4389D" w:rsidRPr="0044389D" w:rsidRDefault="0044389D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44389D">
              <w:rPr>
                <w:rFonts w:eastAsia="Times New Roman" w:cs="Times New Roman"/>
                <w:color w:val="000000"/>
                <w:szCs w:val="28"/>
              </w:rPr>
              <w:t>8</w:t>
            </w:r>
          </w:p>
        </w:tc>
        <w:tc>
          <w:tcPr>
            <w:tcW w:w="212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4389D" w:rsidRPr="0044389D" w:rsidRDefault="0044389D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44389D">
              <w:rPr>
                <w:rFonts w:eastAsia="Times New Roman" w:cs="Times New Roman"/>
                <w:color w:val="000000"/>
                <w:szCs w:val="28"/>
              </w:rPr>
              <w:t>wr_data[7:0]</w:t>
            </w:r>
          </w:p>
        </w:tc>
        <w:tc>
          <w:tcPr>
            <w:tcW w:w="204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4389D" w:rsidRPr="0044389D" w:rsidRDefault="0044389D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44389D">
              <w:rPr>
                <w:rFonts w:eastAsia="Times New Roman" w:cs="Times New Roman"/>
                <w:color w:val="000000"/>
                <w:szCs w:val="28"/>
              </w:rPr>
              <w:t>0x00</w:t>
            </w:r>
          </w:p>
        </w:tc>
        <w:tc>
          <w:tcPr>
            <w:tcW w:w="419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4389D" w:rsidRPr="0044389D" w:rsidRDefault="0044389D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44389D">
              <w:rPr>
                <w:rFonts w:eastAsia="Times New Roman" w:cs="Times New Roman"/>
                <w:color w:val="000000"/>
                <w:szCs w:val="28"/>
              </w:rPr>
              <w:t>Запись данных (младший байт)</w:t>
            </w:r>
          </w:p>
        </w:tc>
      </w:tr>
      <w:tr w:rsidR="0044389D" w:rsidRPr="0044389D" w:rsidTr="008607DA">
        <w:trPr>
          <w:jc w:val="center"/>
        </w:trPr>
        <w:tc>
          <w:tcPr>
            <w:tcW w:w="96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4389D" w:rsidRPr="0044389D" w:rsidRDefault="0044389D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44389D">
              <w:rPr>
                <w:rFonts w:eastAsia="Times New Roman" w:cs="Times New Roman"/>
                <w:color w:val="000000"/>
                <w:szCs w:val="28"/>
              </w:rPr>
              <w:t>9</w:t>
            </w:r>
          </w:p>
        </w:tc>
        <w:tc>
          <w:tcPr>
            <w:tcW w:w="212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4389D" w:rsidRPr="0044389D" w:rsidRDefault="0044389D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44389D">
              <w:rPr>
                <w:rFonts w:eastAsia="Times New Roman" w:cs="Times New Roman"/>
                <w:color w:val="000000"/>
                <w:szCs w:val="28"/>
              </w:rPr>
              <w:t>don't care</w:t>
            </w:r>
          </w:p>
        </w:tc>
        <w:tc>
          <w:tcPr>
            <w:tcW w:w="204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4389D" w:rsidRPr="0044389D" w:rsidRDefault="0044389D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44389D">
              <w:rPr>
                <w:rFonts w:eastAsia="Times New Roman" w:cs="Times New Roman"/>
                <w:color w:val="000000"/>
                <w:szCs w:val="28"/>
              </w:rPr>
              <w:t>0x00</w:t>
            </w:r>
          </w:p>
        </w:tc>
        <w:tc>
          <w:tcPr>
            <w:tcW w:w="419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4389D" w:rsidRPr="0044389D" w:rsidRDefault="0044389D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44389D">
              <w:rPr>
                <w:rFonts w:eastAsia="Times New Roman" w:cs="Times New Roman"/>
                <w:color w:val="000000"/>
                <w:szCs w:val="28"/>
              </w:rPr>
              <w:t>Пустой байт</w:t>
            </w:r>
          </w:p>
        </w:tc>
      </w:tr>
      <w:tr w:rsidR="0044389D" w:rsidRPr="0044389D" w:rsidTr="008607DA">
        <w:trPr>
          <w:jc w:val="center"/>
        </w:trPr>
        <w:tc>
          <w:tcPr>
            <w:tcW w:w="96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4389D" w:rsidRPr="0044389D" w:rsidRDefault="0044389D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44389D">
              <w:rPr>
                <w:rFonts w:eastAsia="Times New Roman" w:cs="Times New Roman"/>
                <w:color w:val="000000"/>
                <w:szCs w:val="28"/>
              </w:rPr>
              <w:t>10</w:t>
            </w:r>
          </w:p>
        </w:tc>
        <w:tc>
          <w:tcPr>
            <w:tcW w:w="212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4389D" w:rsidRPr="0044389D" w:rsidRDefault="0044389D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44389D">
              <w:rPr>
                <w:rFonts w:eastAsia="Times New Roman" w:cs="Times New Roman"/>
                <w:color w:val="000000"/>
                <w:szCs w:val="28"/>
              </w:rPr>
              <w:t>don't care</w:t>
            </w:r>
          </w:p>
        </w:tc>
        <w:tc>
          <w:tcPr>
            <w:tcW w:w="2041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4389D" w:rsidRPr="0044389D" w:rsidRDefault="0044389D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44389D">
              <w:rPr>
                <w:rFonts w:eastAsia="Times New Roman" w:cs="Times New Roman"/>
                <w:color w:val="000000"/>
                <w:szCs w:val="28"/>
              </w:rPr>
              <w:t>status</w:t>
            </w:r>
          </w:p>
        </w:tc>
        <w:tc>
          <w:tcPr>
            <w:tcW w:w="419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44389D" w:rsidRPr="0044389D" w:rsidRDefault="00E14A56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Статус транзакции от ведомого</w:t>
            </w:r>
          </w:p>
        </w:tc>
      </w:tr>
    </w:tbl>
    <w:p w:rsidR="003441EA" w:rsidRDefault="003441EA" w:rsidP="00D44565">
      <w:pPr>
        <w:pStyle w:val="ab"/>
        <w:keepNext/>
        <w:jc w:val="right"/>
      </w:pPr>
      <w:r>
        <w:t xml:space="preserve">Таблица </w:t>
      </w:r>
      <w:fldSimple w:instr=" SEQ Таблица \* ARABIC ">
        <w:r w:rsidR="00D7613D">
          <w:rPr>
            <w:noProof/>
          </w:rPr>
          <w:t>9</w:t>
        </w:r>
      </w:fldSimple>
      <w:r>
        <w:t xml:space="preserve"> </w:t>
      </w:r>
      <w:r>
        <w:rPr>
          <w:lang w:val="en-US"/>
        </w:rPr>
        <w:t xml:space="preserve">SPI </w:t>
      </w:r>
      <w:r>
        <w:t>транзакция чтения</w:t>
      </w:r>
    </w:p>
    <w:tbl>
      <w:tblPr>
        <w:tblW w:w="0" w:type="auto"/>
        <w:jc w:val="center"/>
        <w:tblInd w:w="-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4"/>
        <w:gridCol w:w="2126"/>
        <w:gridCol w:w="2054"/>
        <w:gridCol w:w="4195"/>
      </w:tblGrid>
      <w:tr w:rsidR="003441EA" w:rsidRPr="003441EA" w:rsidTr="008607DA">
        <w:trPr>
          <w:tblHeader/>
          <w:jc w:val="center"/>
        </w:trPr>
        <w:tc>
          <w:tcPr>
            <w:tcW w:w="96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441EA" w:rsidRPr="003441EA" w:rsidRDefault="003441EA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3441EA">
              <w:rPr>
                <w:rFonts w:eastAsia="Times New Roman" w:cs="Times New Roman"/>
                <w:color w:val="000000"/>
                <w:szCs w:val="28"/>
              </w:rPr>
              <w:t>Байт</w:t>
            </w:r>
          </w:p>
        </w:tc>
        <w:tc>
          <w:tcPr>
            <w:tcW w:w="212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441EA" w:rsidRPr="003441EA" w:rsidRDefault="003441EA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MOSI</w:t>
            </w:r>
          </w:p>
        </w:tc>
        <w:tc>
          <w:tcPr>
            <w:tcW w:w="205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441EA" w:rsidRPr="003441EA" w:rsidRDefault="003441EA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MISO</w:t>
            </w:r>
          </w:p>
        </w:tc>
        <w:tc>
          <w:tcPr>
            <w:tcW w:w="419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441EA" w:rsidRPr="003441EA" w:rsidRDefault="003441EA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3441EA">
              <w:rPr>
                <w:rFonts w:eastAsia="Times New Roman" w:cs="Times New Roman"/>
                <w:color w:val="000000"/>
                <w:szCs w:val="28"/>
              </w:rPr>
              <w:t>Комментарий</w:t>
            </w:r>
          </w:p>
        </w:tc>
      </w:tr>
      <w:tr w:rsidR="003441EA" w:rsidRPr="003441EA" w:rsidTr="008607DA">
        <w:trPr>
          <w:jc w:val="center"/>
        </w:trPr>
        <w:tc>
          <w:tcPr>
            <w:tcW w:w="96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441EA" w:rsidRPr="003441EA" w:rsidRDefault="003441EA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3441EA">
              <w:rPr>
                <w:rFonts w:eastAsia="Times New Roman" w:cs="Times New Roman"/>
                <w:color w:val="000000"/>
                <w:szCs w:val="28"/>
              </w:rPr>
              <w:t>0</w:t>
            </w:r>
          </w:p>
        </w:tc>
        <w:tc>
          <w:tcPr>
            <w:tcW w:w="212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441EA" w:rsidRPr="003441EA" w:rsidRDefault="003441EA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3441EA">
              <w:rPr>
                <w:rFonts w:eastAsia="Times New Roman" w:cs="Times New Roman"/>
                <w:color w:val="000000"/>
                <w:szCs w:val="28"/>
              </w:rPr>
              <w:t>0x01</w:t>
            </w:r>
          </w:p>
        </w:tc>
        <w:tc>
          <w:tcPr>
            <w:tcW w:w="205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441EA" w:rsidRPr="003441EA" w:rsidRDefault="003441EA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3441EA">
              <w:rPr>
                <w:rFonts w:eastAsia="Times New Roman" w:cs="Times New Roman"/>
                <w:color w:val="000000"/>
                <w:szCs w:val="28"/>
              </w:rPr>
              <w:t>0x00</w:t>
            </w:r>
          </w:p>
        </w:tc>
        <w:tc>
          <w:tcPr>
            <w:tcW w:w="419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441EA" w:rsidRPr="003441EA" w:rsidRDefault="003441EA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 xml:space="preserve">Байт инструкции </w:t>
            </w:r>
            <w:r w:rsidRPr="003441EA">
              <w:rPr>
                <w:rFonts w:eastAsia="Times New Roman" w:cs="Times New Roman"/>
                <w:color w:val="000000"/>
                <w:szCs w:val="28"/>
              </w:rPr>
              <w:t>чтения</w:t>
            </w:r>
          </w:p>
        </w:tc>
      </w:tr>
      <w:tr w:rsidR="003441EA" w:rsidRPr="003441EA" w:rsidTr="008607DA">
        <w:trPr>
          <w:jc w:val="center"/>
        </w:trPr>
        <w:tc>
          <w:tcPr>
            <w:tcW w:w="96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441EA" w:rsidRPr="003441EA" w:rsidRDefault="003441EA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3441EA">
              <w:rPr>
                <w:rFonts w:eastAsia="Times New Roman" w:cs="Times New Roman"/>
                <w:color w:val="000000"/>
                <w:szCs w:val="28"/>
              </w:rPr>
              <w:t>1</w:t>
            </w:r>
          </w:p>
        </w:tc>
        <w:tc>
          <w:tcPr>
            <w:tcW w:w="212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441EA" w:rsidRPr="003441EA" w:rsidRDefault="003441EA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3441EA">
              <w:rPr>
                <w:rFonts w:eastAsia="Times New Roman" w:cs="Times New Roman"/>
                <w:color w:val="000000"/>
                <w:szCs w:val="28"/>
              </w:rPr>
              <w:t>address[31:24]</w:t>
            </w:r>
          </w:p>
        </w:tc>
        <w:tc>
          <w:tcPr>
            <w:tcW w:w="205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441EA" w:rsidRPr="003441EA" w:rsidRDefault="003441EA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3441EA">
              <w:rPr>
                <w:rFonts w:eastAsia="Times New Roman" w:cs="Times New Roman"/>
                <w:color w:val="000000"/>
                <w:szCs w:val="28"/>
              </w:rPr>
              <w:t>0x00</w:t>
            </w:r>
          </w:p>
        </w:tc>
        <w:tc>
          <w:tcPr>
            <w:tcW w:w="419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441EA" w:rsidRPr="003441EA" w:rsidRDefault="003441EA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441EA">
              <w:rPr>
                <w:rFonts w:eastAsia="Times New Roman" w:cs="Times New Roman"/>
                <w:color w:val="000000"/>
                <w:szCs w:val="28"/>
              </w:rPr>
              <w:t>Адрес чтения (старший байт)</w:t>
            </w:r>
          </w:p>
        </w:tc>
      </w:tr>
      <w:tr w:rsidR="003441EA" w:rsidRPr="003441EA" w:rsidTr="008607DA">
        <w:trPr>
          <w:jc w:val="center"/>
        </w:trPr>
        <w:tc>
          <w:tcPr>
            <w:tcW w:w="96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441EA" w:rsidRPr="003441EA" w:rsidRDefault="003441EA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3441EA">
              <w:rPr>
                <w:rFonts w:eastAsia="Times New Roman" w:cs="Times New Roman"/>
                <w:color w:val="000000"/>
                <w:szCs w:val="28"/>
              </w:rPr>
              <w:t>2</w:t>
            </w:r>
          </w:p>
        </w:tc>
        <w:tc>
          <w:tcPr>
            <w:tcW w:w="212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441EA" w:rsidRPr="003441EA" w:rsidRDefault="003441EA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3441EA">
              <w:rPr>
                <w:rFonts w:eastAsia="Times New Roman" w:cs="Times New Roman"/>
                <w:color w:val="000000"/>
                <w:szCs w:val="28"/>
              </w:rPr>
              <w:t>address[23:16]</w:t>
            </w:r>
          </w:p>
        </w:tc>
        <w:tc>
          <w:tcPr>
            <w:tcW w:w="205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441EA" w:rsidRPr="003441EA" w:rsidRDefault="003441EA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3441EA">
              <w:rPr>
                <w:rFonts w:eastAsia="Times New Roman" w:cs="Times New Roman"/>
                <w:color w:val="000000"/>
                <w:szCs w:val="28"/>
              </w:rPr>
              <w:t>0x00</w:t>
            </w:r>
          </w:p>
        </w:tc>
        <w:tc>
          <w:tcPr>
            <w:tcW w:w="419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441EA" w:rsidRPr="003441EA" w:rsidRDefault="003441EA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441EA">
              <w:rPr>
                <w:rFonts w:eastAsia="Times New Roman" w:cs="Times New Roman"/>
                <w:color w:val="000000"/>
                <w:szCs w:val="28"/>
              </w:rPr>
              <w:t>Адрес</w:t>
            </w:r>
          </w:p>
        </w:tc>
      </w:tr>
      <w:tr w:rsidR="003441EA" w:rsidRPr="003441EA" w:rsidTr="008607DA">
        <w:trPr>
          <w:jc w:val="center"/>
        </w:trPr>
        <w:tc>
          <w:tcPr>
            <w:tcW w:w="96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441EA" w:rsidRPr="003441EA" w:rsidRDefault="003441EA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3441EA">
              <w:rPr>
                <w:rFonts w:eastAsia="Times New Roman" w:cs="Times New Roman"/>
                <w:color w:val="000000"/>
                <w:szCs w:val="28"/>
              </w:rPr>
              <w:t>3</w:t>
            </w:r>
          </w:p>
        </w:tc>
        <w:tc>
          <w:tcPr>
            <w:tcW w:w="212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441EA" w:rsidRPr="003441EA" w:rsidRDefault="003441EA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3441EA">
              <w:rPr>
                <w:rFonts w:eastAsia="Times New Roman" w:cs="Times New Roman"/>
                <w:color w:val="000000"/>
                <w:szCs w:val="28"/>
              </w:rPr>
              <w:t>address[15:8]</w:t>
            </w:r>
          </w:p>
        </w:tc>
        <w:tc>
          <w:tcPr>
            <w:tcW w:w="205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441EA" w:rsidRPr="003441EA" w:rsidRDefault="003441EA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3441EA">
              <w:rPr>
                <w:rFonts w:eastAsia="Times New Roman" w:cs="Times New Roman"/>
                <w:color w:val="000000"/>
                <w:szCs w:val="28"/>
              </w:rPr>
              <w:t>0x00</w:t>
            </w:r>
          </w:p>
        </w:tc>
        <w:tc>
          <w:tcPr>
            <w:tcW w:w="419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441EA" w:rsidRPr="003441EA" w:rsidRDefault="003441EA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441EA">
              <w:rPr>
                <w:rFonts w:eastAsia="Times New Roman" w:cs="Times New Roman"/>
                <w:color w:val="000000"/>
                <w:szCs w:val="28"/>
              </w:rPr>
              <w:t>Адрес</w:t>
            </w:r>
          </w:p>
        </w:tc>
      </w:tr>
      <w:tr w:rsidR="003441EA" w:rsidRPr="003441EA" w:rsidTr="008607DA">
        <w:trPr>
          <w:jc w:val="center"/>
        </w:trPr>
        <w:tc>
          <w:tcPr>
            <w:tcW w:w="96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441EA" w:rsidRPr="003441EA" w:rsidRDefault="003441EA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3441EA">
              <w:rPr>
                <w:rFonts w:eastAsia="Times New Roman" w:cs="Times New Roman"/>
                <w:color w:val="000000"/>
                <w:szCs w:val="28"/>
              </w:rPr>
              <w:t>4</w:t>
            </w:r>
          </w:p>
        </w:tc>
        <w:tc>
          <w:tcPr>
            <w:tcW w:w="212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441EA" w:rsidRPr="003441EA" w:rsidRDefault="003441EA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3441EA">
              <w:rPr>
                <w:rFonts w:eastAsia="Times New Roman" w:cs="Times New Roman"/>
                <w:color w:val="000000"/>
                <w:szCs w:val="28"/>
              </w:rPr>
              <w:t>address[7:0]</w:t>
            </w:r>
          </w:p>
        </w:tc>
        <w:tc>
          <w:tcPr>
            <w:tcW w:w="205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441EA" w:rsidRPr="003441EA" w:rsidRDefault="003441EA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3441EA">
              <w:rPr>
                <w:rFonts w:eastAsia="Times New Roman" w:cs="Times New Roman"/>
                <w:color w:val="000000"/>
                <w:szCs w:val="28"/>
              </w:rPr>
              <w:t>0x00</w:t>
            </w:r>
          </w:p>
        </w:tc>
        <w:tc>
          <w:tcPr>
            <w:tcW w:w="419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441EA" w:rsidRPr="003441EA" w:rsidRDefault="003441EA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441EA">
              <w:rPr>
                <w:rFonts w:eastAsia="Times New Roman" w:cs="Times New Roman"/>
                <w:color w:val="000000"/>
                <w:szCs w:val="28"/>
              </w:rPr>
              <w:t>Адрес чтения (младший байт)</w:t>
            </w:r>
          </w:p>
        </w:tc>
      </w:tr>
      <w:tr w:rsidR="003441EA" w:rsidRPr="003441EA" w:rsidTr="008607DA">
        <w:trPr>
          <w:jc w:val="center"/>
        </w:trPr>
        <w:tc>
          <w:tcPr>
            <w:tcW w:w="96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441EA" w:rsidRPr="003441EA" w:rsidRDefault="003441EA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3441EA">
              <w:rPr>
                <w:rFonts w:eastAsia="Times New Roman" w:cs="Times New Roman"/>
                <w:color w:val="000000"/>
                <w:szCs w:val="28"/>
              </w:rPr>
              <w:t>5</w:t>
            </w:r>
          </w:p>
        </w:tc>
        <w:tc>
          <w:tcPr>
            <w:tcW w:w="212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441EA" w:rsidRPr="003441EA" w:rsidRDefault="003441EA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3441EA">
              <w:rPr>
                <w:rFonts w:eastAsia="Times New Roman" w:cs="Times New Roman"/>
                <w:color w:val="000000"/>
                <w:szCs w:val="28"/>
              </w:rPr>
              <w:t>don't care</w:t>
            </w:r>
          </w:p>
        </w:tc>
        <w:tc>
          <w:tcPr>
            <w:tcW w:w="205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441EA" w:rsidRPr="003441EA" w:rsidRDefault="003441EA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3441EA">
              <w:rPr>
                <w:rFonts w:eastAsia="Times New Roman" w:cs="Times New Roman"/>
                <w:color w:val="000000"/>
                <w:szCs w:val="28"/>
              </w:rPr>
              <w:t>0x00</w:t>
            </w:r>
          </w:p>
        </w:tc>
        <w:tc>
          <w:tcPr>
            <w:tcW w:w="419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441EA" w:rsidRPr="003441EA" w:rsidRDefault="003441EA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44389D">
              <w:rPr>
                <w:rFonts w:eastAsia="Times New Roman" w:cs="Times New Roman"/>
                <w:color w:val="000000"/>
                <w:szCs w:val="28"/>
              </w:rPr>
              <w:t>Пустой байт</w:t>
            </w:r>
          </w:p>
        </w:tc>
      </w:tr>
      <w:tr w:rsidR="003441EA" w:rsidRPr="003441EA" w:rsidTr="008607DA">
        <w:trPr>
          <w:jc w:val="center"/>
        </w:trPr>
        <w:tc>
          <w:tcPr>
            <w:tcW w:w="96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441EA" w:rsidRPr="003441EA" w:rsidRDefault="003441EA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3441EA">
              <w:rPr>
                <w:rFonts w:eastAsia="Times New Roman" w:cs="Times New Roman"/>
                <w:color w:val="000000"/>
                <w:szCs w:val="28"/>
              </w:rPr>
              <w:t>6</w:t>
            </w:r>
          </w:p>
        </w:tc>
        <w:tc>
          <w:tcPr>
            <w:tcW w:w="212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441EA" w:rsidRPr="003441EA" w:rsidRDefault="003441EA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3441EA">
              <w:rPr>
                <w:rFonts w:eastAsia="Times New Roman" w:cs="Times New Roman"/>
                <w:color w:val="000000"/>
                <w:szCs w:val="28"/>
              </w:rPr>
              <w:t>don't care</w:t>
            </w:r>
          </w:p>
        </w:tc>
        <w:tc>
          <w:tcPr>
            <w:tcW w:w="205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441EA" w:rsidRPr="003441EA" w:rsidRDefault="003441EA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3441EA">
              <w:rPr>
                <w:rFonts w:eastAsia="Times New Roman" w:cs="Times New Roman"/>
                <w:color w:val="000000"/>
                <w:szCs w:val="28"/>
              </w:rPr>
              <w:t>rd_data[31:24]</w:t>
            </w:r>
          </w:p>
        </w:tc>
        <w:tc>
          <w:tcPr>
            <w:tcW w:w="419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441EA" w:rsidRPr="003441EA" w:rsidRDefault="003441EA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3441EA">
              <w:rPr>
                <w:rFonts w:eastAsia="Times New Roman" w:cs="Times New Roman"/>
                <w:color w:val="000000"/>
                <w:szCs w:val="28"/>
              </w:rPr>
              <w:t>Чтение данных (старший байт)</w:t>
            </w:r>
          </w:p>
        </w:tc>
      </w:tr>
      <w:tr w:rsidR="003441EA" w:rsidRPr="003441EA" w:rsidTr="008607DA">
        <w:trPr>
          <w:jc w:val="center"/>
        </w:trPr>
        <w:tc>
          <w:tcPr>
            <w:tcW w:w="96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441EA" w:rsidRPr="003441EA" w:rsidRDefault="003441EA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3441EA">
              <w:rPr>
                <w:rFonts w:eastAsia="Times New Roman" w:cs="Times New Roman"/>
                <w:color w:val="000000"/>
                <w:szCs w:val="28"/>
              </w:rPr>
              <w:t>7</w:t>
            </w:r>
          </w:p>
        </w:tc>
        <w:tc>
          <w:tcPr>
            <w:tcW w:w="212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441EA" w:rsidRPr="003441EA" w:rsidRDefault="003441EA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3441EA">
              <w:rPr>
                <w:rFonts w:eastAsia="Times New Roman" w:cs="Times New Roman"/>
                <w:color w:val="000000"/>
                <w:szCs w:val="28"/>
              </w:rPr>
              <w:t>don't care</w:t>
            </w:r>
          </w:p>
        </w:tc>
        <w:tc>
          <w:tcPr>
            <w:tcW w:w="205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441EA" w:rsidRPr="003441EA" w:rsidRDefault="003441EA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3441EA">
              <w:rPr>
                <w:rFonts w:eastAsia="Times New Roman" w:cs="Times New Roman"/>
                <w:color w:val="000000"/>
                <w:szCs w:val="28"/>
              </w:rPr>
              <w:t>rd_data[23:16]</w:t>
            </w:r>
          </w:p>
        </w:tc>
        <w:tc>
          <w:tcPr>
            <w:tcW w:w="419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441EA" w:rsidRPr="003441EA" w:rsidRDefault="003441EA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Д</w:t>
            </w:r>
            <w:r w:rsidRPr="003441EA">
              <w:rPr>
                <w:rFonts w:eastAsia="Times New Roman" w:cs="Times New Roman"/>
                <w:color w:val="000000"/>
                <w:szCs w:val="28"/>
              </w:rPr>
              <w:t>анны</w:t>
            </w:r>
            <w:r>
              <w:rPr>
                <w:rFonts w:eastAsia="Times New Roman" w:cs="Times New Roman"/>
                <w:color w:val="000000"/>
                <w:szCs w:val="28"/>
              </w:rPr>
              <w:t>е</w:t>
            </w:r>
          </w:p>
        </w:tc>
      </w:tr>
      <w:tr w:rsidR="003441EA" w:rsidRPr="003441EA" w:rsidTr="008607DA">
        <w:trPr>
          <w:jc w:val="center"/>
        </w:trPr>
        <w:tc>
          <w:tcPr>
            <w:tcW w:w="96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441EA" w:rsidRPr="003441EA" w:rsidRDefault="003441EA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3441EA">
              <w:rPr>
                <w:rFonts w:eastAsia="Times New Roman" w:cs="Times New Roman"/>
                <w:color w:val="000000"/>
                <w:szCs w:val="28"/>
              </w:rPr>
              <w:t>8</w:t>
            </w:r>
          </w:p>
        </w:tc>
        <w:tc>
          <w:tcPr>
            <w:tcW w:w="212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441EA" w:rsidRPr="003441EA" w:rsidRDefault="003441EA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3441EA">
              <w:rPr>
                <w:rFonts w:eastAsia="Times New Roman" w:cs="Times New Roman"/>
                <w:color w:val="000000"/>
                <w:szCs w:val="28"/>
              </w:rPr>
              <w:t>don't care</w:t>
            </w:r>
          </w:p>
        </w:tc>
        <w:tc>
          <w:tcPr>
            <w:tcW w:w="205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441EA" w:rsidRPr="003441EA" w:rsidRDefault="003441EA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3441EA">
              <w:rPr>
                <w:rFonts w:eastAsia="Times New Roman" w:cs="Times New Roman"/>
                <w:color w:val="000000"/>
                <w:szCs w:val="28"/>
              </w:rPr>
              <w:t>rd_data[15:8]</w:t>
            </w:r>
          </w:p>
        </w:tc>
        <w:tc>
          <w:tcPr>
            <w:tcW w:w="419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441EA" w:rsidRPr="003441EA" w:rsidRDefault="003441EA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Д</w:t>
            </w:r>
            <w:r w:rsidRPr="003441EA">
              <w:rPr>
                <w:rFonts w:eastAsia="Times New Roman" w:cs="Times New Roman"/>
                <w:color w:val="000000"/>
                <w:szCs w:val="28"/>
              </w:rPr>
              <w:t>анны</w:t>
            </w:r>
            <w:r>
              <w:rPr>
                <w:rFonts w:eastAsia="Times New Roman" w:cs="Times New Roman"/>
                <w:color w:val="000000"/>
                <w:szCs w:val="28"/>
              </w:rPr>
              <w:t>е</w:t>
            </w:r>
          </w:p>
        </w:tc>
      </w:tr>
      <w:tr w:rsidR="003441EA" w:rsidRPr="003441EA" w:rsidTr="008607DA">
        <w:trPr>
          <w:jc w:val="center"/>
        </w:trPr>
        <w:tc>
          <w:tcPr>
            <w:tcW w:w="96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441EA" w:rsidRPr="003441EA" w:rsidRDefault="003441EA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3441EA">
              <w:rPr>
                <w:rFonts w:eastAsia="Times New Roman" w:cs="Times New Roman"/>
                <w:color w:val="000000"/>
                <w:szCs w:val="28"/>
              </w:rPr>
              <w:t>9</w:t>
            </w:r>
          </w:p>
        </w:tc>
        <w:tc>
          <w:tcPr>
            <w:tcW w:w="212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441EA" w:rsidRPr="003441EA" w:rsidRDefault="003441EA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3441EA">
              <w:rPr>
                <w:rFonts w:eastAsia="Times New Roman" w:cs="Times New Roman"/>
                <w:color w:val="000000"/>
                <w:szCs w:val="28"/>
              </w:rPr>
              <w:t>don't care</w:t>
            </w:r>
          </w:p>
        </w:tc>
        <w:tc>
          <w:tcPr>
            <w:tcW w:w="205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441EA" w:rsidRPr="003441EA" w:rsidRDefault="003441EA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3441EA">
              <w:rPr>
                <w:rFonts w:eastAsia="Times New Roman" w:cs="Times New Roman"/>
                <w:color w:val="000000"/>
                <w:szCs w:val="28"/>
              </w:rPr>
              <w:t>rd_data[7:0]</w:t>
            </w:r>
          </w:p>
        </w:tc>
        <w:tc>
          <w:tcPr>
            <w:tcW w:w="419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441EA" w:rsidRPr="003441EA" w:rsidRDefault="003441EA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Чтение данных (младший байт</w:t>
            </w:r>
            <w:r w:rsidRPr="003441EA">
              <w:rPr>
                <w:rFonts w:eastAsia="Times New Roman" w:cs="Times New Roman"/>
                <w:color w:val="000000"/>
                <w:szCs w:val="28"/>
              </w:rPr>
              <w:t>)</w:t>
            </w:r>
          </w:p>
        </w:tc>
      </w:tr>
      <w:tr w:rsidR="003441EA" w:rsidRPr="003441EA" w:rsidTr="008607DA">
        <w:trPr>
          <w:jc w:val="center"/>
        </w:trPr>
        <w:tc>
          <w:tcPr>
            <w:tcW w:w="96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441EA" w:rsidRPr="003441EA" w:rsidRDefault="003441EA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3441EA">
              <w:rPr>
                <w:rFonts w:eastAsia="Times New Roman" w:cs="Times New Roman"/>
                <w:color w:val="000000"/>
                <w:szCs w:val="28"/>
              </w:rPr>
              <w:t>10</w:t>
            </w:r>
          </w:p>
        </w:tc>
        <w:tc>
          <w:tcPr>
            <w:tcW w:w="2126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441EA" w:rsidRPr="003441EA" w:rsidRDefault="003441EA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3441EA">
              <w:rPr>
                <w:rFonts w:eastAsia="Times New Roman" w:cs="Times New Roman"/>
                <w:color w:val="000000"/>
                <w:szCs w:val="28"/>
              </w:rPr>
              <w:t>don't care</w:t>
            </w:r>
          </w:p>
        </w:tc>
        <w:tc>
          <w:tcPr>
            <w:tcW w:w="2054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441EA" w:rsidRPr="003441EA" w:rsidRDefault="003441EA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3441EA">
              <w:rPr>
                <w:rFonts w:eastAsia="Times New Roman" w:cs="Times New Roman"/>
                <w:color w:val="000000"/>
                <w:szCs w:val="28"/>
              </w:rPr>
              <w:t>status</w:t>
            </w:r>
          </w:p>
        </w:tc>
        <w:tc>
          <w:tcPr>
            <w:tcW w:w="419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441EA" w:rsidRPr="003441EA" w:rsidRDefault="00E14A56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Статус транзакции от ведомого</w:t>
            </w:r>
          </w:p>
        </w:tc>
      </w:tr>
    </w:tbl>
    <w:p w:rsidR="00EE50A4" w:rsidRDefault="00EE50A4">
      <w:pPr>
        <w:rPr>
          <w:rFonts w:cs="Times New Roman"/>
          <w:szCs w:val="28"/>
          <w:lang w:eastAsia="en-US"/>
        </w:rPr>
      </w:pPr>
      <w:r>
        <w:br w:type="page"/>
      </w:r>
    </w:p>
    <w:p w:rsidR="00EE50A4" w:rsidRPr="00EE50A4" w:rsidRDefault="00EE50A4" w:rsidP="001511CC">
      <w:pPr>
        <w:pStyle w:val="3"/>
      </w:pPr>
      <w:r w:rsidRPr="00EE50A4">
        <w:lastRenderedPageBreak/>
        <w:t>HerzelRegs</w:t>
      </w:r>
    </w:p>
    <w:p w:rsidR="00EF30B1" w:rsidRDefault="00EE50A4" w:rsidP="00CD6905">
      <w:pPr>
        <w:pStyle w:val="ac"/>
      </w:pPr>
      <w:r>
        <w:t xml:space="preserve">Данный модуль предназначен для приёма </w:t>
      </w:r>
      <w:r>
        <w:rPr>
          <w:lang w:val="en-US"/>
        </w:rPr>
        <w:t>AXI</w:t>
      </w:r>
      <w:r w:rsidRPr="00EE50A4">
        <w:t>-</w:t>
      </w:r>
      <w:r>
        <w:rPr>
          <w:lang w:val="en-US"/>
        </w:rPr>
        <w:t>lite</w:t>
      </w:r>
      <w:r w:rsidRPr="00EE50A4">
        <w:t xml:space="preserve"> </w:t>
      </w:r>
      <w:r>
        <w:t>транзакций, их дешифрации, записи</w:t>
      </w:r>
      <w:r w:rsidRPr="00EE50A4">
        <w:t>/</w:t>
      </w:r>
      <w:r>
        <w:t>чтения регистров и возвращения ответа.</w:t>
      </w:r>
    </w:p>
    <w:p w:rsidR="00AA6AD3" w:rsidRDefault="00AA6AD3" w:rsidP="00AA6AD3">
      <w:pPr>
        <w:pStyle w:val="ac"/>
      </w:pPr>
      <w:r w:rsidRPr="00AA6AD3">
        <w:t xml:space="preserve">Интерфейс модуля представлен в таблице </w:t>
      </w:r>
      <w:r w:rsidR="00D00A9A">
        <w:t>10</w:t>
      </w:r>
      <w:r w:rsidRPr="00AA6AD3">
        <w:t>.</w:t>
      </w:r>
    </w:p>
    <w:p w:rsidR="00E14A56" w:rsidRPr="00427554" w:rsidRDefault="00E14A56" w:rsidP="008607DA">
      <w:pPr>
        <w:pStyle w:val="aa"/>
        <w:jc w:val="right"/>
        <w:rPr>
          <w:lang w:val="en-US"/>
        </w:rPr>
      </w:pPr>
      <w:r>
        <w:t xml:space="preserve">Таблица </w:t>
      </w:r>
      <w:fldSimple w:instr=" SEQ Таблица \* ARABIC ">
        <w:r w:rsidR="00D7613D">
          <w:t>10</w:t>
        </w:r>
      </w:fldSimple>
      <w:r>
        <w:t xml:space="preserve"> Интерфейс модуля </w:t>
      </w:r>
      <w:r w:rsidR="00427554">
        <w:rPr>
          <w:szCs w:val="23"/>
          <w:lang w:val="en-US"/>
        </w:rPr>
        <w:t>HerzelRegs</w:t>
      </w:r>
    </w:p>
    <w:tbl>
      <w:tblPr>
        <w:tblW w:w="9373" w:type="dxa"/>
        <w:tblInd w:w="91" w:type="dxa"/>
        <w:tblLook w:val="04A0"/>
      </w:tblPr>
      <w:tblGrid>
        <w:gridCol w:w="1986"/>
        <w:gridCol w:w="1433"/>
        <w:gridCol w:w="1919"/>
        <w:gridCol w:w="4035"/>
      </w:tblGrid>
      <w:tr w:rsidR="00E14A56" w:rsidRPr="001E1738" w:rsidTr="00427554">
        <w:trPr>
          <w:trHeight w:val="794"/>
        </w:trPr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1E1738" w:rsidRDefault="00E14A56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Название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1E1738" w:rsidRDefault="00E14A56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Тип</w:t>
            </w:r>
          </w:p>
        </w:tc>
        <w:tc>
          <w:tcPr>
            <w:tcW w:w="19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1E1738" w:rsidRDefault="00E14A56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Разрядность</w:t>
            </w:r>
          </w:p>
        </w:tc>
        <w:tc>
          <w:tcPr>
            <w:tcW w:w="40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1E1738" w:rsidRDefault="00E14A56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Описание</w:t>
            </w:r>
          </w:p>
        </w:tc>
      </w:tr>
      <w:tr w:rsidR="00AF1A6D" w:rsidRPr="00E14A56" w:rsidTr="00427554">
        <w:trPr>
          <w:trHeight w:val="794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E14A56" w:rsidRDefault="00E14A56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14A56">
              <w:rPr>
                <w:rFonts w:eastAsia="Times New Roman" w:cs="Times New Roman"/>
                <w:color w:val="000000"/>
                <w:szCs w:val="28"/>
              </w:rPr>
              <w:t>rstn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EF30B1" w:rsidRDefault="00E14A56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F30B1">
              <w:rPr>
                <w:rFonts w:eastAsia="Times New Roman" w:cs="Times New Roman"/>
                <w:color w:val="000000"/>
                <w:szCs w:val="28"/>
              </w:rPr>
              <w:t>ВХОД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EF30B1" w:rsidRDefault="00E14A56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F30B1">
              <w:rPr>
                <w:rFonts w:eastAsia="Times New Roman" w:cs="Times New Roman"/>
                <w:color w:val="000000"/>
                <w:szCs w:val="28"/>
              </w:rPr>
              <w:t>[0]</w:t>
            </w:r>
          </w:p>
        </w:tc>
        <w:tc>
          <w:tcPr>
            <w:tcW w:w="4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4A56" w:rsidRPr="00EF30B1" w:rsidRDefault="00E14A56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Сброс</w:t>
            </w:r>
          </w:p>
        </w:tc>
      </w:tr>
      <w:tr w:rsidR="00E14A56" w:rsidRPr="00E14A56" w:rsidTr="00427554">
        <w:trPr>
          <w:trHeight w:val="794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E14A56" w:rsidRDefault="00E14A56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14A56">
              <w:rPr>
                <w:rFonts w:eastAsia="Times New Roman" w:cs="Times New Roman"/>
                <w:color w:val="000000"/>
                <w:szCs w:val="28"/>
              </w:rPr>
              <w:t>clk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EF30B1" w:rsidRDefault="00E14A56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F30B1">
              <w:rPr>
                <w:rFonts w:eastAsia="Times New Roman" w:cs="Times New Roman"/>
                <w:color w:val="000000"/>
                <w:szCs w:val="28"/>
              </w:rPr>
              <w:t>ВХОД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EF30B1" w:rsidRDefault="00E14A56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F30B1">
              <w:rPr>
                <w:rFonts w:eastAsia="Times New Roman" w:cs="Times New Roman"/>
                <w:color w:val="000000"/>
                <w:szCs w:val="28"/>
              </w:rPr>
              <w:t>[0]</w:t>
            </w:r>
          </w:p>
        </w:tc>
        <w:tc>
          <w:tcPr>
            <w:tcW w:w="4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14A56" w:rsidRPr="00EF30B1" w:rsidRDefault="00E14A56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Тактовый сигнал</w:t>
            </w:r>
          </w:p>
        </w:tc>
      </w:tr>
      <w:tr w:rsidR="00AF1A6D" w:rsidRPr="00E14A56" w:rsidTr="00427554">
        <w:trPr>
          <w:trHeight w:val="794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E14A56" w:rsidRDefault="00E14A56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14A56">
              <w:rPr>
                <w:rFonts w:eastAsia="Times New Roman" w:cs="Times New Roman"/>
                <w:color w:val="000000"/>
                <w:szCs w:val="28"/>
              </w:rPr>
              <w:t>freq_arr_o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1E1738" w:rsidRDefault="00AF1A6D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В</w:t>
            </w:r>
            <w:r>
              <w:rPr>
                <w:rFonts w:eastAsia="Times New Roman" w:cs="Times New Roman"/>
                <w:color w:val="000000"/>
                <w:szCs w:val="28"/>
              </w:rPr>
              <w:t>Ы</w:t>
            </w:r>
            <w:r w:rsidRPr="001E1738">
              <w:rPr>
                <w:rFonts w:eastAsia="Times New Roman" w:cs="Times New Roman"/>
                <w:color w:val="000000"/>
                <w:szCs w:val="28"/>
              </w:rPr>
              <w:t>ХОД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1E1738" w:rsidRDefault="00AF1A6D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AF1A6D">
              <w:rPr>
                <w:rFonts w:eastAsia="Times New Roman" w:cs="Times New Roman"/>
                <w:color w:val="000000"/>
                <w:szCs w:val="28"/>
              </w:rPr>
              <w:t>[NF-1:0][31:0]</w:t>
            </w:r>
          </w:p>
        </w:tc>
        <w:tc>
          <w:tcPr>
            <w:tcW w:w="4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AF1A6D" w:rsidRDefault="00AF1A6D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Массив частот для вычисления</w:t>
            </w:r>
          </w:p>
        </w:tc>
      </w:tr>
      <w:tr w:rsidR="00AF1A6D" w:rsidRPr="00E14A56" w:rsidTr="00427554">
        <w:trPr>
          <w:trHeight w:val="794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E14A56" w:rsidRDefault="00E14A56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14A56">
              <w:rPr>
                <w:rFonts w:eastAsia="Times New Roman" w:cs="Times New Roman"/>
                <w:color w:val="000000"/>
                <w:szCs w:val="28"/>
              </w:rPr>
              <w:t>en_cordic_o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1E1738" w:rsidRDefault="00AF1A6D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В</w:t>
            </w:r>
            <w:r>
              <w:rPr>
                <w:rFonts w:eastAsia="Times New Roman" w:cs="Times New Roman"/>
                <w:color w:val="000000"/>
                <w:szCs w:val="28"/>
              </w:rPr>
              <w:t>Ы</w:t>
            </w:r>
            <w:r w:rsidRPr="001E1738">
              <w:rPr>
                <w:rFonts w:eastAsia="Times New Roman" w:cs="Times New Roman"/>
                <w:color w:val="000000"/>
                <w:szCs w:val="28"/>
              </w:rPr>
              <w:t>ХОД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1E1738" w:rsidRDefault="00E14A56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[</w:t>
            </w:r>
            <w:r w:rsidRPr="00E14A56">
              <w:rPr>
                <w:rFonts w:eastAsia="Times New Roman" w:cs="Times New Roman"/>
                <w:color w:val="000000"/>
                <w:szCs w:val="28"/>
              </w:rPr>
              <w:t>0</w:t>
            </w:r>
            <w:r w:rsidRPr="001E1738">
              <w:rPr>
                <w:rFonts w:eastAsia="Times New Roman" w:cs="Times New Roman"/>
                <w:color w:val="000000"/>
                <w:szCs w:val="28"/>
              </w:rPr>
              <w:t>]</w:t>
            </w:r>
          </w:p>
        </w:tc>
        <w:tc>
          <w:tcPr>
            <w:tcW w:w="4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AF1A6D" w:rsidRDefault="00E14A56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 xml:space="preserve">Разрешение </w:t>
            </w:r>
            <w:r w:rsidR="00AF1A6D">
              <w:rPr>
                <w:rFonts w:eastAsia="Times New Roman" w:cs="Times New Roman"/>
                <w:color w:val="000000"/>
                <w:szCs w:val="28"/>
              </w:rPr>
              <w:t xml:space="preserve">работы модуля </w:t>
            </w:r>
            <w:r w:rsidR="00AF1A6D">
              <w:rPr>
                <w:rFonts w:eastAsia="Times New Roman" w:cs="Times New Roman"/>
                <w:color w:val="000000"/>
                <w:szCs w:val="28"/>
                <w:lang w:val="en-US"/>
              </w:rPr>
              <w:t>Cordic</w:t>
            </w:r>
          </w:p>
        </w:tc>
      </w:tr>
      <w:tr w:rsidR="00AF1A6D" w:rsidRPr="00E14A56" w:rsidTr="00427554">
        <w:trPr>
          <w:trHeight w:val="794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E14A56" w:rsidRDefault="00E14A56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14A56">
              <w:rPr>
                <w:rFonts w:eastAsia="Times New Roman" w:cs="Times New Roman"/>
                <w:color w:val="000000"/>
                <w:szCs w:val="28"/>
              </w:rPr>
              <w:t>valid_angel_i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1E1738" w:rsidRDefault="00E14A56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ВХОД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1E1738" w:rsidRDefault="00E14A56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[</w:t>
            </w:r>
            <w:r w:rsidRPr="00E14A56">
              <w:rPr>
                <w:rFonts w:eastAsia="Times New Roman" w:cs="Times New Roman"/>
                <w:color w:val="000000"/>
                <w:szCs w:val="28"/>
              </w:rPr>
              <w:t>0</w:t>
            </w:r>
            <w:r w:rsidRPr="001E1738">
              <w:rPr>
                <w:rFonts w:eastAsia="Times New Roman" w:cs="Times New Roman"/>
                <w:color w:val="000000"/>
                <w:szCs w:val="28"/>
              </w:rPr>
              <w:t>]</w:t>
            </w:r>
          </w:p>
        </w:tc>
        <w:tc>
          <w:tcPr>
            <w:tcW w:w="4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AF1A6D" w:rsidRDefault="00AF1A6D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 xml:space="preserve">Сигнал завершения вычисления модуля </w:t>
            </w: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Angel</w:t>
            </w:r>
          </w:p>
        </w:tc>
      </w:tr>
      <w:tr w:rsidR="00AF1A6D" w:rsidRPr="00E14A56" w:rsidTr="00427554">
        <w:trPr>
          <w:trHeight w:val="794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E14A56" w:rsidRDefault="00E14A56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14A56">
              <w:rPr>
                <w:rFonts w:eastAsia="Times New Roman" w:cs="Times New Roman"/>
                <w:color w:val="000000"/>
                <w:szCs w:val="28"/>
              </w:rPr>
              <w:t>valid_cordic_i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1E1738" w:rsidRDefault="00E14A56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ВХОД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1E1738" w:rsidRDefault="00E14A56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[</w:t>
            </w:r>
            <w:r w:rsidRPr="00E14A56">
              <w:rPr>
                <w:rFonts w:eastAsia="Times New Roman" w:cs="Times New Roman"/>
                <w:color w:val="000000"/>
                <w:szCs w:val="28"/>
              </w:rPr>
              <w:t>0</w:t>
            </w:r>
            <w:r w:rsidRPr="001E1738">
              <w:rPr>
                <w:rFonts w:eastAsia="Times New Roman" w:cs="Times New Roman"/>
                <w:color w:val="000000"/>
                <w:szCs w:val="28"/>
              </w:rPr>
              <w:t>]</w:t>
            </w:r>
          </w:p>
        </w:tc>
        <w:tc>
          <w:tcPr>
            <w:tcW w:w="4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1E1738" w:rsidRDefault="00AF1A6D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 xml:space="preserve">Сигнал завершения вычисления модуля </w:t>
            </w: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Cordic</w:t>
            </w:r>
          </w:p>
        </w:tc>
      </w:tr>
      <w:tr w:rsidR="00E14A56" w:rsidRPr="00E14A56" w:rsidTr="00427554">
        <w:trPr>
          <w:trHeight w:val="794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E14A56" w:rsidRDefault="00E14A56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14A56">
              <w:rPr>
                <w:rFonts w:eastAsia="Times New Roman" w:cs="Times New Roman"/>
                <w:color w:val="000000"/>
                <w:szCs w:val="28"/>
              </w:rPr>
              <w:t>valid_herzel_i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1E1738" w:rsidRDefault="00E14A56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ВХОД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1E1738" w:rsidRDefault="00AF1A6D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AF1A6D">
              <w:rPr>
                <w:rFonts w:eastAsia="Times New Roman" w:cs="Times New Roman"/>
                <w:color w:val="000000"/>
                <w:szCs w:val="28"/>
              </w:rPr>
              <w:t>[NF-1:0]</w:t>
            </w:r>
          </w:p>
        </w:tc>
        <w:tc>
          <w:tcPr>
            <w:tcW w:w="4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E14A56" w:rsidRDefault="00AF1A6D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 xml:space="preserve">Сигналы завершения вычисления модулей </w:t>
            </w: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Herzel</w:t>
            </w:r>
          </w:p>
        </w:tc>
      </w:tr>
      <w:tr w:rsidR="00AF1A6D" w:rsidRPr="00FE464E" w:rsidTr="00427554">
        <w:trPr>
          <w:trHeight w:val="794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AF1A6D" w:rsidRDefault="00E14A56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14A56">
              <w:rPr>
                <w:rFonts w:eastAsia="Times New Roman" w:cs="Times New Roman"/>
                <w:color w:val="000000"/>
                <w:szCs w:val="28"/>
              </w:rPr>
              <w:t>data_arr_i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1E1738" w:rsidRDefault="00AF1A6D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F30B1">
              <w:rPr>
                <w:rFonts w:eastAsia="Times New Roman" w:cs="Times New Roman"/>
                <w:color w:val="000000"/>
                <w:szCs w:val="28"/>
              </w:rPr>
              <w:t>ВХОД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1E1738" w:rsidRDefault="00AF1A6D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AF1A6D">
              <w:rPr>
                <w:rFonts w:eastAsia="Times New Roman" w:cs="Times New Roman"/>
                <w:color w:val="000000"/>
                <w:szCs w:val="28"/>
              </w:rPr>
              <w:t>[NF-1:0][31:0]</w:t>
            </w:r>
          </w:p>
        </w:tc>
        <w:tc>
          <w:tcPr>
            <w:tcW w:w="4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E14A56" w:rsidRDefault="00AF1A6D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Массив данных по каждой частоте</w:t>
            </w:r>
          </w:p>
        </w:tc>
      </w:tr>
      <w:tr w:rsidR="00C63F3F" w:rsidRPr="00FE464E" w:rsidTr="00427554">
        <w:trPr>
          <w:trHeight w:val="794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3F3F" w:rsidRPr="00FE464E" w:rsidRDefault="00C63F3F" w:rsidP="00FE464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63F3F">
              <w:rPr>
                <w:rFonts w:eastAsia="Times New Roman" w:cs="Times New Roman"/>
                <w:color w:val="000000"/>
                <w:szCs w:val="28"/>
              </w:rPr>
              <w:t>num_samp_o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3F3F" w:rsidRPr="00EF30B1" w:rsidRDefault="00C63F3F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В</w:t>
            </w:r>
            <w:r>
              <w:rPr>
                <w:rFonts w:eastAsia="Times New Roman" w:cs="Times New Roman"/>
                <w:color w:val="000000"/>
                <w:szCs w:val="28"/>
              </w:rPr>
              <w:t>Ы</w:t>
            </w:r>
            <w:r w:rsidRPr="001E1738">
              <w:rPr>
                <w:rFonts w:eastAsia="Times New Roman" w:cs="Times New Roman"/>
                <w:color w:val="000000"/>
                <w:szCs w:val="28"/>
              </w:rPr>
              <w:t>ХОД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3F3F" w:rsidRPr="00AF1A6D" w:rsidRDefault="00FE464E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AF1A6D">
              <w:rPr>
                <w:rFonts w:eastAsia="Times New Roman" w:cs="Times New Roman"/>
                <w:color w:val="000000"/>
                <w:szCs w:val="28"/>
              </w:rPr>
              <w:t>[31:0]</w:t>
            </w:r>
          </w:p>
        </w:tc>
        <w:tc>
          <w:tcPr>
            <w:tcW w:w="4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3F3F" w:rsidRDefault="00FE464E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Количество выборок</w:t>
            </w:r>
          </w:p>
        </w:tc>
      </w:tr>
      <w:tr w:rsidR="00C63F3F" w:rsidRPr="00FE464E" w:rsidTr="00427554">
        <w:trPr>
          <w:trHeight w:val="794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3F3F" w:rsidRPr="00FE464E" w:rsidRDefault="00C63F3F" w:rsidP="00FE464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63F3F">
              <w:rPr>
                <w:rFonts w:eastAsia="Times New Roman" w:cs="Times New Roman"/>
                <w:color w:val="000000"/>
                <w:szCs w:val="28"/>
              </w:rPr>
              <w:t>samp_freq_o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3F3F" w:rsidRPr="00EF30B1" w:rsidRDefault="00C63F3F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В</w:t>
            </w:r>
            <w:r>
              <w:rPr>
                <w:rFonts w:eastAsia="Times New Roman" w:cs="Times New Roman"/>
                <w:color w:val="000000"/>
                <w:szCs w:val="28"/>
              </w:rPr>
              <w:t>Ы</w:t>
            </w:r>
            <w:r w:rsidRPr="001E1738">
              <w:rPr>
                <w:rFonts w:eastAsia="Times New Roman" w:cs="Times New Roman"/>
                <w:color w:val="000000"/>
                <w:szCs w:val="28"/>
              </w:rPr>
              <w:t>ХОД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3F3F" w:rsidRPr="00AF1A6D" w:rsidRDefault="00FE464E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AF1A6D">
              <w:rPr>
                <w:rFonts w:eastAsia="Times New Roman" w:cs="Times New Roman"/>
                <w:color w:val="000000"/>
                <w:szCs w:val="28"/>
              </w:rPr>
              <w:t>[31:0]</w:t>
            </w:r>
          </w:p>
        </w:tc>
        <w:tc>
          <w:tcPr>
            <w:tcW w:w="4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3F3F" w:rsidRDefault="00FE464E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Частота выборки</w:t>
            </w:r>
          </w:p>
        </w:tc>
      </w:tr>
      <w:tr w:rsidR="00C63F3F" w:rsidRPr="00FE464E" w:rsidTr="00427554">
        <w:trPr>
          <w:trHeight w:val="794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3F3F" w:rsidRPr="00FE464E" w:rsidRDefault="00FE464E" w:rsidP="00FE464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FE464E">
              <w:rPr>
                <w:rFonts w:eastAsia="Times New Roman" w:cs="Times New Roman"/>
                <w:color w:val="000000"/>
                <w:szCs w:val="28"/>
              </w:rPr>
              <w:t>reset_all_o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3F3F" w:rsidRPr="00EF30B1" w:rsidRDefault="00C63F3F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В</w:t>
            </w:r>
            <w:r>
              <w:rPr>
                <w:rFonts w:eastAsia="Times New Roman" w:cs="Times New Roman"/>
                <w:color w:val="000000"/>
                <w:szCs w:val="28"/>
              </w:rPr>
              <w:t>Ы</w:t>
            </w:r>
            <w:r w:rsidRPr="001E1738">
              <w:rPr>
                <w:rFonts w:eastAsia="Times New Roman" w:cs="Times New Roman"/>
                <w:color w:val="000000"/>
                <w:szCs w:val="28"/>
              </w:rPr>
              <w:t>ХОД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3F3F" w:rsidRPr="00AF1A6D" w:rsidRDefault="00FE464E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[</w:t>
            </w:r>
            <w:r w:rsidRPr="00E14A56">
              <w:rPr>
                <w:rFonts w:eastAsia="Times New Roman" w:cs="Times New Roman"/>
                <w:color w:val="000000"/>
                <w:szCs w:val="28"/>
              </w:rPr>
              <w:t>0</w:t>
            </w:r>
            <w:r w:rsidRPr="001E1738">
              <w:rPr>
                <w:rFonts w:eastAsia="Times New Roman" w:cs="Times New Roman"/>
                <w:color w:val="000000"/>
                <w:szCs w:val="28"/>
              </w:rPr>
              <w:t>]</w:t>
            </w:r>
          </w:p>
        </w:tc>
        <w:tc>
          <w:tcPr>
            <w:tcW w:w="4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3F3F" w:rsidRDefault="00FE464E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Сброс всех модулей</w:t>
            </w:r>
          </w:p>
        </w:tc>
      </w:tr>
      <w:tr w:rsidR="00C63F3F" w:rsidRPr="00FE464E" w:rsidTr="00427554">
        <w:trPr>
          <w:trHeight w:val="794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3F3F" w:rsidRPr="00FE464E" w:rsidRDefault="00FE464E" w:rsidP="00FE464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FE464E">
              <w:rPr>
                <w:rFonts w:eastAsia="Times New Roman" w:cs="Times New Roman"/>
                <w:color w:val="000000"/>
                <w:szCs w:val="28"/>
              </w:rPr>
              <w:t>reset_h_o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3F3F" w:rsidRPr="00EF30B1" w:rsidRDefault="00C63F3F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В</w:t>
            </w:r>
            <w:r>
              <w:rPr>
                <w:rFonts w:eastAsia="Times New Roman" w:cs="Times New Roman"/>
                <w:color w:val="000000"/>
                <w:szCs w:val="28"/>
              </w:rPr>
              <w:t>Ы</w:t>
            </w:r>
            <w:r w:rsidRPr="001E1738">
              <w:rPr>
                <w:rFonts w:eastAsia="Times New Roman" w:cs="Times New Roman"/>
                <w:color w:val="000000"/>
                <w:szCs w:val="28"/>
              </w:rPr>
              <w:t>ХОД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3F3F" w:rsidRPr="00AF1A6D" w:rsidRDefault="00FE464E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[</w:t>
            </w:r>
            <w:r w:rsidRPr="00E14A56">
              <w:rPr>
                <w:rFonts w:eastAsia="Times New Roman" w:cs="Times New Roman"/>
                <w:color w:val="000000"/>
                <w:szCs w:val="28"/>
              </w:rPr>
              <w:t>0</w:t>
            </w:r>
            <w:r w:rsidRPr="001E1738">
              <w:rPr>
                <w:rFonts w:eastAsia="Times New Roman" w:cs="Times New Roman"/>
                <w:color w:val="000000"/>
                <w:szCs w:val="28"/>
              </w:rPr>
              <w:t>]</w:t>
            </w:r>
          </w:p>
        </w:tc>
        <w:tc>
          <w:tcPr>
            <w:tcW w:w="4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63F3F" w:rsidRPr="00FE464E" w:rsidRDefault="00FE464E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 xml:space="preserve">Сброс модуля </w:t>
            </w: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Herzel</w:t>
            </w:r>
          </w:p>
        </w:tc>
      </w:tr>
      <w:tr w:rsidR="00AF1A6D" w:rsidRPr="00E14A56" w:rsidTr="00427554">
        <w:trPr>
          <w:trHeight w:val="794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AF1A6D" w:rsidRDefault="00E14A56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14A56">
              <w:rPr>
                <w:rFonts w:eastAsia="Times New Roman" w:cs="Times New Roman"/>
                <w:color w:val="000000"/>
                <w:szCs w:val="28"/>
              </w:rPr>
              <w:t>axio_i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1E1738" w:rsidRDefault="00AF1A6D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F30B1">
              <w:rPr>
                <w:rFonts w:eastAsia="Times New Roman" w:cs="Times New Roman"/>
                <w:color w:val="000000"/>
                <w:szCs w:val="28"/>
              </w:rPr>
              <w:t>ВХОД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1E1738" w:rsidRDefault="00E14A56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14A56">
              <w:rPr>
                <w:rFonts w:eastAsia="Times New Roman" w:cs="Times New Roman"/>
                <w:color w:val="000000"/>
                <w:szCs w:val="28"/>
              </w:rPr>
              <w:t>axi_lite_miso</w:t>
            </w:r>
          </w:p>
        </w:tc>
        <w:tc>
          <w:tcPr>
            <w:tcW w:w="4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E14A56" w:rsidRDefault="00E14A56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AF1A6D">
              <w:rPr>
                <w:rFonts w:eastAsia="Times New Roman" w:cs="Times New Roman"/>
                <w:color w:val="000000"/>
                <w:szCs w:val="28"/>
              </w:rPr>
              <w:t>AXI</w:t>
            </w:r>
            <w:r w:rsidRPr="00E14A56">
              <w:rPr>
                <w:rFonts w:eastAsia="Times New Roman" w:cs="Times New Roman"/>
                <w:color w:val="000000"/>
                <w:szCs w:val="28"/>
              </w:rPr>
              <w:t>-</w:t>
            </w:r>
            <w:r w:rsidRPr="00AF1A6D">
              <w:rPr>
                <w:rFonts w:eastAsia="Times New Roman" w:cs="Times New Roman"/>
                <w:color w:val="000000"/>
                <w:szCs w:val="28"/>
              </w:rPr>
              <w:t>lite</w:t>
            </w:r>
            <w:r w:rsidRPr="00E14A56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шина от </w:t>
            </w:r>
            <w:r w:rsidR="00AF1A6D">
              <w:rPr>
                <w:rFonts w:eastAsia="Times New Roman" w:cs="Times New Roman"/>
                <w:color w:val="000000"/>
                <w:szCs w:val="28"/>
              </w:rPr>
              <w:t>ведущего</w:t>
            </w:r>
          </w:p>
        </w:tc>
      </w:tr>
      <w:tr w:rsidR="00566147" w:rsidRPr="001E1738" w:rsidTr="00775BAC">
        <w:trPr>
          <w:trHeight w:val="794"/>
        </w:trPr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147" w:rsidRPr="001E1738" w:rsidRDefault="00566147" w:rsidP="00775BA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lastRenderedPageBreak/>
              <w:t>Название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147" w:rsidRPr="001E1738" w:rsidRDefault="00566147" w:rsidP="00775BA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Тип</w:t>
            </w:r>
          </w:p>
        </w:tc>
        <w:tc>
          <w:tcPr>
            <w:tcW w:w="19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147" w:rsidRPr="001E1738" w:rsidRDefault="00566147" w:rsidP="00775BA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Разрядность</w:t>
            </w:r>
          </w:p>
        </w:tc>
        <w:tc>
          <w:tcPr>
            <w:tcW w:w="40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66147" w:rsidRPr="001E1738" w:rsidRDefault="00566147" w:rsidP="00775BA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Описание</w:t>
            </w:r>
          </w:p>
        </w:tc>
      </w:tr>
      <w:tr w:rsidR="00E14A56" w:rsidRPr="00E14A56" w:rsidTr="00427554">
        <w:trPr>
          <w:trHeight w:val="794"/>
        </w:trPr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AF1A6D" w:rsidRDefault="00AF1A6D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14A56">
              <w:rPr>
                <w:rFonts w:eastAsia="Times New Roman" w:cs="Times New Roman"/>
                <w:color w:val="000000"/>
                <w:szCs w:val="28"/>
              </w:rPr>
              <w:t>axii_o</w:t>
            </w:r>
          </w:p>
        </w:tc>
        <w:tc>
          <w:tcPr>
            <w:tcW w:w="14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1E1738" w:rsidRDefault="00E14A56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В</w:t>
            </w:r>
            <w:r>
              <w:rPr>
                <w:rFonts w:eastAsia="Times New Roman" w:cs="Times New Roman"/>
                <w:color w:val="000000"/>
                <w:szCs w:val="28"/>
              </w:rPr>
              <w:t>Ы</w:t>
            </w:r>
            <w:r w:rsidRPr="001E1738">
              <w:rPr>
                <w:rFonts w:eastAsia="Times New Roman" w:cs="Times New Roman"/>
                <w:color w:val="000000"/>
                <w:szCs w:val="28"/>
              </w:rPr>
              <w:t>ХОД</w:t>
            </w:r>
          </w:p>
        </w:tc>
        <w:tc>
          <w:tcPr>
            <w:tcW w:w="1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1E1738" w:rsidRDefault="00E14A56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14A56">
              <w:rPr>
                <w:rFonts w:eastAsia="Times New Roman" w:cs="Times New Roman"/>
                <w:color w:val="000000"/>
                <w:szCs w:val="28"/>
              </w:rPr>
              <w:t>axi_lite_miso</w:t>
            </w:r>
          </w:p>
        </w:tc>
        <w:tc>
          <w:tcPr>
            <w:tcW w:w="4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4A56" w:rsidRPr="00E14A56" w:rsidRDefault="00E14A56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AF1A6D">
              <w:rPr>
                <w:rFonts w:eastAsia="Times New Roman" w:cs="Times New Roman"/>
                <w:color w:val="000000"/>
                <w:szCs w:val="28"/>
              </w:rPr>
              <w:t>AXI</w:t>
            </w:r>
            <w:r w:rsidRPr="00E14A56">
              <w:rPr>
                <w:rFonts w:eastAsia="Times New Roman" w:cs="Times New Roman"/>
                <w:color w:val="000000"/>
                <w:szCs w:val="28"/>
              </w:rPr>
              <w:t>-</w:t>
            </w:r>
            <w:r w:rsidRPr="00AF1A6D">
              <w:rPr>
                <w:rFonts w:eastAsia="Times New Roman" w:cs="Times New Roman"/>
                <w:color w:val="000000"/>
                <w:szCs w:val="28"/>
              </w:rPr>
              <w:t>lite</w:t>
            </w:r>
            <w:r w:rsidRPr="00E14A56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  <w:r>
              <w:rPr>
                <w:rFonts w:eastAsia="Times New Roman" w:cs="Times New Roman"/>
                <w:color w:val="000000"/>
                <w:szCs w:val="28"/>
              </w:rPr>
              <w:t>шина от ведомого</w:t>
            </w:r>
          </w:p>
        </w:tc>
      </w:tr>
    </w:tbl>
    <w:p w:rsidR="00427554" w:rsidRPr="00775BAC" w:rsidRDefault="00427554" w:rsidP="00CD6905">
      <w:pPr>
        <w:pStyle w:val="ac"/>
      </w:pPr>
    </w:p>
    <w:p w:rsidR="00EE50A4" w:rsidRDefault="00EE50A4" w:rsidP="00CD6905">
      <w:pPr>
        <w:pStyle w:val="ac"/>
      </w:pPr>
      <w:r>
        <w:t>Модуль основан на машине состояний</w:t>
      </w:r>
      <w:r w:rsidR="00496A3A">
        <w:t>:</w:t>
      </w:r>
    </w:p>
    <w:p w:rsidR="00496A3A" w:rsidRPr="00554046" w:rsidRDefault="00496A3A" w:rsidP="00195CD7">
      <w:pPr>
        <w:pStyle w:val="ac"/>
        <w:numPr>
          <w:ilvl w:val="0"/>
          <w:numId w:val="12"/>
        </w:numPr>
      </w:pPr>
      <w:r>
        <w:rPr>
          <w:rFonts w:eastAsia="Times New Roman"/>
          <w:lang w:val="en-US"/>
        </w:rPr>
        <w:t>IDLE</w:t>
      </w:r>
      <w:r w:rsidRPr="00554046">
        <w:rPr>
          <w:rFonts w:eastAsia="Times New Roman"/>
        </w:rPr>
        <w:t xml:space="preserve"> </w:t>
      </w:r>
      <w:r w:rsidR="00554046">
        <w:rPr>
          <w:rFonts w:eastAsia="Times New Roman"/>
        </w:rPr>
        <w:t>–</w:t>
      </w:r>
      <w:r>
        <w:rPr>
          <w:rFonts w:eastAsia="Times New Roman"/>
        </w:rPr>
        <w:t xml:space="preserve"> </w:t>
      </w:r>
      <w:r w:rsidR="00554046">
        <w:rPr>
          <w:rFonts w:eastAsia="Times New Roman"/>
        </w:rPr>
        <w:t>ожидание появления транзакции чтения</w:t>
      </w:r>
      <w:r w:rsidR="00554046" w:rsidRPr="00554046">
        <w:rPr>
          <w:rFonts w:eastAsia="Times New Roman"/>
        </w:rPr>
        <w:t>/</w:t>
      </w:r>
      <w:r w:rsidR="00554046">
        <w:rPr>
          <w:rFonts w:eastAsia="Times New Roman"/>
        </w:rPr>
        <w:t>записи (</w:t>
      </w:r>
      <w:r w:rsidR="00554046">
        <w:rPr>
          <w:rFonts w:eastAsia="Times New Roman"/>
          <w:lang w:val="en-US"/>
        </w:rPr>
        <w:t>arvalid</w:t>
      </w:r>
      <w:r w:rsidR="00554046" w:rsidRPr="00554046">
        <w:rPr>
          <w:rFonts w:eastAsia="Times New Roman"/>
        </w:rPr>
        <w:t>/</w:t>
      </w:r>
      <w:r w:rsidR="00554046">
        <w:rPr>
          <w:rFonts w:eastAsia="Times New Roman"/>
          <w:lang w:val="en-US"/>
        </w:rPr>
        <w:t>awvalid</w:t>
      </w:r>
      <w:r w:rsidR="00554046">
        <w:rPr>
          <w:rFonts w:eastAsia="Times New Roman"/>
        </w:rPr>
        <w:t>).</w:t>
      </w:r>
    </w:p>
    <w:p w:rsidR="00554046" w:rsidRPr="00554046" w:rsidRDefault="00554046" w:rsidP="00195CD7">
      <w:pPr>
        <w:pStyle w:val="ac"/>
        <w:numPr>
          <w:ilvl w:val="0"/>
          <w:numId w:val="12"/>
        </w:numPr>
        <w:rPr>
          <w:szCs w:val="21"/>
        </w:rPr>
      </w:pPr>
      <w:r w:rsidRPr="00554046">
        <w:t xml:space="preserve">RADDR – </w:t>
      </w:r>
      <w:r>
        <w:t>считывание адреса и отправление ответа (</w:t>
      </w:r>
      <w:r>
        <w:rPr>
          <w:lang w:val="en-US"/>
        </w:rPr>
        <w:t>arready</w:t>
      </w:r>
      <w:r>
        <w:t>)</w:t>
      </w:r>
    </w:p>
    <w:p w:rsidR="00554046" w:rsidRPr="00554046" w:rsidRDefault="00554046" w:rsidP="00195CD7">
      <w:pPr>
        <w:pStyle w:val="ac"/>
        <w:numPr>
          <w:ilvl w:val="0"/>
          <w:numId w:val="12"/>
        </w:numPr>
        <w:rPr>
          <w:szCs w:val="21"/>
        </w:rPr>
      </w:pPr>
      <w:r>
        <w:rPr>
          <w:rFonts w:eastAsia="Times New Roman"/>
          <w:lang w:val="en-US"/>
        </w:rPr>
        <w:t>RDATA</w:t>
      </w:r>
      <w:r w:rsidRPr="00554046">
        <w:rPr>
          <w:rFonts w:eastAsia="Times New Roman"/>
        </w:rPr>
        <w:t xml:space="preserve"> – </w:t>
      </w:r>
      <w:r>
        <w:rPr>
          <w:rFonts w:eastAsia="Times New Roman"/>
        </w:rPr>
        <w:t xml:space="preserve">отправка данных по принятому адресу с сигналом действительности данных </w:t>
      </w:r>
      <w:r w:rsidRPr="00554046">
        <w:rPr>
          <w:rFonts w:eastAsia="Times New Roman"/>
        </w:rPr>
        <w:t>(</w:t>
      </w:r>
      <w:r>
        <w:rPr>
          <w:rFonts w:eastAsia="Times New Roman"/>
          <w:lang w:val="en-US"/>
        </w:rPr>
        <w:t>rvalid</w:t>
      </w:r>
      <w:r w:rsidRPr="00554046">
        <w:rPr>
          <w:rFonts w:eastAsia="Times New Roman"/>
        </w:rPr>
        <w:t xml:space="preserve">) </w:t>
      </w:r>
      <w:r>
        <w:rPr>
          <w:rFonts w:eastAsia="Times New Roman"/>
        </w:rPr>
        <w:t xml:space="preserve">и сигналом ответа </w:t>
      </w:r>
      <w:r w:rsidRPr="00554046">
        <w:rPr>
          <w:rFonts w:eastAsia="Times New Roman"/>
        </w:rPr>
        <w:t>(</w:t>
      </w:r>
      <w:r>
        <w:rPr>
          <w:rFonts w:eastAsia="Times New Roman"/>
          <w:lang w:val="en-US"/>
        </w:rPr>
        <w:t>rresp</w:t>
      </w:r>
      <w:r w:rsidRPr="00554046">
        <w:rPr>
          <w:rFonts w:eastAsia="Times New Roman"/>
        </w:rPr>
        <w:t>)</w:t>
      </w:r>
      <w:r w:rsidR="0077681B" w:rsidRPr="0077681B">
        <w:rPr>
          <w:rFonts w:eastAsia="Times New Roman"/>
        </w:rPr>
        <w:t xml:space="preserve">. </w:t>
      </w:r>
      <w:r w:rsidR="0077681B">
        <w:rPr>
          <w:rFonts w:eastAsia="Times New Roman"/>
        </w:rPr>
        <w:t>Ожидание ответа (</w:t>
      </w:r>
      <w:r w:rsidR="0077681B">
        <w:rPr>
          <w:rFonts w:eastAsia="Times New Roman"/>
          <w:lang w:val="en-US"/>
        </w:rPr>
        <w:t>rready</w:t>
      </w:r>
      <w:r w:rsidR="0077681B">
        <w:rPr>
          <w:rFonts w:eastAsia="Times New Roman"/>
        </w:rPr>
        <w:t>)</w:t>
      </w:r>
      <w:r>
        <w:rPr>
          <w:rFonts w:eastAsia="Times New Roman"/>
        </w:rPr>
        <w:t>. После получения ответа (</w:t>
      </w:r>
      <w:r>
        <w:rPr>
          <w:rFonts w:eastAsia="Times New Roman"/>
          <w:lang w:val="en-US"/>
        </w:rPr>
        <w:t>rready</w:t>
      </w:r>
      <w:r>
        <w:rPr>
          <w:rFonts w:eastAsia="Times New Roman"/>
        </w:rPr>
        <w:t xml:space="preserve">) транзакция завершается и переходит в </w:t>
      </w:r>
      <w:r>
        <w:rPr>
          <w:rFonts w:eastAsia="Times New Roman"/>
          <w:lang w:val="en-US"/>
        </w:rPr>
        <w:t>IDLE</w:t>
      </w:r>
      <w:r>
        <w:rPr>
          <w:rFonts w:eastAsia="Times New Roman"/>
        </w:rPr>
        <w:t xml:space="preserve">. </w:t>
      </w:r>
    </w:p>
    <w:p w:rsidR="00C4178C" w:rsidRPr="00C4178C" w:rsidRDefault="00C4178C" w:rsidP="00195CD7">
      <w:pPr>
        <w:pStyle w:val="ac"/>
        <w:numPr>
          <w:ilvl w:val="0"/>
          <w:numId w:val="12"/>
        </w:numPr>
        <w:rPr>
          <w:szCs w:val="21"/>
        </w:rPr>
      </w:pPr>
      <w:r>
        <w:rPr>
          <w:lang w:val="en-US"/>
        </w:rPr>
        <w:t>W</w:t>
      </w:r>
      <w:r w:rsidRPr="00554046">
        <w:t xml:space="preserve">ADDR – </w:t>
      </w:r>
      <w:r>
        <w:t>считывание адреса и отправление ответа (</w:t>
      </w:r>
      <w:r>
        <w:rPr>
          <w:lang w:val="en-US"/>
        </w:rPr>
        <w:t>awready</w:t>
      </w:r>
      <w:r>
        <w:t>)</w:t>
      </w:r>
    </w:p>
    <w:p w:rsidR="00856A2D" w:rsidRDefault="00C4178C" w:rsidP="00195CD7">
      <w:pPr>
        <w:pStyle w:val="ac"/>
        <w:numPr>
          <w:ilvl w:val="0"/>
          <w:numId w:val="12"/>
        </w:numPr>
        <w:rPr>
          <w:rFonts w:eastAsia="Times New Roman"/>
        </w:rPr>
      </w:pPr>
      <w:r>
        <w:rPr>
          <w:rFonts w:eastAsia="Times New Roman"/>
          <w:lang w:val="en-US"/>
        </w:rPr>
        <w:t>WDATA</w:t>
      </w:r>
      <w:r w:rsidRPr="00554046">
        <w:rPr>
          <w:rFonts w:eastAsia="Times New Roman"/>
        </w:rPr>
        <w:t xml:space="preserve"> – </w:t>
      </w:r>
      <w:r>
        <w:rPr>
          <w:rFonts w:eastAsia="Times New Roman"/>
        </w:rPr>
        <w:t>ожидание сигнала</w:t>
      </w:r>
      <w:r w:rsidR="00856A2D">
        <w:rPr>
          <w:rFonts w:eastAsia="Times New Roman"/>
        </w:rPr>
        <w:t xml:space="preserve"> записи (</w:t>
      </w:r>
      <w:r w:rsidR="00856A2D">
        <w:rPr>
          <w:rFonts w:eastAsia="Times New Roman"/>
          <w:lang w:val="en-US"/>
        </w:rPr>
        <w:t>wwalid</w:t>
      </w:r>
      <w:r w:rsidR="00856A2D">
        <w:rPr>
          <w:rFonts w:eastAsia="Times New Roman"/>
        </w:rPr>
        <w:t>)</w:t>
      </w:r>
      <w:r w:rsidR="00856A2D" w:rsidRPr="00856A2D">
        <w:rPr>
          <w:rFonts w:eastAsia="Times New Roman"/>
        </w:rPr>
        <w:t>.</w:t>
      </w:r>
      <w:r>
        <w:rPr>
          <w:rFonts w:eastAsia="Times New Roman"/>
        </w:rPr>
        <w:t xml:space="preserve"> </w:t>
      </w:r>
      <w:r w:rsidR="00856A2D">
        <w:rPr>
          <w:rFonts w:eastAsia="Times New Roman"/>
        </w:rPr>
        <w:t xml:space="preserve">После </w:t>
      </w:r>
      <w:r>
        <w:rPr>
          <w:rFonts w:eastAsia="Times New Roman"/>
        </w:rPr>
        <w:t>запись данных по принятому адресу</w:t>
      </w:r>
      <w:r w:rsidR="009F79A7">
        <w:rPr>
          <w:rFonts w:eastAsia="Times New Roman"/>
        </w:rPr>
        <w:t>, отправление ответа (</w:t>
      </w:r>
      <w:r w:rsidR="009F79A7">
        <w:rPr>
          <w:rFonts w:eastAsia="Times New Roman"/>
          <w:lang w:val="en-US"/>
        </w:rPr>
        <w:t>wready</w:t>
      </w:r>
      <w:r w:rsidR="009F79A7">
        <w:rPr>
          <w:rFonts w:eastAsia="Times New Roman"/>
        </w:rPr>
        <w:t>)</w:t>
      </w:r>
      <w:r>
        <w:rPr>
          <w:rFonts w:eastAsia="Times New Roman"/>
        </w:rPr>
        <w:t xml:space="preserve"> и </w:t>
      </w:r>
      <w:r w:rsidR="00856A2D">
        <w:rPr>
          <w:rFonts w:eastAsia="Times New Roman"/>
        </w:rPr>
        <w:t>переход в следующее состояние.</w:t>
      </w:r>
    </w:p>
    <w:p w:rsidR="00EE50A4" w:rsidRPr="00AA6AD3" w:rsidRDefault="00856A2D" w:rsidP="00195CD7">
      <w:pPr>
        <w:pStyle w:val="ac"/>
        <w:numPr>
          <w:ilvl w:val="0"/>
          <w:numId w:val="12"/>
        </w:numPr>
        <w:rPr>
          <w:szCs w:val="21"/>
        </w:rPr>
      </w:pPr>
      <w:r>
        <w:rPr>
          <w:rFonts w:eastAsia="Times New Roman"/>
          <w:lang w:val="en-US"/>
        </w:rPr>
        <w:t>WRESP</w:t>
      </w:r>
      <w:r w:rsidRPr="00856A2D">
        <w:rPr>
          <w:rFonts w:eastAsia="Times New Roman"/>
        </w:rPr>
        <w:t xml:space="preserve"> </w:t>
      </w:r>
      <w:r w:rsidRPr="00554046">
        <w:rPr>
          <w:rFonts w:eastAsia="Times New Roman"/>
        </w:rPr>
        <w:t xml:space="preserve">– </w:t>
      </w:r>
      <w:r w:rsidR="00C4178C">
        <w:rPr>
          <w:rFonts w:eastAsia="Times New Roman"/>
        </w:rPr>
        <w:t xml:space="preserve">отправка </w:t>
      </w:r>
      <w:r>
        <w:rPr>
          <w:rFonts w:eastAsia="Times New Roman"/>
        </w:rPr>
        <w:t>статуса</w:t>
      </w:r>
      <w:r w:rsidRPr="00856A2D">
        <w:rPr>
          <w:rFonts w:eastAsia="Times New Roman"/>
        </w:rPr>
        <w:t xml:space="preserve"> (</w:t>
      </w:r>
      <w:r>
        <w:rPr>
          <w:rFonts w:eastAsia="Times New Roman"/>
          <w:lang w:val="en-US"/>
        </w:rPr>
        <w:t>bresp</w:t>
      </w:r>
      <w:r w:rsidRPr="00856A2D">
        <w:rPr>
          <w:rFonts w:eastAsia="Times New Roman"/>
        </w:rPr>
        <w:t xml:space="preserve">) </w:t>
      </w:r>
      <w:r>
        <w:rPr>
          <w:rFonts w:eastAsia="Times New Roman"/>
        </w:rPr>
        <w:t>с</w:t>
      </w:r>
      <w:r w:rsidR="00C4178C">
        <w:rPr>
          <w:rFonts w:eastAsia="Times New Roman"/>
        </w:rPr>
        <w:t xml:space="preserve"> сигналом действительности данных </w:t>
      </w:r>
      <w:r w:rsidR="00C4178C" w:rsidRPr="00554046">
        <w:rPr>
          <w:rFonts w:eastAsia="Times New Roman"/>
        </w:rPr>
        <w:t>(</w:t>
      </w:r>
      <w:r>
        <w:rPr>
          <w:rFonts w:eastAsia="Times New Roman"/>
          <w:lang w:val="en-US"/>
        </w:rPr>
        <w:t>bvalid</w:t>
      </w:r>
      <w:r w:rsidR="00C4178C" w:rsidRPr="00554046">
        <w:rPr>
          <w:rFonts w:eastAsia="Times New Roman"/>
        </w:rPr>
        <w:t>)</w:t>
      </w:r>
      <w:r>
        <w:rPr>
          <w:rFonts w:eastAsia="Times New Roman"/>
        </w:rPr>
        <w:t xml:space="preserve"> и ожидание ответа (</w:t>
      </w:r>
      <w:r>
        <w:rPr>
          <w:rFonts w:eastAsia="Times New Roman"/>
          <w:lang w:val="en-US"/>
        </w:rPr>
        <w:t>bready</w:t>
      </w:r>
      <w:r>
        <w:rPr>
          <w:rFonts w:eastAsia="Times New Roman"/>
        </w:rPr>
        <w:t>)</w:t>
      </w:r>
      <w:r w:rsidR="00C4178C">
        <w:rPr>
          <w:rFonts w:eastAsia="Times New Roman"/>
        </w:rPr>
        <w:t>. После получения ответа (</w:t>
      </w:r>
      <w:r>
        <w:rPr>
          <w:rFonts w:eastAsia="Times New Roman"/>
          <w:lang w:val="en-US"/>
        </w:rPr>
        <w:t>bready</w:t>
      </w:r>
      <w:r w:rsidR="00C4178C">
        <w:rPr>
          <w:rFonts w:eastAsia="Times New Roman"/>
        </w:rPr>
        <w:t xml:space="preserve">) транзакция завершается и переходит в </w:t>
      </w:r>
      <w:r w:rsidR="00C4178C">
        <w:rPr>
          <w:rFonts w:eastAsia="Times New Roman"/>
          <w:lang w:val="en-US"/>
        </w:rPr>
        <w:t>IDLE</w:t>
      </w:r>
      <w:r w:rsidR="00C4178C">
        <w:rPr>
          <w:rFonts w:eastAsia="Times New Roman"/>
        </w:rPr>
        <w:t xml:space="preserve">. </w:t>
      </w:r>
    </w:p>
    <w:p w:rsidR="00AA6AD3" w:rsidRPr="001479C7" w:rsidRDefault="00AA6AD3" w:rsidP="00AA6AD3">
      <w:pPr>
        <w:pStyle w:val="ac"/>
        <w:ind w:left="1287" w:firstLine="0"/>
        <w:rPr>
          <w:szCs w:val="21"/>
        </w:rPr>
      </w:pPr>
      <w:r>
        <w:rPr>
          <w:rFonts w:eastAsia="Times New Roman"/>
        </w:rPr>
        <w:t>Граф ма</w:t>
      </w:r>
      <w:r w:rsidR="00B525F3">
        <w:rPr>
          <w:rFonts w:eastAsia="Times New Roman"/>
        </w:rPr>
        <w:t xml:space="preserve">шины состояний показан на </w:t>
      </w:r>
      <w:r w:rsidR="00614F3B">
        <w:rPr>
          <w:szCs w:val="16"/>
          <w:bdr w:val="none" w:sz="0" w:space="0" w:color="auto" w:frame="1"/>
          <w:shd w:val="clear" w:color="auto" w:fill="FFFFFF"/>
        </w:rPr>
        <w:t xml:space="preserve">рисунке </w:t>
      </w:r>
      <w:r w:rsidR="00B525F3">
        <w:rPr>
          <w:rFonts w:eastAsia="Times New Roman"/>
        </w:rPr>
        <w:t>12</w:t>
      </w:r>
      <w:r>
        <w:rPr>
          <w:rFonts w:eastAsia="Times New Roman"/>
        </w:rPr>
        <w:t>.</w:t>
      </w:r>
    </w:p>
    <w:p w:rsidR="00D66458" w:rsidRPr="00D66458" w:rsidRDefault="00D66458" w:rsidP="00D66458">
      <w:pPr>
        <w:pStyle w:val="aa"/>
      </w:pPr>
      <w:r w:rsidRPr="00D66458">
        <w:lastRenderedPageBreak/>
        <w:drawing>
          <wp:inline distT="0" distB="0" distL="0" distR="0">
            <wp:extent cx="4320000" cy="2843265"/>
            <wp:effectExtent l="19050" t="0" r="4350" b="0"/>
            <wp:docPr id="2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843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458" w:rsidRDefault="00D66458" w:rsidP="00D66458">
      <w:pPr>
        <w:pStyle w:val="aa"/>
        <w:rPr>
          <w:szCs w:val="21"/>
        </w:rPr>
      </w:pPr>
      <w:r w:rsidRPr="00D66458">
        <w:t xml:space="preserve">Рисунок </w:t>
      </w:r>
      <w:fldSimple w:instr=" SEQ Рисунок \* ARABIC ">
        <w:r w:rsidR="00D7613D">
          <w:t>12</w:t>
        </w:r>
      </w:fldSimple>
      <w:r w:rsidRPr="00D66458">
        <w:t xml:space="preserve"> Граф состояний модуля </w:t>
      </w:r>
      <w:r w:rsidRPr="00D66458">
        <w:rPr>
          <w:szCs w:val="21"/>
        </w:rPr>
        <w:t>HerzelRegs</w:t>
      </w:r>
    </w:p>
    <w:p w:rsidR="00E67004" w:rsidRDefault="000277C3" w:rsidP="00E67004">
      <w:pPr>
        <w:pStyle w:val="ac"/>
      </w:pPr>
      <w:r>
        <w:t>Также поток данных удобно представить в таблице 11.</w:t>
      </w:r>
    </w:p>
    <w:p w:rsidR="00EE50A4" w:rsidRDefault="00EE50A4" w:rsidP="008607DA">
      <w:pPr>
        <w:pStyle w:val="aa"/>
        <w:jc w:val="right"/>
      </w:pPr>
      <w:r>
        <w:t xml:space="preserve">Таблица </w:t>
      </w:r>
      <w:fldSimple w:instr=" SEQ Таблица \* ARABIC ">
        <w:r w:rsidR="00D7613D">
          <w:t>11</w:t>
        </w:r>
      </w:fldSimple>
      <w:r>
        <w:t xml:space="preserve"> </w:t>
      </w:r>
      <w:r w:rsidR="00C574BE">
        <w:t>Сигналы участвующие в обмене транзакций</w:t>
      </w:r>
    </w:p>
    <w:tbl>
      <w:tblPr>
        <w:tblW w:w="0" w:type="auto"/>
        <w:jc w:val="center"/>
        <w:tblInd w:w="-6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8F9F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871"/>
        <w:gridCol w:w="1871"/>
        <w:gridCol w:w="1871"/>
        <w:gridCol w:w="1871"/>
        <w:gridCol w:w="1871"/>
      </w:tblGrid>
      <w:tr w:rsidR="00EE50A4" w:rsidRPr="00A65637" w:rsidTr="00427554">
        <w:trPr>
          <w:trHeight w:val="794"/>
          <w:jc w:val="center"/>
        </w:trPr>
        <w:tc>
          <w:tcPr>
            <w:tcW w:w="1871" w:type="dxa"/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E50A4" w:rsidRDefault="00FC6FA5" w:rsidP="00EE50A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Запись</w:t>
            </w:r>
          </w:p>
          <w:p w:rsidR="00FC6FA5" w:rsidRPr="00EE50A4" w:rsidRDefault="00FC6FA5" w:rsidP="00EE50A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Адрес</w:t>
            </w:r>
          </w:p>
        </w:tc>
        <w:tc>
          <w:tcPr>
            <w:tcW w:w="1871" w:type="dxa"/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E50A4" w:rsidRDefault="00FC6FA5" w:rsidP="00EE50A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Запись</w:t>
            </w:r>
          </w:p>
          <w:p w:rsidR="00FC6FA5" w:rsidRPr="00EE50A4" w:rsidRDefault="00FC6FA5" w:rsidP="00EE50A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Данные</w:t>
            </w:r>
          </w:p>
        </w:tc>
        <w:tc>
          <w:tcPr>
            <w:tcW w:w="1871" w:type="dxa"/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E50A4" w:rsidRDefault="00FC6FA5" w:rsidP="00EE50A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Запись</w:t>
            </w:r>
          </w:p>
          <w:p w:rsidR="00FC6FA5" w:rsidRPr="00EE50A4" w:rsidRDefault="00FC6FA5" w:rsidP="00EE50A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Отчёт</w:t>
            </w:r>
          </w:p>
        </w:tc>
        <w:tc>
          <w:tcPr>
            <w:tcW w:w="1871" w:type="dxa"/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E50A4" w:rsidRDefault="00FC6FA5" w:rsidP="00EE50A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Чтение</w:t>
            </w:r>
          </w:p>
          <w:p w:rsidR="00FC6FA5" w:rsidRPr="00EE50A4" w:rsidRDefault="00FC6FA5" w:rsidP="00EE50A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Адрес</w:t>
            </w:r>
          </w:p>
        </w:tc>
        <w:tc>
          <w:tcPr>
            <w:tcW w:w="1871" w:type="dxa"/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E50A4" w:rsidRDefault="00FC6FA5" w:rsidP="00EE50A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Чтение</w:t>
            </w:r>
          </w:p>
          <w:p w:rsidR="00FC6FA5" w:rsidRPr="00EE50A4" w:rsidRDefault="00FC6FA5" w:rsidP="00EE50A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Данные</w:t>
            </w:r>
          </w:p>
        </w:tc>
      </w:tr>
      <w:tr w:rsidR="00EE50A4" w:rsidRPr="00A65637" w:rsidTr="00427554">
        <w:trPr>
          <w:trHeight w:val="794"/>
          <w:jc w:val="center"/>
        </w:trPr>
        <w:tc>
          <w:tcPr>
            <w:tcW w:w="1871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E50A4" w:rsidRPr="00EE50A4" w:rsidRDefault="00EE50A4" w:rsidP="00EE50A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E50A4">
              <w:rPr>
                <w:rFonts w:eastAsia="Times New Roman" w:cs="Times New Roman"/>
                <w:color w:val="000000"/>
                <w:szCs w:val="28"/>
              </w:rPr>
              <w:t>AWVALID</w:t>
            </w:r>
          </w:p>
        </w:tc>
        <w:tc>
          <w:tcPr>
            <w:tcW w:w="1871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E50A4" w:rsidRPr="00EE50A4" w:rsidRDefault="00EE50A4" w:rsidP="00EE50A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E50A4">
              <w:rPr>
                <w:rFonts w:eastAsia="Times New Roman" w:cs="Times New Roman"/>
                <w:color w:val="000000"/>
                <w:szCs w:val="28"/>
              </w:rPr>
              <w:t>WVALID</w:t>
            </w:r>
          </w:p>
        </w:tc>
        <w:tc>
          <w:tcPr>
            <w:tcW w:w="1871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E50A4" w:rsidRPr="00EE50A4" w:rsidRDefault="00EE50A4" w:rsidP="00EE50A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E50A4">
              <w:rPr>
                <w:rFonts w:eastAsia="Times New Roman" w:cs="Times New Roman"/>
                <w:color w:val="000000"/>
                <w:szCs w:val="28"/>
              </w:rPr>
              <w:t>BVALID</w:t>
            </w:r>
          </w:p>
        </w:tc>
        <w:tc>
          <w:tcPr>
            <w:tcW w:w="1871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E50A4" w:rsidRPr="00EE50A4" w:rsidRDefault="00EE50A4" w:rsidP="00EE50A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E50A4">
              <w:rPr>
                <w:rFonts w:eastAsia="Times New Roman" w:cs="Times New Roman"/>
                <w:color w:val="000000"/>
                <w:szCs w:val="28"/>
              </w:rPr>
              <w:t>ARVALID</w:t>
            </w:r>
          </w:p>
        </w:tc>
        <w:tc>
          <w:tcPr>
            <w:tcW w:w="1871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E50A4" w:rsidRPr="00EE50A4" w:rsidRDefault="00EE50A4" w:rsidP="00EE50A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E50A4">
              <w:rPr>
                <w:rFonts w:eastAsia="Times New Roman" w:cs="Times New Roman"/>
                <w:color w:val="000000"/>
                <w:szCs w:val="28"/>
              </w:rPr>
              <w:t>RVALID</w:t>
            </w:r>
          </w:p>
        </w:tc>
      </w:tr>
      <w:tr w:rsidR="00EE50A4" w:rsidRPr="00A65637" w:rsidTr="00427554">
        <w:trPr>
          <w:trHeight w:val="794"/>
          <w:jc w:val="center"/>
        </w:trPr>
        <w:tc>
          <w:tcPr>
            <w:tcW w:w="1871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E50A4" w:rsidRPr="00EE50A4" w:rsidRDefault="00EE50A4" w:rsidP="00EE50A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E50A4">
              <w:rPr>
                <w:rFonts w:eastAsia="Times New Roman" w:cs="Times New Roman"/>
                <w:color w:val="000000"/>
                <w:szCs w:val="28"/>
              </w:rPr>
              <w:t>AWREADY</w:t>
            </w:r>
          </w:p>
        </w:tc>
        <w:tc>
          <w:tcPr>
            <w:tcW w:w="1871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E50A4" w:rsidRPr="00EE50A4" w:rsidRDefault="00EE50A4" w:rsidP="00EE50A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E50A4">
              <w:rPr>
                <w:rFonts w:eastAsia="Times New Roman" w:cs="Times New Roman"/>
                <w:color w:val="000000"/>
                <w:szCs w:val="28"/>
              </w:rPr>
              <w:t>WREADY</w:t>
            </w:r>
          </w:p>
        </w:tc>
        <w:tc>
          <w:tcPr>
            <w:tcW w:w="1871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E50A4" w:rsidRPr="00EE50A4" w:rsidRDefault="00EE50A4" w:rsidP="00EE50A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E50A4">
              <w:rPr>
                <w:rFonts w:eastAsia="Times New Roman" w:cs="Times New Roman"/>
                <w:color w:val="000000"/>
                <w:szCs w:val="28"/>
              </w:rPr>
              <w:t>BREADY</w:t>
            </w:r>
          </w:p>
        </w:tc>
        <w:tc>
          <w:tcPr>
            <w:tcW w:w="1871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E50A4" w:rsidRPr="00EE50A4" w:rsidRDefault="00EE50A4" w:rsidP="00EE50A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E50A4">
              <w:rPr>
                <w:rFonts w:eastAsia="Times New Roman" w:cs="Times New Roman"/>
                <w:color w:val="000000"/>
                <w:szCs w:val="28"/>
              </w:rPr>
              <w:t>ARREADY</w:t>
            </w:r>
          </w:p>
        </w:tc>
        <w:tc>
          <w:tcPr>
            <w:tcW w:w="1871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E50A4" w:rsidRPr="00EE50A4" w:rsidRDefault="00EE50A4" w:rsidP="00EE50A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E50A4">
              <w:rPr>
                <w:rFonts w:eastAsia="Times New Roman" w:cs="Times New Roman"/>
                <w:color w:val="000000"/>
                <w:szCs w:val="28"/>
              </w:rPr>
              <w:t>RREADY</w:t>
            </w:r>
          </w:p>
        </w:tc>
      </w:tr>
      <w:tr w:rsidR="00EE50A4" w:rsidRPr="00A65637" w:rsidTr="00427554">
        <w:trPr>
          <w:trHeight w:val="794"/>
          <w:jc w:val="center"/>
        </w:trPr>
        <w:tc>
          <w:tcPr>
            <w:tcW w:w="1871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E50A4" w:rsidRPr="00EE50A4" w:rsidRDefault="00EE50A4" w:rsidP="00EE50A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E50A4">
              <w:rPr>
                <w:rFonts w:eastAsia="Times New Roman" w:cs="Times New Roman"/>
                <w:color w:val="000000"/>
                <w:szCs w:val="28"/>
              </w:rPr>
              <w:t>AWADDR</w:t>
            </w:r>
          </w:p>
        </w:tc>
        <w:tc>
          <w:tcPr>
            <w:tcW w:w="1871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E50A4" w:rsidRPr="00EE50A4" w:rsidRDefault="00EE50A4" w:rsidP="00EE50A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E50A4">
              <w:rPr>
                <w:rFonts w:eastAsia="Times New Roman" w:cs="Times New Roman"/>
                <w:color w:val="000000"/>
                <w:szCs w:val="28"/>
              </w:rPr>
              <w:t>WDATA</w:t>
            </w:r>
          </w:p>
        </w:tc>
        <w:tc>
          <w:tcPr>
            <w:tcW w:w="1871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E50A4" w:rsidRPr="00EE50A4" w:rsidRDefault="00EE50A4" w:rsidP="00EE50A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E50A4">
              <w:rPr>
                <w:rFonts w:eastAsia="Times New Roman" w:cs="Times New Roman"/>
                <w:color w:val="000000"/>
                <w:szCs w:val="28"/>
              </w:rPr>
              <w:t>BRESP</w:t>
            </w:r>
          </w:p>
        </w:tc>
        <w:tc>
          <w:tcPr>
            <w:tcW w:w="1871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E50A4" w:rsidRPr="00EE50A4" w:rsidRDefault="00EE50A4" w:rsidP="00EE50A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E50A4">
              <w:rPr>
                <w:rFonts w:eastAsia="Times New Roman" w:cs="Times New Roman"/>
                <w:color w:val="000000"/>
                <w:szCs w:val="28"/>
              </w:rPr>
              <w:t>ARADDR</w:t>
            </w:r>
          </w:p>
        </w:tc>
        <w:tc>
          <w:tcPr>
            <w:tcW w:w="1871" w:type="dxa"/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E50A4" w:rsidRPr="00EE50A4" w:rsidRDefault="00EE50A4" w:rsidP="00EE50A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E50A4">
              <w:rPr>
                <w:rFonts w:eastAsia="Times New Roman" w:cs="Times New Roman"/>
                <w:color w:val="000000"/>
                <w:szCs w:val="28"/>
              </w:rPr>
              <w:t>RDATA</w:t>
            </w:r>
          </w:p>
        </w:tc>
      </w:tr>
      <w:tr w:rsidR="00E67004" w:rsidRPr="00A65637" w:rsidTr="00427554">
        <w:trPr>
          <w:trHeight w:val="794"/>
          <w:jc w:val="center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67004" w:rsidRPr="00EE50A4" w:rsidRDefault="00E67004" w:rsidP="00775BA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67004" w:rsidRPr="00EE50A4" w:rsidRDefault="00E67004" w:rsidP="00775BA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67004" w:rsidRPr="00EE50A4" w:rsidRDefault="00E67004" w:rsidP="00775BA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67004" w:rsidRPr="00EE50A4" w:rsidRDefault="00E67004" w:rsidP="00775BA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E67004" w:rsidRPr="00EE50A4" w:rsidRDefault="00E67004" w:rsidP="00775BA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E50A4">
              <w:rPr>
                <w:rFonts w:eastAsia="Times New Roman" w:cs="Times New Roman"/>
                <w:color w:val="000000"/>
                <w:szCs w:val="28"/>
              </w:rPr>
              <w:t>RRESP</w:t>
            </w:r>
          </w:p>
        </w:tc>
      </w:tr>
    </w:tbl>
    <w:p w:rsidR="00EE50A4" w:rsidRPr="00EE50A4" w:rsidRDefault="00EE50A4" w:rsidP="00CD6905">
      <w:pPr>
        <w:pStyle w:val="ac"/>
      </w:pPr>
    </w:p>
    <w:p w:rsidR="00EF30B1" w:rsidRPr="00171E26" w:rsidRDefault="00171E26" w:rsidP="00171E26">
      <w:pPr>
        <w:rPr>
          <w:rFonts w:cs="Times New Roman"/>
          <w:szCs w:val="28"/>
          <w:lang w:val="en-US" w:eastAsia="en-US"/>
        </w:rPr>
      </w:pPr>
      <w:r>
        <w:br w:type="page"/>
      </w:r>
    </w:p>
    <w:p w:rsidR="00CF4F3E" w:rsidRDefault="00CF4F3E" w:rsidP="001511CC">
      <w:pPr>
        <w:pStyle w:val="3"/>
        <w:rPr>
          <w:lang w:val="en-US"/>
        </w:rPr>
      </w:pPr>
      <w:r>
        <w:rPr>
          <w:lang w:val="en-US"/>
        </w:rPr>
        <w:lastRenderedPageBreak/>
        <w:t>div_all</w:t>
      </w:r>
    </w:p>
    <w:p w:rsidR="00CF4F3E" w:rsidRDefault="00CF4F3E" w:rsidP="00CF4F3E">
      <w:pPr>
        <w:pStyle w:val="ac"/>
      </w:pPr>
      <w:r>
        <w:t xml:space="preserve">Данный модуль предназначен для деления различных данных в схеме. Для этого модуль включает в себя делитель </w:t>
      </w:r>
      <w:r>
        <w:rPr>
          <w:lang w:val="en-US"/>
        </w:rPr>
        <w:t>divu</w:t>
      </w:r>
      <w:r w:rsidRPr="00CF4F3E">
        <w:t>.</w:t>
      </w:r>
      <w:r>
        <w:rPr>
          <w:lang w:val="en-US"/>
        </w:rPr>
        <w:t>sv</w:t>
      </w:r>
      <w:r w:rsidRPr="00CF4F3E">
        <w:t xml:space="preserve"> [2]</w:t>
      </w:r>
      <w:r>
        <w:t xml:space="preserve"> с целой и фракционной частью.</w:t>
      </w:r>
    </w:p>
    <w:p w:rsidR="000277C3" w:rsidRDefault="000277C3" w:rsidP="000277C3">
      <w:pPr>
        <w:pStyle w:val="ac"/>
      </w:pPr>
      <w:r w:rsidRPr="00AA6AD3">
        <w:t>Интерфейс модуля представлен в таблице 1</w:t>
      </w:r>
      <w:r>
        <w:t>2</w:t>
      </w:r>
      <w:r w:rsidRPr="00AA6AD3">
        <w:t>.</w:t>
      </w:r>
    </w:p>
    <w:p w:rsidR="00CF4F3E" w:rsidRPr="00E14A56" w:rsidRDefault="00CF4F3E" w:rsidP="008607DA">
      <w:pPr>
        <w:pStyle w:val="aa"/>
        <w:jc w:val="right"/>
      </w:pPr>
      <w:r>
        <w:t xml:space="preserve">Таблица </w:t>
      </w:r>
      <w:fldSimple w:instr=" SEQ Таблица \* ARABIC ">
        <w:r w:rsidR="00D7613D">
          <w:t>12</w:t>
        </w:r>
      </w:fldSimple>
      <w:r>
        <w:t xml:space="preserve"> Интерфейс модуля </w:t>
      </w:r>
      <w:r w:rsidRPr="00393D47">
        <w:rPr>
          <w:szCs w:val="23"/>
        </w:rPr>
        <w:t>resync_</w:t>
      </w:r>
      <w:r>
        <w:rPr>
          <w:szCs w:val="23"/>
          <w:lang w:val="en-US"/>
        </w:rPr>
        <w:t>data</w:t>
      </w:r>
    </w:p>
    <w:tbl>
      <w:tblPr>
        <w:tblW w:w="9373" w:type="dxa"/>
        <w:tblInd w:w="91" w:type="dxa"/>
        <w:tblLook w:val="04A0"/>
      </w:tblPr>
      <w:tblGrid>
        <w:gridCol w:w="1986"/>
        <w:gridCol w:w="1433"/>
        <w:gridCol w:w="1919"/>
        <w:gridCol w:w="4035"/>
      </w:tblGrid>
      <w:tr w:rsidR="00CF4F3E" w:rsidRPr="001E1738" w:rsidTr="00427554">
        <w:trPr>
          <w:trHeight w:val="794"/>
        </w:trPr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4F3E" w:rsidRPr="001E1738" w:rsidRDefault="00CF4F3E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Название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4F3E" w:rsidRPr="001E1738" w:rsidRDefault="00CF4F3E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Тип</w:t>
            </w:r>
          </w:p>
        </w:tc>
        <w:tc>
          <w:tcPr>
            <w:tcW w:w="19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4F3E" w:rsidRPr="001E1738" w:rsidRDefault="00CF4F3E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Разрядность</w:t>
            </w:r>
          </w:p>
        </w:tc>
        <w:tc>
          <w:tcPr>
            <w:tcW w:w="40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4F3E" w:rsidRPr="001E1738" w:rsidRDefault="00CF4F3E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Описание</w:t>
            </w:r>
          </w:p>
        </w:tc>
      </w:tr>
      <w:tr w:rsidR="00CF4F3E" w:rsidRPr="00E14A56" w:rsidTr="00427554">
        <w:trPr>
          <w:trHeight w:val="794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4F3E" w:rsidRPr="00E14A56" w:rsidRDefault="00CF4F3E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14A56">
              <w:rPr>
                <w:rFonts w:eastAsia="Times New Roman" w:cs="Times New Roman"/>
                <w:color w:val="000000"/>
                <w:szCs w:val="28"/>
              </w:rPr>
              <w:t>rstn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4F3E" w:rsidRPr="00EF30B1" w:rsidRDefault="00CF4F3E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F30B1">
              <w:rPr>
                <w:rFonts w:eastAsia="Times New Roman" w:cs="Times New Roman"/>
                <w:color w:val="000000"/>
                <w:szCs w:val="28"/>
              </w:rPr>
              <w:t>ВХОД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4F3E" w:rsidRPr="00EF30B1" w:rsidRDefault="00CF4F3E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F30B1">
              <w:rPr>
                <w:rFonts w:eastAsia="Times New Roman" w:cs="Times New Roman"/>
                <w:color w:val="000000"/>
                <w:szCs w:val="28"/>
              </w:rPr>
              <w:t>[0]</w:t>
            </w:r>
          </w:p>
        </w:tc>
        <w:tc>
          <w:tcPr>
            <w:tcW w:w="4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4F3E" w:rsidRPr="00EF30B1" w:rsidRDefault="00CF4F3E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Сброс</w:t>
            </w:r>
          </w:p>
        </w:tc>
      </w:tr>
      <w:tr w:rsidR="00CF4F3E" w:rsidRPr="00E14A56" w:rsidTr="00427554">
        <w:trPr>
          <w:trHeight w:val="794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4F3E" w:rsidRPr="00E14A56" w:rsidRDefault="00CF4F3E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14A56">
              <w:rPr>
                <w:rFonts w:eastAsia="Times New Roman" w:cs="Times New Roman"/>
                <w:color w:val="000000"/>
                <w:szCs w:val="28"/>
              </w:rPr>
              <w:t>clk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4F3E" w:rsidRPr="00EF30B1" w:rsidRDefault="00CF4F3E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F30B1">
              <w:rPr>
                <w:rFonts w:eastAsia="Times New Roman" w:cs="Times New Roman"/>
                <w:color w:val="000000"/>
                <w:szCs w:val="28"/>
              </w:rPr>
              <w:t>ВХОД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4F3E" w:rsidRPr="00EF30B1" w:rsidRDefault="00CF4F3E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F30B1">
              <w:rPr>
                <w:rFonts w:eastAsia="Times New Roman" w:cs="Times New Roman"/>
                <w:color w:val="000000"/>
                <w:szCs w:val="28"/>
              </w:rPr>
              <w:t>[0]</w:t>
            </w:r>
          </w:p>
        </w:tc>
        <w:tc>
          <w:tcPr>
            <w:tcW w:w="4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F4F3E" w:rsidRPr="00EF30B1" w:rsidRDefault="00CF4F3E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Тактовый сигнал</w:t>
            </w:r>
          </w:p>
        </w:tc>
      </w:tr>
      <w:tr w:rsidR="00CF4F3E" w:rsidRPr="00E14A56" w:rsidTr="00427554">
        <w:trPr>
          <w:trHeight w:val="794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4F3E" w:rsidRPr="00CF4F3E" w:rsidRDefault="00CF4F3E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en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4F3E" w:rsidRPr="001E1738" w:rsidRDefault="00CF4F3E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F30B1">
              <w:rPr>
                <w:rFonts w:eastAsia="Times New Roman" w:cs="Times New Roman"/>
                <w:color w:val="000000"/>
                <w:szCs w:val="28"/>
              </w:rPr>
              <w:t>ВХОД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4F3E" w:rsidRPr="001E1738" w:rsidRDefault="00CF4F3E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AF1A6D">
              <w:rPr>
                <w:rFonts w:eastAsia="Times New Roman" w:cs="Times New Roman"/>
                <w:color w:val="000000"/>
                <w:szCs w:val="28"/>
              </w:rPr>
              <w:t>[0]</w:t>
            </w:r>
          </w:p>
        </w:tc>
        <w:tc>
          <w:tcPr>
            <w:tcW w:w="4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4F3E" w:rsidRPr="00AF1A6D" w:rsidRDefault="00CF4F3E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Разрешение начала  вычисления</w:t>
            </w:r>
          </w:p>
        </w:tc>
      </w:tr>
      <w:tr w:rsidR="00CF4F3E" w:rsidRPr="00E14A56" w:rsidTr="00427554">
        <w:trPr>
          <w:trHeight w:val="794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4F3E" w:rsidRPr="00CF4F3E" w:rsidRDefault="00CF4F3E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valid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4F3E" w:rsidRPr="001E1738" w:rsidRDefault="00CF4F3E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В</w:t>
            </w:r>
            <w:r>
              <w:rPr>
                <w:rFonts w:eastAsia="Times New Roman" w:cs="Times New Roman"/>
                <w:color w:val="000000"/>
                <w:szCs w:val="28"/>
              </w:rPr>
              <w:t>Ы</w:t>
            </w:r>
            <w:r w:rsidRPr="001E1738">
              <w:rPr>
                <w:rFonts w:eastAsia="Times New Roman" w:cs="Times New Roman"/>
                <w:color w:val="000000"/>
                <w:szCs w:val="28"/>
              </w:rPr>
              <w:t>ХОД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4F3E" w:rsidRPr="001E1738" w:rsidRDefault="00CF4F3E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[</w:t>
            </w:r>
            <w:r w:rsidRPr="00E14A56">
              <w:rPr>
                <w:rFonts w:eastAsia="Times New Roman" w:cs="Times New Roman"/>
                <w:color w:val="000000"/>
                <w:szCs w:val="28"/>
              </w:rPr>
              <w:t>0</w:t>
            </w:r>
            <w:r w:rsidRPr="001E1738">
              <w:rPr>
                <w:rFonts w:eastAsia="Times New Roman" w:cs="Times New Roman"/>
                <w:color w:val="000000"/>
                <w:szCs w:val="28"/>
              </w:rPr>
              <w:t>]</w:t>
            </w:r>
          </w:p>
        </w:tc>
        <w:tc>
          <w:tcPr>
            <w:tcW w:w="4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4F3E" w:rsidRPr="00AF1A6D" w:rsidRDefault="00CF4F3E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Сигнал завершения расчёта</w:t>
            </w:r>
          </w:p>
        </w:tc>
      </w:tr>
      <w:tr w:rsidR="00CF4F3E" w:rsidRPr="00CF4F3E" w:rsidTr="00427554">
        <w:trPr>
          <w:trHeight w:val="794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4F3E" w:rsidRPr="00CF4F3E" w:rsidRDefault="00CF4F3E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num_samp_i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4F3E" w:rsidRPr="00CF4F3E" w:rsidRDefault="00CF4F3E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CF4F3E">
              <w:rPr>
                <w:rFonts w:eastAsia="Times New Roman" w:cs="Times New Roman"/>
                <w:color w:val="000000"/>
                <w:szCs w:val="28"/>
                <w:lang w:val="en-US"/>
              </w:rPr>
              <w:t>ВХОД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4F3E" w:rsidRPr="00CF4F3E" w:rsidRDefault="00CF4F3E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CF4F3E">
              <w:rPr>
                <w:rFonts w:eastAsia="Times New Roman" w:cs="Times New Roman"/>
                <w:color w:val="000000"/>
                <w:szCs w:val="28"/>
                <w:lang w:val="en-US"/>
              </w:rPr>
              <w:t>[</w:t>
            </w: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31:</w:t>
            </w:r>
            <w:r w:rsidRPr="00CF4F3E">
              <w:rPr>
                <w:rFonts w:eastAsia="Times New Roman" w:cs="Times New Roman"/>
                <w:color w:val="000000"/>
                <w:szCs w:val="28"/>
                <w:lang w:val="en-US"/>
              </w:rPr>
              <w:t>0]</w:t>
            </w:r>
          </w:p>
        </w:tc>
        <w:tc>
          <w:tcPr>
            <w:tcW w:w="4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4F3E" w:rsidRPr="00CF4F3E" w:rsidRDefault="00CF4F3E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Количество выборок</w:t>
            </w:r>
          </w:p>
        </w:tc>
      </w:tr>
      <w:tr w:rsidR="00CF4F3E" w:rsidRPr="00CF4F3E" w:rsidTr="00427554">
        <w:trPr>
          <w:trHeight w:val="794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4F3E" w:rsidRPr="00CF4F3E" w:rsidRDefault="00CF4F3E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CF4F3E">
              <w:rPr>
                <w:rFonts w:eastAsia="Times New Roman" w:cs="Times New Roman"/>
                <w:color w:val="000000"/>
                <w:szCs w:val="28"/>
                <w:lang w:val="en-US"/>
              </w:rPr>
              <w:t>samp_freq_i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4F3E" w:rsidRPr="00CF4F3E" w:rsidRDefault="00CF4F3E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CF4F3E">
              <w:rPr>
                <w:rFonts w:eastAsia="Times New Roman" w:cs="Times New Roman"/>
                <w:color w:val="000000"/>
                <w:szCs w:val="28"/>
                <w:lang w:val="en-US"/>
              </w:rPr>
              <w:t>ВХОД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4F3E" w:rsidRPr="00CF4F3E" w:rsidRDefault="00CF4F3E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CF4F3E">
              <w:rPr>
                <w:rFonts w:eastAsia="Times New Roman" w:cs="Times New Roman"/>
                <w:color w:val="000000"/>
                <w:szCs w:val="28"/>
                <w:lang w:val="en-US"/>
              </w:rPr>
              <w:t>[</w:t>
            </w: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31:</w:t>
            </w:r>
            <w:r w:rsidRPr="00CF4F3E">
              <w:rPr>
                <w:rFonts w:eastAsia="Times New Roman" w:cs="Times New Roman"/>
                <w:color w:val="000000"/>
                <w:szCs w:val="28"/>
                <w:lang w:val="en-US"/>
              </w:rPr>
              <w:t>0]</w:t>
            </w:r>
          </w:p>
        </w:tc>
        <w:tc>
          <w:tcPr>
            <w:tcW w:w="4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4F3E" w:rsidRPr="00CF4F3E" w:rsidRDefault="00CF4F3E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Частота выборки</w:t>
            </w:r>
          </w:p>
        </w:tc>
      </w:tr>
      <w:tr w:rsidR="00CF4F3E" w:rsidRPr="00CF4F3E" w:rsidTr="00427554">
        <w:trPr>
          <w:trHeight w:val="794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4F3E" w:rsidRPr="00CF4F3E" w:rsidRDefault="00CF4F3E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CF4F3E">
              <w:rPr>
                <w:rFonts w:eastAsia="Times New Roman" w:cs="Times New Roman"/>
                <w:color w:val="000000"/>
                <w:szCs w:val="28"/>
                <w:lang w:val="en-US"/>
              </w:rPr>
              <w:t>freq_i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4F3E" w:rsidRPr="00CF4F3E" w:rsidRDefault="00CF4F3E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CF4F3E">
              <w:rPr>
                <w:rFonts w:eastAsia="Times New Roman" w:cs="Times New Roman"/>
                <w:color w:val="000000"/>
                <w:szCs w:val="28"/>
                <w:lang w:val="en-US"/>
              </w:rPr>
              <w:t>ВХОД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4F3E" w:rsidRPr="00CF4F3E" w:rsidRDefault="00CF4F3E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CF4F3E">
              <w:rPr>
                <w:rFonts w:eastAsia="Times New Roman" w:cs="Times New Roman"/>
                <w:color w:val="000000"/>
                <w:szCs w:val="28"/>
                <w:lang w:val="en-US"/>
              </w:rPr>
              <w:t>[NF-1:0][31:0]</w:t>
            </w:r>
          </w:p>
        </w:tc>
        <w:tc>
          <w:tcPr>
            <w:tcW w:w="4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4F3E" w:rsidRPr="00CF4F3E" w:rsidRDefault="00CF4F3E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Массив частот для расчёта</w:t>
            </w:r>
          </w:p>
        </w:tc>
      </w:tr>
      <w:tr w:rsidR="00CF4F3E" w:rsidRPr="00CF4F3E" w:rsidTr="00427554">
        <w:trPr>
          <w:trHeight w:val="794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4F3E" w:rsidRPr="00CF4F3E" w:rsidRDefault="00CF4F3E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k_arr_o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4F3E" w:rsidRPr="00CF4F3E" w:rsidRDefault="00CF4F3E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CF4F3E">
              <w:rPr>
                <w:rFonts w:eastAsia="Times New Roman" w:cs="Times New Roman"/>
                <w:color w:val="000000"/>
                <w:szCs w:val="28"/>
                <w:lang w:val="en-US"/>
              </w:rPr>
              <w:t>ВЫХОД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4F3E" w:rsidRPr="00CF4F3E" w:rsidRDefault="00CF4F3E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CF4F3E">
              <w:rPr>
                <w:rFonts w:eastAsia="Times New Roman" w:cs="Times New Roman"/>
                <w:color w:val="000000"/>
                <w:szCs w:val="28"/>
                <w:lang w:val="en-US"/>
              </w:rPr>
              <w:t>[NF-1:0][31:0]</w:t>
            </w:r>
          </w:p>
        </w:tc>
        <w:tc>
          <w:tcPr>
            <w:tcW w:w="4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4F3E" w:rsidRPr="00CF4F3E" w:rsidRDefault="00CF4F3E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Индексы частот</w:t>
            </w:r>
          </w:p>
        </w:tc>
      </w:tr>
      <w:tr w:rsidR="00CF4F3E" w:rsidRPr="00CF4F3E" w:rsidTr="00427554">
        <w:trPr>
          <w:trHeight w:val="794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4F3E" w:rsidRPr="00CF4F3E" w:rsidRDefault="00CF4F3E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CF4F3E">
              <w:rPr>
                <w:rFonts w:eastAsia="Times New Roman" w:cs="Times New Roman"/>
                <w:color w:val="000000"/>
                <w:szCs w:val="28"/>
                <w:lang w:val="en-US"/>
              </w:rPr>
              <w:t>ang_coef_o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4F3E" w:rsidRPr="00CF4F3E" w:rsidRDefault="00CF4F3E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CF4F3E">
              <w:rPr>
                <w:rFonts w:eastAsia="Times New Roman" w:cs="Times New Roman"/>
                <w:color w:val="000000"/>
                <w:szCs w:val="28"/>
                <w:lang w:val="en-US"/>
              </w:rPr>
              <w:t>ВЫХОД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4F3E" w:rsidRPr="00CF4F3E" w:rsidRDefault="00CF4F3E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CF4F3E">
              <w:rPr>
                <w:rFonts w:eastAsia="Times New Roman" w:cs="Times New Roman"/>
                <w:color w:val="000000"/>
                <w:szCs w:val="28"/>
                <w:lang w:val="en-US"/>
              </w:rPr>
              <w:t>[</w:t>
            </w: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63:</w:t>
            </w:r>
            <w:r w:rsidRPr="00CF4F3E">
              <w:rPr>
                <w:rFonts w:eastAsia="Times New Roman" w:cs="Times New Roman"/>
                <w:color w:val="000000"/>
                <w:szCs w:val="28"/>
                <w:lang w:val="en-US"/>
              </w:rPr>
              <w:t>0]</w:t>
            </w:r>
          </w:p>
        </w:tc>
        <w:tc>
          <w:tcPr>
            <w:tcW w:w="4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4F3E" w:rsidRPr="00CF4F3E" w:rsidRDefault="00CF4F3E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 xml:space="preserve">Коэффициент для </w:t>
            </w: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Cordic</w:t>
            </w:r>
          </w:p>
        </w:tc>
      </w:tr>
      <w:tr w:rsidR="00CF4F3E" w:rsidRPr="00CF4F3E" w:rsidTr="00427554">
        <w:trPr>
          <w:trHeight w:val="794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4F3E" w:rsidRPr="00CF4F3E" w:rsidRDefault="00CF4F3E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CF4F3E">
              <w:rPr>
                <w:rFonts w:eastAsia="Times New Roman" w:cs="Times New Roman"/>
                <w:color w:val="000000"/>
                <w:szCs w:val="28"/>
                <w:lang w:val="en-US"/>
              </w:rPr>
              <w:t>ns_coef_o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4F3E" w:rsidRPr="00CF4F3E" w:rsidRDefault="00CF4F3E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CF4F3E">
              <w:rPr>
                <w:rFonts w:eastAsia="Times New Roman" w:cs="Times New Roman"/>
                <w:color w:val="000000"/>
                <w:szCs w:val="28"/>
                <w:lang w:val="en-US"/>
              </w:rPr>
              <w:t>ВЫХОД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4F3E" w:rsidRPr="00CF4F3E" w:rsidRDefault="00CF4F3E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 w:rsidRPr="00CF4F3E">
              <w:rPr>
                <w:rFonts w:eastAsia="Times New Roman" w:cs="Times New Roman"/>
                <w:color w:val="000000"/>
                <w:szCs w:val="28"/>
                <w:lang w:val="en-US"/>
              </w:rPr>
              <w:t>[</w:t>
            </w: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63:</w:t>
            </w:r>
            <w:r w:rsidRPr="00CF4F3E">
              <w:rPr>
                <w:rFonts w:eastAsia="Times New Roman" w:cs="Times New Roman"/>
                <w:color w:val="000000"/>
                <w:szCs w:val="28"/>
                <w:lang w:val="en-US"/>
              </w:rPr>
              <w:t>0]</w:t>
            </w:r>
          </w:p>
        </w:tc>
        <w:tc>
          <w:tcPr>
            <w:tcW w:w="4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F4F3E" w:rsidRPr="00CF4F3E" w:rsidRDefault="00CF4F3E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 xml:space="preserve">Коэффициент для </w:t>
            </w: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Herzel</w:t>
            </w:r>
          </w:p>
        </w:tc>
      </w:tr>
    </w:tbl>
    <w:p w:rsidR="00CF4F3E" w:rsidRPr="00CE3A56" w:rsidRDefault="00CF4F3E" w:rsidP="00CF4F3E">
      <w:pPr>
        <w:pStyle w:val="ac"/>
      </w:pPr>
    </w:p>
    <w:p w:rsidR="00CF4F3E" w:rsidRDefault="00CF4F3E" w:rsidP="00CF4F3E">
      <w:pPr>
        <w:pStyle w:val="ac"/>
      </w:pPr>
      <w:r>
        <w:t>Модуль основан на машине состояний:</w:t>
      </w:r>
    </w:p>
    <w:p w:rsidR="00CF4F3E" w:rsidRPr="00BC42D5" w:rsidRDefault="00CF4F3E" w:rsidP="00BC42D5">
      <w:pPr>
        <w:pStyle w:val="ac"/>
        <w:numPr>
          <w:ilvl w:val="0"/>
          <w:numId w:val="13"/>
        </w:numPr>
        <w:rPr>
          <w:rFonts w:eastAsia="Times New Roman"/>
        </w:rPr>
      </w:pPr>
      <w:r>
        <w:rPr>
          <w:szCs w:val="23"/>
        </w:rPr>
        <w:t xml:space="preserve">IDLE </w:t>
      </w:r>
      <w:r w:rsidR="00BC42D5">
        <w:rPr>
          <w:rFonts w:eastAsia="Times New Roman"/>
        </w:rPr>
        <w:t>– ожидание сигнала разрешения начала вычислений.</w:t>
      </w:r>
    </w:p>
    <w:p w:rsidR="00CF4F3E" w:rsidRPr="00BC42D5" w:rsidRDefault="00BC42D5" w:rsidP="00BC42D5">
      <w:pPr>
        <w:pStyle w:val="ac"/>
        <w:numPr>
          <w:ilvl w:val="0"/>
          <w:numId w:val="13"/>
        </w:numPr>
        <w:rPr>
          <w:rFonts w:eastAsia="Times New Roman"/>
        </w:rPr>
      </w:pPr>
      <w:r>
        <w:rPr>
          <w:szCs w:val="23"/>
        </w:rPr>
        <w:t xml:space="preserve">DF </w:t>
      </w:r>
      <w:r>
        <w:rPr>
          <w:rFonts w:eastAsia="Times New Roman"/>
        </w:rPr>
        <w:t xml:space="preserve">– </w:t>
      </w:r>
      <w:r w:rsidRPr="00BC42D5">
        <w:rPr>
          <w:rFonts w:eastAsia="Times New Roman"/>
        </w:rPr>
        <w:t xml:space="preserve"> </w:t>
      </w:r>
      <w:r>
        <w:rPr>
          <w:rFonts w:eastAsia="Times New Roman"/>
        </w:rPr>
        <w:t xml:space="preserve">вычисление минимальной разницы между двумя частотами по </w:t>
      </w:r>
      <m:oMath>
        <m:f>
          <m:fPr>
            <m:type m:val="lin"/>
            <m:ctrlPr>
              <w:rPr>
                <w:rFonts w:ascii="Cambria Math" w:eastAsia="Times New Roman" w:hAnsi="Cambria Math"/>
                <w:i/>
                <w:color w:val="000000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lang w:val="en-US"/>
              </w:rPr>
              <m:t>samp</m:t>
            </m:r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</w:rPr>
              <m:t>_</m:t>
            </m:r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lang w:val="en-US"/>
              </w:rPr>
              <m:t>freq</m:t>
            </m:r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</w:rPr>
              <m:t>_</m:t>
            </m:r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lang w:val="en-US"/>
              </w:rPr>
              <m:t>i</m:t>
            </m:r>
          </m:num>
          <m:den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lang w:val="en-US"/>
              </w:rPr>
              <m:t>num</m:t>
            </m:r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</w:rPr>
              <m:t>_</m:t>
            </m:r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lang w:val="en-US"/>
              </w:rPr>
              <m:t>samp</m:t>
            </m:r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</w:rPr>
              <m:t>_</m:t>
            </m:r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lang w:val="en-US"/>
              </w:rPr>
              <m:t>i</m:t>
            </m:r>
          </m:den>
        </m:f>
      </m:oMath>
      <w:r w:rsidRPr="00BC42D5">
        <w:rPr>
          <w:rFonts w:eastAsia="Times New Roman"/>
          <w:color w:val="000000"/>
        </w:rPr>
        <w:t>.</w:t>
      </w:r>
    </w:p>
    <w:p w:rsidR="00CF4F3E" w:rsidRPr="00CF4F3E" w:rsidRDefault="00CF4F3E" w:rsidP="00CF4F3E">
      <w:pPr>
        <w:pStyle w:val="ac"/>
        <w:numPr>
          <w:ilvl w:val="0"/>
          <w:numId w:val="15"/>
        </w:numPr>
        <w:rPr>
          <w:szCs w:val="23"/>
        </w:rPr>
      </w:pPr>
      <w:r>
        <w:rPr>
          <w:szCs w:val="23"/>
        </w:rPr>
        <w:lastRenderedPageBreak/>
        <w:t xml:space="preserve">KARR </w:t>
      </w:r>
      <w:r w:rsidR="00BC42D5">
        <w:rPr>
          <w:rFonts w:eastAsia="Times New Roman"/>
        </w:rPr>
        <w:t xml:space="preserve">– вычисление индексов частот по </w:t>
      </w:r>
      <m:oMath>
        <m:f>
          <m:fPr>
            <m:type m:val="lin"/>
            <m:ctrlPr>
              <w:rPr>
                <w:rFonts w:ascii="Cambria Math" w:eastAsia="Times New Roman" w:hAnsi="Cambria Math"/>
                <w:i/>
                <w:color w:val="000000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lang w:val="en-US"/>
              </w:rPr>
              <m:t>freq</m:t>
            </m:r>
          </m:num>
          <m:den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lang w:val="en-US"/>
              </w:rPr>
              <m:t>df</m:t>
            </m:r>
          </m:den>
        </m:f>
      </m:oMath>
      <w:r w:rsidR="00BC42D5" w:rsidRPr="00BC42D5">
        <w:rPr>
          <w:rFonts w:eastAsia="Times New Roman"/>
          <w:color w:val="000000"/>
        </w:rPr>
        <w:t>.</w:t>
      </w:r>
    </w:p>
    <w:p w:rsidR="00CF4F3E" w:rsidRPr="00CF4F3E" w:rsidRDefault="00CF4F3E" w:rsidP="00CF4F3E">
      <w:pPr>
        <w:pStyle w:val="ac"/>
        <w:numPr>
          <w:ilvl w:val="0"/>
          <w:numId w:val="15"/>
        </w:numPr>
        <w:rPr>
          <w:szCs w:val="23"/>
        </w:rPr>
      </w:pPr>
      <w:r>
        <w:rPr>
          <w:szCs w:val="23"/>
        </w:rPr>
        <w:t xml:space="preserve">ANGC </w:t>
      </w:r>
      <w:r w:rsidR="00BC42D5">
        <w:rPr>
          <w:rFonts w:eastAsia="Times New Roman"/>
        </w:rPr>
        <w:t xml:space="preserve">– вычисление коэффициента для </w:t>
      </w:r>
      <w:r w:rsidR="00BC42D5">
        <w:rPr>
          <w:rFonts w:eastAsia="Times New Roman"/>
          <w:lang w:val="en-US"/>
        </w:rPr>
        <w:t>Cordic</w:t>
      </w:r>
      <w:r w:rsidR="00BC42D5" w:rsidRPr="00BC42D5">
        <w:rPr>
          <w:rFonts w:eastAsia="Times New Roman"/>
        </w:rPr>
        <w:t xml:space="preserve"> </w:t>
      </w:r>
      <w:r w:rsidR="00BC42D5">
        <w:rPr>
          <w:rFonts w:eastAsia="Times New Roman"/>
        </w:rPr>
        <w:t>модуля.</w:t>
      </w:r>
    </w:p>
    <w:p w:rsidR="00CF4F3E" w:rsidRPr="00BC42D5" w:rsidRDefault="00BC42D5" w:rsidP="00BC42D5">
      <w:pPr>
        <w:pStyle w:val="ac"/>
        <w:numPr>
          <w:ilvl w:val="0"/>
          <w:numId w:val="15"/>
        </w:numPr>
        <w:rPr>
          <w:szCs w:val="23"/>
        </w:rPr>
      </w:pPr>
      <w:r>
        <w:rPr>
          <w:szCs w:val="23"/>
        </w:rPr>
        <w:t xml:space="preserve">NS </w:t>
      </w:r>
      <w:r>
        <w:rPr>
          <w:rFonts w:eastAsia="Times New Roman"/>
        </w:rPr>
        <w:t xml:space="preserve">– вычисление коэффициента для </w:t>
      </w:r>
      <w:r>
        <w:rPr>
          <w:rFonts w:eastAsia="Times New Roman"/>
          <w:lang w:val="en-US"/>
        </w:rPr>
        <w:t>Herzel</w:t>
      </w:r>
      <w:r w:rsidRPr="00BC42D5">
        <w:rPr>
          <w:rFonts w:eastAsia="Times New Roman"/>
        </w:rPr>
        <w:t xml:space="preserve">  </w:t>
      </w:r>
      <w:r>
        <w:rPr>
          <w:rFonts w:eastAsia="Times New Roman"/>
        </w:rPr>
        <w:t>модуля.</w:t>
      </w:r>
    </w:p>
    <w:p w:rsidR="00CF4F3E" w:rsidRPr="000277C3" w:rsidRDefault="00BC42D5" w:rsidP="00CF4F3E">
      <w:pPr>
        <w:pStyle w:val="ac"/>
        <w:numPr>
          <w:ilvl w:val="0"/>
          <w:numId w:val="15"/>
        </w:numPr>
        <w:rPr>
          <w:szCs w:val="23"/>
        </w:rPr>
      </w:pPr>
      <w:r>
        <w:rPr>
          <w:szCs w:val="23"/>
        </w:rPr>
        <w:t xml:space="preserve">VALID </w:t>
      </w:r>
      <w:r>
        <w:rPr>
          <w:rFonts w:eastAsia="Times New Roman"/>
        </w:rPr>
        <w:t xml:space="preserve">– установка сигнала готовности данных и завершение вычислений. </w:t>
      </w:r>
    </w:p>
    <w:p w:rsidR="000277C3" w:rsidRPr="000277C3" w:rsidRDefault="000277C3" w:rsidP="000277C3">
      <w:pPr>
        <w:pStyle w:val="ac"/>
      </w:pPr>
      <w:r w:rsidRPr="000277C3">
        <w:t>Граф ма</w:t>
      </w:r>
      <w:r w:rsidR="00B525F3">
        <w:t xml:space="preserve">шины состояний показан на </w:t>
      </w:r>
      <w:r w:rsidR="00614F3B">
        <w:rPr>
          <w:szCs w:val="16"/>
          <w:bdr w:val="none" w:sz="0" w:space="0" w:color="auto" w:frame="1"/>
          <w:shd w:val="clear" w:color="auto" w:fill="FFFFFF"/>
        </w:rPr>
        <w:t xml:space="preserve">рисунке </w:t>
      </w:r>
      <w:r w:rsidR="00B525F3">
        <w:t>13</w:t>
      </w:r>
      <w:r w:rsidRPr="000277C3">
        <w:t>.</w:t>
      </w:r>
    </w:p>
    <w:p w:rsidR="00CF4F3E" w:rsidRPr="00BC42D5" w:rsidRDefault="00CF4F3E" w:rsidP="00CF4F3E">
      <w:pPr>
        <w:pStyle w:val="aa"/>
      </w:pPr>
      <w:r w:rsidRPr="00BC42D5">
        <w:t xml:space="preserve"> </w:t>
      </w:r>
      <w:r w:rsidR="00BC42D5">
        <w:drawing>
          <wp:inline distT="0" distB="0" distL="0" distR="0">
            <wp:extent cx="4869815" cy="4912360"/>
            <wp:effectExtent l="19050" t="0" r="6985" b="0"/>
            <wp:docPr id="1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815" cy="4912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4F3E" w:rsidRPr="00BC42D5" w:rsidRDefault="00CF4F3E" w:rsidP="00CF4F3E">
      <w:pPr>
        <w:pStyle w:val="aa"/>
      </w:pPr>
      <w:r w:rsidRPr="00D66458">
        <w:t xml:space="preserve">Рисунок </w:t>
      </w:r>
      <w:fldSimple w:instr=" SEQ Рисунок \* ARABIC ">
        <w:r w:rsidR="00D7613D">
          <w:t>13</w:t>
        </w:r>
      </w:fldSimple>
      <w:r w:rsidRPr="00D66458">
        <w:t xml:space="preserve"> Граф состояний модуля </w:t>
      </w:r>
      <w:r w:rsidR="00BC42D5">
        <w:rPr>
          <w:szCs w:val="21"/>
          <w:lang w:val="en-US"/>
        </w:rPr>
        <w:t>div</w:t>
      </w:r>
      <w:r w:rsidR="00BC42D5" w:rsidRPr="00BC42D5">
        <w:rPr>
          <w:szCs w:val="21"/>
        </w:rPr>
        <w:t>_</w:t>
      </w:r>
      <w:r w:rsidR="00BC42D5">
        <w:rPr>
          <w:szCs w:val="21"/>
          <w:lang w:val="en-US"/>
        </w:rPr>
        <w:t>all</w:t>
      </w:r>
    </w:p>
    <w:p w:rsidR="00CF4F3E" w:rsidRPr="00BC42D5" w:rsidRDefault="00CF4F3E" w:rsidP="00CF4F3E">
      <w:r w:rsidRPr="00BC42D5">
        <w:br w:type="page"/>
      </w:r>
    </w:p>
    <w:p w:rsidR="009F210E" w:rsidRPr="00A30DCE" w:rsidRDefault="009F210E" w:rsidP="001511CC">
      <w:pPr>
        <w:pStyle w:val="3"/>
      </w:pPr>
      <w:r w:rsidRPr="00A30DCE">
        <w:lastRenderedPageBreak/>
        <w:t>Angel</w:t>
      </w:r>
    </w:p>
    <w:p w:rsidR="009F210E" w:rsidRDefault="00A30DCE" w:rsidP="00CD6905">
      <w:pPr>
        <w:pStyle w:val="ac"/>
      </w:pPr>
      <w:r>
        <w:t xml:space="preserve">Данный модуль является одним из этапов вычисления поворотных коэффициентов, а также специального коэффициента </w:t>
      </w:r>
      <w:r>
        <w:rPr>
          <w:lang w:val="en-US"/>
        </w:rPr>
        <w:t>alpha</w:t>
      </w:r>
      <w:r>
        <w:t>.</w:t>
      </w:r>
      <w:r w:rsidRPr="00A30DCE">
        <w:t xml:space="preserve"> </w:t>
      </w:r>
      <w:r>
        <w:t xml:space="preserve">В частности данный модуль вычисляет угол, который будет передан модулю </w:t>
      </w:r>
      <w:r>
        <w:rPr>
          <w:lang w:val="en-US"/>
        </w:rPr>
        <w:t>Cordic</w:t>
      </w:r>
      <w:r w:rsidRPr="00A30DCE">
        <w:t xml:space="preserve"> </w:t>
      </w:r>
      <w:r>
        <w:t>для вычисления углов.</w:t>
      </w:r>
    </w:p>
    <w:p w:rsidR="000277C3" w:rsidRDefault="000277C3" w:rsidP="000277C3">
      <w:pPr>
        <w:pStyle w:val="ac"/>
      </w:pPr>
      <w:r w:rsidRPr="00AA6AD3">
        <w:t>Интерфейс модуля представлен в таблице 1</w:t>
      </w:r>
      <w:r>
        <w:t>3</w:t>
      </w:r>
      <w:r w:rsidRPr="00AA6AD3">
        <w:t>.</w:t>
      </w:r>
    </w:p>
    <w:p w:rsidR="00DA47E3" w:rsidRPr="00DA47E3" w:rsidRDefault="00DA47E3" w:rsidP="008607DA">
      <w:pPr>
        <w:pStyle w:val="aa"/>
        <w:jc w:val="right"/>
        <w:rPr>
          <w:lang w:val="en-US"/>
        </w:rPr>
      </w:pPr>
      <w:r>
        <w:t xml:space="preserve">Таблица </w:t>
      </w:r>
      <w:fldSimple w:instr=" SEQ Таблица \* ARABIC ">
        <w:r w:rsidR="00D7613D">
          <w:t>13</w:t>
        </w:r>
      </w:fldSimple>
      <w:r>
        <w:t xml:space="preserve"> Интерфейс модуля </w:t>
      </w:r>
      <w:r>
        <w:rPr>
          <w:szCs w:val="23"/>
          <w:lang w:val="en-US"/>
        </w:rPr>
        <w:t>Angel</w:t>
      </w:r>
    </w:p>
    <w:tbl>
      <w:tblPr>
        <w:tblW w:w="9373" w:type="dxa"/>
        <w:tblInd w:w="91" w:type="dxa"/>
        <w:tblLook w:val="04A0"/>
      </w:tblPr>
      <w:tblGrid>
        <w:gridCol w:w="1986"/>
        <w:gridCol w:w="1292"/>
        <w:gridCol w:w="2060"/>
        <w:gridCol w:w="4035"/>
      </w:tblGrid>
      <w:tr w:rsidR="00DA47E3" w:rsidRPr="001E1738" w:rsidTr="00427554">
        <w:trPr>
          <w:trHeight w:val="794"/>
        </w:trPr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7E3" w:rsidRPr="001E1738" w:rsidRDefault="00DA47E3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Название</w:t>
            </w:r>
          </w:p>
        </w:tc>
        <w:tc>
          <w:tcPr>
            <w:tcW w:w="12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7E3" w:rsidRPr="001E1738" w:rsidRDefault="00DA47E3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Тип</w:t>
            </w:r>
          </w:p>
        </w:tc>
        <w:tc>
          <w:tcPr>
            <w:tcW w:w="2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7E3" w:rsidRPr="001E1738" w:rsidRDefault="00DA47E3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Разрядность</w:t>
            </w:r>
          </w:p>
        </w:tc>
        <w:tc>
          <w:tcPr>
            <w:tcW w:w="40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7E3" w:rsidRPr="001E1738" w:rsidRDefault="00DA47E3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Описание</w:t>
            </w:r>
          </w:p>
        </w:tc>
      </w:tr>
      <w:tr w:rsidR="00DA47E3" w:rsidRPr="00E14A56" w:rsidTr="00427554">
        <w:trPr>
          <w:trHeight w:val="794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7E3" w:rsidRPr="00E14A56" w:rsidRDefault="00DA47E3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14A56">
              <w:rPr>
                <w:rFonts w:eastAsia="Times New Roman" w:cs="Times New Roman"/>
                <w:color w:val="000000"/>
                <w:szCs w:val="28"/>
              </w:rPr>
              <w:t>rstn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7E3" w:rsidRPr="00EF30B1" w:rsidRDefault="00DA47E3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F30B1">
              <w:rPr>
                <w:rFonts w:eastAsia="Times New Roman" w:cs="Times New Roman"/>
                <w:color w:val="000000"/>
                <w:szCs w:val="28"/>
              </w:rPr>
              <w:t>ВХОД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7E3" w:rsidRPr="00EF30B1" w:rsidRDefault="00DA47E3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F30B1">
              <w:rPr>
                <w:rFonts w:eastAsia="Times New Roman" w:cs="Times New Roman"/>
                <w:color w:val="000000"/>
                <w:szCs w:val="28"/>
              </w:rPr>
              <w:t>[0]</w:t>
            </w:r>
          </w:p>
        </w:tc>
        <w:tc>
          <w:tcPr>
            <w:tcW w:w="4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47E3" w:rsidRPr="00EF30B1" w:rsidRDefault="00DA47E3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Сброс</w:t>
            </w:r>
          </w:p>
        </w:tc>
      </w:tr>
      <w:tr w:rsidR="00DA47E3" w:rsidRPr="00E14A56" w:rsidTr="00427554">
        <w:trPr>
          <w:trHeight w:val="794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7E3" w:rsidRPr="00E14A56" w:rsidRDefault="00DA47E3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14A56">
              <w:rPr>
                <w:rFonts w:eastAsia="Times New Roman" w:cs="Times New Roman"/>
                <w:color w:val="000000"/>
                <w:szCs w:val="28"/>
              </w:rPr>
              <w:t>clk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7E3" w:rsidRPr="00EF30B1" w:rsidRDefault="00DA47E3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F30B1">
              <w:rPr>
                <w:rFonts w:eastAsia="Times New Roman" w:cs="Times New Roman"/>
                <w:color w:val="000000"/>
                <w:szCs w:val="28"/>
              </w:rPr>
              <w:t>ВХОД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7E3" w:rsidRPr="00EF30B1" w:rsidRDefault="00DA47E3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F30B1">
              <w:rPr>
                <w:rFonts w:eastAsia="Times New Roman" w:cs="Times New Roman"/>
                <w:color w:val="000000"/>
                <w:szCs w:val="28"/>
              </w:rPr>
              <w:t>[0]</w:t>
            </w:r>
          </w:p>
        </w:tc>
        <w:tc>
          <w:tcPr>
            <w:tcW w:w="4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47E3" w:rsidRPr="00EF30B1" w:rsidRDefault="00DA47E3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Тактовый сигнал</w:t>
            </w:r>
          </w:p>
        </w:tc>
      </w:tr>
      <w:tr w:rsidR="00DA47E3" w:rsidRPr="00E14A56" w:rsidTr="00427554">
        <w:trPr>
          <w:trHeight w:val="794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7E3" w:rsidRPr="00DA47E3" w:rsidRDefault="00DA47E3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DA47E3">
              <w:rPr>
                <w:rFonts w:eastAsia="Times New Roman" w:cs="Times New Roman"/>
                <w:color w:val="000000"/>
                <w:szCs w:val="28"/>
              </w:rPr>
              <w:t>en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7E3" w:rsidRPr="001E1738" w:rsidRDefault="00DA47E3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ВХОД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7E3" w:rsidRPr="001E1738" w:rsidRDefault="00DA47E3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F30B1">
              <w:rPr>
                <w:rFonts w:eastAsia="Times New Roman" w:cs="Times New Roman"/>
                <w:color w:val="000000"/>
                <w:szCs w:val="28"/>
              </w:rPr>
              <w:t>[0]</w:t>
            </w:r>
          </w:p>
        </w:tc>
        <w:tc>
          <w:tcPr>
            <w:tcW w:w="4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7E3" w:rsidRPr="00AF1A6D" w:rsidRDefault="00DA47E3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Разрешение начала  вычисления</w:t>
            </w:r>
          </w:p>
        </w:tc>
      </w:tr>
      <w:tr w:rsidR="00DA47E3" w:rsidRPr="00FE464E" w:rsidTr="00427554">
        <w:trPr>
          <w:trHeight w:val="794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7E3" w:rsidRPr="00E14A56" w:rsidRDefault="00DA47E3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DA47E3">
              <w:rPr>
                <w:rFonts w:eastAsia="Times New Roman" w:cs="Times New Roman"/>
                <w:color w:val="000000"/>
                <w:szCs w:val="28"/>
              </w:rPr>
              <w:t>valid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7E3" w:rsidRPr="001E1738" w:rsidRDefault="00DA47E3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В</w:t>
            </w:r>
            <w:r>
              <w:rPr>
                <w:rFonts w:eastAsia="Times New Roman" w:cs="Times New Roman"/>
                <w:color w:val="000000"/>
                <w:szCs w:val="28"/>
              </w:rPr>
              <w:t>Ы</w:t>
            </w:r>
            <w:r w:rsidRPr="001E1738">
              <w:rPr>
                <w:rFonts w:eastAsia="Times New Roman" w:cs="Times New Roman"/>
                <w:color w:val="000000"/>
                <w:szCs w:val="28"/>
              </w:rPr>
              <w:t>ХОД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7E3" w:rsidRPr="001E1738" w:rsidRDefault="00DA47E3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[</w:t>
            </w:r>
            <w:r w:rsidRPr="00E14A56">
              <w:rPr>
                <w:rFonts w:eastAsia="Times New Roman" w:cs="Times New Roman"/>
                <w:color w:val="000000"/>
                <w:szCs w:val="28"/>
              </w:rPr>
              <w:t>0</w:t>
            </w:r>
            <w:r w:rsidRPr="001E1738">
              <w:rPr>
                <w:rFonts w:eastAsia="Times New Roman" w:cs="Times New Roman"/>
                <w:color w:val="000000"/>
                <w:szCs w:val="28"/>
              </w:rPr>
              <w:t>]</w:t>
            </w:r>
          </w:p>
        </w:tc>
        <w:tc>
          <w:tcPr>
            <w:tcW w:w="4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7E3" w:rsidRPr="00DA47E3" w:rsidRDefault="00DA47E3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Сигнал завершения расчёта</w:t>
            </w:r>
          </w:p>
        </w:tc>
      </w:tr>
      <w:tr w:rsidR="00DA47E3" w:rsidRPr="00FE464E" w:rsidTr="00427554">
        <w:trPr>
          <w:trHeight w:val="794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7E3" w:rsidRPr="00FE464E" w:rsidRDefault="00FE464E" w:rsidP="00FE464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FE464E">
              <w:rPr>
                <w:rFonts w:eastAsia="Times New Roman" w:cs="Times New Roman"/>
                <w:color w:val="000000"/>
                <w:szCs w:val="28"/>
              </w:rPr>
              <w:t>k_arr_i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7E3" w:rsidRPr="001E1738" w:rsidRDefault="00DA47E3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ВХОД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7E3" w:rsidRPr="001E1738" w:rsidRDefault="00DA47E3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DA47E3">
              <w:rPr>
                <w:rFonts w:eastAsia="Times New Roman" w:cs="Times New Roman"/>
                <w:color w:val="000000"/>
                <w:szCs w:val="28"/>
              </w:rPr>
              <w:t>[NF-1:0][31:0]</w:t>
            </w:r>
          </w:p>
        </w:tc>
        <w:tc>
          <w:tcPr>
            <w:tcW w:w="4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7E3" w:rsidRPr="00AF1A6D" w:rsidRDefault="00DA47E3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Массив</w:t>
            </w:r>
            <w:r w:rsidR="00FE464E">
              <w:rPr>
                <w:rFonts w:eastAsia="Times New Roman" w:cs="Times New Roman"/>
                <w:color w:val="000000"/>
                <w:szCs w:val="28"/>
              </w:rPr>
              <w:t xml:space="preserve"> индексов частот</w:t>
            </w:r>
          </w:p>
        </w:tc>
      </w:tr>
      <w:tr w:rsidR="00FE464E" w:rsidRPr="00FE464E" w:rsidTr="00427554">
        <w:trPr>
          <w:trHeight w:val="794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464E" w:rsidRPr="00FE464E" w:rsidRDefault="00FE464E" w:rsidP="00FE464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FE464E">
              <w:rPr>
                <w:rFonts w:eastAsia="Times New Roman" w:cs="Times New Roman"/>
                <w:color w:val="000000"/>
                <w:szCs w:val="28"/>
              </w:rPr>
              <w:t>ang_coef_i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464E" w:rsidRPr="001E1738" w:rsidRDefault="00FE464E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ВХОД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464E" w:rsidRPr="00DA47E3" w:rsidRDefault="00FE464E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DA47E3">
              <w:rPr>
                <w:rFonts w:eastAsia="Times New Roman" w:cs="Times New Roman"/>
                <w:color w:val="000000"/>
                <w:szCs w:val="28"/>
              </w:rPr>
              <w:t>[63:0]</w:t>
            </w:r>
          </w:p>
        </w:tc>
        <w:tc>
          <w:tcPr>
            <w:tcW w:w="4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464E" w:rsidRDefault="00FE464E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Коэффициент для вычисления</w:t>
            </w:r>
          </w:p>
        </w:tc>
      </w:tr>
      <w:tr w:rsidR="00DA47E3" w:rsidRPr="00E14A56" w:rsidTr="00427554">
        <w:trPr>
          <w:trHeight w:val="794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7E3" w:rsidRPr="00E14A56" w:rsidRDefault="00DA47E3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DA47E3">
              <w:rPr>
                <w:rFonts w:eastAsia="Times New Roman" w:cs="Times New Roman"/>
                <w:color w:val="000000"/>
                <w:szCs w:val="28"/>
              </w:rPr>
              <w:t>angel_o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7E3" w:rsidRPr="001E1738" w:rsidRDefault="00DA47E3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В</w:t>
            </w:r>
            <w:r>
              <w:rPr>
                <w:rFonts w:eastAsia="Times New Roman" w:cs="Times New Roman"/>
                <w:color w:val="000000"/>
                <w:szCs w:val="28"/>
              </w:rPr>
              <w:t>Ы</w:t>
            </w:r>
            <w:r w:rsidRPr="001E1738">
              <w:rPr>
                <w:rFonts w:eastAsia="Times New Roman" w:cs="Times New Roman"/>
                <w:color w:val="000000"/>
                <w:szCs w:val="28"/>
              </w:rPr>
              <w:t>ХОД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7E3" w:rsidRPr="001E1738" w:rsidRDefault="00DA47E3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DA47E3">
              <w:rPr>
                <w:rFonts w:eastAsia="Times New Roman" w:cs="Times New Roman"/>
                <w:color w:val="000000"/>
                <w:szCs w:val="28"/>
              </w:rPr>
              <w:t>[NF-1:0][63:0]</w:t>
            </w:r>
          </w:p>
        </w:tc>
        <w:tc>
          <w:tcPr>
            <w:tcW w:w="4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7E3" w:rsidRPr="001E1738" w:rsidRDefault="00DA47E3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Вычисленный массив углов</w:t>
            </w:r>
          </w:p>
        </w:tc>
      </w:tr>
    </w:tbl>
    <w:p w:rsidR="00DA47E3" w:rsidRPr="00DA47E3" w:rsidRDefault="00DA47E3" w:rsidP="00CD6905">
      <w:pPr>
        <w:pStyle w:val="ac"/>
        <w:rPr>
          <w:lang w:val="en-US"/>
        </w:rPr>
      </w:pPr>
    </w:p>
    <w:p w:rsidR="00A30DCE" w:rsidRDefault="00A30DCE" w:rsidP="00CD6905">
      <w:pPr>
        <w:pStyle w:val="ac"/>
      </w:pPr>
      <w:r>
        <w:t xml:space="preserve">В модуль заходит массив частот, записанных в регистры </w:t>
      </w:r>
      <w:r>
        <w:rPr>
          <w:lang w:val="en-US"/>
        </w:rPr>
        <w:t>FREQ</w:t>
      </w:r>
      <w:r w:rsidRPr="00A30DCE">
        <w:t>_1-</w:t>
      </w:r>
      <w:r>
        <w:rPr>
          <w:lang w:val="en-US"/>
        </w:rPr>
        <w:t>FREQ</w:t>
      </w:r>
      <w:r w:rsidRPr="00A30DCE">
        <w:t>_</w:t>
      </w:r>
      <w:r w:rsidR="00FE464E">
        <w:rPr>
          <w:lang w:val="en-US"/>
        </w:rPr>
        <w:t>NF</w:t>
      </w:r>
      <w:r w:rsidRPr="00A30DCE">
        <w:t xml:space="preserve">. </w:t>
      </w:r>
      <w:r w:rsidR="00FE464E">
        <w:t>До этого</w:t>
      </w:r>
      <w:r>
        <w:t xml:space="preserve"> для каждой частоты рассчитывается</w:t>
      </w:r>
      <w:r w:rsidR="00FE464E">
        <w:t xml:space="preserve"> в модуле </w:t>
      </w:r>
      <w:r w:rsidR="00FE464E">
        <w:rPr>
          <w:lang w:val="en-US"/>
        </w:rPr>
        <w:t>div</w:t>
      </w:r>
      <w:r w:rsidR="00FE464E" w:rsidRPr="00FE464E">
        <w:t>_</w:t>
      </w:r>
      <w:r w:rsidR="00FE464E">
        <w:rPr>
          <w:lang w:val="en-US"/>
        </w:rPr>
        <w:t>all</w:t>
      </w:r>
      <w:r>
        <w:t xml:space="preserve"> номерной коэффициент </w:t>
      </w:r>
      <w:r>
        <w:rPr>
          <w:lang w:val="en-US"/>
        </w:rPr>
        <w:t>k</w:t>
      </w:r>
      <w:r w:rsidRPr="00A30DCE">
        <w:t xml:space="preserve"> </w:t>
      </w:r>
      <w:r>
        <w:t>по формуле:</w:t>
      </w:r>
    </w:p>
    <w:p w:rsidR="00A30DCE" w:rsidRPr="004C444B" w:rsidRDefault="004C444B" w:rsidP="004C444B">
      <w:pPr>
        <w:pStyle w:val="ac"/>
        <w:ind w:right="-1"/>
      </w:pPr>
      <w:r>
        <w:rPr>
          <w:iCs/>
        </w:rPr>
        <w:tab/>
      </w:r>
      <m:oMath>
        <m:r>
          <w:rPr>
            <w:rFonts w:ascii="Cambria Math" w:hAnsi="Cambria Math"/>
          </w:rPr>
          <m:t>k</m:t>
        </m:r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FREQ</m:t>
            </m:r>
          </m:num>
          <m:den>
            <m:r>
              <w:rPr>
                <w:rFonts w:ascii="Cambria Math" w:hAnsi="Cambria Math"/>
              </w:rPr>
              <m:t>df</m:t>
            </m:r>
          </m:den>
        </m:f>
        <m:r>
          <m:rPr>
            <m:sty m:val="p"/>
          </m:rPr>
          <w:rPr>
            <w:rFonts w:ascii="Cambria Math" w:hAnsi="Cambria Math"/>
          </w:rPr>
          <m:t xml:space="preserve">, где </m:t>
        </m:r>
        <m:r>
          <w:rPr>
            <w:rFonts w:ascii="Cambria Math" w:hAnsi="Cambria Math"/>
          </w:rPr>
          <m:t>df</m:t>
        </m:r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f</m:t>
            </m:r>
          </m:num>
          <m:den>
            <m:r>
              <w:rPr>
                <w:rFonts w:ascii="Cambria Math" w:hAnsi="Cambria Math"/>
              </w:rPr>
              <m:t>NS</m:t>
            </m:r>
          </m:den>
        </m:f>
        <m:r>
          <m:rPr>
            <m:sty m:val="p"/>
          </m:rPr>
          <w:rPr>
            <w:rFonts w:ascii="Cambria Math" w:hAnsi="Cambria Math"/>
          </w:rPr>
          <m:t>=2</m:t>
        </m:r>
        <m:r>
          <w:rPr>
            <w:rFonts w:ascii="Cambria Math" w:hAnsi="Cambria Math"/>
          </w:rPr>
          <m:t>Hz</m:t>
        </m:r>
      </m:oMath>
      <w:r w:rsidR="00A65637">
        <w:rPr>
          <w:iCs/>
        </w:rPr>
        <w:tab/>
      </w:r>
    </w:p>
    <w:p w:rsidR="00A30DCE" w:rsidRPr="00B27396" w:rsidRDefault="00A30DCE" w:rsidP="00A30DCE">
      <w:pPr>
        <w:pStyle w:val="ac"/>
      </w:pPr>
      <m:oMath>
        <m:r>
          <w:rPr>
            <w:rFonts w:ascii="Cambria Math" w:hAnsi="Cambria Math"/>
            <w:lang w:val="en-US"/>
          </w:rPr>
          <m:t>f</m:t>
        </m:r>
      </m:oMath>
      <w:r w:rsidR="00B27396">
        <w:t>–</w:t>
      </w:r>
      <w:r w:rsidR="00B27396" w:rsidRPr="00B27396">
        <w:t xml:space="preserve"> </w:t>
      </w:r>
      <w:r w:rsidR="00B27396">
        <w:t xml:space="preserve">частота дискретизации (200 </w:t>
      </w:r>
      <w:r w:rsidR="005052F8">
        <w:t>к</w:t>
      </w:r>
      <w:r w:rsidR="00B27396">
        <w:t>Гц)</w:t>
      </w:r>
      <w:r w:rsidRPr="00B27396">
        <w:t>.</w:t>
      </w:r>
    </w:p>
    <w:p w:rsidR="00B27396" w:rsidRPr="00B27396" w:rsidRDefault="00B27396" w:rsidP="00B27396">
      <w:pPr>
        <w:pStyle w:val="ac"/>
      </w:pPr>
      <m:oMath>
        <m:r>
          <w:rPr>
            <w:rFonts w:ascii="Cambria Math" w:hAnsi="Cambria Math"/>
            <w:lang w:val="en-US"/>
          </w:rPr>
          <m:t>NS</m:t>
        </m:r>
      </m:oMath>
      <w:r>
        <w:t>–</w:t>
      </w:r>
      <w:r w:rsidRPr="00B27396">
        <w:t xml:space="preserve"> </w:t>
      </w:r>
      <w:r>
        <w:t>число выборок (100 т.шт)</w:t>
      </w:r>
      <w:r w:rsidRPr="00B27396">
        <w:t>.</w:t>
      </w:r>
    </w:p>
    <w:p w:rsidR="00A30DCE" w:rsidRPr="000A17B9" w:rsidRDefault="000A17B9" w:rsidP="000A17B9">
      <w:pPr>
        <w:pStyle w:val="ac"/>
      </w:pPr>
      <w:r w:rsidRPr="000A17B9">
        <w:t xml:space="preserve">Так как </w:t>
      </w:r>
      <m:oMath>
        <m:r>
          <w:rPr>
            <w:rFonts w:ascii="Cambria Math" w:hAnsi="Cambria Math"/>
          </w:rPr>
          <m:t>df</m:t>
        </m:r>
        <m:r>
          <m:rPr>
            <m:sty m:val="p"/>
          </m:rPr>
          <w:rPr>
            <w:rFonts w:ascii="Cambria Math" w:hAnsi="Cambria Math"/>
          </w:rPr>
          <m:t>=2</m:t>
        </m:r>
        <m:r>
          <w:rPr>
            <w:rFonts w:ascii="Cambria Math" w:hAnsi="Cambria Math"/>
          </w:rPr>
          <m:t>Hz</m:t>
        </m:r>
      </m:oMath>
      <w:r w:rsidRPr="000A17B9">
        <w:t>, то данная операция заменяется сдвигом вправо.</w:t>
      </w:r>
    </w:p>
    <w:p w:rsidR="006E2C51" w:rsidRPr="00726447" w:rsidRDefault="006E2C51" w:rsidP="00CD6905">
      <w:pPr>
        <w:pStyle w:val="ac"/>
      </w:pPr>
      <w:r>
        <w:lastRenderedPageBreak/>
        <w:t xml:space="preserve">После коэффициент </w:t>
      </w:r>
      <m:oMath>
        <m:r>
          <w:rPr>
            <w:rFonts w:ascii="Cambria Math" w:hAnsi="Cambria Math"/>
            <w:lang w:val="en-US"/>
          </w:rPr>
          <m:t>k</m:t>
        </m:r>
      </m:oMath>
      <w:r w:rsidRPr="006E2C51">
        <w:t xml:space="preserve"> </w:t>
      </w:r>
      <w:r>
        <w:t xml:space="preserve">домножается на </w:t>
      </w:r>
      <m:oMath>
        <m:r>
          <w:rPr>
            <w:rFonts w:ascii="Cambria Math" w:hAnsi="Cambria Math"/>
          </w:rPr>
          <m:t>2π/N</m:t>
        </m:r>
      </m:oMath>
      <w:r w:rsidR="00FE464E">
        <w:t xml:space="preserve"> – коэффициент (</w:t>
      </w:r>
      <w:r w:rsidR="00FE464E" w:rsidRPr="00FE464E">
        <w:rPr>
          <w:rFonts w:eastAsia="Times New Roman"/>
          <w:color w:val="000000"/>
        </w:rPr>
        <w:t>ang_coef_i</w:t>
      </w:r>
      <w:r w:rsidR="00FE464E">
        <w:t xml:space="preserve">), который также заранее рассчитывается в модуле </w:t>
      </w:r>
      <w:r w:rsidR="00FE464E">
        <w:rPr>
          <w:lang w:val="en-US"/>
        </w:rPr>
        <w:t>div</w:t>
      </w:r>
      <w:r w:rsidR="00FE464E" w:rsidRPr="00FE464E">
        <w:t>_</w:t>
      </w:r>
      <w:r w:rsidR="00FE464E">
        <w:rPr>
          <w:lang w:val="en-US"/>
        </w:rPr>
        <w:t>all</w:t>
      </w:r>
      <w:r w:rsidR="00726447" w:rsidRPr="00726447">
        <w:t>.</w:t>
      </w:r>
      <w:r w:rsidR="00993A16">
        <w:t xml:space="preserve"> Таким образом</w:t>
      </w:r>
      <w:r w:rsidR="001839BE">
        <w:t>,</w:t>
      </w:r>
      <w:r w:rsidR="00993A16">
        <w:t xml:space="preserve"> получается угол дл</w:t>
      </w:r>
      <w:r w:rsidR="00AA7E01">
        <w:t>я последующих расчётов.</w:t>
      </w:r>
    </w:p>
    <w:p w:rsidR="001839BE" w:rsidRDefault="001839BE">
      <w:pPr>
        <w:rPr>
          <w:rFonts w:cs="Times New Roman"/>
          <w:szCs w:val="28"/>
          <w:lang w:eastAsia="en-US"/>
        </w:rPr>
      </w:pPr>
      <w:r>
        <w:br w:type="page"/>
      </w:r>
    </w:p>
    <w:p w:rsidR="00493B06" w:rsidRPr="00493B06" w:rsidRDefault="00493B06" w:rsidP="001511CC">
      <w:pPr>
        <w:pStyle w:val="3"/>
      </w:pPr>
      <w:r w:rsidRPr="00493B06">
        <w:lastRenderedPageBreak/>
        <w:t>Cordic</w:t>
      </w:r>
    </w:p>
    <w:p w:rsidR="00493B06" w:rsidRDefault="00493B06" w:rsidP="00493B06">
      <w:pPr>
        <w:pStyle w:val="ac"/>
        <w:rPr>
          <w:shd w:val="clear" w:color="auto" w:fill="FFFFFF"/>
        </w:rPr>
      </w:pPr>
      <w:r>
        <w:rPr>
          <w:shd w:val="clear" w:color="auto" w:fill="FFFFFF"/>
        </w:rPr>
        <w:t xml:space="preserve">Данный модуль производит </w:t>
      </w:r>
      <w:r>
        <w:t xml:space="preserve">поворотных коэффициентов, а также специального коэффициента </w:t>
      </w:r>
      <w:r>
        <w:rPr>
          <w:lang w:val="en-US"/>
        </w:rPr>
        <w:t>alpha</w:t>
      </w:r>
      <w:r>
        <w:t xml:space="preserve"> по углам передаваемых с модуля </w:t>
      </w:r>
      <w:r>
        <w:rPr>
          <w:lang w:val="en-US"/>
        </w:rPr>
        <w:t>Angel</w:t>
      </w:r>
      <w:r>
        <w:t xml:space="preserve">. </w:t>
      </w:r>
      <w:r>
        <w:rPr>
          <w:shd w:val="clear" w:color="auto" w:fill="FFFFFF"/>
        </w:rPr>
        <w:t xml:space="preserve">Расчёт производится с помощью алгоритма </w:t>
      </w:r>
      <w:r>
        <w:rPr>
          <w:shd w:val="clear" w:color="auto" w:fill="FFFFFF"/>
          <w:lang w:val="en-US"/>
        </w:rPr>
        <w:t>CORDIC</w:t>
      </w:r>
      <w:r w:rsidR="007B2462" w:rsidRPr="00CE2900">
        <w:rPr>
          <w:shd w:val="clear" w:color="auto" w:fill="FFFFFF"/>
        </w:rPr>
        <w:t xml:space="preserve"> [3]</w:t>
      </w:r>
      <w:r w:rsidRPr="003A161B">
        <w:rPr>
          <w:shd w:val="clear" w:color="auto" w:fill="FFFFFF"/>
        </w:rPr>
        <w:t>.</w:t>
      </w:r>
    </w:p>
    <w:p w:rsidR="000277C3" w:rsidRPr="000277C3" w:rsidRDefault="000277C3" w:rsidP="000277C3">
      <w:pPr>
        <w:pStyle w:val="ac"/>
      </w:pPr>
      <w:r w:rsidRPr="00AA6AD3">
        <w:t>Интерфейс модуля представлен в таблице 1</w:t>
      </w:r>
      <w:r>
        <w:t>4</w:t>
      </w:r>
      <w:r w:rsidRPr="00AA6AD3">
        <w:t>.</w:t>
      </w:r>
    </w:p>
    <w:p w:rsidR="00DA47E3" w:rsidRPr="00DA47E3" w:rsidRDefault="00DA47E3" w:rsidP="008607DA">
      <w:pPr>
        <w:pStyle w:val="aa"/>
        <w:jc w:val="right"/>
        <w:rPr>
          <w:lang w:val="en-US"/>
        </w:rPr>
      </w:pPr>
      <w:r>
        <w:t xml:space="preserve">Таблица </w:t>
      </w:r>
      <w:fldSimple w:instr=" SEQ Таблица \* ARABIC ">
        <w:r w:rsidR="00D7613D">
          <w:t>14</w:t>
        </w:r>
      </w:fldSimple>
      <w:r>
        <w:t xml:space="preserve"> Интерфейс модуля </w:t>
      </w:r>
      <w:r>
        <w:rPr>
          <w:szCs w:val="23"/>
          <w:lang w:val="en-US"/>
        </w:rPr>
        <w:t>Cordic</w:t>
      </w:r>
    </w:p>
    <w:tbl>
      <w:tblPr>
        <w:tblW w:w="9373" w:type="dxa"/>
        <w:tblInd w:w="91" w:type="dxa"/>
        <w:tblLook w:val="04A0"/>
      </w:tblPr>
      <w:tblGrid>
        <w:gridCol w:w="1986"/>
        <w:gridCol w:w="1292"/>
        <w:gridCol w:w="2060"/>
        <w:gridCol w:w="4035"/>
      </w:tblGrid>
      <w:tr w:rsidR="00DA47E3" w:rsidRPr="001E1738" w:rsidTr="00427554">
        <w:trPr>
          <w:trHeight w:val="794"/>
        </w:trPr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7E3" w:rsidRPr="001E1738" w:rsidRDefault="00DA47E3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Название</w:t>
            </w:r>
          </w:p>
        </w:tc>
        <w:tc>
          <w:tcPr>
            <w:tcW w:w="12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7E3" w:rsidRPr="001E1738" w:rsidRDefault="00DA47E3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Тип</w:t>
            </w:r>
          </w:p>
        </w:tc>
        <w:tc>
          <w:tcPr>
            <w:tcW w:w="2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7E3" w:rsidRPr="001E1738" w:rsidRDefault="00DA47E3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Разрядность</w:t>
            </w:r>
          </w:p>
        </w:tc>
        <w:tc>
          <w:tcPr>
            <w:tcW w:w="40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7E3" w:rsidRPr="001E1738" w:rsidRDefault="00DA47E3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Описание</w:t>
            </w:r>
          </w:p>
        </w:tc>
      </w:tr>
      <w:tr w:rsidR="00DA47E3" w:rsidRPr="00E14A56" w:rsidTr="00427554">
        <w:trPr>
          <w:trHeight w:val="794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7E3" w:rsidRPr="00E14A56" w:rsidRDefault="00DA47E3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14A56">
              <w:rPr>
                <w:rFonts w:eastAsia="Times New Roman" w:cs="Times New Roman"/>
                <w:color w:val="000000"/>
                <w:szCs w:val="28"/>
              </w:rPr>
              <w:t>rstn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7E3" w:rsidRPr="00EF30B1" w:rsidRDefault="00DA47E3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F30B1">
              <w:rPr>
                <w:rFonts w:eastAsia="Times New Roman" w:cs="Times New Roman"/>
                <w:color w:val="000000"/>
                <w:szCs w:val="28"/>
              </w:rPr>
              <w:t>ВХОД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7E3" w:rsidRPr="00EF30B1" w:rsidRDefault="00DA47E3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F30B1">
              <w:rPr>
                <w:rFonts w:eastAsia="Times New Roman" w:cs="Times New Roman"/>
                <w:color w:val="000000"/>
                <w:szCs w:val="28"/>
              </w:rPr>
              <w:t>[0]</w:t>
            </w:r>
          </w:p>
        </w:tc>
        <w:tc>
          <w:tcPr>
            <w:tcW w:w="4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47E3" w:rsidRPr="00EF30B1" w:rsidRDefault="00DA47E3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Сброс</w:t>
            </w:r>
          </w:p>
        </w:tc>
      </w:tr>
      <w:tr w:rsidR="00DA47E3" w:rsidRPr="00E14A56" w:rsidTr="00427554">
        <w:trPr>
          <w:trHeight w:val="794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7E3" w:rsidRPr="00E14A56" w:rsidRDefault="00DA47E3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14A56">
              <w:rPr>
                <w:rFonts w:eastAsia="Times New Roman" w:cs="Times New Roman"/>
                <w:color w:val="000000"/>
                <w:szCs w:val="28"/>
              </w:rPr>
              <w:t>clk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7E3" w:rsidRPr="00EF30B1" w:rsidRDefault="00DA47E3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F30B1">
              <w:rPr>
                <w:rFonts w:eastAsia="Times New Roman" w:cs="Times New Roman"/>
                <w:color w:val="000000"/>
                <w:szCs w:val="28"/>
              </w:rPr>
              <w:t>ВХОД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7E3" w:rsidRPr="00EF30B1" w:rsidRDefault="00DA47E3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F30B1">
              <w:rPr>
                <w:rFonts w:eastAsia="Times New Roman" w:cs="Times New Roman"/>
                <w:color w:val="000000"/>
                <w:szCs w:val="28"/>
              </w:rPr>
              <w:t>[0]</w:t>
            </w:r>
          </w:p>
        </w:tc>
        <w:tc>
          <w:tcPr>
            <w:tcW w:w="4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A47E3" w:rsidRPr="00EF30B1" w:rsidRDefault="00DA47E3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Тактовый сигнал</w:t>
            </w:r>
          </w:p>
        </w:tc>
      </w:tr>
      <w:tr w:rsidR="00DA47E3" w:rsidRPr="00E14A56" w:rsidTr="00427554">
        <w:trPr>
          <w:trHeight w:val="794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7E3" w:rsidRPr="00DA47E3" w:rsidRDefault="00DA47E3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DA47E3">
              <w:rPr>
                <w:rFonts w:eastAsia="Times New Roman" w:cs="Times New Roman"/>
                <w:color w:val="000000"/>
                <w:szCs w:val="28"/>
              </w:rPr>
              <w:t>en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7E3" w:rsidRPr="001E1738" w:rsidRDefault="00DA47E3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ВХОД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7E3" w:rsidRPr="001E1738" w:rsidRDefault="00DA47E3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F30B1">
              <w:rPr>
                <w:rFonts w:eastAsia="Times New Roman" w:cs="Times New Roman"/>
                <w:color w:val="000000"/>
                <w:szCs w:val="28"/>
              </w:rPr>
              <w:t>[0]</w:t>
            </w:r>
          </w:p>
        </w:tc>
        <w:tc>
          <w:tcPr>
            <w:tcW w:w="4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7E3" w:rsidRPr="00AF1A6D" w:rsidRDefault="00DA47E3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Разрешение начала  вычисления</w:t>
            </w:r>
          </w:p>
        </w:tc>
      </w:tr>
      <w:tr w:rsidR="00DA47E3" w:rsidRPr="00E14A56" w:rsidTr="00427554">
        <w:trPr>
          <w:trHeight w:val="794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7E3" w:rsidRPr="00E14A56" w:rsidRDefault="00DA47E3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DA47E3">
              <w:rPr>
                <w:rFonts w:eastAsia="Times New Roman" w:cs="Times New Roman"/>
                <w:color w:val="000000"/>
                <w:szCs w:val="28"/>
              </w:rPr>
              <w:t>valid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7E3" w:rsidRPr="001E1738" w:rsidRDefault="00DA47E3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В</w:t>
            </w:r>
            <w:r>
              <w:rPr>
                <w:rFonts w:eastAsia="Times New Roman" w:cs="Times New Roman"/>
                <w:color w:val="000000"/>
                <w:szCs w:val="28"/>
              </w:rPr>
              <w:t>Ы</w:t>
            </w:r>
            <w:r w:rsidRPr="001E1738">
              <w:rPr>
                <w:rFonts w:eastAsia="Times New Roman" w:cs="Times New Roman"/>
                <w:color w:val="000000"/>
                <w:szCs w:val="28"/>
              </w:rPr>
              <w:t>ХОД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7E3" w:rsidRPr="001E1738" w:rsidRDefault="00DA47E3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[</w:t>
            </w:r>
            <w:r w:rsidRPr="00E14A56">
              <w:rPr>
                <w:rFonts w:eastAsia="Times New Roman" w:cs="Times New Roman"/>
                <w:color w:val="000000"/>
                <w:szCs w:val="28"/>
              </w:rPr>
              <w:t>0</w:t>
            </w:r>
            <w:r w:rsidRPr="001E1738">
              <w:rPr>
                <w:rFonts w:eastAsia="Times New Roman" w:cs="Times New Roman"/>
                <w:color w:val="000000"/>
                <w:szCs w:val="28"/>
              </w:rPr>
              <w:t>]</w:t>
            </w:r>
          </w:p>
        </w:tc>
        <w:tc>
          <w:tcPr>
            <w:tcW w:w="4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7E3" w:rsidRPr="00DA47E3" w:rsidRDefault="00DA47E3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Сигнал завершения расчёта</w:t>
            </w:r>
          </w:p>
        </w:tc>
      </w:tr>
      <w:tr w:rsidR="00DA47E3" w:rsidRPr="00E14A56" w:rsidTr="00427554">
        <w:trPr>
          <w:trHeight w:val="794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7E3" w:rsidRPr="00E14A56" w:rsidRDefault="00DA47E3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DA47E3">
              <w:rPr>
                <w:rFonts w:eastAsia="Times New Roman" w:cs="Times New Roman"/>
                <w:color w:val="000000"/>
                <w:szCs w:val="28"/>
              </w:rPr>
              <w:t>ang_i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7E3" w:rsidRPr="001E1738" w:rsidRDefault="00DA47E3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ВХОД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7E3" w:rsidRPr="001E1738" w:rsidRDefault="00DA47E3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DA47E3">
              <w:rPr>
                <w:rFonts w:eastAsia="Times New Roman" w:cs="Times New Roman"/>
                <w:color w:val="000000"/>
                <w:szCs w:val="28"/>
              </w:rPr>
              <w:t>[NF-1:0][31:0]</w:t>
            </w:r>
          </w:p>
        </w:tc>
        <w:tc>
          <w:tcPr>
            <w:tcW w:w="4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7E3" w:rsidRPr="00AF1A6D" w:rsidRDefault="00DA47E3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Массив углов для вычисления</w:t>
            </w:r>
          </w:p>
        </w:tc>
      </w:tr>
      <w:tr w:rsidR="00DA47E3" w:rsidRPr="00E14A56" w:rsidTr="00427554">
        <w:trPr>
          <w:trHeight w:val="794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7E3" w:rsidRPr="00E14A56" w:rsidRDefault="00DA47E3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DA47E3">
              <w:rPr>
                <w:rFonts w:eastAsia="Times New Roman" w:cs="Times New Roman"/>
                <w:color w:val="000000"/>
                <w:szCs w:val="28"/>
              </w:rPr>
              <w:t>cos_o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7E3" w:rsidRPr="001E1738" w:rsidRDefault="00DA47E3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В</w:t>
            </w:r>
            <w:r>
              <w:rPr>
                <w:rFonts w:eastAsia="Times New Roman" w:cs="Times New Roman"/>
                <w:color w:val="000000"/>
                <w:szCs w:val="28"/>
              </w:rPr>
              <w:t>Ы</w:t>
            </w:r>
            <w:r w:rsidRPr="001E1738">
              <w:rPr>
                <w:rFonts w:eastAsia="Times New Roman" w:cs="Times New Roman"/>
                <w:color w:val="000000"/>
                <w:szCs w:val="28"/>
              </w:rPr>
              <w:t>ХОД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7E3" w:rsidRPr="001E1738" w:rsidRDefault="00DA47E3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DA47E3">
              <w:rPr>
                <w:rFonts w:eastAsia="Times New Roman" w:cs="Times New Roman"/>
                <w:color w:val="000000"/>
                <w:szCs w:val="28"/>
              </w:rPr>
              <w:t>[NF-1:0][63:0]</w:t>
            </w:r>
          </w:p>
        </w:tc>
        <w:tc>
          <w:tcPr>
            <w:tcW w:w="4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7E3" w:rsidRPr="001E1738" w:rsidRDefault="00DA47E3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Вычисленный массив косинусов</w:t>
            </w:r>
          </w:p>
        </w:tc>
      </w:tr>
      <w:tr w:rsidR="00DA47E3" w:rsidRPr="00E14A56" w:rsidTr="00427554">
        <w:trPr>
          <w:trHeight w:val="794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7E3" w:rsidRPr="00E14A56" w:rsidRDefault="00DA47E3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DA47E3">
              <w:rPr>
                <w:rFonts w:eastAsia="Times New Roman" w:cs="Times New Roman"/>
                <w:color w:val="000000"/>
                <w:szCs w:val="28"/>
              </w:rPr>
              <w:t>sin_o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7E3" w:rsidRPr="001E1738" w:rsidRDefault="00DA47E3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В</w:t>
            </w:r>
            <w:r>
              <w:rPr>
                <w:rFonts w:eastAsia="Times New Roman" w:cs="Times New Roman"/>
                <w:color w:val="000000"/>
                <w:szCs w:val="28"/>
              </w:rPr>
              <w:t>Ы</w:t>
            </w:r>
            <w:r w:rsidRPr="001E1738">
              <w:rPr>
                <w:rFonts w:eastAsia="Times New Roman" w:cs="Times New Roman"/>
                <w:color w:val="000000"/>
                <w:szCs w:val="28"/>
              </w:rPr>
              <w:t>ХОД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7E3" w:rsidRPr="001E1738" w:rsidRDefault="00DA47E3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DA47E3">
              <w:rPr>
                <w:rFonts w:eastAsia="Times New Roman" w:cs="Times New Roman"/>
                <w:color w:val="000000"/>
                <w:szCs w:val="28"/>
              </w:rPr>
              <w:t>[NF-1:0][63:0]</w:t>
            </w:r>
          </w:p>
        </w:tc>
        <w:tc>
          <w:tcPr>
            <w:tcW w:w="4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7E3" w:rsidRPr="001E1738" w:rsidRDefault="00DA47E3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Вычисленный массив синусов</w:t>
            </w:r>
          </w:p>
        </w:tc>
      </w:tr>
      <w:tr w:rsidR="00DA47E3" w:rsidRPr="00E14A56" w:rsidTr="00427554">
        <w:trPr>
          <w:trHeight w:val="794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7E3" w:rsidRPr="00E14A56" w:rsidRDefault="00DA47E3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DA47E3">
              <w:rPr>
                <w:rFonts w:eastAsia="Times New Roman" w:cs="Times New Roman"/>
                <w:color w:val="000000"/>
                <w:szCs w:val="28"/>
              </w:rPr>
              <w:t>alpha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7E3" w:rsidRPr="001E1738" w:rsidRDefault="00DA47E3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В</w:t>
            </w:r>
            <w:r>
              <w:rPr>
                <w:rFonts w:eastAsia="Times New Roman" w:cs="Times New Roman"/>
                <w:color w:val="000000"/>
                <w:szCs w:val="28"/>
              </w:rPr>
              <w:t>Ы</w:t>
            </w:r>
            <w:r w:rsidRPr="001E1738">
              <w:rPr>
                <w:rFonts w:eastAsia="Times New Roman" w:cs="Times New Roman"/>
                <w:color w:val="000000"/>
                <w:szCs w:val="28"/>
              </w:rPr>
              <w:t>ХОД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7E3" w:rsidRPr="001E1738" w:rsidRDefault="00DA47E3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DA47E3">
              <w:rPr>
                <w:rFonts w:eastAsia="Times New Roman" w:cs="Times New Roman"/>
                <w:color w:val="000000"/>
                <w:szCs w:val="28"/>
              </w:rPr>
              <w:t>[NF-1:0][63:0]</w:t>
            </w:r>
          </w:p>
        </w:tc>
        <w:tc>
          <w:tcPr>
            <w:tcW w:w="4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A47E3" w:rsidRPr="001E1738" w:rsidRDefault="00DA47E3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Вычисленный массив коэффициента альфа</w:t>
            </w:r>
          </w:p>
        </w:tc>
      </w:tr>
    </w:tbl>
    <w:p w:rsidR="00DA47E3" w:rsidRPr="00DA47E3" w:rsidRDefault="00DA47E3" w:rsidP="00493B06">
      <w:pPr>
        <w:pStyle w:val="ac"/>
        <w:rPr>
          <w:shd w:val="clear" w:color="auto" w:fill="FFFFFF"/>
          <w:lang w:val="en-US"/>
        </w:rPr>
      </w:pPr>
    </w:p>
    <w:p w:rsidR="00493B06" w:rsidRDefault="00493B06" w:rsidP="00493B06">
      <w:pPr>
        <w:pStyle w:val="ac"/>
        <w:rPr>
          <w:szCs w:val="23"/>
          <w:shd w:val="clear" w:color="auto" w:fill="FFFFFF"/>
        </w:rPr>
      </w:pPr>
      <w:r>
        <w:rPr>
          <w:szCs w:val="23"/>
          <w:shd w:val="clear" w:color="auto" w:fill="FFFFFF"/>
        </w:rPr>
        <w:t>А</w:t>
      </w:r>
      <w:r w:rsidRPr="003A161B">
        <w:rPr>
          <w:szCs w:val="23"/>
          <w:shd w:val="clear" w:color="auto" w:fill="FFFFFF"/>
        </w:rPr>
        <w:t>лгоритм был придуман для поворота вектора на плоскости с помощью операций «сдвиг регистра вправо» и «сложение регистров». Другими словами — для реализации поворота вектора аппаратно (при помощи цифровой схемотехники).</w:t>
      </w:r>
    </w:p>
    <w:p w:rsidR="00493B06" w:rsidRDefault="00493B06" w:rsidP="00493B06">
      <w:pPr>
        <w:pStyle w:val="ac"/>
      </w:pPr>
      <w:r>
        <w:t xml:space="preserve">Суть заключается в последовательном, итерационном повороте вектора на заранее рассчитанный угол, </w:t>
      </w:r>
      <w:r w:rsidR="00DA47E3">
        <w:t>арктангенс</w:t>
      </w:r>
      <w:r w:rsidRPr="006C44B9">
        <w:t xml:space="preserve"> </w:t>
      </w:r>
      <w:r>
        <w:t>которого кратен степени 2 (для операции сдвига).</w:t>
      </w:r>
    </w:p>
    <w:p w:rsidR="00493B06" w:rsidRDefault="00493B06" w:rsidP="00493B06">
      <w:pPr>
        <w:pStyle w:val="ac"/>
      </w:pPr>
      <w:r>
        <w:lastRenderedPageBreak/>
        <w:t>С каждой итерацией угол поворота уменьшается, достигая необходимой точности расчета.</w:t>
      </w:r>
    </w:p>
    <w:p w:rsidR="00416DE8" w:rsidRDefault="00416DE8" w:rsidP="00493B06">
      <w:pPr>
        <w:pStyle w:val="ac"/>
      </w:pPr>
      <w:r>
        <w:t>Вышеизложенную последовательность ал</w:t>
      </w:r>
      <w:r w:rsidR="00B525F3">
        <w:t xml:space="preserve">горитма можно увидеть на </w:t>
      </w:r>
      <w:r w:rsidR="00614F3B">
        <w:rPr>
          <w:szCs w:val="16"/>
          <w:bdr w:val="none" w:sz="0" w:space="0" w:color="auto" w:frame="1"/>
          <w:shd w:val="clear" w:color="auto" w:fill="FFFFFF"/>
        </w:rPr>
        <w:t xml:space="preserve">рисунке </w:t>
      </w:r>
      <w:r w:rsidR="00B525F3">
        <w:t>14</w:t>
      </w:r>
      <w:r>
        <w:t>.</w:t>
      </w:r>
    </w:p>
    <w:p w:rsidR="00493B06" w:rsidRDefault="00493B06" w:rsidP="00493B06">
      <w:pPr>
        <w:pStyle w:val="aa"/>
      </w:pPr>
      <w:r>
        <w:drawing>
          <wp:inline distT="0" distB="0" distL="0" distR="0">
            <wp:extent cx="5932805" cy="1499235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499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B06" w:rsidRDefault="00493B06" w:rsidP="00493B06">
      <w:pPr>
        <w:pStyle w:val="aa"/>
      </w:pPr>
      <w:r>
        <w:t xml:space="preserve">Рисунок </w:t>
      </w:r>
      <w:fldSimple w:instr=" SEQ Рисунок \* ARABIC ">
        <w:r w:rsidR="00D7613D">
          <w:t>14</w:t>
        </w:r>
      </w:fldSimple>
      <w:r>
        <w:t xml:space="preserve"> </w:t>
      </w:r>
      <w:r>
        <w:rPr>
          <w:lang w:val="en-US"/>
        </w:rPr>
        <w:t>CORDIC</w:t>
      </w:r>
      <w:r w:rsidRPr="006C44B9">
        <w:t xml:space="preserve"> </w:t>
      </w:r>
      <w:r>
        <w:t>алгоритм</w:t>
      </w:r>
    </w:p>
    <w:p w:rsidR="00493B06" w:rsidRPr="0016631B" w:rsidRDefault="00493B06" w:rsidP="00493B06">
      <w:pPr>
        <w:pStyle w:val="ac"/>
      </w:pPr>
      <w:r w:rsidRPr="003A161B">
        <w:t xml:space="preserve">  </w:t>
      </w:r>
      <w:r w:rsidR="008525B9">
        <w:t xml:space="preserve">Координаты </w:t>
      </w:r>
      <w:r w:rsidR="008525B9">
        <w:rPr>
          <w:lang w:val="en-US"/>
        </w:rPr>
        <w:t>x</w:t>
      </w:r>
      <w:r w:rsidR="008525B9">
        <w:t> и</w:t>
      </w:r>
      <w:r w:rsidR="008525B9" w:rsidRPr="008525B9">
        <w:t xml:space="preserve"> </w:t>
      </w:r>
      <w:r w:rsidR="008525B9">
        <w:rPr>
          <w:lang w:val="en-US"/>
        </w:rPr>
        <w:t>y</w:t>
      </w:r>
      <w:r w:rsidR="008525B9" w:rsidRPr="008525B9">
        <w:t xml:space="preserve"> </w:t>
      </w:r>
      <w:r>
        <w:t>вычисляются по формулам:</w:t>
      </w:r>
    </w:p>
    <w:p w:rsidR="008525B9" w:rsidRPr="004C444B" w:rsidRDefault="004C444B" w:rsidP="008525B9">
      <w:pPr>
        <w:pStyle w:val="ac"/>
        <w:rPr>
          <w:i/>
        </w:rPr>
      </w:pP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+1</m:t>
            </m:r>
          </m:sub>
        </m:sSub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∙</m:t>
            </m:r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</m:func>
        <m:r>
          <m:rPr>
            <m:sty m:val="p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∙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</m:func>
      </m:oMath>
      <w:r w:rsidR="00A65637">
        <w:tab/>
      </w:r>
    </w:p>
    <w:p w:rsidR="008525B9" w:rsidRPr="004C444B" w:rsidRDefault="004C444B" w:rsidP="008525B9">
      <w:pPr>
        <w:pStyle w:val="ac"/>
        <w:rPr>
          <w:i/>
        </w:rPr>
      </w:pPr>
      <w:r>
        <w:rPr>
          <w:i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+1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∙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</m:func>
        <m:r>
          <m:rPr>
            <m:sty m:val="p"/>
          </m:rPr>
          <w:rPr>
            <w:rFonts w:ascii="Cambria Math" w:hAnsi="Cambria Math"/>
          </w:rPr>
          <m:t>+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∙</m:t>
            </m:r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</m:func>
      </m:oMath>
      <w:r>
        <w:rPr>
          <w:i/>
        </w:rPr>
        <w:tab/>
      </w:r>
    </w:p>
    <w:p w:rsidR="008525B9" w:rsidRPr="00F94C04" w:rsidRDefault="00F94C04" w:rsidP="00493B06">
      <w:pPr>
        <w:pStyle w:val="ac"/>
      </w:pPr>
      <w:r>
        <w:t>После преобразования:</w:t>
      </w:r>
    </w:p>
    <w:p w:rsidR="008525B9" w:rsidRPr="00CE3A56" w:rsidRDefault="004C444B" w:rsidP="00493B06">
      <w:pPr>
        <w:pStyle w:val="ac"/>
        <w:rPr>
          <w:i/>
        </w:rPr>
      </w:pPr>
      <w:r w:rsidRPr="00CE3A56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+1</m:t>
            </m:r>
          </m:sub>
        </m:sSub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cos</m:t>
            </m:r>
          </m:fName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</m:func>
        <m:r>
          <w:rPr>
            <w:rFonts w:ascii="Cambria Math" w:hAnsi="Cambria Math"/>
          </w:rPr>
          <m:t>∙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∙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tan</m:t>
                </m:r>
              </m:fNam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φ</m:t>
                </m:r>
              </m:e>
            </m:func>
          </m:e>
        </m:d>
      </m:oMath>
      <w:r w:rsidRPr="00CE3A56">
        <w:tab/>
      </w:r>
    </w:p>
    <w:p w:rsidR="00493B06" w:rsidRPr="00CE3A56" w:rsidRDefault="004C444B" w:rsidP="008525B9">
      <w:pPr>
        <w:pStyle w:val="ac"/>
        <w:rPr>
          <w:i/>
        </w:rPr>
      </w:pPr>
      <w:r w:rsidRPr="00CE3A56">
        <w:rPr>
          <w:i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+1</m:t>
            </m:r>
          </m:sub>
        </m:sSub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cos</m:t>
            </m:r>
          </m:fName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</m:func>
        <m:r>
          <w:rPr>
            <w:rFonts w:ascii="Cambria Math" w:hAnsi="Cambria Math"/>
          </w:rPr>
          <m:t>∙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∙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tan</m:t>
                </m:r>
              </m:fNam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φ</m:t>
                </m:r>
              </m:e>
            </m:func>
          </m:e>
        </m:d>
      </m:oMath>
      <w:r w:rsidRPr="00CE3A56">
        <w:rPr>
          <w:i/>
        </w:rPr>
        <w:tab/>
      </w:r>
    </w:p>
    <w:p w:rsidR="00493B06" w:rsidRDefault="00493B06" w:rsidP="00493B06">
      <w:pPr>
        <w:pStyle w:val="ac"/>
      </w:pPr>
      <w:r w:rsidRPr="006C44B9">
        <w:t xml:space="preserve">Умножение на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tan</m:t>
            </m:r>
          </m:fName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</m:func>
      </m:oMath>
      <w:r w:rsidRPr="006C44B9">
        <w:t xml:space="preserve">заменяется сдвигом, а 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</m:func>
      </m:oMath>
      <w:r w:rsidRPr="006C44B9">
        <w:t xml:space="preserve"> заменяется коэффициентом масштабирования </w:t>
      </w:r>
      <m:oMath>
        <m:r>
          <w:rPr>
            <w:rFonts w:ascii="Cambria Math" w:hAnsi="Cambria Math"/>
          </w:rPr>
          <m:t>K</m:t>
        </m:r>
      </m:oMath>
      <w:r>
        <w:t>, который рассчитывается заранее в зависимости от количества итераций</w:t>
      </w:r>
      <w:r w:rsidRPr="006C44B9">
        <w:t>.</w:t>
      </w:r>
      <w:r w:rsidR="00F94C04">
        <w:t xml:space="preserve"> Умножение на </w:t>
      </w:r>
      <w:r w:rsidR="00F94C04">
        <w:rPr>
          <w:lang w:val="en-US"/>
        </w:rPr>
        <w:t>K</w:t>
      </w:r>
      <w:r w:rsidR="00F94C04" w:rsidRPr="00F94C04">
        <w:t xml:space="preserve"> </w:t>
      </w:r>
      <w:r w:rsidR="00F94C04">
        <w:t>происходит в самом конце только один раз.</w:t>
      </w:r>
    </w:p>
    <w:p w:rsidR="00F94C04" w:rsidRDefault="00F94C04" w:rsidP="00493B06">
      <w:pPr>
        <w:pStyle w:val="ac"/>
      </w:pPr>
      <w:r>
        <w:t>Итоговая формула:</w:t>
      </w:r>
    </w:p>
    <w:p w:rsidR="00F94C04" w:rsidRPr="00CE3A56" w:rsidRDefault="004C444B" w:rsidP="004C444B">
      <w:pPr>
        <w:pStyle w:val="ac"/>
        <w:rPr>
          <w:i/>
        </w:rPr>
      </w:pPr>
      <w:r w:rsidRPr="00CE3A56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+1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∙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∙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-i</m:t>
            </m:r>
          </m:sup>
        </m:sSup>
      </m:oMath>
      <w:r w:rsidRPr="00CE3A56">
        <w:tab/>
      </w:r>
    </w:p>
    <w:p w:rsidR="00F94C04" w:rsidRPr="00CE3A56" w:rsidRDefault="004C444B" w:rsidP="004C444B">
      <w:pPr>
        <w:pStyle w:val="ac"/>
        <w:rPr>
          <w:i/>
        </w:rPr>
      </w:pPr>
      <w:r w:rsidRPr="00CE3A56">
        <w:rPr>
          <w:i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+1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∙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∙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-i</m:t>
            </m:r>
          </m:sup>
        </m:sSup>
      </m:oMath>
      <w:r w:rsidRPr="00CE3A56">
        <w:rPr>
          <w:i/>
        </w:rPr>
        <w:tab/>
      </w:r>
    </w:p>
    <w:p w:rsidR="0066260D" w:rsidRPr="00CE3A56" w:rsidRDefault="004C444B" w:rsidP="004C444B">
      <w:pPr>
        <w:pStyle w:val="ac"/>
        <w:rPr>
          <w:i/>
        </w:rPr>
      </w:pPr>
      <w:r w:rsidRPr="00CE3A56">
        <w:rPr>
          <w:i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ang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+1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ang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tan</m:t>
                </m:r>
              </m:fNam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φ</m:t>
                </m:r>
              </m:e>
            </m:fun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CE3A56">
        <w:rPr>
          <w:i/>
        </w:rPr>
        <w:tab/>
      </w:r>
    </w:p>
    <w:p w:rsidR="00F94C04" w:rsidRPr="00CE3A56" w:rsidRDefault="004C444B" w:rsidP="004C444B">
      <w:pPr>
        <w:pStyle w:val="ac"/>
        <w:rPr>
          <w:i/>
        </w:rPr>
      </w:pPr>
      <w:r w:rsidRPr="00CE3A56">
        <w:rPr>
          <w:i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ang</m:t>
            </m:r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ang</m:t>
                </m:r>
              </m:e>
            </m:d>
          </m:den>
        </m:f>
        <m:r>
          <w:rPr>
            <w:rFonts w:ascii="Cambria Math" w:hAnsi="Cambria Math"/>
          </w:rPr>
          <m:t>=±1</m:t>
        </m:r>
      </m:oMath>
      <w:r w:rsidRPr="00CE3A56">
        <w:rPr>
          <w:i/>
        </w:rPr>
        <w:tab/>
      </w:r>
    </w:p>
    <w:p w:rsidR="00493B06" w:rsidRPr="00CE3A56" w:rsidRDefault="004C444B" w:rsidP="004C444B">
      <w:pPr>
        <w:pStyle w:val="ac"/>
        <w:rPr>
          <w:i/>
        </w:rPr>
      </w:pPr>
      <w:r w:rsidRPr="00CE3A56">
        <w:rPr>
          <w:i/>
        </w:rPr>
        <w:tab/>
      </w:r>
      <m:oMath>
        <m:r>
          <w:rPr>
            <w:rFonts w:ascii="Cambria Math" w:hAnsi="Cambria Math"/>
          </w:rPr>
          <m:t>K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∏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</m:t>
            </m:r>
            <m:r>
              <w:rPr>
                <w:rFonts w:ascii="Cambria Math" w:hAnsi="Cambria Math"/>
              </w:rPr>
              <m:t>s-1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ad>
                  <m:radPr>
                    <m:degHide m:val="on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-2i</m:t>
                        </m:r>
                      </m:sup>
                    </m:sSup>
                  </m:e>
                </m:rad>
              </m:den>
            </m:f>
          </m:e>
        </m:nary>
        <m:r>
          <w:rPr>
            <w:rFonts w:ascii="Cambria Math" w:hAnsi="Cambria Math"/>
          </w:rPr>
          <m:t>=0.607253, ns=24</m:t>
        </m:r>
      </m:oMath>
      <w:r w:rsidRPr="00CE3A56">
        <w:rPr>
          <w:i/>
        </w:rPr>
        <w:tab/>
      </w:r>
      <w:r w:rsidRPr="00CE3A56">
        <w:rPr>
          <w:i/>
        </w:rPr>
        <w:tab/>
      </w:r>
    </w:p>
    <w:p w:rsidR="00726447" w:rsidRDefault="005D5DDD" w:rsidP="00CD6905">
      <w:pPr>
        <w:pStyle w:val="ac"/>
      </w:pPr>
      <w:r>
        <w:t xml:space="preserve">При этом данный алгоритм верен для случая </w:t>
      </w:r>
      <m:oMath>
        <m:r>
          <m:rPr>
            <m:sty m:val="p"/>
          </m:rPr>
          <w:rPr>
            <w:rFonts w:ascii="Cambria Math" w:hAnsi="Cambria Math"/>
          </w:rPr>
          <m:t>φ</m:t>
        </m:r>
        <m:r>
          <w:rPr>
            <w:rFonts w:ascii="Cambria Math" w:hAnsi="Cambria Math"/>
          </w:rPr>
          <m:t>&lt;π/2</m:t>
        </m:r>
      </m:oMath>
      <w:r w:rsidRPr="005D5DDD">
        <w:t xml:space="preserve">, </w:t>
      </w:r>
      <w:r>
        <w:t xml:space="preserve">в ином случае сперва надо определить квадрант, и с помощью вычитания перевести угол в </w:t>
      </w:r>
      <w:r>
        <w:lastRenderedPageBreak/>
        <w:t>первый квадрант, и после стандартного вычисления воспользоваться формулами приведения.</w:t>
      </w:r>
    </w:p>
    <w:p w:rsidR="00DA47E3" w:rsidRDefault="00DA47E3" w:rsidP="00DA47E3">
      <w:pPr>
        <w:pStyle w:val="ac"/>
      </w:pPr>
      <w:r>
        <w:t>Модуль основан на машине состояний</w:t>
      </w:r>
      <w:r w:rsidR="00B525F3">
        <w:t xml:space="preserve">, её граф приведён на </w:t>
      </w:r>
      <w:r w:rsidR="00614F3B">
        <w:rPr>
          <w:szCs w:val="16"/>
          <w:bdr w:val="none" w:sz="0" w:space="0" w:color="auto" w:frame="1"/>
          <w:shd w:val="clear" w:color="auto" w:fill="FFFFFF"/>
        </w:rPr>
        <w:t>рисунке</w:t>
      </w:r>
      <w:r w:rsidR="00B525F3">
        <w:t xml:space="preserve"> 15</w:t>
      </w:r>
      <w:r w:rsidR="000277C3">
        <w:t>.</w:t>
      </w:r>
    </w:p>
    <w:p w:rsidR="00DA47E3" w:rsidRDefault="004B313E" w:rsidP="00DA47E3">
      <w:pPr>
        <w:pStyle w:val="aa"/>
      </w:pPr>
      <w:r>
        <w:drawing>
          <wp:inline distT="0" distB="0" distL="0" distR="0">
            <wp:extent cx="4316730" cy="3583305"/>
            <wp:effectExtent l="19050" t="0" r="7620" b="0"/>
            <wp:docPr id="1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730" cy="3583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7BD2" w:rsidRPr="00212CB4" w:rsidRDefault="00DA47E3" w:rsidP="001479C7">
      <w:pPr>
        <w:pStyle w:val="aa"/>
        <w:rPr>
          <w:szCs w:val="21"/>
        </w:rPr>
      </w:pPr>
      <w:r>
        <w:t xml:space="preserve">Рисунок </w:t>
      </w:r>
      <w:fldSimple w:instr=" SEQ Рисунок \* ARABIC ">
        <w:r w:rsidR="00D7613D">
          <w:t>15</w:t>
        </w:r>
      </w:fldSimple>
      <w:r w:rsidRPr="00554046">
        <w:t xml:space="preserve"> </w:t>
      </w:r>
      <w:r>
        <w:t xml:space="preserve">Граф состояний модуля </w:t>
      </w:r>
      <w:r w:rsidR="00947320">
        <w:rPr>
          <w:szCs w:val="21"/>
          <w:lang w:val="en-US"/>
        </w:rPr>
        <w:t>Cordic</w:t>
      </w:r>
    </w:p>
    <w:p w:rsidR="00947320" w:rsidRPr="00947320" w:rsidRDefault="00947320" w:rsidP="00195CD7">
      <w:pPr>
        <w:pStyle w:val="ac"/>
        <w:numPr>
          <w:ilvl w:val="0"/>
          <w:numId w:val="13"/>
        </w:numPr>
        <w:rPr>
          <w:rFonts w:eastAsia="Times New Roman"/>
        </w:rPr>
      </w:pPr>
      <w:r>
        <w:rPr>
          <w:rFonts w:eastAsia="Times New Roman"/>
          <w:lang w:val="en-US"/>
        </w:rPr>
        <w:t>IDLE</w:t>
      </w:r>
      <w:r w:rsidRPr="00947320">
        <w:rPr>
          <w:rFonts w:eastAsia="Times New Roman"/>
        </w:rPr>
        <w:t xml:space="preserve"> </w:t>
      </w:r>
      <w:r>
        <w:rPr>
          <w:rFonts w:eastAsia="Times New Roman"/>
        </w:rPr>
        <w:t>– ожидание сигнала разрешения начала вычислений.</w:t>
      </w:r>
    </w:p>
    <w:p w:rsidR="00947320" w:rsidRPr="00947320" w:rsidRDefault="00947320" w:rsidP="00195CD7">
      <w:pPr>
        <w:pStyle w:val="ac"/>
        <w:numPr>
          <w:ilvl w:val="0"/>
          <w:numId w:val="13"/>
        </w:numPr>
        <w:rPr>
          <w:rFonts w:eastAsia="Times New Roman"/>
        </w:rPr>
      </w:pPr>
      <w:r>
        <w:rPr>
          <w:rFonts w:eastAsia="Times New Roman"/>
          <w:lang w:val="en-US"/>
        </w:rPr>
        <w:t>INIT</w:t>
      </w:r>
      <w:r w:rsidRPr="00947320">
        <w:rPr>
          <w:rFonts w:eastAsia="Times New Roman"/>
        </w:rPr>
        <w:t xml:space="preserve"> </w:t>
      </w:r>
      <w:r>
        <w:rPr>
          <w:rFonts w:eastAsia="Times New Roman"/>
        </w:rPr>
        <w:t>– выбор угла для расчёта.</w:t>
      </w:r>
    </w:p>
    <w:p w:rsidR="00947320" w:rsidRPr="00947320" w:rsidRDefault="00947320" w:rsidP="00195CD7">
      <w:pPr>
        <w:pStyle w:val="ac"/>
        <w:numPr>
          <w:ilvl w:val="0"/>
          <w:numId w:val="13"/>
        </w:numPr>
        <w:rPr>
          <w:rFonts w:eastAsia="Times New Roman"/>
        </w:rPr>
      </w:pPr>
      <w:r>
        <w:rPr>
          <w:rFonts w:eastAsia="Times New Roman"/>
          <w:lang w:val="en-US"/>
        </w:rPr>
        <w:t>QUAD</w:t>
      </w:r>
      <w:r w:rsidRPr="00947320">
        <w:rPr>
          <w:rFonts w:eastAsia="Times New Roman"/>
        </w:rPr>
        <w:t xml:space="preserve"> </w:t>
      </w:r>
      <w:r>
        <w:rPr>
          <w:rFonts w:eastAsia="Times New Roman"/>
        </w:rPr>
        <w:t>– расчёт квадранта выбранного угла. И приведение угла к первому квадранту.</w:t>
      </w:r>
    </w:p>
    <w:p w:rsidR="00947320" w:rsidRPr="00947320" w:rsidRDefault="00947320" w:rsidP="00195CD7">
      <w:pPr>
        <w:pStyle w:val="ac"/>
        <w:numPr>
          <w:ilvl w:val="0"/>
          <w:numId w:val="13"/>
        </w:numPr>
        <w:rPr>
          <w:rFonts w:eastAsia="Times New Roman"/>
        </w:rPr>
      </w:pPr>
      <w:r>
        <w:rPr>
          <w:rFonts w:eastAsia="Times New Roman"/>
          <w:lang w:val="en-US"/>
        </w:rPr>
        <w:t>CALC</w:t>
      </w:r>
      <w:r w:rsidRPr="00947320">
        <w:rPr>
          <w:rFonts w:eastAsia="Times New Roman"/>
        </w:rPr>
        <w:t xml:space="preserve"> </w:t>
      </w:r>
      <w:r>
        <w:rPr>
          <w:rFonts w:eastAsia="Times New Roman"/>
        </w:rPr>
        <w:t xml:space="preserve">– расчёт косинуса и синуса приведённого угла по алгоритму </w:t>
      </w:r>
      <w:r>
        <w:rPr>
          <w:rFonts w:eastAsia="Times New Roman"/>
          <w:lang w:val="en-US"/>
        </w:rPr>
        <w:t>CORDIC</w:t>
      </w:r>
      <w:r w:rsidRPr="00947320">
        <w:rPr>
          <w:rFonts w:eastAsia="Times New Roman"/>
        </w:rPr>
        <w:t>.</w:t>
      </w:r>
    </w:p>
    <w:p w:rsidR="00947320" w:rsidRPr="00947320" w:rsidRDefault="00947320" w:rsidP="00195CD7">
      <w:pPr>
        <w:pStyle w:val="ac"/>
        <w:numPr>
          <w:ilvl w:val="0"/>
          <w:numId w:val="13"/>
        </w:numPr>
        <w:rPr>
          <w:rFonts w:eastAsia="Times New Roman"/>
        </w:rPr>
      </w:pPr>
      <w:r>
        <w:rPr>
          <w:rFonts w:eastAsia="Times New Roman"/>
          <w:lang w:val="en-US"/>
        </w:rPr>
        <w:t>MULC</w:t>
      </w:r>
      <w:r w:rsidRPr="00947320">
        <w:rPr>
          <w:rFonts w:eastAsia="Times New Roman"/>
        </w:rPr>
        <w:t xml:space="preserve"> </w:t>
      </w:r>
      <w:r>
        <w:rPr>
          <w:rFonts w:eastAsia="Times New Roman"/>
        </w:rPr>
        <w:t xml:space="preserve">– умножение рассчитанного косинуса на </w:t>
      </w:r>
      <w:r>
        <w:t>коэффициент</w:t>
      </w:r>
      <w:r w:rsidRPr="006C44B9">
        <w:t xml:space="preserve"> масштабирования </w:t>
      </w:r>
      <m:oMath>
        <m:r>
          <w:rPr>
            <w:rFonts w:ascii="Cambria Math" w:hAnsi="Cambria Math"/>
          </w:rPr>
          <m:t>K</m:t>
        </m:r>
      </m:oMath>
      <w:r>
        <w:t>.</w:t>
      </w:r>
    </w:p>
    <w:p w:rsidR="00947320" w:rsidRPr="00947320" w:rsidRDefault="00947320" w:rsidP="00195CD7">
      <w:pPr>
        <w:pStyle w:val="ac"/>
        <w:numPr>
          <w:ilvl w:val="0"/>
          <w:numId w:val="13"/>
        </w:numPr>
        <w:rPr>
          <w:rFonts w:eastAsia="Times New Roman"/>
        </w:rPr>
      </w:pPr>
      <w:r>
        <w:rPr>
          <w:rFonts w:eastAsia="Times New Roman"/>
          <w:lang w:val="en-US"/>
        </w:rPr>
        <w:t>PRIVC</w:t>
      </w:r>
      <w:r>
        <w:rPr>
          <w:rFonts w:eastAsia="Times New Roman"/>
        </w:rPr>
        <w:t xml:space="preserve"> – приведение косинуса к начальному квадранту, определённому в </w:t>
      </w:r>
      <w:r>
        <w:rPr>
          <w:rFonts w:eastAsia="Times New Roman"/>
          <w:lang w:val="en-US"/>
        </w:rPr>
        <w:t>QUAD</w:t>
      </w:r>
      <w:r>
        <w:rPr>
          <w:rFonts w:eastAsia="Times New Roman"/>
        </w:rPr>
        <w:t xml:space="preserve"> состоянии, по формулам приведения.</w:t>
      </w:r>
    </w:p>
    <w:p w:rsidR="00947320" w:rsidRPr="008F7BD2" w:rsidRDefault="00947320" w:rsidP="00195CD7">
      <w:pPr>
        <w:pStyle w:val="ac"/>
        <w:numPr>
          <w:ilvl w:val="0"/>
          <w:numId w:val="13"/>
        </w:numPr>
        <w:rPr>
          <w:rFonts w:eastAsia="Times New Roman"/>
        </w:rPr>
      </w:pPr>
      <w:r>
        <w:rPr>
          <w:rFonts w:eastAsia="Times New Roman"/>
          <w:lang w:val="en-US"/>
        </w:rPr>
        <w:t>ALPHA</w:t>
      </w:r>
      <w:r w:rsidR="008F7BD2">
        <w:rPr>
          <w:rFonts w:eastAsia="Times New Roman"/>
        </w:rPr>
        <w:t xml:space="preserve"> – вычисление коэффициента альфа.</w:t>
      </w:r>
    </w:p>
    <w:p w:rsidR="00947320" w:rsidRPr="008F7BD2" w:rsidRDefault="00947320" w:rsidP="00195CD7">
      <w:pPr>
        <w:pStyle w:val="ac"/>
        <w:numPr>
          <w:ilvl w:val="0"/>
          <w:numId w:val="13"/>
        </w:numPr>
        <w:rPr>
          <w:rFonts w:eastAsia="Times New Roman"/>
        </w:rPr>
      </w:pPr>
      <w:r>
        <w:rPr>
          <w:rFonts w:eastAsia="Times New Roman"/>
          <w:lang w:val="en-US"/>
        </w:rPr>
        <w:t>MULS</w:t>
      </w:r>
      <w:r w:rsidRPr="008F7BD2">
        <w:rPr>
          <w:rFonts w:eastAsia="Times New Roman"/>
        </w:rPr>
        <w:t xml:space="preserve"> </w:t>
      </w:r>
      <w:r w:rsidR="008F7BD2">
        <w:rPr>
          <w:rFonts w:eastAsia="Times New Roman"/>
        </w:rPr>
        <w:t xml:space="preserve">– умножение рассчитанного синуса на </w:t>
      </w:r>
      <w:r w:rsidR="008F7BD2">
        <w:t>коэффициент</w:t>
      </w:r>
      <w:r w:rsidR="008F7BD2" w:rsidRPr="006C44B9">
        <w:t xml:space="preserve"> масштабирования </w:t>
      </w:r>
      <m:oMath>
        <m:r>
          <w:rPr>
            <w:rFonts w:ascii="Cambria Math" w:hAnsi="Cambria Math"/>
          </w:rPr>
          <m:t>K</m:t>
        </m:r>
      </m:oMath>
      <w:r w:rsidR="008F7BD2">
        <w:t>.</w:t>
      </w:r>
    </w:p>
    <w:p w:rsidR="00947320" w:rsidRPr="008F7BD2" w:rsidRDefault="00947320" w:rsidP="00195CD7">
      <w:pPr>
        <w:pStyle w:val="ac"/>
        <w:numPr>
          <w:ilvl w:val="0"/>
          <w:numId w:val="13"/>
        </w:numPr>
        <w:rPr>
          <w:rFonts w:eastAsia="Times New Roman"/>
        </w:rPr>
      </w:pPr>
      <w:r>
        <w:rPr>
          <w:rFonts w:eastAsia="Times New Roman"/>
          <w:lang w:val="en-US"/>
        </w:rPr>
        <w:lastRenderedPageBreak/>
        <w:t>PRIVS</w:t>
      </w:r>
      <w:r w:rsidR="008F7BD2">
        <w:rPr>
          <w:rFonts w:eastAsia="Times New Roman"/>
        </w:rPr>
        <w:t xml:space="preserve"> – приведение синуса к начальному квадранту, определённому в </w:t>
      </w:r>
      <w:r w:rsidR="008F7BD2">
        <w:rPr>
          <w:rFonts w:eastAsia="Times New Roman"/>
          <w:lang w:val="en-US"/>
        </w:rPr>
        <w:t>QUAD</w:t>
      </w:r>
      <w:r w:rsidR="008F7BD2">
        <w:rPr>
          <w:rFonts w:eastAsia="Times New Roman"/>
        </w:rPr>
        <w:t xml:space="preserve"> состоянии, по формулам приведения.</w:t>
      </w:r>
    </w:p>
    <w:p w:rsidR="00947320" w:rsidRPr="008F7BD2" w:rsidRDefault="00947320" w:rsidP="00195CD7">
      <w:pPr>
        <w:pStyle w:val="ac"/>
        <w:numPr>
          <w:ilvl w:val="0"/>
          <w:numId w:val="13"/>
        </w:numPr>
        <w:rPr>
          <w:rFonts w:eastAsia="Times New Roman"/>
        </w:rPr>
      </w:pPr>
      <w:r>
        <w:rPr>
          <w:rFonts w:eastAsia="Times New Roman"/>
          <w:lang w:val="en-US"/>
        </w:rPr>
        <w:t>NEXT</w:t>
      </w:r>
      <w:r w:rsidR="008F7BD2">
        <w:rPr>
          <w:rFonts w:eastAsia="Times New Roman"/>
        </w:rPr>
        <w:t xml:space="preserve"> – сброс значений, увеличение счётчика выбора угла.</w:t>
      </w:r>
    </w:p>
    <w:p w:rsidR="00947320" w:rsidRPr="008F7BD2" w:rsidRDefault="00947320" w:rsidP="00195CD7">
      <w:pPr>
        <w:pStyle w:val="ac"/>
        <w:numPr>
          <w:ilvl w:val="0"/>
          <w:numId w:val="13"/>
        </w:numPr>
        <w:rPr>
          <w:rFonts w:eastAsia="Times New Roman"/>
        </w:rPr>
      </w:pPr>
      <w:r>
        <w:rPr>
          <w:rFonts w:eastAsia="Times New Roman"/>
          <w:lang w:val="en-US"/>
        </w:rPr>
        <w:t>VALID</w:t>
      </w:r>
      <w:r w:rsidR="008F7BD2">
        <w:rPr>
          <w:rFonts w:eastAsia="Times New Roman"/>
        </w:rPr>
        <w:t xml:space="preserve"> – завершение вычислений, установка сигнала действительности данных </w:t>
      </w:r>
      <w:r w:rsidR="008F7BD2">
        <w:rPr>
          <w:rFonts w:eastAsia="Times New Roman"/>
          <w:lang w:val="en-US"/>
        </w:rPr>
        <w:t>valid</w:t>
      </w:r>
      <w:r w:rsidR="008F7BD2" w:rsidRPr="008F7BD2">
        <w:rPr>
          <w:rFonts w:eastAsia="Times New Roman"/>
        </w:rPr>
        <w:t>.</w:t>
      </w:r>
    </w:p>
    <w:p w:rsidR="00947320" w:rsidRPr="008F7BD2" w:rsidRDefault="00947320" w:rsidP="008F7BD2">
      <w:pPr>
        <w:pStyle w:val="ac"/>
      </w:pPr>
    </w:p>
    <w:p w:rsidR="005D5DDD" w:rsidRDefault="005D5DDD">
      <w:pPr>
        <w:rPr>
          <w:rFonts w:cs="Times New Roman"/>
          <w:szCs w:val="28"/>
          <w:lang w:eastAsia="en-US"/>
        </w:rPr>
      </w:pPr>
      <w:r>
        <w:br w:type="page"/>
      </w:r>
    </w:p>
    <w:p w:rsidR="008F7BD2" w:rsidRPr="008F7BD2" w:rsidRDefault="005D5DDD" w:rsidP="001511CC">
      <w:pPr>
        <w:pStyle w:val="3"/>
        <w:rPr>
          <w:lang w:val="en-US"/>
        </w:rPr>
      </w:pPr>
      <w:r w:rsidRPr="005D5DDD">
        <w:lastRenderedPageBreak/>
        <w:t>DataScale</w:t>
      </w:r>
    </w:p>
    <w:p w:rsidR="00726447" w:rsidRDefault="005D5DDD" w:rsidP="00CD6905">
      <w:pPr>
        <w:pStyle w:val="ac"/>
      </w:pPr>
      <w:r>
        <w:t xml:space="preserve">Данный модуль предназначен для </w:t>
      </w:r>
      <w:r w:rsidR="0094330C">
        <w:t>масштабирования входных данных по следующей формуле:</w:t>
      </w:r>
    </w:p>
    <w:p w:rsidR="0094330C" w:rsidRPr="004C444B" w:rsidRDefault="004C444B" w:rsidP="00CD6905">
      <w:pPr>
        <w:pStyle w:val="ac"/>
        <w:rPr>
          <w:i/>
        </w:rPr>
      </w:pPr>
      <w:r w:rsidRPr="00CE3A56">
        <w:tab/>
      </w:r>
      <m:oMath>
        <m:r>
          <w:rPr>
            <w:rFonts w:ascii="Cambria Math" w:hAnsi="Cambria Math"/>
          </w:rPr>
          <m:t>d</m:t>
        </m:r>
        <m:r>
          <w:rPr>
            <w:rFonts w:ascii="Cambria Math" w:hAnsi="Cambria Math"/>
          </w:rPr>
          <m:t>ata=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13</m:t>
            </m:r>
          </m:num>
          <m:den>
            <m:r>
              <w:rPr>
                <w:rFonts w:ascii="Cambria Math" w:hAnsi="Cambria Math"/>
              </w:rPr>
              <m:t>256</m:t>
            </m:r>
          </m:den>
        </m:f>
        <m:r>
          <w:rPr>
            <w:rFonts w:ascii="Cambria Math" w:hAnsi="Cambria Math"/>
          </w:rPr>
          <m:t>∙sample</m:t>
        </m:r>
      </m:oMath>
      <w:r w:rsidRPr="004C444B">
        <w:tab/>
      </w:r>
    </w:p>
    <w:p w:rsidR="0094330C" w:rsidRDefault="0094330C" w:rsidP="0094330C">
      <w:pPr>
        <w:pStyle w:val="ac"/>
      </w:pPr>
      <w:r w:rsidRPr="0094330C">
        <w:t xml:space="preserve">13/256 </w:t>
      </w:r>
      <w:r>
        <w:t>–</w:t>
      </w:r>
      <w:r w:rsidRPr="0094330C">
        <w:t xml:space="preserve"> </w:t>
      </w:r>
      <w:r>
        <w:t>коэффициент, определяемый АЦП.</w:t>
      </w:r>
    </w:p>
    <w:p w:rsidR="0094330C" w:rsidRDefault="0094330C" w:rsidP="0094330C">
      <w:pPr>
        <w:pStyle w:val="ac"/>
      </w:pPr>
      <w:r>
        <w:t>Также выходные данные доводятся до нужного формата и ширины.</w:t>
      </w:r>
    </w:p>
    <w:p w:rsidR="000277C3" w:rsidRDefault="000277C3" w:rsidP="000277C3">
      <w:pPr>
        <w:pStyle w:val="ac"/>
      </w:pPr>
      <w:r w:rsidRPr="00AA6AD3">
        <w:t>Интерфейс модуля представлен в таблице 1</w:t>
      </w:r>
      <w:r>
        <w:t>5</w:t>
      </w:r>
      <w:r w:rsidRPr="00AA6AD3">
        <w:t>.</w:t>
      </w:r>
    </w:p>
    <w:p w:rsidR="008F7BD2" w:rsidRPr="00DA47E3" w:rsidRDefault="008F7BD2" w:rsidP="008607DA">
      <w:pPr>
        <w:pStyle w:val="aa"/>
        <w:jc w:val="right"/>
        <w:rPr>
          <w:lang w:val="en-US"/>
        </w:rPr>
      </w:pPr>
      <w:r>
        <w:t xml:space="preserve">Таблица </w:t>
      </w:r>
      <w:fldSimple w:instr=" SEQ Таблица \* ARABIC ">
        <w:r w:rsidR="00D7613D">
          <w:t>15</w:t>
        </w:r>
      </w:fldSimple>
      <w:r>
        <w:t xml:space="preserve"> Интерфейс модуля </w:t>
      </w:r>
      <w:r>
        <w:rPr>
          <w:szCs w:val="23"/>
          <w:lang w:val="en-US"/>
        </w:rPr>
        <w:t>DataScale</w:t>
      </w:r>
    </w:p>
    <w:tbl>
      <w:tblPr>
        <w:tblW w:w="9373" w:type="dxa"/>
        <w:tblInd w:w="91" w:type="dxa"/>
        <w:tblLook w:val="04A0"/>
      </w:tblPr>
      <w:tblGrid>
        <w:gridCol w:w="1986"/>
        <w:gridCol w:w="1292"/>
        <w:gridCol w:w="2060"/>
        <w:gridCol w:w="4035"/>
      </w:tblGrid>
      <w:tr w:rsidR="008F7BD2" w:rsidRPr="001E1738" w:rsidTr="00427554">
        <w:trPr>
          <w:trHeight w:val="794"/>
        </w:trPr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7BD2" w:rsidRPr="001E1738" w:rsidRDefault="008F7BD2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Название</w:t>
            </w:r>
          </w:p>
        </w:tc>
        <w:tc>
          <w:tcPr>
            <w:tcW w:w="12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7BD2" w:rsidRPr="001E1738" w:rsidRDefault="008F7BD2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Тип</w:t>
            </w:r>
          </w:p>
        </w:tc>
        <w:tc>
          <w:tcPr>
            <w:tcW w:w="2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7BD2" w:rsidRPr="001E1738" w:rsidRDefault="008F7BD2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Разрядность</w:t>
            </w:r>
          </w:p>
        </w:tc>
        <w:tc>
          <w:tcPr>
            <w:tcW w:w="40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7BD2" w:rsidRPr="001E1738" w:rsidRDefault="008F7BD2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Описание</w:t>
            </w:r>
          </w:p>
        </w:tc>
      </w:tr>
      <w:tr w:rsidR="008F7BD2" w:rsidRPr="00E14A56" w:rsidTr="00427554">
        <w:trPr>
          <w:trHeight w:val="794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7BD2" w:rsidRPr="00E14A56" w:rsidRDefault="008F7BD2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14A56">
              <w:rPr>
                <w:rFonts w:eastAsia="Times New Roman" w:cs="Times New Roman"/>
                <w:color w:val="000000"/>
                <w:szCs w:val="28"/>
              </w:rPr>
              <w:t>rstn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7BD2" w:rsidRPr="00EF30B1" w:rsidRDefault="008F7BD2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F30B1">
              <w:rPr>
                <w:rFonts w:eastAsia="Times New Roman" w:cs="Times New Roman"/>
                <w:color w:val="000000"/>
                <w:szCs w:val="28"/>
              </w:rPr>
              <w:t>ВХОД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7BD2" w:rsidRPr="00EF30B1" w:rsidRDefault="008F7BD2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F30B1">
              <w:rPr>
                <w:rFonts w:eastAsia="Times New Roman" w:cs="Times New Roman"/>
                <w:color w:val="000000"/>
                <w:szCs w:val="28"/>
              </w:rPr>
              <w:t>[0]</w:t>
            </w:r>
          </w:p>
        </w:tc>
        <w:tc>
          <w:tcPr>
            <w:tcW w:w="4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7BD2" w:rsidRPr="00EF30B1" w:rsidRDefault="008F7BD2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Сброс</w:t>
            </w:r>
          </w:p>
        </w:tc>
      </w:tr>
      <w:tr w:rsidR="008F7BD2" w:rsidRPr="00E14A56" w:rsidTr="00427554">
        <w:trPr>
          <w:trHeight w:val="794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7BD2" w:rsidRPr="00E14A56" w:rsidRDefault="008F7BD2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14A56">
              <w:rPr>
                <w:rFonts w:eastAsia="Times New Roman" w:cs="Times New Roman"/>
                <w:color w:val="000000"/>
                <w:szCs w:val="28"/>
              </w:rPr>
              <w:t>clk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7BD2" w:rsidRPr="00EF30B1" w:rsidRDefault="008F7BD2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F30B1">
              <w:rPr>
                <w:rFonts w:eastAsia="Times New Roman" w:cs="Times New Roman"/>
                <w:color w:val="000000"/>
                <w:szCs w:val="28"/>
              </w:rPr>
              <w:t>ВХОД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7BD2" w:rsidRPr="00EF30B1" w:rsidRDefault="008F7BD2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F30B1">
              <w:rPr>
                <w:rFonts w:eastAsia="Times New Roman" w:cs="Times New Roman"/>
                <w:color w:val="000000"/>
                <w:szCs w:val="28"/>
              </w:rPr>
              <w:t>[0]</w:t>
            </w:r>
          </w:p>
        </w:tc>
        <w:tc>
          <w:tcPr>
            <w:tcW w:w="4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7BD2" w:rsidRPr="00EF30B1" w:rsidRDefault="008F7BD2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Тактовый сигнал</w:t>
            </w:r>
          </w:p>
        </w:tc>
      </w:tr>
      <w:tr w:rsidR="008F7BD2" w:rsidRPr="00E14A56" w:rsidTr="00427554">
        <w:trPr>
          <w:trHeight w:val="794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7BD2" w:rsidRPr="00DA47E3" w:rsidRDefault="008F7BD2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8F7BD2">
              <w:rPr>
                <w:rFonts w:eastAsia="Times New Roman" w:cs="Times New Roman"/>
                <w:color w:val="000000"/>
                <w:szCs w:val="28"/>
              </w:rPr>
              <w:t>enable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7BD2" w:rsidRPr="001E1738" w:rsidRDefault="008F7BD2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ВХОД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7BD2" w:rsidRPr="001E1738" w:rsidRDefault="008F7BD2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F30B1">
              <w:rPr>
                <w:rFonts w:eastAsia="Times New Roman" w:cs="Times New Roman"/>
                <w:color w:val="000000"/>
                <w:szCs w:val="28"/>
              </w:rPr>
              <w:t>[0]</w:t>
            </w:r>
          </w:p>
        </w:tc>
        <w:tc>
          <w:tcPr>
            <w:tcW w:w="4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7BD2" w:rsidRPr="00AF1A6D" w:rsidRDefault="008F7BD2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Разрешение начала  вычисления</w:t>
            </w:r>
          </w:p>
        </w:tc>
      </w:tr>
      <w:tr w:rsidR="008F7BD2" w:rsidRPr="00E14A56" w:rsidTr="00427554">
        <w:trPr>
          <w:trHeight w:val="794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7BD2" w:rsidRPr="008F7BD2" w:rsidRDefault="008F7BD2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8F7BD2">
              <w:rPr>
                <w:rFonts w:eastAsia="Times New Roman" w:cs="Times New Roman"/>
                <w:color w:val="000000"/>
                <w:szCs w:val="28"/>
              </w:rPr>
              <w:t>valid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7BD2" w:rsidRPr="001E1738" w:rsidRDefault="008F7BD2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В</w:t>
            </w:r>
            <w:r>
              <w:rPr>
                <w:rFonts w:eastAsia="Times New Roman" w:cs="Times New Roman"/>
                <w:color w:val="000000"/>
                <w:szCs w:val="28"/>
              </w:rPr>
              <w:t>Ы</w:t>
            </w:r>
            <w:r w:rsidRPr="001E1738">
              <w:rPr>
                <w:rFonts w:eastAsia="Times New Roman" w:cs="Times New Roman"/>
                <w:color w:val="000000"/>
                <w:szCs w:val="28"/>
              </w:rPr>
              <w:t>ХОД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7BD2" w:rsidRPr="001E1738" w:rsidRDefault="008F7BD2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[</w:t>
            </w:r>
            <w:r w:rsidRPr="00E14A56">
              <w:rPr>
                <w:rFonts w:eastAsia="Times New Roman" w:cs="Times New Roman"/>
                <w:color w:val="000000"/>
                <w:szCs w:val="28"/>
              </w:rPr>
              <w:t>0</w:t>
            </w:r>
            <w:r w:rsidRPr="001E1738">
              <w:rPr>
                <w:rFonts w:eastAsia="Times New Roman" w:cs="Times New Roman"/>
                <w:color w:val="000000"/>
                <w:szCs w:val="28"/>
              </w:rPr>
              <w:t>]</w:t>
            </w:r>
          </w:p>
        </w:tc>
        <w:tc>
          <w:tcPr>
            <w:tcW w:w="4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7BD2" w:rsidRPr="00DA47E3" w:rsidRDefault="008F7BD2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Сигнал завершения расчёта</w:t>
            </w:r>
          </w:p>
        </w:tc>
      </w:tr>
      <w:tr w:rsidR="008F7BD2" w:rsidRPr="00E14A56" w:rsidTr="00427554">
        <w:trPr>
          <w:trHeight w:val="794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7BD2" w:rsidRPr="00E14A56" w:rsidRDefault="008F7BD2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8F7BD2">
              <w:rPr>
                <w:rFonts w:eastAsia="Times New Roman" w:cs="Times New Roman"/>
                <w:color w:val="000000"/>
                <w:szCs w:val="28"/>
              </w:rPr>
              <w:t>data_i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7BD2" w:rsidRPr="001E1738" w:rsidRDefault="008F7BD2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ВХОД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7BD2" w:rsidRPr="001E1738" w:rsidRDefault="008F7BD2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DA47E3">
              <w:rPr>
                <w:rFonts w:eastAsia="Times New Roman" w:cs="Times New Roman"/>
                <w:color w:val="000000"/>
                <w:szCs w:val="28"/>
              </w:rPr>
              <w:t>[</w:t>
            </w: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7</w:t>
            </w:r>
            <w:r w:rsidRPr="00DA47E3">
              <w:rPr>
                <w:rFonts w:eastAsia="Times New Roman" w:cs="Times New Roman"/>
                <w:color w:val="000000"/>
                <w:szCs w:val="28"/>
              </w:rPr>
              <w:t>:0]</w:t>
            </w:r>
          </w:p>
        </w:tc>
        <w:tc>
          <w:tcPr>
            <w:tcW w:w="4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7BD2" w:rsidRPr="008F7BD2" w:rsidRDefault="008F7BD2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Данные с АЦП</w:t>
            </w:r>
          </w:p>
        </w:tc>
      </w:tr>
      <w:tr w:rsidR="008F7BD2" w:rsidRPr="00E14A56" w:rsidTr="00427554">
        <w:trPr>
          <w:trHeight w:val="794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7BD2" w:rsidRPr="00E14A56" w:rsidRDefault="008F7BD2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8F7BD2">
              <w:rPr>
                <w:rFonts w:eastAsia="Times New Roman" w:cs="Times New Roman"/>
                <w:color w:val="000000"/>
                <w:szCs w:val="28"/>
              </w:rPr>
              <w:t>data_o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7BD2" w:rsidRPr="001E1738" w:rsidRDefault="008F7BD2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В</w:t>
            </w:r>
            <w:r>
              <w:rPr>
                <w:rFonts w:eastAsia="Times New Roman" w:cs="Times New Roman"/>
                <w:color w:val="000000"/>
                <w:szCs w:val="28"/>
              </w:rPr>
              <w:t>Ы</w:t>
            </w:r>
            <w:r w:rsidRPr="001E1738">
              <w:rPr>
                <w:rFonts w:eastAsia="Times New Roman" w:cs="Times New Roman"/>
                <w:color w:val="000000"/>
                <w:szCs w:val="28"/>
              </w:rPr>
              <w:t>ХОД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7BD2" w:rsidRPr="001E1738" w:rsidRDefault="008F7BD2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DA47E3">
              <w:rPr>
                <w:rFonts w:eastAsia="Times New Roman" w:cs="Times New Roman"/>
                <w:color w:val="000000"/>
                <w:szCs w:val="28"/>
              </w:rPr>
              <w:t>[</w:t>
            </w: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31</w:t>
            </w:r>
            <w:r w:rsidRPr="00DA47E3">
              <w:rPr>
                <w:rFonts w:eastAsia="Times New Roman" w:cs="Times New Roman"/>
                <w:color w:val="000000"/>
                <w:szCs w:val="28"/>
              </w:rPr>
              <w:t>:0]</w:t>
            </w:r>
          </w:p>
        </w:tc>
        <w:tc>
          <w:tcPr>
            <w:tcW w:w="4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7BD2" w:rsidRPr="001E1738" w:rsidRDefault="008F7BD2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Преобразованные данные</w:t>
            </w:r>
          </w:p>
        </w:tc>
      </w:tr>
    </w:tbl>
    <w:p w:rsidR="00FE464E" w:rsidRDefault="00FE464E" w:rsidP="00986C63"/>
    <w:p w:rsidR="0094330C" w:rsidRPr="0016631B" w:rsidRDefault="0094330C" w:rsidP="00FE464E">
      <w:pPr>
        <w:pStyle w:val="ac"/>
      </w:pPr>
      <w:r>
        <w:br w:type="page"/>
      </w:r>
    </w:p>
    <w:p w:rsidR="008F7BD2" w:rsidRPr="008F7BD2" w:rsidRDefault="00AD5A59" w:rsidP="001511CC">
      <w:pPr>
        <w:pStyle w:val="3"/>
      </w:pPr>
      <w:r w:rsidRPr="00AD5A59">
        <w:lastRenderedPageBreak/>
        <w:t>Herzel</w:t>
      </w:r>
    </w:p>
    <w:p w:rsidR="008F7BD2" w:rsidRPr="0016631B" w:rsidRDefault="00AD5A59" w:rsidP="008F7BD2">
      <w:pPr>
        <w:pStyle w:val="ac"/>
      </w:pPr>
      <w:r>
        <w:t xml:space="preserve">Данный модуль по поступающим поворотным коэффициентам и коэффициенту </w:t>
      </w:r>
      <w:r>
        <w:rPr>
          <w:lang w:val="en-US"/>
        </w:rPr>
        <w:t>alpha</w:t>
      </w:r>
      <w:r>
        <w:t>, а также данным вычисляет спектр.</w:t>
      </w:r>
    </w:p>
    <w:p w:rsidR="00A175C1" w:rsidRDefault="00A175C1" w:rsidP="00AD5A59">
      <w:pPr>
        <w:pStyle w:val="ac"/>
      </w:pPr>
      <w:r>
        <w:t xml:space="preserve">Подробный вывод формул – </w:t>
      </w:r>
      <w:r w:rsidRPr="0016631B">
        <w:t>[</w:t>
      </w:r>
      <w:r w:rsidR="009212AD" w:rsidRPr="0071141C">
        <w:t>4</w:t>
      </w:r>
      <w:r w:rsidRPr="0016631B">
        <w:t>]</w:t>
      </w:r>
    </w:p>
    <w:p w:rsidR="000277C3" w:rsidRDefault="000277C3" w:rsidP="000277C3">
      <w:pPr>
        <w:pStyle w:val="ac"/>
      </w:pPr>
      <w:r w:rsidRPr="00AA6AD3">
        <w:t>Интерфейс модуля представлен в таблице 1</w:t>
      </w:r>
      <w:r>
        <w:t>6</w:t>
      </w:r>
      <w:r w:rsidRPr="00AA6AD3">
        <w:t>.</w:t>
      </w:r>
    </w:p>
    <w:p w:rsidR="008F7BD2" w:rsidRPr="00CE3A56" w:rsidRDefault="008F7BD2" w:rsidP="008607DA">
      <w:pPr>
        <w:pStyle w:val="aa"/>
        <w:jc w:val="right"/>
      </w:pPr>
      <w:r>
        <w:t xml:space="preserve">Таблица </w:t>
      </w:r>
      <w:fldSimple w:instr=" SEQ Таблица \* ARABIC ">
        <w:r w:rsidR="00D7613D">
          <w:t>16</w:t>
        </w:r>
      </w:fldSimple>
      <w:r>
        <w:t xml:space="preserve"> Интерфейс модуля </w:t>
      </w:r>
      <w:r>
        <w:rPr>
          <w:szCs w:val="23"/>
          <w:lang w:val="en-US"/>
        </w:rPr>
        <w:t>Herzel</w:t>
      </w:r>
    </w:p>
    <w:tbl>
      <w:tblPr>
        <w:tblW w:w="9373" w:type="dxa"/>
        <w:tblInd w:w="91" w:type="dxa"/>
        <w:tblLook w:val="04A0"/>
      </w:tblPr>
      <w:tblGrid>
        <w:gridCol w:w="1986"/>
        <w:gridCol w:w="1292"/>
        <w:gridCol w:w="2060"/>
        <w:gridCol w:w="4035"/>
      </w:tblGrid>
      <w:tr w:rsidR="008F7BD2" w:rsidRPr="001E1738" w:rsidTr="00427554">
        <w:trPr>
          <w:trHeight w:val="794"/>
        </w:trPr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7BD2" w:rsidRPr="001E1738" w:rsidRDefault="008F7BD2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Название</w:t>
            </w:r>
          </w:p>
        </w:tc>
        <w:tc>
          <w:tcPr>
            <w:tcW w:w="12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7BD2" w:rsidRPr="001E1738" w:rsidRDefault="008F7BD2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Тип</w:t>
            </w:r>
          </w:p>
        </w:tc>
        <w:tc>
          <w:tcPr>
            <w:tcW w:w="2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7BD2" w:rsidRPr="001E1738" w:rsidRDefault="008F7BD2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Разрядность</w:t>
            </w:r>
          </w:p>
        </w:tc>
        <w:tc>
          <w:tcPr>
            <w:tcW w:w="40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7BD2" w:rsidRPr="001E1738" w:rsidRDefault="008F7BD2" w:rsidP="00E67004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Описание</w:t>
            </w:r>
          </w:p>
        </w:tc>
      </w:tr>
      <w:tr w:rsidR="008F7BD2" w:rsidRPr="00E14A56" w:rsidTr="00427554">
        <w:trPr>
          <w:trHeight w:val="794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7BD2" w:rsidRPr="00E14A56" w:rsidRDefault="008F7BD2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14A56">
              <w:rPr>
                <w:rFonts w:eastAsia="Times New Roman" w:cs="Times New Roman"/>
                <w:color w:val="000000"/>
                <w:szCs w:val="28"/>
              </w:rPr>
              <w:t>rstn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7BD2" w:rsidRPr="00EF30B1" w:rsidRDefault="008F7BD2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F30B1">
              <w:rPr>
                <w:rFonts w:eastAsia="Times New Roman" w:cs="Times New Roman"/>
                <w:color w:val="000000"/>
                <w:szCs w:val="28"/>
              </w:rPr>
              <w:t>ВХОД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7BD2" w:rsidRPr="00EF30B1" w:rsidRDefault="008F7BD2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F30B1">
              <w:rPr>
                <w:rFonts w:eastAsia="Times New Roman" w:cs="Times New Roman"/>
                <w:color w:val="000000"/>
                <w:szCs w:val="28"/>
              </w:rPr>
              <w:t>[0]</w:t>
            </w:r>
          </w:p>
        </w:tc>
        <w:tc>
          <w:tcPr>
            <w:tcW w:w="4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7BD2" w:rsidRPr="00EF30B1" w:rsidRDefault="008F7BD2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Сброс</w:t>
            </w:r>
          </w:p>
        </w:tc>
      </w:tr>
      <w:tr w:rsidR="008F7BD2" w:rsidRPr="00E14A56" w:rsidTr="00427554">
        <w:trPr>
          <w:trHeight w:val="794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7BD2" w:rsidRPr="00E14A56" w:rsidRDefault="008F7BD2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14A56">
              <w:rPr>
                <w:rFonts w:eastAsia="Times New Roman" w:cs="Times New Roman"/>
                <w:color w:val="000000"/>
                <w:szCs w:val="28"/>
              </w:rPr>
              <w:t>clk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7BD2" w:rsidRPr="00EF30B1" w:rsidRDefault="008F7BD2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F30B1">
              <w:rPr>
                <w:rFonts w:eastAsia="Times New Roman" w:cs="Times New Roman"/>
                <w:color w:val="000000"/>
                <w:szCs w:val="28"/>
              </w:rPr>
              <w:t>ВХОД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7BD2" w:rsidRPr="00EF30B1" w:rsidRDefault="008F7BD2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F30B1">
              <w:rPr>
                <w:rFonts w:eastAsia="Times New Roman" w:cs="Times New Roman"/>
                <w:color w:val="000000"/>
                <w:szCs w:val="28"/>
              </w:rPr>
              <w:t>[0]</w:t>
            </w:r>
          </w:p>
        </w:tc>
        <w:tc>
          <w:tcPr>
            <w:tcW w:w="4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F7BD2" w:rsidRPr="00EF30B1" w:rsidRDefault="008F7BD2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Тактовый сигнал</w:t>
            </w:r>
          </w:p>
        </w:tc>
      </w:tr>
      <w:tr w:rsidR="00682D9E" w:rsidRPr="00E14A56" w:rsidTr="00427554">
        <w:trPr>
          <w:trHeight w:val="794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82D9E" w:rsidRPr="00682D9E" w:rsidRDefault="00682D9E" w:rsidP="00933BF1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en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82D9E" w:rsidRPr="001E1738" w:rsidRDefault="00682D9E" w:rsidP="00933BF1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ВХОД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82D9E" w:rsidRPr="001E1738" w:rsidRDefault="00682D9E" w:rsidP="00933BF1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F30B1">
              <w:rPr>
                <w:rFonts w:eastAsia="Times New Roman" w:cs="Times New Roman"/>
                <w:color w:val="000000"/>
                <w:szCs w:val="28"/>
              </w:rPr>
              <w:t>[0]</w:t>
            </w:r>
          </w:p>
        </w:tc>
        <w:tc>
          <w:tcPr>
            <w:tcW w:w="4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82D9E" w:rsidRPr="00AF1A6D" w:rsidRDefault="00682D9E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Разрешение начала  вычисления</w:t>
            </w:r>
          </w:p>
        </w:tc>
      </w:tr>
      <w:tr w:rsidR="008F7BD2" w:rsidRPr="00E14A56" w:rsidTr="00427554">
        <w:trPr>
          <w:trHeight w:val="794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7BD2" w:rsidRPr="00682D9E" w:rsidRDefault="00682D9E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682D9E">
              <w:rPr>
                <w:rFonts w:eastAsia="Times New Roman" w:cs="Times New Roman"/>
                <w:color w:val="000000"/>
                <w:szCs w:val="28"/>
              </w:rPr>
              <w:t>valid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7BD2" w:rsidRPr="001E1738" w:rsidRDefault="008F7BD2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ВХОД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7BD2" w:rsidRPr="001E1738" w:rsidRDefault="008F7BD2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EF30B1">
              <w:rPr>
                <w:rFonts w:eastAsia="Times New Roman" w:cs="Times New Roman"/>
                <w:color w:val="000000"/>
                <w:szCs w:val="28"/>
              </w:rPr>
              <w:t>[0]</w:t>
            </w:r>
          </w:p>
        </w:tc>
        <w:tc>
          <w:tcPr>
            <w:tcW w:w="4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7BD2" w:rsidRPr="00AF1A6D" w:rsidRDefault="00682D9E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Сигнал завершения расчёта</w:t>
            </w:r>
          </w:p>
        </w:tc>
      </w:tr>
      <w:tr w:rsidR="00FE464E" w:rsidRPr="00E14A56" w:rsidTr="00427554">
        <w:trPr>
          <w:trHeight w:val="794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464E" w:rsidRPr="00FE464E" w:rsidRDefault="00FE464E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ns_i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464E" w:rsidRPr="001E1738" w:rsidRDefault="00FE464E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ВХОД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464E" w:rsidRPr="00EF30B1" w:rsidRDefault="00FE464E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DA47E3">
              <w:rPr>
                <w:rFonts w:eastAsia="Times New Roman" w:cs="Times New Roman"/>
                <w:color w:val="000000"/>
                <w:szCs w:val="28"/>
              </w:rPr>
              <w:t>[</w:t>
            </w:r>
            <w:r w:rsidRPr="00682D9E">
              <w:rPr>
                <w:rFonts w:eastAsia="Times New Roman" w:cs="Times New Roman"/>
                <w:color w:val="000000"/>
                <w:szCs w:val="28"/>
              </w:rPr>
              <w:t>31</w:t>
            </w:r>
            <w:r w:rsidRPr="00DA47E3">
              <w:rPr>
                <w:rFonts w:eastAsia="Times New Roman" w:cs="Times New Roman"/>
                <w:color w:val="000000"/>
                <w:szCs w:val="28"/>
              </w:rPr>
              <w:t>:0]</w:t>
            </w:r>
          </w:p>
        </w:tc>
        <w:tc>
          <w:tcPr>
            <w:tcW w:w="4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464E" w:rsidRDefault="00FE464E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Количество выборок</w:t>
            </w:r>
          </w:p>
        </w:tc>
      </w:tr>
      <w:tr w:rsidR="00FE464E" w:rsidRPr="00E14A56" w:rsidTr="00427554">
        <w:trPr>
          <w:trHeight w:val="794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464E" w:rsidRPr="00FE464E" w:rsidRDefault="00FE464E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/>
              </w:rPr>
              <w:t>ns_coef_i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464E" w:rsidRPr="001E1738" w:rsidRDefault="00FE464E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ВХОД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464E" w:rsidRPr="00EF30B1" w:rsidRDefault="00FE464E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DA47E3">
              <w:rPr>
                <w:rFonts w:eastAsia="Times New Roman" w:cs="Times New Roman"/>
                <w:color w:val="000000"/>
                <w:szCs w:val="28"/>
              </w:rPr>
              <w:t>[</w:t>
            </w:r>
            <w:r w:rsidRPr="00682D9E">
              <w:rPr>
                <w:rFonts w:eastAsia="Times New Roman" w:cs="Times New Roman"/>
                <w:color w:val="000000"/>
                <w:szCs w:val="28"/>
              </w:rPr>
              <w:t>63</w:t>
            </w:r>
            <w:r w:rsidRPr="00DA47E3">
              <w:rPr>
                <w:rFonts w:eastAsia="Times New Roman" w:cs="Times New Roman"/>
                <w:color w:val="000000"/>
                <w:szCs w:val="28"/>
              </w:rPr>
              <w:t>:0]</w:t>
            </w:r>
          </w:p>
        </w:tc>
        <w:tc>
          <w:tcPr>
            <w:tcW w:w="4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E464E" w:rsidRDefault="00FE464E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Специальный коэффициент</w:t>
            </w:r>
          </w:p>
        </w:tc>
      </w:tr>
      <w:tr w:rsidR="008F7BD2" w:rsidRPr="00E14A56" w:rsidTr="00427554">
        <w:trPr>
          <w:trHeight w:val="794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7BD2" w:rsidRPr="008F7BD2" w:rsidRDefault="008F7BD2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682D9E">
              <w:rPr>
                <w:rFonts w:eastAsia="Times New Roman" w:cs="Times New Roman"/>
                <w:color w:val="000000"/>
                <w:szCs w:val="28"/>
              </w:rPr>
              <w:t>alpha_i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7BD2" w:rsidRPr="001E1738" w:rsidRDefault="00682D9E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ВХОД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7BD2" w:rsidRPr="001E1738" w:rsidRDefault="008F7BD2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DA47E3">
              <w:rPr>
                <w:rFonts w:eastAsia="Times New Roman" w:cs="Times New Roman"/>
                <w:color w:val="000000"/>
                <w:szCs w:val="28"/>
              </w:rPr>
              <w:t>[</w:t>
            </w:r>
            <w:r w:rsidRPr="00682D9E">
              <w:rPr>
                <w:rFonts w:eastAsia="Times New Roman" w:cs="Times New Roman"/>
                <w:color w:val="000000"/>
                <w:szCs w:val="28"/>
              </w:rPr>
              <w:t>63</w:t>
            </w:r>
            <w:r w:rsidRPr="00DA47E3">
              <w:rPr>
                <w:rFonts w:eastAsia="Times New Roman" w:cs="Times New Roman"/>
                <w:color w:val="000000"/>
                <w:szCs w:val="28"/>
              </w:rPr>
              <w:t>:0]</w:t>
            </w:r>
          </w:p>
        </w:tc>
        <w:tc>
          <w:tcPr>
            <w:tcW w:w="4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7BD2" w:rsidRPr="00DA47E3" w:rsidRDefault="00682D9E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Коэффициент альфа</w:t>
            </w:r>
          </w:p>
        </w:tc>
      </w:tr>
      <w:tr w:rsidR="008F7BD2" w:rsidRPr="00E14A56" w:rsidTr="00427554">
        <w:trPr>
          <w:trHeight w:val="794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7BD2" w:rsidRPr="00E14A56" w:rsidRDefault="008F7BD2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682D9E">
              <w:rPr>
                <w:rFonts w:eastAsia="Times New Roman" w:cs="Times New Roman"/>
                <w:color w:val="000000"/>
                <w:szCs w:val="28"/>
              </w:rPr>
              <w:t>cW_re_i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7BD2" w:rsidRPr="001E1738" w:rsidRDefault="008F7BD2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ВХОД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7BD2" w:rsidRPr="001E1738" w:rsidRDefault="008F7BD2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DA47E3">
              <w:rPr>
                <w:rFonts w:eastAsia="Times New Roman" w:cs="Times New Roman"/>
                <w:color w:val="000000"/>
                <w:szCs w:val="28"/>
              </w:rPr>
              <w:t>[</w:t>
            </w:r>
            <w:r w:rsidRPr="00682D9E">
              <w:rPr>
                <w:rFonts w:eastAsia="Times New Roman" w:cs="Times New Roman"/>
                <w:color w:val="000000"/>
                <w:szCs w:val="28"/>
              </w:rPr>
              <w:t>63</w:t>
            </w:r>
            <w:r w:rsidRPr="00DA47E3">
              <w:rPr>
                <w:rFonts w:eastAsia="Times New Roman" w:cs="Times New Roman"/>
                <w:color w:val="000000"/>
                <w:szCs w:val="28"/>
              </w:rPr>
              <w:t>:0]</w:t>
            </w:r>
          </w:p>
        </w:tc>
        <w:tc>
          <w:tcPr>
            <w:tcW w:w="4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7BD2" w:rsidRPr="008F7BD2" w:rsidRDefault="00682D9E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Косинус</w:t>
            </w:r>
          </w:p>
        </w:tc>
      </w:tr>
      <w:tr w:rsidR="008F7BD2" w:rsidRPr="00E14A56" w:rsidTr="00427554">
        <w:trPr>
          <w:trHeight w:val="794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7BD2" w:rsidRPr="00E14A56" w:rsidRDefault="008F7BD2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682D9E">
              <w:rPr>
                <w:rFonts w:eastAsia="Times New Roman" w:cs="Times New Roman"/>
                <w:color w:val="000000"/>
                <w:szCs w:val="28"/>
              </w:rPr>
              <w:t>cW_im_i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7BD2" w:rsidRPr="001E1738" w:rsidRDefault="00682D9E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ВХОД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7BD2" w:rsidRPr="001E1738" w:rsidRDefault="008F7BD2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DA47E3">
              <w:rPr>
                <w:rFonts w:eastAsia="Times New Roman" w:cs="Times New Roman"/>
                <w:color w:val="000000"/>
                <w:szCs w:val="28"/>
              </w:rPr>
              <w:t>[</w:t>
            </w:r>
            <w:r w:rsidRPr="00682D9E">
              <w:rPr>
                <w:rFonts w:eastAsia="Times New Roman" w:cs="Times New Roman"/>
                <w:color w:val="000000"/>
                <w:szCs w:val="28"/>
              </w:rPr>
              <w:t>63</w:t>
            </w:r>
            <w:r w:rsidRPr="00DA47E3">
              <w:rPr>
                <w:rFonts w:eastAsia="Times New Roman" w:cs="Times New Roman"/>
                <w:color w:val="000000"/>
                <w:szCs w:val="28"/>
              </w:rPr>
              <w:t>:0]</w:t>
            </w:r>
          </w:p>
        </w:tc>
        <w:tc>
          <w:tcPr>
            <w:tcW w:w="4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7BD2" w:rsidRPr="001E1738" w:rsidRDefault="00682D9E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Синус</w:t>
            </w:r>
          </w:p>
        </w:tc>
      </w:tr>
      <w:tr w:rsidR="008F7BD2" w:rsidRPr="00E14A56" w:rsidTr="00427554">
        <w:trPr>
          <w:trHeight w:val="794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7BD2" w:rsidRPr="00E14A56" w:rsidRDefault="008F7BD2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682D9E">
              <w:rPr>
                <w:rFonts w:eastAsia="Times New Roman" w:cs="Times New Roman"/>
                <w:color w:val="000000"/>
                <w:szCs w:val="28"/>
              </w:rPr>
              <w:t>data_i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7BD2" w:rsidRPr="001E1738" w:rsidRDefault="00682D9E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ВХОД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7BD2" w:rsidRPr="001E1738" w:rsidRDefault="008F7BD2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DA47E3">
              <w:rPr>
                <w:rFonts w:eastAsia="Times New Roman" w:cs="Times New Roman"/>
                <w:color w:val="000000"/>
                <w:szCs w:val="28"/>
              </w:rPr>
              <w:t>[</w:t>
            </w:r>
            <w:r w:rsidRPr="00682D9E">
              <w:rPr>
                <w:rFonts w:eastAsia="Times New Roman" w:cs="Times New Roman"/>
                <w:color w:val="000000"/>
                <w:szCs w:val="28"/>
              </w:rPr>
              <w:t>31</w:t>
            </w:r>
            <w:r w:rsidRPr="00DA47E3">
              <w:rPr>
                <w:rFonts w:eastAsia="Times New Roman" w:cs="Times New Roman"/>
                <w:color w:val="000000"/>
                <w:szCs w:val="28"/>
              </w:rPr>
              <w:t>:0]</w:t>
            </w:r>
          </w:p>
        </w:tc>
        <w:tc>
          <w:tcPr>
            <w:tcW w:w="4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7BD2" w:rsidRPr="001E1738" w:rsidRDefault="00682D9E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Входные данные</w:t>
            </w:r>
          </w:p>
        </w:tc>
      </w:tr>
      <w:tr w:rsidR="008F7BD2" w:rsidRPr="00E14A56" w:rsidTr="00427554">
        <w:trPr>
          <w:trHeight w:val="794"/>
        </w:trPr>
        <w:tc>
          <w:tcPr>
            <w:tcW w:w="1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7BD2" w:rsidRPr="00E14A56" w:rsidRDefault="008F7BD2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682D9E">
              <w:rPr>
                <w:rFonts w:eastAsia="Times New Roman" w:cs="Times New Roman"/>
                <w:color w:val="000000"/>
                <w:szCs w:val="28"/>
              </w:rPr>
              <w:t>data_o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7BD2" w:rsidRPr="001E1738" w:rsidRDefault="008F7BD2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1E1738">
              <w:rPr>
                <w:rFonts w:eastAsia="Times New Roman" w:cs="Times New Roman"/>
                <w:color w:val="000000"/>
                <w:szCs w:val="28"/>
              </w:rPr>
              <w:t>В</w:t>
            </w:r>
            <w:r>
              <w:rPr>
                <w:rFonts w:eastAsia="Times New Roman" w:cs="Times New Roman"/>
                <w:color w:val="000000"/>
                <w:szCs w:val="28"/>
              </w:rPr>
              <w:t>Ы</w:t>
            </w:r>
            <w:r w:rsidRPr="001E1738">
              <w:rPr>
                <w:rFonts w:eastAsia="Times New Roman" w:cs="Times New Roman"/>
                <w:color w:val="000000"/>
                <w:szCs w:val="28"/>
              </w:rPr>
              <w:t>ХОД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7BD2" w:rsidRPr="001E1738" w:rsidRDefault="008F7BD2" w:rsidP="008F7BD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DA47E3">
              <w:rPr>
                <w:rFonts w:eastAsia="Times New Roman" w:cs="Times New Roman"/>
                <w:color w:val="000000"/>
                <w:szCs w:val="28"/>
              </w:rPr>
              <w:t>[</w:t>
            </w:r>
            <w:r w:rsidRPr="00682D9E">
              <w:rPr>
                <w:rFonts w:eastAsia="Times New Roman" w:cs="Times New Roman"/>
                <w:color w:val="000000"/>
                <w:szCs w:val="28"/>
              </w:rPr>
              <w:t>31</w:t>
            </w:r>
            <w:r w:rsidRPr="00DA47E3">
              <w:rPr>
                <w:rFonts w:eastAsia="Times New Roman" w:cs="Times New Roman"/>
                <w:color w:val="000000"/>
                <w:szCs w:val="28"/>
              </w:rPr>
              <w:t>:0]</w:t>
            </w:r>
          </w:p>
        </w:tc>
        <w:tc>
          <w:tcPr>
            <w:tcW w:w="4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7BD2" w:rsidRPr="001E1738" w:rsidRDefault="00682D9E" w:rsidP="00E67004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Выходные данные</w:t>
            </w:r>
          </w:p>
        </w:tc>
      </w:tr>
    </w:tbl>
    <w:p w:rsidR="00682D9E" w:rsidRDefault="00682D9E" w:rsidP="00AD5A59">
      <w:pPr>
        <w:pStyle w:val="ac"/>
      </w:pPr>
    </w:p>
    <w:p w:rsidR="00AD5A59" w:rsidRDefault="00AD5A59" w:rsidP="00AD5A59">
      <w:pPr>
        <w:pStyle w:val="ac"/>
        <w:rPr>
          <w:szCs w:val="27"/>
          <w:shd w:val="clear" w:color="auto" w:fill="FFFFFF"/>
        </w:rPr>
      </w:pPr>
      <w:r w:rsidRPr="0086668D">
        <w:t xml:space="preserve">Для реализации Фурье преобразования, то есть для перевода данных из временного в частное измерение был использован алгоритм Гёрцеля. Данный </w:t>
      </w:r>
      <w:r w:rsidRPr="0086668D">
        <w:lastRenderedPageBreak/>
        <w:t xml:space="preserve">алгоритм позволяет </w:t>
      </w:r>
      <w:r w:rsidRPr="0086668D">
        <w:rPr>
          <w:szCs w:val="27"/>
          <w:shd w:val="clear" w:color="auto" w:fill="FFFFFF"/>
        </w:rPr>
        <w:t>произвести расчет лишь фиксированного количества спектральных отсчетов.</w:t>
      </w:r>
    </w:p>
    <w:p w:rsidR="00AD5A59" w:rsidRDefault="00AD5A59" w:rsidP="00AD5A59">
      <w:pPr>
        <w:pStyle w:val="ac"/>
        <w:rPr>
          <w:shd w:val="clear" w:color="auto" w:fill="FFFFFF"/>
        </w:rPr>
      </w:pPr>
      <w:r w:rsidRPr="0086668D">
        <w:rPr>
          <w:shd w:val="clear" w:color="auto" w:fill="FFFFFF"/>
        </w:rPr>
        <w:t>По алгоритму спектральный отсчет </w:t>
      </w:r>
      <w:r>
        <w:rPr>
          <w:lang w:val="en-US"/>
        </w:rPr>
        <w:t>S</w:t>
      </w:r>
      <w:r w:rsidRPr="0086668D">
        <w:t>(</w:t>
      </w:r>
      <w:r>
        <w:rPr>
          <w:lang w:val="en-US"/>
        </w:rPr>
        <w:t>k</w:t>
      </w:r>
      <w:r w:rsidRPr="0086668D">
        <w:t>)</w:t>
      </w:r>
      <w:r w:rsidRPr="0086668D">
        <w:rPr>
          <w:shd w:val="clear" w:color="auto" w:fill="FFFFFF"/>
        </w:rPr>
        <w:t> равен:</w:t>
      </w:r>
    </w:p>
    <w:p w:rsidR="00AD5A59" w:rsidRPr="00CE3A56" w:rsidRDefault="004C444B" w:rsidP="004C444B">
      <w:pPr>
        <w:pStyle w:val="ac"/>
        <w:tabs>
          <w:tab w:val="left" w:pos="1985"/>
        </w:tabs>
        <w:rPr>
          <w:i/>
          <w:shd w:val="clear" w:color="auto" w:fill="FFFFFF"/>
        </w:rPr>
      </w:pPr>
      <w:r w:rsidRPr="00CE3A56">
        <w:rPr>
          <w:shd w:val="clear" w:color="auto" w:fill="FFFFFF"/>
        </w:rPr>
        <w:tab/>
      </w:r>
      <m:oMath>
        <m:r>
          <w:rPr>
            <w:rFonts w:ascii="Cambria Math" w:hAnsi="Cambria Math"/>
            <w:shd w:val="clear" w:color="auto" w:fill="FFFFFF"/>
          </w:rPr>
          <m:t>S</m:t>
        </m:r>
        <m:d>
          <m:dPr>
            <m:ctrlPr>
              <w:rPr>
                <w:rFonts w:ascii="Cambria Math" w:hAnsi="Cambria Math"/>
                <w:i/>
                <w:shd w:val="clear" w:color="auto" w:fill="FFFFFF"/>
              </w:rPr>
            </m:ctrlPr>
          </m:dPr>
          <m:e>
            <m:r>
              <w:rPr>
                <w:rFonts w:ascii="Cambria Math" w:hAnsi="Cambria Math"/>
                <w:shd w:val="clear" w:color="auto" w:fill="FFFFFF"/>
              </w:rPr>
              <m:t>k</m:t>
            </m:r>
          </m:e>
        </m:d>
        <m:r>
          <w:rPr>
            <w:rFonts w:ascii="Cambria Math" w:hAnsi="Cambria Math"/>
            <w:shd w:val="clear" w:color="auto" w:fill="FFFFFF"/>
          </w:rPr>
          <m:t>=</m:t>
        </m:r>
        <m:sSub>
          <m:sSub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hd w:val="clear" w:color="auto" w:fill="FFFFFF"/>
              </w:rPr>
              <m:t>y</m:t>
            </m:r>
          </m:e>
          <m:sub>
            <m:r>
              <w:rPr>
                <w:rFonts w:ascii="Cambria Math" w:hAnsi="Cambria Math"/>
                <w:shd w:val="clear" w:color="auto" w:fill="FFFFFF"/>
              </w:rPr>
              <m:t>N-1</m:t>
            </m:r>
          </m:sub>
        </m:sSub>
        <m:d>
          <m:dPr>
            <m:ctrlPr>
              <w:rPr>
                <w:rFonts w:ascii="Cambria Math" w:hAnsi="Cambria Math"/>
                <w:i/>
                <w:shd w:val="clear" w:color="auto" w:fill="FFFFFF"/>
              </w:rPr>
            </m:ctrlPr>
          </m:dPr>
          <m:e>
            <m:r>
              <w:rPr>
                <w:rFonts w:ascii="Cambria Math" w:hAnsi="Cambria Math"/>
                <w:shd w:val="clear" w:color="auto" w:fill="FFFFFF"/>
              </w:rPr>
              <m:t>k</m:t>
            </m:r>
          </m:e>
        </m:d>
        <m:r>
          <w:rPr>
            <w:rFonts w:ascii="Cambria Math" w:hAnsi="Cambria Math"/>
            <w:shd w:val="clear" w:color="auto" w:fill="FFFFFF"/>
          </w:rPr>
          <m:t>=</m:t>
        </m:r>
        <m:sSubSup>
          <m:sSubSup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bSupPr>
          <m:e>
            <m:r>
              <w:rPr>
                <w:rFonts w:ascii="Cambria Math" w:hAnsi="Cambria Math"/>
                <w:shd w:val="clear" w:color="auto" w:fill="FFFFFF"/>
              </w:rPr>
              <m:t>W</m:t>
            </m:r>
          </m:e>
          <m:sub>
            <m:r>
              <w:rPr>
                <w:rFonts w:ascii="Cambria Math" w:hAnsi="Cambria Math"/>
                <w:shd w:val="clear" w:color="auto" w:fill="FFFFFF"/>
              </w:rPr>
              <m:t>N</m:t>
            </m:r>
          </m:sub>
          <m:sup>
            <m:r>
              <w:rPr>
                <w:rFonts w:ascii="Cambria Math" w:hAnsi="Cambria Math"/>
                <w:shd w:val="clear" w:color="auto" w:fill="FFFFFF"/>
              </w:rPr>
              <m:t>-k</m:t>
            </m:r>
          </m:sup>
        </m:sSubSup>
        <m:r>
          <w:rPr>
            <w:rFonts w:ascii="Cambria Math" w:hAnsi="Cambria Math"/>
            <w:shd w:val="clear" w:color="auto" w:fill="FFFFFF"/>
          </w:rPr>
          <m:t>∙υ</m:t>
        </m:r>
        <m:d>
          <m:dPr>
            <m:ctrlPr>
              <w:rPr>
                <w:rFonts w:ascii="Cambria Math" w:hAnsi="Cambria Math"/>
                <w:i/>
                <w:shd w:val="clear" w:color="auto" w:fill="FFFFFF"/>
              </w:rPr>
            </m:ctrlPr>
          </m:dPr>
          <m:e>
            <m:r>
              <w:rPr>
                <w:rFonts w:ascii="Cambria Math" w:hAnsi="Cambria Math"/>
                <w:shd w:val="clear" w:color="auto" w:fill="FFFFFF"/>
              </w:rPr>
              <m:t>N-1</m:t>
            </m:r>
          </m:e>
        </m:d>
        <m:r>
          <w:rPr>
            <w:rFonts w:ascii="Cambria Math" w:hAnsi="Cambria Math"/>
            <w:shd w:val="clear" w:color="auto" w:fill="FFFFFF"/>
          </w:rPr>
          <m:t>-υ</m:t>
        </m:r>
        <m:d>
          <m:dPr>
            <m:ctrlPr>
              <w:rPr>
                <w:rFonts w:ascii="Cambria Math" w:hAnsi="Cambria Math"/>
                <w:i/>
                <w:shd w:val="clear" w:color="auto" w:fill="FFFFFF"/>
              </w:rPr>
            </m:ctrlPr>
          </m:dPr>
          <m:e>
            <m:r>
              <w:rPr>
                <w:rFonts w:ascii="Cambria Math" w:hAnsi="Cambria Math"/>
                <w:shd w:val="clear" w:color="auto" w:fill="FFFFFF"/>
              </w:rPr>
              <m:t>N-2</m:t>
            </m:r>
          </m:e>
        </m:d>
      </m:oMath>
      <w:r w:rsidRPr="00CE3A56">
        <w:rPr>
          <w:shd w:val="clear" w:color="auto" w:fill="FFFFFF"/>
        </w:rPr>
        <w:tab/>
      </w:r>
    </w:p>
    <w:p w:rsidR="00AD5A59" w:rsidRPr="0016631B" w:rsidRDefault="00AD5A59" w:rsidP="00AD5A59">
      <w:pPr>
        <w:pStyle w:val="ac"/>
        <w:rPr>
          <w:shd w:val="clear" w:color="auto" w:fill="FFFFFF"/>
        </w:rPr>
      </w:pPr>
      <w:r w:rsidRPr="0086668D">
        <w:rPr>
          <w:shd w:val="clear" w:color="auto" w:fill="FFFFFF"/>
        </w:rPr>
        <w:t xml:space="preserve">Где </w:t>
      </w:r>
      <m:oMath>
        <m:r>
          <w:rPr>
            <w:rFonts w:ascii="Cambria Math" w:hAnsi="Cambria Math"/>
            <w:shd w:val="clear" w:color="auto" w:fill="FFFFFF"/>
          </w:rPr>
          <m:t>υ</m:t>
        </m:r>
      </m:oMath>
      <w:r w:rsidRPr="003A161B">
        <w:t xml:space="preserve"> </w:t>
      </w:r>
      <w:r w:rsidRPr="0086668D">
        <w:t xml:space="preserve">- </w:t>
      </w:r>
      <w:r w:rsidRPr="0086668D">
        <w:rPr>
          <w:shd w:val="clear" w:color="auto" w:fill="FFFFFF"/>
        </w:rPr>
        <w:t>промежуточные значения, которые рассчитываются итерационно:</w:t>
      </w:r>
    </w:p>
    <w:p w:rsidR="00AD5A59" w:rsidRPr="00CE3A56" w:rsidRDefault="004C444B" w:rsidP="004C444B">
      <w:pPr>
        <w:pStyle w:val="ac"/>
        <w:tabs>
          <w:tab w:val="left" w:pos="1985"/>
        </w:tabs>
        <w:rPr>
          <w:i/>
          <w:shd w:val="clear" w:color="auto" w:fill="FFFFFF"/>
        </w:rPr>
      </w:pPr>
      <w:r w:rsidRPr="00CE3A56">
        <w:rPr>
          <w:shd w:val="clear" w:color="auto" w:fill="FFFFFF"/>
        </w:rPr>
        <w:tab/>
      </w:r>
      <m:oMath>
        <m:r>
          <w:rPr>
            <w:rFonts w:ascii="Cambria Math" w:hAnsi="Cambria Math"/>
            <w:shd w:val="clear" w:color="auto" w:fill="FFFFFF"/>
          </w:rPr>
          <m:t>υ</m:t>
        </m:r>
        <m:d>
          <m:dPr>
            <m:ctrlPr>
              <w:rPr>
                <w:rFonts w:ascii="Cambria Math" w:hAnsi="Cambria Math"/>
                <w:i/>
                <w:shd w:val="clear" w:color="auto" w:fill="FFFFFF"/>
              </w:rPr>
            </m:ctrlPr>
          </m:dPr>
          <m:e>
            <m:r>
              <w:rPr>
                <w:rFonts w:ascii="Cambria Math" w:hAnsi="Cambria Math"/>
                <w:shd w:val="clear" w:color="auto" w:fill="FFFFFF"/>
              </w:rPr>
              <m:t>r</m:t>
            </m:r>
          </m:e>
        </m:d>
        <m:r>
          <w:rPr>
            <w:rFonts w:ascii="Cambria Math" w:hAnsi="Cambria Math"/>
            <w:shd w:val="clear" w:color="auto" w:fill="FFFFFF"/>
          </w:rPr>
          <m:t>=s</m:t>
        </m:r>
        <m:d>
          <m:dPr>
            <m:ctrlPr>
              <w:rPr>
                <w:rFonts w:ascii="Cambria Math" w:hAnsi="Cambria Math"/>
                <w:i/>
                <w:shd w:val="clear" w:color="auto" w:fill="FFFFFF"/>
              </w:rPr>
            </m:ctrlPr>
          </m:dPr>
          <m:e>
            <m:r>
              <w:rPr>
                <w:rFonts w:ascii="Cambria Math" w:hAnsi="Cambria Math"/>
                <w:shd w:val="clear" w:color="auto" w:fill="FFFFFF"/>
                <w:lang w:val="en-US"/>
              </w:rPr>
              <m:t>r</m:t>
            </m:r>
          </m:e>
        </m:d>
        <m:r>
          <w:rPr>
            <w:rFonts w:ascii="Cambria Math" w:hAnsi="Cambria Math"/>
            <w:shd w:val="clear" w:color="auto" w:fill="FFFFFF"/>
          </w:rPr>
          <m:t>+2</m:t>
        </m:r>
        <m:func>
          <m:funcPr>
            <m:ctrlPr>
              <w:rPr>
                <w:rFonts w:ascii="Cambria Math" w:hAnsi="Cambria Math"/>
                <w:i/>
                <w:shd w:val="clear" w:color="auto" w:fill="FFFFFF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hd w:val="clear" w:color="auto" w:fill="FFFFFF"/>
                <w:lang w:val="en-US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hd w:val="clear" w:color="auto" w:fill="FFFFFF"/>
                  </w:rPr>
                </m:ctrlPr>
              </m:dPr>
              <m:e>
                <m:r>
                  <w:rPr>
                    <w:rFonts w:ascii="Cambria Math" w:hAnsi="Cambria Math"/>
                    <w:shd w:val="clear" w:color="auto" w:fill="FFFFFF"/>
                  </w:rPr>
                  <m:t>2π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hd w:val="clear" w:color="auto" w:fill="FFFFFF"/>
                      </w:rPr>
                      <m:t>k</m:t>
                    </m:r>
                  </m:num>
                  <m:den>
                    <m:r>
                      <w:rPr>
                        <w:rFonts w:ascii="Cambria Math" w:hAnsi="Cambria Math"/>
                        <w:shd w:val="clear" w:color="auto" w:fill="FFFFFF"/>
                      </w:rPr>
                      <m:t>N</m:t>
                    </m:r>
                  </m:den>
                </m:f>
              </m:e>
            </m:d>
          </m:e>
        </m:func>
        <m:r>
          <w:rPr>
            <w:rFonts w:ascii="Cambria Math" w:hAnsi="Cambria Math"/>
            <w:shd w:val="clear" w:color="auto" w:fill="FFFFFF"/>
          </w:rPr>
          <m:t>υ</m:t>
        </m:r>
        <m:d>
          <m:dPr>
            <m:ctrlPr>
              <w:rPr>
                <w:rFonts w:ascii="Cambria Math" w:hAnsi="Cambria Math"/>
                <w:i/>
                <w:shd w:val="clear" w:color="auto" w:fill="FFFFFF"/>
              </w:rPr>
            </m:ctrlPr>
          </m:dPr>
          <m:e>
            <m:r>
              <w:rPr>
                <w:rFonts w:ascii="Cambria Math" w:hAnsi="Cambria Math"/>
                <w:shd w:val="clear" w:color="auto" w:fill="FFFFFF"/>
              </w:rPr>
              <m:t>r-1</m:t>
            </m:r>
          </m:e>
        </m:d>
        <m:r>
          <w:rPr>
            <w:rFonts w:ascii="Cambria Math" w:hAnsi="Cambria Math"/>
            <w:shd w:val="clear" w:color="auto" w:fill="FFFFFF"/>
          </w:rPr>
          <m:t>-υ</m:t>
        </m:r>
        <m:d>
          <m:dPr>
            <m:ctrlPr>
              <w:rPr>
                <w:rFonts w:ascii="Cambria Math" w:hAnsi="Cambria Math"/>
                <w:i/>
                <w:shd w:val="clear" w:color="auto" w:fill="FFFFFF"/>
              </w:rPr>
            </m:ctrlPr>
          </m:dPr>
          <m:e>
            <m:r>
              <w:rPr>
                <w:rFonts w:ascii="Cambria Math" w:hAnsi="Cambria Math"/>
                <w:shd w:val="clear" w:color="auto" w:fill="FFFFFF"/>
              </w:rPr>
              <m:t>r-2</m:t>
            </m:r>
          </m:e>
        </m:d>
      </m:oMath>
      <w:r w:rsidRPr="00CE3A56">
        <w:rPr>
          <w:shd w:val="clear" w:color="auto" w:fill="FFFFFF"/>
        </w:rPr>
        <w:tab/>
      </w:r>
    </w:p>
    <w:p w:rsidR="00AD5A59" w:rsidRPr="00CE3A56" w:rsidRDefault="00AD5A59" w:rsidP="00AD5A59">
      <w:pPr>
        <w:pStyle w:val="ac"/>
      </w:pPr>
      <w:r>
        <w:rPr>
          <w:lang w:val="en-US"/>
        </w:rPr>
        <w:t>W</w:t>
      </w:r>
      <w:r w:rsidRPr="00CE3A56">
        <w:t xml:space="preserve"> – </w:t>
      </w:r>
      <w:r>
        <w:t>поворотный коэффициент</w:t>
      </w:r>
    </w:p>
    <w:p w:rsidR="00AD5A59" w:rsidRPr="00CE3A56" w:rsidRDefault="004C444B" w:rsidP="004C444B">
      <w:pPr>
        <w:pStyle w:val="ac"/>
        <w:tabs>
          <w:tab w:val="left" w:pos="2552"/>
        </w:tabs>
      </w:pPr>
      <w:r w:rsidRPr="00CE3A56">
        <w:tab/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  <m:sup>
            <m:r>
              <w:rPr>
                <w:rFonts w:ascii="Cambria Math" w:hAnsi="Cambria Math"/>
                <w:lang w:val="en-US"/>
              </w:rPr>
              <m:t>nk</m:t>
            </m:r>
          </m:sup>
        </m:sSubSup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exp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j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2</m:t>
                </m:r>
                <m:r>
                  <w:rPr>
                    <w:rFonts w:ascii="Cambria Math" w:hAnsi="Cambria Math"/>
                    <w:lang w:val="en-US"/>
                  </w:rPr>
                  <m:t>π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N</m:t>
                </m:r>
              </m:den>
            </m:f>
            <m:r>
              <w:rPr>
                <w:rFonts w:ascii="Cambria Math" w:hAnsi="Cambria Math"/>
                <w:lang w:val="en-US"/>
              </w:rPr>
              <m:t>nk</m:t>
            </m:r>
          </m:e>
        </m:d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  <w:lang w:val="en-US"/>
          </w:rPr>
          <m:t>k</m:t>
        </m:r>
        <m:r>
          <w:rPr>
            <w:rFonts w:ascii="Cambria Math" w:hAnsi="Cambria Math"/>
          </w:rPr>
          <m:t>=0…</m:t>
        </m:r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</w:rPr>
          <m:t>-1</m:t>
        </m:r>
      </m:oMath>
      <w:r w:rsidR="002E465D">
        <w:tab/>
      </w:r>
    </w:p>
    <w:p w:rsidR="00AD5A59" w:rsidRDefault="00AD5A59" w:rsidP="00AD5A59">
      <w:pPr>
        <w:pStyle w:val="ac"/>
        <w:rPr>
          <w:shd w:val="clear" w:color="auto" w:fill="FFFFFF"/>
        </w:rPr>
      </w:pPr>
      <w:r w:rsidRPr="003A161B">
        <w:rPr>
          <w:shd w:val="clear" w:color="auto" w:fill="FFFFFF"/>
        </w:rPr>
        <w:t>Таким образом</w:t>
      </w:r>
      <w:r>
        <w:rPr>
          <w:shd w:val="clear" w:color="auto" w:fill="FFFFFF"/>
        </w:rPr>
        <w:t>,</w:t>
      </w:r>
      <w:r w:rsidRPr="003A161B">
        <w:rPr>
          <w:shd w:val="clear" w:color="auto" w:fill="FFFFFF"/>
        </w:rPr>
        <w:t xml:space="preserve"> для расчета потребуется </w:t>
      </w:r>
      <w:r w:rsidRPr="003A161B">
        <w:t>N</w:t>
      </w:r>
      <w:r w:rsidRPr="003A161B">
        <w:rPr>
          <w:shd w:val="clear" w:color="auto" w:fill="FFFFFF"/>
        </w:rPr>
        <w:t xml:space="preserve"> вещественных умножений, а не комплексных. Также требуется одно комплексное умножение на </w:t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  <m:sup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k</m:t>
            </m:r>
          </m:sup>
        </m:sSubSup>
      </m:oMath>
      <w:r w:rsidRPr="003A161B">
        <w:rPr>
          <w:shd w:val="clear" w:color="auto" w:fill="FFFFFF"/>
        </w:rPr>
        <w:t> на последней итерации.</w:t>
      </w:r>
    </w:p>
    <w:p w:rsidR="00FE464E" w:rsidRPr="00FE464E" w:rsidRDefault="00FE464E" w:rsidP="00AD5A59">
      <w:pPr>
        <w:pStyle w:val="ac"/>
        <w:rPr>
          <w:shd w:val="clear" w:color="auto" w:fill="FFFFFF"/>
        </w:rPr>
      </w:pPr>
      <w:r>
        <w:rPr>
          <w:shd w:val="clear" w:color="auto" w:fill="FFFFFF"/>
        </w:rPr>
        <w:t xml:space="preserve">Коэффициент </w:t>
      </w:r>
      <w:r>
        <w:rPr>
          <w:rFonts w:eastAsia="Times New Roman"/>
          <w:color w:val="000000"/>
          <w:lang w:val="en-US"/>
        </w:rPr>
        <w:t>ns</w:t>
      </w:r>
      <w:r w:rsidRPr="00FE464E">
        <w:rPr>
          <w:rFonts w:eastAsia="Times New Roman"/>
          <w:color w:val="000000"/>
        </w:rPr>
        <w:t>_</w:t>
      </w:r>
      <w:r>
        <w:rPr>
          <w:rFonts w:eastAsia="Times New Roman"/>
          <w:color w:val="000000"/>
          <w:lang w:val="en-US"/>
        </w:rPr>
        <w:t>coef</w:t>
      </w:r>
      <w:r w:rsidRPr="00FE464E">
        <w:rPr>
          <w:rFonts w:eastAsia="Times New Roman"/>
          <w:color w:val="000000"/>
        </w:rPr>
        <w:t>_</w:t>
      </w:r>
      <w:r>
        <w:rPr>
          <w:rFonts w:eastAsia="Times New Roman"/>
          <w:color w:val="000000"/>
          <w:lang w:val="en-US"/>
        </w:rPr>
        <w:t>i</w:t>
      </w:r>
      <w:r>
        <w:rPr>
          <w:rFonts w:eastAsia="Times New Roman"/>
          <w:color w:val="000000"/>
        </w:rPr>
        <w:t xml:space="preserve"> рассчитывается как </w:t>
      </w:r>
      <m:oMath>
        <m:f>
          <m:fPr>
            <m:type m:val="lin"/>
            <m:ctrlPr>
              <w:rPr>
                <w:rFonts w:ascii="Cambria Math" w:eastAsia="Times New Roman" w:hAnsi="Cambria Math"/>
                <w:i/>
                <w:color w:val="000000"/>
              </w:rPr>
            </m:ctrlPr>
          </m:fPr>
          <m:num>
            <m:r>
              <w:rPr>
                <w:rFonts w:ascii="Cambria Math" w:eastAsia="Times New Roman" w:hAnsi="Cambria Math"/>
                <w:color w:val="000000"/>
              </w:rPr>
              <m:t>1</m:t>
            </m:r>
          </m:num>
          <m:den>
            <m:r>
              <w:rPr>
                <w:rFonts w:ascii="Cambria Math" w:eastAsia="Times New Roman" w:hAnsi="Cambria Math"/>
                <w:color w:val="000000"/>
                <w:lang w:val="en-US"/>
              </w:rPr>
              <m:t>NS</m:t>
            </m:r>
          </m:den>
        </m:f>
      </m:oMath>
      <w:r w:rsidRPr="00FE464E">
        <w:rPr>
          <w:rFonts w:eastAsia="Times New Roman"/>
          <w:color w:val="000000"/>
        </w:rPr>
        <w:t xml:space="preserve">. </w:t>
      </w:r>
      <w:r>
        <w:rPr>
          <w:rFonts w:eastAsia="Times New Roman"/>
          <w:color w:val="000000"/>
        </w:rPr>
        <w:t>Необходим для вычисления точного выходного значения, которое искажается из-за рекурсивного характера преобразования.</w:t>
      </w:r>
    </w:p>
    <w:p w:rsidR="00EE6C2F" w:rsidRDefault="00FE464E" w:rsidP="00FE464E">
      <w:pPr>
        <w:pStyle w:val="ac"/>
        <w:tabs>
          <w:tab w:val="left" w:pos="2268"/>
        </w:tabs>
      </w:pPr>
      <w:r>
        <w:t>Таким образом, понадобится несколько операций умножения. Для уменьшения использования площади схемы и потребляемых ресурсов платы м</w:t>
      </w:r>
      <w:r w:rsidR="00EE6C2F">
        <w:t>од</w:t>
      </w:r>
      <w:r>
        <w:t>уль основан на машине состояний, которая позволяет использовать один умножитель на одну расчётную частоту.</w:t>
      </w:r>
    </w:p>
    <w:p w:rsidR="000277C3" w:rsidRDefault="000277C3" w:rsidP="00FE464E">
      <w:pPr>
        <w:pStyle w:val="ac"/>
        <w:tabs>
          <w:tab w:val="left" w:pos="2268"/>
        </w:tabs>
      </w:pPr>
      <w:r>
        <w:t>Модуль основан на машине состояний:</w:t>
      </w:r>
    </w:p>
    <w:p w:rsidR="007E31E0" w:rsidRPr="007E31E0" w:rsidRDefault="007E31E0" w:rsidP="00195CD7">
      <w:pPr>
        <w:pStyle w:val="ac"/>
        <w:numPr>
          <w:ilvl w:val="0"/>
          <w:numId w:val="14"/>
        </w:numPr>
      </w:pPr>
      <w:r w:rsidRPr="007E31E0">
        <w:t xml:space="preserve">CALC </w:t>
      </w:r>
      <w:r>
        <w:rPr>
          <w:rFonts w:eastAsia="Times New Roman"/>
        </w:rPr>
        <w:t>–</w:t>
      </w:r>
      <w:r w:rsidRPr="007E31E0">
        <w:rPr>
          <w:rFonts w:eastAsia="Times New Roman"/>
        </w:rPr>
        <w:t xml:space="preserve"> </w:t>
      </w:r>
      <w:r>
        <w:rPr>
          <w:rFonts w:eastAsia="Times New Roman"/>
        </w:rPr>
        <w:t xml:space="preserve">вычисление </w:t>
      </w:r>
      <w:r>
        <w:rPr>
          <w:shd w:val="clear" w:color="auto" w:fill="FFFFFF"/>
        </w:rPr>
        <w:t xml:space="preserve">промежуточных значений </w:t>
      </w:r>
      <m:oMath>
        <m:r>
          <w:rPr>
            <w:rFonts w:ascii="Cambria Math" w:hAnsi="Cambria Math"/>
            <w:shd w:val="clear" w:color="auto" w:fill="FFFFFF"/>
          </w:rPr>
          <m:t>υ</m:t>
        </m:r>
      </m:oMath>
      <w:r>
        <w:rPr>
          <w:shd w:val="clear" w:color="auto" w:fill="FFFFFF"/>
        </w:rPr>
        <w:t>.</w:t>
      </w:r>
    </w:p>
    <w:p w:rsidR="007E31E0" w:rsidRPr="007E31E0" w:rsidRDefault="007E31E0" w:rsidP="00195CD7">
      <w:pPr>
        <w:pStyle w:val="ac"/>
        <w:numPr>
          <w:ilvl w:val="0"/>
          <w:numId w:val="14"/>
        </w:numPr>
        <w:rPr>
          <w:szCs w:val="23"/>
        </w:rPr>
      </w:pPr>
      <w:r w:rsidRPr="007E31E0">
        <w:rPr>
          <w:lang w:val="en-US"/>
        </w:rPr>
        <w:t>MULR</w:t>
      </w:r>
      <w:r w:rsidRPr="007E31E0">
        <w:t xml:space="preserve"> </w:t>
      </w:r>
      <w:r w:rsidRPr="007E31E0">
        <w:rPr>
          <w:rFonts w:eastAsia="Times New Roman"/>
        </w:rPr>
        <w:t>–</w:t>
      </w:r>
      <w:r>
        <w:rPr>
          <w:rFonts w:eastAsia="Times New Roman"/>
        </w:rPr>
        <w:t xml:space="preserve"> умножение</w:t>
      </w:r>
      <w:r w:rsidRPr="007E31E0">
        <w:rPr>
          <w:rFonts w:eastAsia="Times New Roman"/>
        </w:rPr>
        <w:t xml:space="preserve"> </w:t>
      </w:r>
      <m:oMath>
        <m:r>
          <w:rPr>
            <w:rFonts w:ascii="Cambria Math" w:hAnsi="Cambria Math"/>
            <w:shd w:val="clear" w:color="auto" w:fill="FFFFFF"/>
          </w:rPr>
          <m:t>υ</m:t>
        </m:r>
      </m:oMath>
      <w:r>
        <w:rPr>
          <w:rFonts w:eastAsia="Times New Roman"/>
        </w:rPr>
        <w:t xml:space="preserve"> на </w:t>
      </w:r>
      <w:r>
        <w:rPr>
          <w:rFonts w:eastAsia="Times New Roman"/>
          <w:lang w:val="en-US"/>
        </w:rPr>
        <w:t>Re</w:t>
      </w:r>
      <w:r w:rsidRPr="007E31E0">
        <w:rPr>
          <w:rFonts w:eastAsia="Times New Roman"/>
        </w:rPr>
        <w:t xml:space="preserve"> </w:t>
      </w:r>
      <w:r>
        <w:rPr>
          <w:rFonts w:eastAsia="Times New Roman"/>
        </w:rPr>
        <w:t>часть поворотного коэффициента.</w:t>
      </w:r>
    </w:p>
    <w:p w:rsidR="007E31E0" w:rsidRPr="007E31E0" w:rsidRDefault="007E31E0" w:rsidP="00195CD7">
      <w:pPr>
        <w:pStyle w:val="ac"/>
        <w:numPr>
          <w:ilvl w:val="0"/>
          <w:numId w:val="14"/>
        </w:numPr>
        <w:rPr>
          <w:szCs w:val="23"/>
        </w:rPr>
      </w:pPr>
      <w:r w:rsidRPr="007E31E0">
        <w:rPr>
          <w:lang w:val="en-US"/>
        </w:rPr>
        <w:t>MULI</w:t>
      </w:r>
      <w:r w:rsidRPr="007E31E0">
        <w:t xml:space="preserve"> </w:t>
      </w:r>
      <w:r w:rsidRPr="007E31E0">
        <w:rPr>
          <w:rFonts w:eastAsia="Times New Roman"/>
        </w:rPr>
        <w:t>–</w:t>
      </w:r>
      <w:r>
        <w:rPr>
          <w:rFonts w:eastAsia="Times New Roman"/>
        </w:rPr>
        <w:t xml:space="preserve"> умножение</w:t>
      </w:r>
      <w:r w:rsidRPr="007E31E0">
        <w:rPr>
          <w:rFonts w:eastAsia="Times New Roman"/>
        </w:rPr>
        <w:t xml:space="preserve"> </w:t>
      </w:r>
      <m:oMath>
        <m:r>
          <w:rPr>
            <w:rFonts w:ascii="Cambria Math" w:hAnsi="Cambria Math"/>
            <w:shd w:val="clear" w:color="auto" w:fill="FFFFFF"/>
          </w:rPr>
          <m:t>υ</m:t>
        </m:r>
      </m:oMath>
      <w:r>
        <w:rPr>
          <w:rFonts w:eastAsia="Times New Roman"/>
        </w:rPr>
        <w:t xml:space="preserve"> на </w:t>
      </w:r>
      <w:r>
        <w:rPr>
          <w:rFonts w:eastAsia="Times New Roman"/>
          <w:lang w:val="en-US"/>
        </w:rPr>
        <w:t>Im</w:t>
      </w:r>
      <w:r w:rsidRPr="007E31E0">
        <w:rPr>
          <w:rFonts w:eastAsia="Times New Roman"/>
        </w:rPr>
        <w:t xml:space="preserve"> </w:t>
      </w:r>
      <w:r>
        <w:rPr>
          <w:rFonts w:eastAsia="Times New Roman"/>
        </w:rPr>
        <w:t>часть поворотного коэффициента.</w:t>
      </w:r>
    </w:p>
    <w:p w:rsidR="007E31E0" w:rsidRPr="007E31E0" w:rsidRDefault="007E31E0" w:rsidP="00195CD7">
      <w:pPr>
        <w:pStyle w:val="ac"/>
        <w:numPr>
          <w:ilvl w:val="0"/>
          <w:numId w:val="14"/>
        </w:numPr>
        <w:rPr>
          <w:szCs w:val="23"/>
        </w:rPr>
      </w:pPr>
      <w:r w:rsidRPr="007E31E0">
        <w:rPr>
          <w:lang w:val="en-US"/>
        </w:rPr>
        <w:t>NORMR</w:t>
      </w:r>
      <w:r w:rsidRPr="007E31E0">
        <w:t xml:space="preserve"> </w:t>
      </w:r>
      <w:r w:rsidRPr="007E31E0">
        <w:rPr>
          <w:rFonts w:eastAsia="Times New Roman"/>
        </w:rPr>
        <w:t xml:space="preserve">– </w:t>
      </w:r>
      <w:r>
        <w:rPr>
          <w:rFonts w:eastAsia="Times New Roman"/>
        </w:rPr>
        <w:t xml:space="preserve">деление на </w:t>
      </w:r>
      <w:r>
        <w:rPr>
          <w:rFonts w:eastAsia="Times New Roman"/>
          <w:lang w:val="en-US"/>
        </w:rPr>
        <w:t>NS</w:t>
      </w:r>
      <w:r w:rsidRPr="007E31E0">
        <w:rPr>
          <w:rFonts w:eastAsia="Times New Roman"/>
        </w:rPr>
        <w:t xml:space="preserve"> </w:t>
      </w:r>
      <w:r>
        <w:rPr>
          <w:rFonts w:eastAsia="Times New Roman"/>
          <w:lang w:val="en-US"/>
        </w:rPr>
        <w:t>Re</w:t>
      </w:r>
      <w:r w:rsidRPr="007E31E0">
        <w:rPr>
          <w:rFonts w:eastAsia="Times New Roman"/>
        </w:rPr>
        <w:t xml:space="preserve"> </w:t>
      </w:r>
      <w:r>
        <w:rPr>
          <w:rFonts w:eastAsia="Times New Roman"/>
        </w:rPr>
        <w:t>часть</w:t>
      </w:r>
      <w:r w:rsidRPr="007E31E0">
        <w:rPr>
          <w:rFonts w:eastAsia="Times New Roman"/>
        </w:rPr>
        <w:t>.</w:t>
      </w:r>
    </w:p>
    <w:p w:rsidR="007E31E0" w:rsidRPr="007E31E0" w:rsidRDefault="007E31E0" w:rsidP="00195CD7">
      <w:pPr>
        <w:pStyle w:val="ac"/>
        <w:numPr>
          <w:ilvl w:val="0"/>
          <w:numId w:val="14"/>
        </w:numPr>
        <w:rPr>
          <w:szCs w:val="23"/>
        </w:rPr>
      </w:pPr>
      <w:r w:rsidRPr="007E31E0">
        <w:rPr>
          <w:lang w:val="en-US"/>
        </w:rPr>
        <w:t>NORMI</w:t>
      </w:r>
      <w:r w:rsidRPr="007E31E0">
        <w:t xml:space="preserve"> </w:t>
      </w:r>
      <w:r w:rsidRPr="007E31E0">
        <w:rPr>
          <w:rFonts w:eastAsia="Times New Roman"/>
        </w:rPr>
        <w:t xml:space="preserve">– </w:t>
      </w:r>
      <w:r>
        <w:rPr>
          <w:rFonts w:eastAsia="Times New Roman"/>
        </w:rPr>
        <w:t xml:space="preserve">деление на </w:t>
      </w:r>
      <w:r>
        <w:rPr>
          <w:rFonts w:eastAsia="Times New Roman"/>
          <w:lang w:val="en-US"/>
        </w:rPr>
        <w:t>NS</w:t>
      </w:r>
      <w:r w:rsidRPr="007E31E0">
        <w:rPr>
          <w:rFonts w:eastAsia="Times New Roman"/>
        </w:rPr>
        <w:t xml:space="preserve">  </w:t>
      </w:r>
      <w:r>
        <w:rPr>
          <w:rFonts w:eastAsia="Times New Roman"/>
          <w:lang w:val="en-US"/>
        </w:rPr>
        <w:t>Im</w:t>
      </w:r>
      <w:r w:rsidRPr="007E31E0">
        <w:rPr>
          <w:rFonts w:eastAsia="Times New Roman"/>
        </w:rPr>
        <w:t xml:space="preserve"> </w:t>
      </w:r>
      <w:r>
        <w:rPr>
          <w:rFonts w:eastAsia="Times New Roman"/>
        </w:rPr>
        <w:t>часть</w:t>
      </w:r>
      <w:r w:rsidRPr="007E31E0">
        <w:rPr>
          <w:rFonts w:eastAsia="Times New Roman"/>
        </w:rPr>
        <w:t>.</w:t>
      </w:r>
    </w:p>
    <w:p w:rsidR="007E31E0" w:rsidRPr="007E31E0" w:rsidRDefault="007E31E0" w:rsidP="00195CD7">
      <w:pPr>
        <w:pStyle w:val="ac"/>
        <w:numPr>
          <w:ilvl w:val="0"/>
          <w:numId w:val="14"/>
        </w:numPr>
        <w:rPr>
          <w:szCs w:val="23"/>
        </w:rPr>
      </w:pPr>
      <w:r w:rsidRPr="007E31E0">
        <w:rPr>
          <w:lang w:val="en-US"/>
        </w:rPr>
        <w:t>GRADR</w:t>
      </w:r>
      <w:r w:rsidRPr="007E31E0">
        <w:t xml:space="preserve"> </w:t>
      </w:r>
      <w:r w:rsidRPr="007E31E0">
        <w:rPr>
          <w:rFonts w:eastAsia="Times New Roman"/>
        </w:rPr>
        <w:t xml:space="preserve">– </w:t>
      </w:r>
      <w:r>
        <w:rPr>
          <w:rFonts w:eastAsia="Times New Roman"/>
        </w:rPr>
        <w:t xml:space="preserve">возведение в степень </w:t>
      </w:r>
      <w:r>
        <w:rPr>
          <w:rFonts w:eastAsia="Times New Roman"/>
          <w:lang w:val="en-US"/>
        </w:rPr>
        <w:t>Re</w:t>
      </w:r>
      <w:r w:rsidRPr="007E31E0">
        <w:rPr>
          <w:rFonts w:eastAsia="Times New Roman"/>
        </w:rPr>
        <w:t xml:space="preserve"> </w:t>
      </w:r>
      <w:r>
        <w:rPr>
          <w:rFonts w:eastAsia="Times New Roman"/>
        </w:rPr>
        <w:t>часть</w:t>
      </w:r>
      <w:r w:rsidRPr="007E31E0">
        <w:rPr>
          <w:rFonts w:eastAsia="Times New Roman"/>
        </w:rPr>
        <w:t>.</w:t>
      </w:r>
    </w:p>
    <w:p w:rsidR="007E31E0" w:rsidRPr="007E31E0" w:rsidRDefault="007E31E0" w:rsidP="00195CD7">
      <w:pPr>
        <w:pStyle w:val="ac"/>
        <w:numPr>
          <w:ilvl w:val="0"/>
          <w:numId w:val="14"/>
        </w:numPr>
        <w:rPr>
          <w:szCs w:val="23"/>
        </w:rPr>
      </w:pPr>
      <w:r w:rsidRPr="007E31E0">
        <w:rPr>
          <w:lang w:val="en-US"/>
        </w:rPr>
        <w:t>GRADI</w:t>
      </w:r>
      <w:r w:rsidRPr="007E31E0">
        <w:t xml:space="preserve"> </w:t>
      </w:r>
      <w:r w:rsidRPr="007E31E0">
        <w:rPr>
          <w:rFonts w:eastAsia="Times New Roman"/>
        </w:rPr>
        <w:t xml:space="preserve">– </w:t>
      </w:r>
      <w:r>
        <w:rPr>
          <w:rFonts w:eastAsia="Times New Roman"/>
        </w:rPr>
        <w:t xml:space="preserve">возведение в степень </w:t>
      </w:r>
      <w:r>
        <w:rPr>
          <w:rFonts w:eastAsia="Times New Roman"/>
          <w:lang w:val="en-US"/>
        </w:rPr>
        <w:t>Im</w:t>
      </w:r>
      <w:r w:rsidRPr="007E31E0">
        <w:rPr>
          <w:rFonts w:eastAsia="Times New Roman"/>
        </w:rPr>
        <w:t xml:space="preserve"> </w:t>
      </w:r>
      <w:r>
        <w:rPr>
          <w:rFonts w:eastAsia="Times New Roman"/>
        </w:rPr>
        <w:t>часть</w:t>
      </w:r>
      <w:r w:rsidRPr="007E31E0">
        <w:rPr>
          <w:rFonts w:eastAsia="Times New Roman"/>
        </w:rPr>
        <w:t>.</w:t>
      </w:r>
    </w:p>
    <w:p w:rsidR="007E31E0" w:rsidRPr="000277C3" w:rsidRDefault="007E31E0" w:rsidP="00195CD7">
      <w:pPr>
        <w:pStyle w:val="ac"/>
        <w:numPr>
          <w:ilvl w:val="0"/>
          <w:numId w:val="14"/>
        </w:numPr>
        <w:rPr>
          <w:szCs w:val="23"/>
        </w:rPr>
      </w:pPr>
      <w:r w:rsidRPr="007E31E0">
        <w:rPr>
          <w:szCs w:val="23"/>
          <w:lang w:val="en-US"/>
        </w:rPr>
        <w:lastRenderedPageBreak/>
        <w:t>VALID</w:t>
      </w:r>
      <w:r w:rsidRPr="007E31E0">
        <w:rPr>
          <w:szCs w:val="23"/>
        </w:rPr>
        <w:t xml:space="preserve"> </w:t>
      </w:r>
      <w:r w:rsidRPr="007E31E0">
        <w:rPr>
          <w:rFonts w:eastAsia="Times New Roman"/>
        </w:rPr>
        <w:t xml:space="preserve">– </w:t>
      </w:r>
      <w:r>
        <w:rPr>
          <w:rFonts w:eastAsia="Times New Roman"/>
        </w:rPr>
        <w:t xml:space="preserve">завершение вычислений, установка сигнала действительности данных </w:t>
      </w:r>
      <w:r>
        <w:rPr>
          <w:rFonts w:eastAsia="Times New Roman"/>
          <w:lang w:val="en-US"/>
        </w:rPr>
        <w:t>valid</w:t>
      </w:r>
      <w:r w:rsidRPr="008F7BD2">
        <w:rPr>
          <w:rFonts w:eastAsia="Times New Roman"/>
        </w:rPr>
        <w:t>.</w:t>
      </w:r>
    </w:p>
    <w:p w:rsidR="000277C3" w:rsidRPr="000277C3" w:rsidRDefault="000277C3" w:rsidP="000277C3">
      <w:pPr>
        <w:pStyle w:val="ac"/>
      </w:pPr>
      <w:r>
        <w:t>Граф машины</w:t>
      </w:r>
      <w:r w:rsidR="00B525F3">
        <w:t xml:space="preserve"> состояний представлен на </w:t>
      </w:r>
      <w:r w:rsidR="00614F3B">
        <w:rPr>
          <w:szCs w:val="16"/>
          <w:bdr w:val="none" w:sz="0" w:space="0" w:color="auto" w:frame="1"/>
          <w:shd w:val="clear" w:color="auto" w:fill="FFFFFF"/>
        </w:rPr>
        <w:t xml:space="preserve">рисунке </w:t>
      </w:r>
      <w:r w:rsidR="00B525F3">
        <w:t>16</w:t>
      </w:r>
      <w:r>
        <w:t>.</w:t>
      </w:r>
    </w:p>
    <w:p w:rsidR="000277C3" w:rsidRPr="000277C3" w:rsidRDefault="000277C3" w:rsidP="000277C3">
      <w:pPr>
        <w:pStyle w:val="aa"/>
      </w:pPr>
      <w:r w:rsidRPr="000277C3">
        <w:drawing>
          <wp:inline distT="0" distB="0" distL="0" distR="0">
            <wp:extent cx="3594100" cy="3306445"/>
            <wp:effectExtent l="19050" t="0" r="6350" b="0"/>
            <wp:docPr id="36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0" cy="3306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77C3" w:rsidRPr="000277C3" w:rsidRDefault="000277C3" w:rsidP="000277C3">
      <w:pPr>
        <w:pStyle w:val="aa"/>
        <w:rPr>
          <w:szCs w:val="21"/>
        </w:rPr>
      </w:pPr>
      <w:r w:rsidRPr="000277C3">
        <w:t xml:space="preserve">Рисунок </w:t>
      </w:r>
      <w:fldSimple w:instr=" SEQ Рисунок \* ARABIC ">
        <w:r w:rsidR="00D7613D">
          <w:t>16</w:t>
        </w:r>
      </w:fldSimple>
      <w:r w:rsidRPr="000277C3">
        <w:t xml:space="preserve"> Граф состояний модуля </w:t>
      </w:r>
      <w:r w:rsidRPr="000277C3">
        <w:rPr>
          <w:szCs w:val="21"/>
        </w:rPr>
        <w:t>Herzel</w:t>
      </w:r>
    </w:p>
    <w:p w:rsidR="0016631B" w:rsidRPr="007E31E0" w:rsidRDefault="00D30196" w:rsidP="00D30196">
      <w:pPr>
        <w:pStyle w:val="ac"/>
        <w:rPr>
          <w:rFonts w:eastAsiaTheme="majorEastAsia"/>
          <w:b/>
          <w:bCs/>
        </w:rPr>
      </w:pPr>
      <w:r>
        <w:t xml:space="preserve">Для реализации операции умножения используется модуль </w:t>
      </w:r>
      <w:r>
        <w:rPr>
          <w:lang w:val="en-US"/>
        </w:rPr>
        <w:t>mult</w:t>
      </w:r>
      <w:r w:rsidRPr="00D30196">
        <w:t>_</w:t>
      </w:r>
      <w:r>
        <w:rPr>
          <w:lang w:val="en-US"/>
        </w:rPr>
        <w:t>sign</w:t>
      </w:r>
      <w:r w:rsidRPr="00D30196">
        <w:t>_</w:t>
      </w:r>
      <w:r>
        <w:rPr>
          <w:lang w:val="en-US"/>
        </w:rPr>
        <w:t>clk</w:t>
      </w:r>
      <w:r w:rsidRPr="00D30196">
        <w:t xml:space="preserve"> [6].</w:t>
      </w:r>
      <w:r w:rsidR="0016631B" w:rsidRPr="007E31E0">
        <w:br w:type="page"/>
      </w:r>
    </w:p>
    <w:p w:rsidR="0016631B" w:rsidRPr="001511CC" w:rsidRDefault="00DE5895" w:rsidP="001511CC">
      <w:pPr>
        <w:pStyle w:val="2"/>
      </w:pPr>
      <w:bookmarkStart w:id="19" w:name="_Toc137676338"/>
      <w:r>
        <w:lastRenderedPageBreak/>
        <w:t>Тестирование</w:t>
      </w:r>
      <w:r w:rsidR="0016631B" w:rsidRPr="001511CC">
        <w:t xml:space="preserve"> </w:t>
      </w:r>
      <w:r>
        <w:t>модуля Фурье преобразования</w:t>
      </w:r>
      <w:bookmarkEnd w:id="19"/>
    </w:p>
    <w:p w:rsidR="006D5DAA" w:rsidRPr="006D5DAA" w:rsidRDefault="006D5DAA" w:rsidP="00311086">
      <w:pPr>
        <w:pStyle w:val="ac"/>
      </w:pPr>
      <w:r>
        <w:t>Алгоритм тестирования модуля Фурье преобразования</w:t>
      </w:r>
      <w:r w:rsidR="0014080D">
        <w:t xml:space="preserve"> описан в модуле </w:t>
      </w:r>
      <w:r w:rsidR="0014080D" w:rsidRPr="0014080D">
        <w:t>FourierTransform_tb</w:t>
      </w:r>
      <w:r w:rsidR="0014080D">
        <w:t xml:space="preserve"> и</w:t>
      </w:r>
      <w:r w:rsidRPr="0014080D">
        <w:t xml:space="preserve"> приведён в приложении </w:t>
      </w:r>
      <w:r w:rsidR="0014080D">
        <w:t>2</w:t>
      </w:r>
      <w:r w:rsidRPr="0014080D">
        <w:t>. Также в это</w:t>
      </w:r>
      <w:r w:rsidR="0014080D" w:rsidRPr="0014080D">
        <w:t>м</w:t>
      </w:r>
      <w:r w:rsidRPr="0014080D">
        <w:t xml:space="preserve"> приложении</w:t>
      </w:r>
      <w:r>
        <w:t xml:space="preserve"> </w:t>
      </w:r>
      <w:r w:rsidRPr="0014080D">
        <w:t>привидены результаты теста и описание тестового SPI интерфейса</w:t>
      </w:r>
      <w:r w:rsidR="0014080D" w:rsidRPr="0014080D">
        <w:t xml:space="preserve"> -</w:t>
      </w:r>
      <w:r w:rsidRPr="0014080D">
        <w:t xml:space="preserve"> </w:t>
      </w:r>
      <w:r w:rsidR="0014080D" w:rsidRPr="0014080D">
        <w:t>spi_if</w:t>
      </w:r>
      <w:r w:rsidR="0014080D" w:rsidRPr="0014080D">
        <w:rPr>
          <w:rFonts w:ascii="Consolas" w:eastAsia="Times New Roman" w:hAnsi="Consolas"/>
          <w:color w:val="3B3B3B"/>
          <w:sz w:val="23"/>
          <w:szCs w:val="23"/>
        </w:rPr>
        <w:t xml:space="preserve"> </w:t>
      </w:r>
      <w:r>
        <w:t xml:space="preserve">для моделирования </w:t>
      </w:r>
      <w:r>
        <w:rPr>
          <w:lang w:val="en-US"/>
        </w:rPr>
        <w:t>SPI</w:t>
      </w:r>
      <w:r w:rsidRPr="006D5DAA">
        <w:t xml:space="preserve"> </w:t>
      </w:r>
      <w:r>
        <w:t>транзакций во время теста.</w:t>
      </w:r>
    </w:p>
    <w:p w:rsidR="00311086" w:rsidRPr="00311086" w:rsidRDefault="00311086" w:rsidP="00311086">
      <w:pPr>
        <w:pStyle w:val="ac"/>
      </w:pPr>
      <w:r w:rsidRPr="00311086">
        <w:t xml:space="preserve">Работа модуля тестирования основана на сравнении результатов вычисления из MatchCad и результатов моделирования </w:t>
      </w:r>
      <w:r w:rsidRPr="00311086">
        <w:rPr>
          <w:szCs w:val="23"/>
        </w:rPr>
        <w:t>FourierTransform.</w:t>
      </w:r>
    </w:p>
    <w:p w:rsidR="0016631B" w:rsidRPr="009B2D97" w:rsidRDefault="009B2D97" w:rsidP="009B2D97">
      <w:pPr>
        <w:pStyle w:val="ac"/>
        <w:rPr>
          <w:szCs w:val="23"/>
        </w:rPr>
      </w:pPr>
      <w:r w:rsidRPr="009B2D97">
        <w:t xml:space="preserve">Для этого считываются данные из файлов </w:t>
      </w:r>
      <w:r w:rsidRPr="009B2D97">
        <w:rPr>
          <w:szCs w:val="23"/>
        </w:rPr>
        <w:t>sample.csv, freq.csv, data.csv</w:t>
      </w:r>
      <w:r w:rsidR="0014080D">
        <w:rPr>
          <w:szCs w:val="23"/>
        </w:rPr>
        <w:t xml:space="preserve"> которые генерируются в </w:t>
      </w:r>
      <w:r w:rsidR="0014080D" w:rsidRPr="00311086">
        <w:t>MatchCad</w:t>
      </w:r>
      <w:r w:rsidRPr="009B2D97">
        <w:rPr>
          <w:szCs w:val="23"/>
        </w:rPr>
        <w:t>.</w:t>
      </w:r>
    </w:p>
    <w:p w:rsidR="009B2D97" w:rsidRPr="009B2D97" w:rsidRDefault="009B2D97" w:rsidP="009B2D97">
      <w:pPr>
        <w:pStyle w:val="ac"/>
        <w:rPr>
          <w:szCs w:val="23"/>
        </w:rPr>
      </w:pPr>
      <w:r w:rsidRPr="009B2D97">
        <w:rPr>
          <w:szCs w:val="23"/>
        </w:rPr>
        <w:t xml:space="preserve">sample.csv – содержит данные выборок, которые поступают на вход sample_p. </w:t>
      </w:r>
    </w:p>
    <w:p w:rsidR="009B2D97" w:rsidRPr="00CB5814" w:rsidRDefault="009B2D97" w:rsidP="009B2D97">
      <w:pPr>
        <w:pStyle w:val="ac"/>
        <w:rPr>
          <w:szCs w:val="23"/>
        </w:rPr>
      </w:pPr>
      <w:r w:rsidRPr="009B2D97">
        <w:rPr>
          <w:szCs w:val="23"/>
        </w:rPr>
        <w:t>freq.csv – содержит значения частот, которые будут вычисляться.</w:t>
      </w:r>
      <w:r w:rsidR="00CB5814">
        <w:rPr>
          <w:szCs w:val="23"/>
        </w:rPr>
        <w:t xml:space="preserve"> Для этого они записываются в регистры </w:t>
      </w:r>
      <w:r w:rsidR="00CB5814">
        <w:rPr>
          <w:szCs w:val="23"/>
          <w:lang w:val="en-US"/>
        </w:rPr>
        <w:t>FREQ</w:t>
      </w:r>
      <w:r w:rsidR="00CB5814" w:rsidRPr="00CB5814">
        <w:rPr>
          <w:szCs w:val="23"/>
        </w:rPr>
        <w:t>.</w:t>
      </w:r>
    </w:p>
    <w:p w:rsidR="009B2D97" w:rsidRDefault="009B2D97" w:rsidP="009B2D97">
      <w:pPr>
        <w:pStyle w:val="ac"/>
      </w:pPr>
      <w:r w:rsidRPr="009B2D97">
        <w:rPr>
          <w:szCs w:val="23"/>
        </w:rPr>
        <w:t xml:space="preserve">data.csv – рассчитанные данные из </w:t>
      </w:r>
      <w:r w:rsidRPr="009B2D97">
        <w:t>MatchCad</w:t>
      </w:r>
      <w:r w:rsidR="0014080D">
        <w:t xml:space="preserve"> по эталонной модели</w:t>
      </w:r>
      <w:r>
        <w:t>.</w:t>
      </w:r>
    </w:p>
    <w:p w:rsidR="009B2D97" w:rsidRDefault="00464844" w:rsidP="009B2D97">
      <w:pPr>
        <w:pStyle w:val="ac"/>
      </w:pPr>
      <w:r>
        <w:t xml:space="preserve">После того как </w:t>
      </w:r>
      <w:r w:rsidRPr="00311086">
        <w:rPr>
          <w:szCs w:val="23"/>
        </w:rPr>
        <w:t>FourierTransform</w:t>
      </w:r>
      <w:r>
        <w:rPr>
          <w:szCs w:val="23"/>
        </w:rPr>
        <w:t xml:space="preserve"> завершит расчёт, данные для каждой частоты из </w:t>
      </w:r>
      <w:r w:rsidRPr="00311086">
        <w:rPr>
          <w:szCs w:val="23"/>
        </w:rPr>
        <w:t>FourierTransform</w:t>
      </w:r>
      <w:r>
        <w:rPr>
          <w:szCs w:val="23"/>
        </w:rPr>
        <w:t xml:space="preserve"> будут стравниваться с данными из </w:t>
      </w:r>
      <w:r w:rsidRPr="009B2D97">
        <w:t>MatchCad</w:t>
      </w:r>
      <w:r>
        <w:t xml:space="preserve"> (</w:t>
      </w:r>
      <w:r>
        <w:rPr>
          <w:lang w:val="en-US"/>
        </w:rPr>
        <w:t>data</w:t>
      </w:r>
      <w:r w:rsidRPr="00464844">
        <w:t>.</w:t>
      </w:r>
      <w:r>
        <w:rPr>
          <w:lang w:val="en-US"/>
        </w:rPr>
        <w:t>csv</w:t>
      </w:r>
      <w:r>
        <w:t>)</w:t>
      </w:r>
      <w:r w:rsidRPr="00464844">
        <w:t xml:space="preserve">. </w:t>
      </w:r>
      <w:r>
        <w:t xml:space="preserve">Если значения не будут совпадать с </w:t>
      </w:r>
      <w:r w:rsidR="00933BF1" w:rsidRPr="00933BF1">
        <w:t>5</w:t>
      </w:r>
      <w:r>
        <w:t>% погрешностью, то тест будет провален.</w:t>
      </w:r>
    </w:p>
    <w:p w:rsidR="00464844" w:rsidRPr="00464844" w:rsidRDefault="00464844" w:rsidP="009B2D97">
      <w:pPr>
        <w:pStyle w:val="ac"/>
      </w:pPr>
      <w:r>
        <w:t>Примеры некоторых моделирований приведены в приложении 2.</w:t>
      </w:r>
    </w:p>
    <w:p w:rsidR="00FC48D4" w:rsidRPr="00467DEA" w:rsidRDefault="00FC48D4" w:rsidP="00FC48D4">
      <w:pPr>
        <w:pStyle w:val="ac"/>
      </w:pPr>
      <w:r>
        <w:t xml:space="preserve">Выборки выбирались с </w:t>
      </w:r>
      <w:r w:rsidR="00FE464E">
        <w:t xml:space="preserve">разной </w:t>
      </w:r>
      <w:r>
        <w:t>частотой из сигнала сгенерированного по следующей формуле:</w:t>
      </w:r>
    </w:p>
    <w:p w:rsidR="00FC48D4" w:rsidRPr="00CE3A56" w:rsidRDefault="004C444B" w:rsidP="004C444B">
      <w:pPr>
        <w:pStyle w:val="ac"/>
        <w:tabs>
          <w:tab w:val="left" w:pos="2268"/>
        </w:tabs>
      </w:pPr>
      <w:r w:rsidRPr="00CE3A56">
        <w:tab/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NF-1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amp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∙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cos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2π∙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freq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+1</m:t>
                    </m:r>
                  </m:e>
                </m:d>
              </m:e>
            </m:d>
          </m:e>
        </m:nary>
      </m:oMath>
      <w:r w:rsidRPr="00CE3A56">
        <w:tab/>
      </w:r>
      <w:r w:rsidR="00E80614">
        <w:t>(1)</w:t>
      </w:r>
    </w:p>
    <w:p w:rsidR="0016631B" w:rsidRPr="00CE3A56" w:rsidRDefault="0016631B" w:rsidP="00FC48D4">
      <w:pPr>
        <w:pStyle w:val="ac"/>
        <w:rPr>
          <w:rFonts w:eastAsiaTheme="majorEastAsia"/>
          <w:b/>
          <w:bCs/>
        </w:rPr>
      </w:pPr>
      <w:r w:rsidRPr="00CE3A56">
        <w:br w:type="page"/>
      </w:r>
    </w:p>
    <w:p w:rsidR="00561399" w:rsidRDefault="00561399" w:rsidP="00416765">
      <w:pPr>
        <w:pStyle w:val="1"/>
      </w:pPr>
      <w:bookmarkStart w:id="20" w:name="_Toc137676339"/>
      <w:r>
        <w:lastRenderedPageBreak/>
        <w:t>Заключение</w:t>
      </w:r>
      <w:bookmarkEnd w:id="20"/>
    </w:p>
    <w:p w:rsidR="00C44765" w:rsidRDefault="00C44765" w:rsidP="00C44765">
      <w:pPr>
        <w:pStyle w:val="ac"/>
      </w:pPr>
      <w:r>
        <w:t xml:space="preserve">Был спроектирован АЦП последовательного приближения и спроектирована цифровая схема Фурье преобразования на основе метода Гёрцеля. </w:t>
      </w:r>
    </w:p>
    <w:p w:rsidR="00C44765" w:rsidRDefault="00C44765" w:rsidP="00C44765">
      <w:pPr>
        <w:pStyle w:val="ac"/>
      </w:pPr>
      <w:r>
        <w:t xml:space="preserve">В цифровой схеме Фурье преобразования была реализованна регистровая модель, а также </w:t>
      </w:r>
      <w:r>
        <w:rPr>
          <w:lang w:val="en-US"/>
        </w:rPr>
        <w:t>SPI</w:t>
      </w:r>
      <w:r w:rsidRPr="002562A0">
        <w:t xml:space="preserve"> </w:t>
      </w:r>
      <w:r>
        <w:t>интерфейс для связи с внешним устройством управления.</w:t>
      </w:r>
    </w:p>
    <w:p w:rsidR="00C44765" w:rsidRDefault="00C44765" w:rsidP="00C44765">
      <w:pPr>
        <w:pStyle w:val="ac"/>
      </w:pPr>
      <w:r>
        <w:t xml:space="preserve">Полученный модуль преобразования Фурье последовательно обрабатывает данные приходящие с АЦП, что не требует в свою очередь хранения оцифрованных данных в памяти и ожидания конца оцифровывания всех необходимых данных. </w:t>
      </w:r>
    </w:p>
    <w:p w:rsidR="0031100F" w:rsidRDefault="0031100F" w:rsidP="00C44765">
      <w:pPr>
        <w:pStyle w:val="ac"/>
      </w:pPr>
      <w:r>
        <w:t>Недостатком данного метода является его рекурсивная природа. Из-за чего при большом количестве измерений требуется большая точность</w:t>
      </w:r>
      <w:r w:rsidR="0050227F" w:rsidRPr="0050227F">
        <w:t xml:space="preserve">, </w:t>
      </w:r>
      <w:r w:rsidR="0050227F">
        <w:t>что в свою очередь увеличивает число используемых элементов.</w:t>
      </w:r>
      <w:r w:rsidR="00DA5A25">
        <w:t xml:space="preserve"> Так для добавления одной частоты для расчёта требуется 800 эл</w:t>
      </w:r>
      <w:r w:rsidR="007437A5">
        <w:t>е</w:t>
      </w:r>
      <w:r w:rsidR="00DA5A25">
        <w:t>ментов (при реализации на ПЛИС).</w:t>
      </w:r>
    </w:p>
    <w:p w:rsidR="00C44765" w:rsidRDefault="00C44765" w:rsidP="00C44765">
      <w:pPr>
        <w:pStyle w:val="ac"/>
      </w:pPr>
    </w:p>
    <w:p w:rsidR="00561399" w:rsidRPr="00561399" w:rsidRDefault="00561399" w:rsidP="00974197">
      <w:pPr>
        <w:pStyle w:val="aa"/>
        <w:jc w:val="left"/>
      </w:pPr>
      <w:r>
        <w:br w:type="page"/>
      </w:r>
    </w:p>
    <w:p w:rsidR="009C3B7D" w:rsidRDefault="009C3B7D" w:rsidP="00416765">
      <w:pPr>
        <w:pStyle w:val="1"/>
        <w:sectPr w:rsidR="009C3B7D" w:rsidSect="00581CEE">
          <w:footerReference w:type="default" r:id="rId34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:rsidR="00E85E3A" w:rsidRDefault="00E85E3A" w:rsidP="00416765">
      <w:pPr>
        <w:pStyle w:val="1"/>
      </w:pPr>
      <w:bookmarkStart w:id="21" w:name="_Toc137676340"/>
      <w:r>
        <w:lastRenderedPageBreak/>
        <w:t>Приложение 1</w:t>
      </w:r>
      <w:bookmarkEnd w:id="21"/>
    </w:p>
    <w:p w:rsidR="009C3B7D" w:rsidRPr="00415A8F" w:rsidRDefault="009C3B7D" w:rsidP="00415A8F">
      <w:pPr>
        <w:pStyle w:val="ac"/>
      </w:pPr>
      <w:r>
        <w:t>Была синтезирована схема</w:t>
      </w:r>
      <w:r w:rsidR="00614F3B">
        <w:t>, которая показана на</w:t>
      </w:r>
      <w:r>
        <w:t xml:space="preserve"> </w:t>
      </w:r>
      <w:r w:rsidR="00614F3B">
        <w:rPr>
          <w:szCs w:val="16"/>
          <w:bdr w:val="none" w:sz="0" w:space="0" w:color="auto" w:frame="1"/>
          <w:shd w:val="clear" w:color="auto" w:fill="FFFFFF"/>
        </w:rPr>
        <w:t xml:space="preserve">рисунке </w:t>
      </w:r>
      <w:r w:rsidRPr="00415A8F">
        <w:t>1</w:t>
      </w:r>
      <w:r w:rsidR="00614F3B">
        <w:t>7</w:t>
      </w:r>
      <w:r w:rsidRPr="00415A8F">
        <w:t>.</w:t>
      </w:r>
      <w:r w:rsidR="00415A8F" w:rsidRPr="00415A8F">
        <w:t xml:space="preserve"> </w:t>
      </w:r>
      <w:r w:rsidR="00415A8F">
        <w:t xml:space="preserve">Число используемых элементов на ПЛИС приведено на </w:t>
      </w:r>
      <w:r w:rsidR="00614F3B">
        <w:rPr>
          <w:szCs w:val="16"/>
          <w:bdr w:val="none" w:sz="0" w:space="0" w:color="auto" w:frame="1"/>
          <w:shd w:val="clear" w:color="auto" w:fill="FFFFFF"/>
        </w:rPr>
        <w:t xml:space="preserve">рисунке </w:t>
      </w:r>
      <w:r w:rsidR="00415A8F">
        <w:t>1</w:t>
      </w:r>
      <w:r w:rsidR="00614F3B">
        <w:t>8</w:t>
      </w:r>
      <w:r w:rsidR="00415A8F">
        <w:t>.</w:t>
      </w:r>
    </w:p>
    <w:p w:rsidR="009C3B7D" w:rsidRDefault="009C3B7D" w:rsidP="009C3B7D">
      <w:pPr>
        <w:pStyle w:val="aa"/>
      </w:pPr>
      <w:r>
        <w:drawing>
          <wp:inline distT="0" distB="0" distL="0" distR="0">
            <wp:extent cx="9239250" cy="2724150"/>
            <wp:effectExtent l="19050" t="0" r="0" b="0"/>
            <wp:docPr id="1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0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B7D" w:rsidRPr="00415A8F" w:rsidRDefault="009C3B7D" w:rsidP="009C3B7D">
      <w:pPr>
        <w:pStyle w:val="aa"/>
      </w:pPr>
      <w:r>
        <w:t xml:space="preserve">Рисунок </w:t>
      </w:r>
      <w:fldSimple w:instr=" SEQ Рисунок \* ARABIC ">
        <w:r w:rsidR="00D7613D">
          <w:t>17</w:t>
        </w:r>
      </w:fldSimple>
      <w:r w:rsidR="00415A8F">
        <w:rPr>
          <w:lang w:val="en-US"/>
        </w:rPr>
        <w:t xml:space="preserve"> </w:t>
      </w:r>
      <w:r w:rsidR="00415A8F">
        <w:t>Синтезированная схема проекта</w:t>
      </w:r>
    </w:p>
    <w:p w:rsidR="00415A8F" w:rsidRPr="00415A8F" w:rsidRDefault="00415A8F" w:rsidP="00415A8F">
      <w:pPr>
        <w:pStyle w:val="aa"/>
      </w:pPr>
      <w:r w:rsidRPr="00415A8F">
        <w:drawing>
          <wp:inline distT="0" distB="0" distL="0" distR="0">
            <wp:extent cx="4333875" cy="1543050"/>
            <wp:effectExtent l="19050" t="0" r="9525" b="0"/>
            <wp:docPr id="3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15A8F">
        <w:drawing>
          <wp:inline distT="0" distB="0" distL="0" distR="0">
            <wp:extent cx="4333875" cy="1533525"/>
            <wp:effectExtent l="19050" t="0" r="9525" b="0"/>
            <wp:docPr id="4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B7D" w:rsidRPr="00415A8F" w:rsidRDefault="00415A8F" w:rsidP="00415A8F">
      <w:pPr>
        <w:pStyle w:val="aa"/>
        <w:sectPr w:rsidR="009C3B7D" w:rsidRPr="00415A8F" w:rsidSect="009C3B7D">
          <w:pgSz w:w="16838" w:h="11906" w:orient="landscape"/>
          <w:pgMar w:top="1701" w:right="1134" w:bottom="851" w:left="1134" w:header="709" w:footer="709" w:gutter="0"/>
          <w:cols w:space="708"/>
          <w:titlePg/>
          <w:docGrid w:linePitch="381"/>
        </w:sectPr>
      </w:pPr>
      <w:r w:rsidRPr="00415A8F">
        <w:t xml:space="preserve">Рисунок </w:t>
      </w:r>
      <w:fldSimple w:instr=" SEQ Рисунок \* ARABIC ">
        <w:r w:rsidR="00D7613D">
          <w:t>18</w:t>
        </w:r>
      </w:fldSimple>
      <w:r>
        <w:t xml:space="preserve"> </w:t>
      </w:r>
      <w:r w:rsidRPr="00415A8F">
        <w:t xml:space="preserve">Используемые </w:t>
      </w:r>
      <w:r>
        <w:t>элементы</w:t>
      </w:r>
      <w:r w:rsidRPr="00415A8F">
        <w:t xml:space="preserve"> ПЛИС</w:t>
      </w:r>
    </w:p>
    <w:p w:rsidR="0016631B" w:rsidRDefault="00416765" w:rsidP="00416765">
      <w:pPr>
        <w:pStyle w:val="1"/>
      </w:pPr>
      <w:bookmarkStart w:id="22" w:name="_Toc137676341"/>
      <w:r w:rsidRPr="00416765">
        <w:lastRenderedPageBreak/>
        <w:t xml:space="preserve">Приложение </w:t>
      </w:r>
      <w:r w:rsidR="00E85E3A">
        <w:rPr>
          <w:lang w:val="en-US"/>
        </w:rPr>
        <w:t>2</w:t>
      </w:r>
      <w:bookmarkEnd w:id="22"/>
    </w:p>
    <w:p w:rsidR="00416765" w:rsidRPr="00416765" w:rsidRDefault="00DE5895" w:rsidP="00416765">
      <w:pPr>
        <w:pStyle w:val="2"/>
        <w:rPr>
          <w:lang w:val="en-US"/>
        </w:rPr>
      </w:pPr>
      <w:bookmarkStart w:id="23" w:name="_Toc137676342"/>
      <w:r>
        <w:t>Т</w:t>
      </w:r>
      <w:r>
        <w:rPr>
          <w:rFonts w:eastAsia="Times New Roman"/>
        </w:rPr>
        <w:t>ест модуля Фурье преобразования</w:t>
      </w:r>
      <w:bookmarkEnd w:id="23"/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</w:rPr>
        <w:t xml:space="preserve">`timescale 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</w:rPr>
        <w:t>1ns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</w:rPr>
        <w:t>/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</w:rPr>
        <w:t>1ns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</w:rPr>
        <w:t xml:space="preserve">`include </w:t>
      </w:r>
      <w:r w:rsidRPr="0091661E">
        <w:rPr>
          <w:rFonts w:ascii="Consolas" w:eastAsia="Times New Roman" w:hAnsi="Consolas" w:cs="Times New Roman"/>
          <w:color w:val="A31515"/>
          <w:sz w:val="23"/>
          <w:szCs w:val="23"/>
        </w:rPr>
        <w:t>"./FourierTransformAM.sv"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</w:rPr>
        <w:t xml:space="preserve">`define </w:t>
      </w:r>
      <w:r w:rsidRPr="0091661E">
        <w:rPr>
          <w:rFonts w:ascii="Consolas" w:eastAsia="Times New Roman" w:hAnsi="Consolas" w:cs="Times New Roman"/>
          <w:color w:val="267F99"/>
          <w:sz w:val="23"/>
          <w:szCs w:val="23"/>
        </w:rPr>
        <w:t>TEST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91661E">
        <w:rPr>
          <w:rFonts w:ascii="Consolas" w:eastAsia="Times New Roman" w:hAnsi="Consolas" w:cs="Times New Roman"/>
          <w:color w:val="AF00DB"/>
          <w:sz w:val="23"/>
          <w:szCs w:val="23"/>
        </w:rPr>
        <w:t>module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</w:rPr>
        <w:t xml:space="preserve"> </w:t>
      </w:r>
      <w:r w:rsidRPr="0091661E">
        <w:rPr>
          <w:rFonts w:ascii="Consolas" w:eastAsia="Times New Roman" w:hAnsi="Consolas" w:cs="Times New Roman"/>
          <w:color w:val="267F99"/>
          <w:sz w:val="23"/>
          <w:szCs w:val="23"/>
        </w:rPr>
        <w:t>FourierTransform_tb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</w:rPr>
        <w:t>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91661E">
        <w:rPr>
          <w:rFonts w:ascii="Consolas" w:eastAsia="Times New Roman" w:hAnsi="Consolas" w:cs="Times New Roman"/>
          <w:color w:val="0000FF"/>
          <w:sz w:val="23"/>
          <w:szCs w:val="23"/>
        </w:rPr>
        <w:t>localparam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</w:rPr>
        <w:t xml:space="preserve"> CLK_PER    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</w:rPr>
        <w:t>=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</w:rPr>
        <w:t xml:space="preserve"> 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</w:rPr>
        <w:t>5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</w:rPr>
        <w:t xml:space="preserve">   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91661E">
        <w:rPr>
          <w:rFonts w:ascii="Consolas" w:eastAsia="Times New Roman" w:hAnsi="Consolas" w:cs="Times New Roman"/>
          <w:color w:val="0000FF"/>
          <w:sz w:val="23"/>
          <w:szCs w:val="23"/>
        </w:rPr>
        <w:t>localparam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</w:rPr>
        <w:t xml:space="preserve"> ADC_CLK_PER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</w:rPr>
        <w:t>=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</w:rPr>
        <w:t xml:space="preserve"> 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</w:rPr>
        <w:t>500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</w:rPr>
        <w:t xml:space="preserve"> 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91661E">
        <w:rPr>
          <w:rFonts w:ascii="Consolas" w:eastAsia="Times New Roman" w:hAnsi="Consolas" w:cs="Times New Roman"/>
          <w:color w:val="0000FF"/>
          <w:sz w:val="23"/>
          <w:szCs w:val="23"/>
        </w:rPr>
        <w:t>localparam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</w:rPr>
        <w:t xml:space="preserve"> SPI_CLK_PER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</w:rPr>
        <w:t>=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</w:rPr>
        <w:t xml:space="preserve"> 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</w:rPr>
        <w:t>1000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</w:rPr>
        <w:t>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91661E">
        <w:rPr>
          <w:rFonts w:ascii="Consolas" w:eastAsia="Times New Roman" w:hAnsi="Consolas" w:cs="Times New Roman"/>
          <w:color w:val="0000FF"/>
          <w:sz w:val="23"/>
          <w:szCs w:val="23"/>
        </w:rPr>
        <w:t>localparam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</w:rPr>
        <w:t xml:space="preserve"> NF          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</w:rPr>
        <w:t>=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</w:rPr>
        <w:t xml:space="preserve"> 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</w:rPr>
        <w:t>12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</w:rPr>
        <w:t xml:space="preserve">  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91661E">
        <w:rPr>
          <w:rFonts w:ascii="Consolas" w:eastAsia="Times New Roman" w:hAnsi="Consolas" w:cs="Times New Roman"/>
          <w:color w:val="0000FF"/>
          <w:sz w:val="23"/>
          <w:szCs w:val="23"/>
        </w:rPr>
        <w:t>localparam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</w:rPr>
        <w:t xml:space="preserve"> DW          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</w:rPr>
        <w:t>=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</w:rPr>
        <w:t xml:space="preserve"> 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</w:rPr>
        <w:t>64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</w:rPr>
        <w:t xml:space="preserve">  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91661E">
        <w:rPr>
          <w:rFonts w:ascii="Consolas" w:eastAsia="Times New Roman" w:hAnsi="Consolas" w:cs="Times New Roman"/>
          <w:color w:val="0000FF"/>
          <w:sz w:val="23"/>
          <w:szCs w:val="23"/>
        </w:rPr>
        <w:t>logic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</w:rPr>
        <w:t xml:space="preserve"> ok   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91661E">
        <w:rPr>
          <w:rFonts w:ascii="Consolas" w:eastAsia="Times New Roman" w:hAnsi="Consolas" w:cs="Times New Roman"/>
          <w:color w:val="0000FF"/>
          <w:sz w:val="23"/>
          <w:szCs w:val="23"/>
        </w:rPr>
        <w:t>integer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</w:rPr>
        <w:t xml:space="preserve"> fd_r_s; 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91661E">
        <w:rPr>
          <w:rFonts w:ascii="Consolas" w:eastAsia="Times New Roman" w:hAnsi="Consolas" w:cs="Times New Roman"/>
          <w:color w:val="0000FF"/>
          <w:sz w:val="23"/>
          <w:szCs w:val="23"/>
        </w:rPr>
        <w:t>integer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</w:rPr>
        <w:t xml:space="preserve"> fd_r_f; 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91661E">
        <w:rPr>
          <w:rFonts w:ascii="Consolas" w:eastAsia="Times New Roman" w:hAnsi="Consolas" w:cs="Times New Roman"/>
          <w:color w:val="0000FF"/>
          <w:sz w:val="23"/>
          <w:szCs w:val="23"/>
        </w:rPr>
        <w:t>integer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</w:rPr>
        <w:t xml:space="preserve"> fd_r_d; 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91661E">
        <w:rPr>
          <w:rFonts w:ascii="Consolas" w:eastAsia="Times New Roman" w:hAnsi="Consolas" w:cs="Times New Roman"/>
          <w:color w:val="0000FF"/>
          <w:sz w:val="23"/>
          <w:szCs w:val="23"/>
        </w:rPr>
        <w:t>integer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</w:rPr>
        <w:t xml:space="preserve"> fd_r_l; 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91661E">
        <w:rPr>
          <w:rFonts w:ascii="Consolas" w:eastAsia="Times New Roman" w:hAnsi="Consolas" w:cs="Times New Roman"/>
          <w:color w:val="0000FF"/>
          <w:sz w:val="23"/>
          <w:szCs w:val="23"/>
        </w:rPr>
        <w:t>integer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</w:rPr>
        <w:t xml:space="preserve"> fd_w_v;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91661E">
        <w:rPr>
          <w:rFonts w:ascii="Consolas" w:eastAsia="Times New Roman" w:hAnsi="Consolas" w:cs="Times New Roman"/>
          <w:color w:val="0000FF"/>
          <w:sz w:val="23"/>
          <w:szCs w:val="23"/>
        </w:rPr>
        <w:t>integer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</w:rPr>
        <w:t xml:space="preserve"> fd_w_r;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spi_if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#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(.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SPI_CLK_PER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(SPI_CLK_PER), .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DISPLAY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)) </w:t>
      </w:r>
      <w:r w:rsidRPr="0091661E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spi_if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();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31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spi_data;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31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spi_stat;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[NF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][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31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mcad_freq;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[NF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][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31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mcad_data;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[NF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][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31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mcad_flog;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[NF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][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31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vlog_data;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rstn    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clk     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spi_sck 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spi_ss_n;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spi_mosi;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spi_miso;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enable_p;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enable_n;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7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sample_p;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7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sample_n;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assign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spi_sck    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spi_if.sck 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assign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spi_ss_n    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spi_if.ss_n;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assign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spi_mosi    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spi_if.mosi;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assign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spi_if.miso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spi_miso   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assign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enable_n    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~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enable_p   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assign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sample_n[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~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sample_p[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assign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sample_n[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~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sample_p[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assign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sample_n[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~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sample_p[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assign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sample_n[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~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sample_p[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assign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sample_n[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4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~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sample_p[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4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assign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sample_n[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5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~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sample_p[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5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assign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sample_n[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~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sample_p[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assign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sample_n[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7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~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sample_p[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7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FourierTransform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#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NF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(NF), 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DW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(DW) 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 DUT (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rstn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(rstn    ),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clk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(clk     ),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spi_sck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(spi_sck ),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spi_ss_n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(spi_ss_n),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spi_mosi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(spi_mosi),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spi_miso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(spi_miso),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enable_p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(enable_p),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enable_n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(enable_n),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sample_p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(sample_p),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sample_n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(sample_n) 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initial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forever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#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(CLK_PER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/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 clk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=~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clk;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initial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fd_r_s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$fopen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91661E">
        <w:rPr>
          <w:rFonts w:ascii="Consolas" w:eastAsia="Times New Roman" w:hAnsi="Consolas" w:cs="Times New Roman"/>
          <w:color w:val="A31515"/>
          <w:sz w:val="23"/>
          <w:szCs w:val="23"/>
          <w:lang w:val="en-US"/>
        </w:rPr>
        <w:t>"D:/Desktop/Study_now/SRW/GoertzelAlgorithm/src/sim/data/sample.csv"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, </w:t>
      </w:r>
      <w:r w:rsidRPr="0091661E">
        <w:rPr>
          <w:rFonts w:ascii="Consolas" w:eastAsia="Times New Roman" w:hAnsi="Consolas" w:cs="Times New Roman"/>
          <w:color w:val="A31515"/>
          <w:sz w:val="23"/>
          <w:szCs w:val="23"/>
          <w:lang w:val="en-US"/>
        </w:rPr>
        <w:t>"r"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(fd_r_s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==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$finish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fd_r_f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$fopen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91661E">
        <w:rPr>
          <w:rFonts w:ascii="Consolas" w:eastAsia="Times New Roman" w:hAnsi="Consolas" w:cs="Times New Roman"/>
          <w:color w:val="A31515"/>
          <w:sz w:val="23"/>
          <w:szCs w:val="23"/>
          <w:lang w:val="en-US"/>
        </w:rPr>
        <w:t>"D:/Desktop/Study_now/SRW/GoertzelAlgorithm/src/sim/data/freq.csv"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, </w:t>
      </w:r>
      <w:r w:rsidRPr="0091661E">
        <w:rPr>
          <w:rFonts w:ascii="Consolas" w:eastAsia="Times New Roman" w:hAnsi="Consolas" w:cs="Times New Roman"/>
          <w:color w:val="A31515"/>
          <w:sz w:val="23"/>
          <w:szCs w:val="23"/>
          <w:lang w:val="en-US"/>
        </w:rPr>
        <w:t>"r"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(fd_r_f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==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$finish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lastRenderedPageBreak/>
        <w:t xml:space="preserve">  fd_r_d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$fopen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91661E">
        <w:rPr>
          <w:rFonts w:ascii="Consolas" w:eastAsia="Times New Roman" w:hAnsi="Consolas" w:cs="Times New Roman"/>
          <w:color w:val="A31515"/>
          <w:sz w:val="23"/>
          <w:szCs w:val="23"/>
          <w:lang w:val="en-US"/>
        </w:rPr>
        <w:t>"D:/Desktop/Study_now/SRW/GoertzelAlgorithm/src/sim/data/data.csv"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, </w:t>
      </w:r>
      <w:r w:rsidRPr="0091661E">
        <w:rPr>
          <w:rFonts w:ascii="Consolas" w:eastAsia="Times New Roman" w:hAnsi="Consolas" w:cs="Times New Roman"/>
          <w:color w:val="A31515"/>
          <w:sz w:val="23"/>
          <w:szCs w:val="23"/>
          <w:lang w:val="en-US"/>
        </w:rPr>
        <w:t>"r"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(fd_r_d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==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$finish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fd_r_l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$fopen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91661E">
        <w:rPr>
          <w:rFonts w:ascii="Consolas" w:eastAsia="Times New Roman" w:hAnsi="Consolas" w:cs="Times New Roman"/>
          <w:color w:val="A31515"/>
          <w:sz w:val="23"/>
          <w:szCs w:val="23"/>
          <w:lang w:val="en-US"/>
        </w:rPr>
        <w:t>"D:/Desktop/Study_now/SRW/GoertzelAlgorithm/src/sim/data/logic.csv"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, </w:t>
      </w:r>
      <w:r w:rsidRPr="0091661E">
        <w:rPr>
          <w:rFonts w:ascii="Consolas" w:eastAsia="Times New Roman" w:hAnsi="Consolas" w:cs="Times New Roman"/>
          <w:color w:val="A31515"/>
          <w:sz w:val="23"/>
          <w:szCs w:val="23"/>
          <w:lang w:val="en-US"/>
        </w:rPr>
        <w:t>"r"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(fd_r_l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==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$finish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fd_w_v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$fopen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91661E">
        <w:rPr>
          <w:rFonts w:ascii="Consolas" w:eastAsia="Times New Roman" w:hAnsi="Consolas" w:cs="Times New Roman"/>
          <w:color w:val="A31515"/>
          <w:sz w:val="23"/>
          <w:szCs w:val="23"/>
          <w:lang w:val="en-US"/>
        </w:rPr>
        <w:t>"D:/Desktop/Study_now/SRW/GoertzelAlgorithm/src/sim/data/vector.csv"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, </w:t>
      </w:r>
      <w:r w:rsidRPr="0091661E">
        <w:rPr>
          <w:rFonts w:ascii="Consolas" w:eastAsia="Times New Roman" w:hAnsi="Consolas" w:cs="Times New Roman"/>
          <w:color w:val="A31515"/>
          <w:sz w:val="23"/>
          <w:szCs w:val="23"/>
          <w:lang w:val="en-US"/>
        </w:rPr>
        <w:t>"w"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(fd_w_v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==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$finish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fd_w_r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$fopen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91661E">
        <w:rPr>
          <w:rFonts w:ascii="Consolas" w:eastAsia="Times New Roman" w:hAnsi="Consolas" w:cs="Times New Roman"/>
          <w:color w:val="A31515"/>
          <w:sz w:val="23"/>
          <w:szCs w:val="23"/>
          <w:lang w:val="en-US"/>
        </w:rPr>
        <w:t>"D:/Desktop/Study_now/SRW/GoertzelAlgorithm/src/sim/data/result.csv"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, </w:t>
      </w:r>
      <w:r w:rsidRPr="0091661E">
        <w:rPr>
          <w:rFonts w:ascii="Consolas" w:eastAsia="Times New Roman" w:hAnsi="Consolas" w:cs="Times New Roman"/>
          <w:color w:val="A31515"/>
          <w:sz w:val="23"/>
          <w:szCs w:val="23"/>
          <w:lang w:val="en-US"/>
        </w:rPr>
        <w:t>"w"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(fd_w_r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==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$finish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final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$fclose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(fd_r_s);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$fclose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(fd_r_f);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$fclose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(fd_r_d);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$fclose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(fd_r_l);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$fclose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(fd_w_v);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$fclose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(fd_w_r);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initial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@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91661E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posedge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enable_p);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while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!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(DUT.u_Herzel.valid[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])) </w:t>
      </w: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wait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&amp;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DUT.u_Herzel.mul_valid)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@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91661E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posedge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DUT.clkd);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$fwrite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(fd_w_v, </w:t>
      </w:r>
      <w:r w:rsidRPr="0091661E">
        <w:rPr>
          <w:rFonts w:ascii="Consolas" w:eastAsia="Times New Roman" w:hAnsi="Consolas" w:cs="Times New Roman"/>
          <w:color w:val="A31515"/>
          <w:sz w:val="23"/>
          <w:szCs w:val="23"/>
          <w:lang w:val="en-US"/>
        </w:rPr>
        <w:t>"</w:t>
      </w:r>
      <w:r w:rsidRPr="0091661E">
        <w:rPr>
          <w:rFonts w:ascii="Consolas" w:eastAsia="Times New Roman" w:hAnsi="Consolas" w:cs="Times New Roman"/>
          <w:color w:val="001080"/>
          <w:sz w:val="23"/>
          <w:szCs w:val="23"/>
          <w:lang w:val="en-US"/>
        </w:rPr>
        <w:t>%h</w:t>
      </w:r>
      <w:r w:rsidRPr="0091661E">
        <w:rPr>
          <w:rFonts w:ascii="Consolas" w:eastAsia="Times New Roman" w:hAnsi="Consolas" w:cs="Times New Roman"/>
          <w:color w:val="EE0000"/>
          <w:sz w:val="23"/>
          <w:szCs w:val="23"/>
          <w:lang w:val="en-US"/>
        </w:rPr>
        <w:t>\n</w:t>
      </w:r>
      <w:r w:rsidRPr="0091661E">
        <w:rPr>
          <w:rFonts w:ascii="Consolas" w:eastAsia="Times New Roman" w:hAnsi="Consolas" w:cs="Times New Roman"/>
          <w:color w:val="A31515"/>
          <w:sz w:val="23"/>
          <w:szCs w:val="23"/>
          <w:lang w:val="en-US"/>
        </w:rPr>
        <w:t>"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, DUT.u_Herzel.vm1[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]);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$fwrite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(fd_w_v, </w:t>
      </w:r>
      <w:r w:rsidRPr="0091661E">
        <w:rPr>
          <w:rFonts w:ascii="Consolas" w:eastAsia="Times New Roman" w:hAnsi="Consolas" w:cs="Times New Roman"/>
          <w:color w:val="A31515"/>
          <w:sz w:val="23"/>
          <w:szCs w:val="23"/>
          <w:lang w:val="en-US"/>
        </w:rPr>
        <w:t>"</w:t>
      </w:r>
      <w:r w:rsidRPr="0091661E">
        <w:rPr>
          <w:rFonts w:ascii="Consolas" w:eastAsia="Times New Roman" w:hAnsi="Consolas" w:cs="Times New Roman"/>
          <w:color w:val="001080"/>
          <w:sz w:val="23"/>
          <w:szCs w:val="23"/>
          <w:lang w:val="en-US"/>
        </w:rPr>
        <w:t>%h</w:t>
      </w:r>
      <w:r w:rsidRPr="0091661E">
        <w:rPr>
          <w:rFonts w:ascii="Consolas" w:eastAsia="Times New Roman" w:hAnsi="Consolas" w:cs="Times New Roman"/>
          <w:color w:val="EE0000"/>
          <w:sz w:val="23"/>
          <w:szCs w:val="23"/>
          <w:lang w:val="en-US"/>
        </w:rPr>
        <w:t>\n</w:t>
      </w:r>
      <w:r w:rsidRPr="0091661E">
        <w:rPr>
          <w:rFonts w:ascii="Consolas" w:eastAsia="Times New Roman" w:hAnsi="Consolas" w:cs="Times New Roman"/>
          <w:color w:val="A31515"/>
          <w:sz w:val="23"/>
          <w:szCs w:val="23"/>
          <w:lang w:val="en-US"/>
        </w:rPr>
        <w:t>"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, DUT.u_Herzel.vm1[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]);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initial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for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</w:t>
      </w:r>
      <w:r w:rsidRPr="0091661E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int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i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; i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NF; i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i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+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</w:t>
      </w: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$fscanf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(fd_r_f, </w:t>
      </w:r>
      <w:r w:rsidRPr="0091661E">
        <w:rPr>
          <w:rFonts w:ascii="Consolas" w:eastAsia="Times New Roman" w:hAnsi="Consolas" w:cs="Times New Roman"/>
          <w:color w:val="A31515"/>
          <w:sz w:val="23"/>
          <w:szCs w:val="23"/>
          <w:lang w:val="en-US"/>
        </w:rPr>
        <w:t>"</w:t>
      </w:r>
      <w:r w:rsidRPr="0091661E">
        <w:rPr>
          <w:rFonts w:ascii="Consolas" w:eastAsia="Times New Roman" w:hAnsi="Consolas" w:cs="Times New Roman"/>
          <w:color w:val="001080"/>
          <w:sz w:val="23"/>
          <w:szCs w:val="23"/>
          <w:lang w:val="en-US"/>
        </w:rPr>
        <w:t>%d</w:t>
      </w:r>
      <w:r w:rsidRPr="0091661E">
        <w:rPr>
          <w:rFonts w:ascii="Consolas" w:eastAsia="Times New Roman" w:hAnsi="Consolas" w:cs="Times New Roman"/>
          <w:color w:val="EE0000"/>
          <w:sz w:val="23"/>
          <w:szCs w:val="23"/>
          <w:lang w:val="en-US"/>
        </w:rPr>
        <w:t>\n</w:t>
      </w:r>
      <w:r w:rsidRPr="0091661E">
        <w:rPr>
          <w:rFonts w:ascii="Consolas" w:eastAsia="Times New Roman" w:hAnsi="Consolas" w:cs="Times New Roman"/>
          <w:color w:val="A31515"/>
          <w:sz w:val="23"/>
          <w:szCs w:val="23"/>
          <w:lang w:val="en-US"/>
        </w:rPr>
        <w:t>"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, mcad_freq[i]);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for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</w:t>
      </w:r>
      <w:r w:rsidRPr="0091661E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int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i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; i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NF; i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i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+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</w:t>
      </w: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$fscanf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(fd_r_d, </w:t>
      </w:r>
      <w:r w:rsidRPr="0091661E">
        <w:rPr>
          <w:rFonts w:ascii="Consolas" w:eastAsia="Times New Roman" w:hAnsi="Consolas" w:cs="Times New Roman"/>
          <w:color w:val="A31515"/>
          <w:sz w:val="23"/>
          <w:szCs w:val="23"/>
          <w:lang w:val="en-US"/>
        </w:rPr>
        <w:t>"</w:t>
      </w:r>
      <w:r w:rsidRPr="0091661E">
        <w:rPr>
          <w:rFonts w:ascii="Consolas" w:eastAsia="Times New Roman" w:hAnsi="Consolas" w:cs="Times New Roman"/>
          <w:color w:val="001080"/>
          <w:sz w:val="23"/>
          <w:szCs w:val="23"/>
          <w:lang w:val="en-US"/>
        </w:rPr>
        <w:t>%d</w:t>
      </w:r>
      <w:r w:rsidRPr="0091661E">
        <w:rPr>
          <w:rFonts w:ascii="Consolas" w:eastAsia="Times New Roman" w:hAnsi="Consolas" w:cs="Times New Roman"/>
          <w:color w:val="EE0000"/>
          <w:sz w:val="23"/>
          <w:szCs w:val="23"/>
          <w:lang w:val="en-US"/>
        </w:rPr>
        <w:t>\n</w:t>
      </w:r>
      <w:r w:rsidRPr="0091661E">
        <w:rPr>
          <w:rFonts w:ascii="Consolas" w:eastAsia="Times New Roman" w:hAnsi="Consolas" w:cs="Times New Roman"/>
          <w:color w:val="A31515"/>
          <w:sz w:val="23"/>
          <w:szCs w:val="23"/>
          <w:lang w:val="en-US"/>
        </w:rPr>
        <w:t>"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, mcad_data[i]);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mcad_data[i]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mcad_data[i]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*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32'h1_0000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for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</w:t>
      </w:r>
      <w:r w:rsidRPr="0091661E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int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i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; i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NF; i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i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+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</w:t>
      </w: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lastRenderedPageBreak/>
        <w:t xml:space="preserve">    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$fscanf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(fd_r_l, </w:t>
      </w:r>
      <w:r w:rsidRPr="0091661E">
        <w:rPr>
          <w:rFonts w:ascii="Consolas" w:eastAsia="Times New Roman" w:hAnsi="Consolas" w:cs="Times New Roman"/>
          <w:color w:val="A31515"/>
          <w:sz w:val="23"/>
          <w:szCs w:val="23"/>
          <w:lang w:val="en-US"/>
        </w:rPr>
        <w:t>"</w:t>
      </w:r>
      <w:r w:rsidRPr="0091661E">
        <w:rPr>
          <w:rFonts w:ascii="Consolas" w:eastAsia="Times New Roman" w:hAnsi="Consolas" w:cs="Times New Roman"/>
          <w:color w:val="001080"/>
          <w:sz w:val="23"/>
          <w:szCs w:val="23"/>
          <w:lang w:val="en-US"/>
        </w:rPr>
        <w:t>%d</w:t>
      </w:r>
      <w:r w:rsidRPr="0091661E">
        <w:rPr>
          <w:rFonts w:ascii="Consolas" w:eastAsia="Times New Roman" w:hAnsi="Consolas" w:cs="Times New Roman"/>
          <w:color w:val="EE0000"/>
          <w:sz w:val="23"/>
          <w:szCs w:val="23"/>
          <w:lang w:val="en-US"/>
        </w:rPr>
        <w:t>\n</w:t>
      </w:r>
      <w:r w:rsidRPr="0091661E">
        <w:rPr>
          <w:rFonts w:ascii="Consolas" w:eastAsia="Times New Roman" w:hAnsi="Consolas" w:cs="Times New Roman"/>
          <w:color w:val="A31515"/>
          <w:sz w:val="23"/>
          <w:szCs w:val="23"/>
          <w:lang w:val="en-US"/>
        </w:rPr>
        <w:t>"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, mcad_flog[i]);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task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end_of_test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();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(ok)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$display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91661E">
        <w:rPr>
          <w:rFonts w:ascii="Consolas" w:eastAsia="Times New Roman" w:hAnsi="Consolas" w:cs="Times New Roman"/>
          <w:color w:val="A31515"/>
          <w:sz w:val="23"/>
          <w:szCs w:val="23"/>
          <w:lang w:val="en-US"/>
        </w:rPr>
        <w:t>"[</w:t>
      </w:r>
      <w:r w:rsidRPr="0091661E">
        <w:rPr>
          <w:rFonts w:ascii="Consolas" w:eastAsia="Times New Roman" w:hAnsi="Consolas" w:cs="Times New Roman"/>
          <w:color w:val="001080"/>
          <w:sz w:val="23"/>
          <w:szCs w:val="23"/>
          <w:lang w:val="en-US"/>
        </w:rPr>
        <w:t>%010t</w:t>
      </w:r>
      <w:r w:rsidRPr="0091661E">
        <w:rPr>
          <w:rFonts w:ascii="Consolas" w:eastAsia="Times New Roman" w:hAnsi="Consolas" w:cs="Times New Roman"/>
          <w:color w:val="A31515"/>
          <w:sz w:val="23"/>
          <w:szCs w:val="23"/>
          <w:lang w:val="en-US"/>
        </w:rPr>
        <w:t>] TEST SUCCESS"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, 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$time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else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$display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91661E">
        <w:rPr>
          <w:rFonts w:ascii="Consolas" w:eastAsia="Times New Roman" w:hAnsi="Consolas" w:cs="Times New Roman"/>
          <w:color w:val="A31515"/>
          <w:sz w:val="23"/>
          <w:szCs w:val="23"/>
          <w:lang w:val="en-US"/>
        </w:rPr>
        <w:t>"[</w:t>
      </w:r>
      <w:r w:rsidRPr="0091661E">
        <w:rPr>
          <w:rFonts w:ascii="Consolas" w:eastAsia="Times New Roman" w:hAnsi="Consolas" w:cs="Times New Roman"/>
          <w:color w:val="001080"/>
          <w:sz w:val="23"/>
          <w:szCs w:val="23"/>
          <w:lang w:val="en-US"/>
        </w:rPr>
        <w:t>%010t</w:t>
      </w:r>
      <w:r w:rsidRPr="0091661E">
        <w:rPr>
          <w:rFonts w:ascii="Consolas" w:eastAsia="Times New Roman" w:hAnsi="Consolas" w:cs="Times New Roman"/>
          <w:color w:val="A31515"/>
          <w:sz w:val="23"/>
          <w:szCs w:val="23"/>
          <w:lang w:val="en-US"/>
        </w:rPr>
        <w:t>] TEST FAILED"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, 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$time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$display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91661E">
        <w:rPr>
          <w:rFonts w:ascii="Consolas" w:eastAsia="Times New Roman" w:hAnsi="Consolas" w:cs="Times New Roman"/>
          <w:color w:val="A31515"/>
          <w:sz w:val="23"/>
          <w:szCs w:val="23"/>
          <w:lang w:val="en-US"/>
        </w:rPr>
        <w:t>"Result:"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for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</w:t>
      </w:r>
      <w:r w:rsidRPr="0091661E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int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i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; i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NF; i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i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+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</w:t>
      </w: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(mcad_flog[i]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==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</w:t>
      </w: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$display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91661E">
        <w:rPr>
          <w:rFonts w:ascii="Consolas" w:eastAsia="Times New Roman" w:hAnsi="Consolas" w:cs="Times New Roman"/>
          <w:color w:val="A31515"/>
          <w:sz w:val="23"/>
          <w:szCs w:val="23"/>
          <w:lang w:val="en-US"/>
        </w:rPr>
        <w:t>"  </w:t>
      </w:r>
      <w:r w:rsidRPr="0091661E">
        <w:rPr>
          <w:rFonts w:ascii="Consolas" w:eastAsia="Times New Roman" w:hAnsi="Consolas" w:cs="Times New Roman"/>
          <w:color w:val="001080"/>
          <w:sz w:val="23"/>
          <w:szCs w:val="23"/>
          <w:lang w:val="en-US"/>
        </w:rPr>
        <w:t>%02d</w:t>
      </w:r>
      <w:r w:rsidRPr="0091661E">
        <w:rPr>
          <w:rFonts w:ascii="Consolas" w:eastAsia="Times New Roman" w:hAnsi="Consolas" w:cs="Times New Roman"/>
          <w:color w:val="A31515"/>
          <w:sz w:val="23"/>
          <w:szCs w:val="23"/>
          <w:lang w:val="en-US"/>
        </w:rPr>
        <w:t xml:space="preserve">: </w:t>
      </w:r>
      <w:r w:rsidRPr="0091661E">
        <w:rPr>
          <w:rFonts w:ascii="Consolas" w:eastAsia="Times New Roman" w:hAnsi="Consolas" w:cs="Times New Roman"/>
          <w:color w:val="001080"/>
          <w:sz w:val="23"/>
          <w:szCs w:val="23"/>
          <w:lang w:val="en-US"/>
        </w:rPr>
        <w:t>%05d</w:t>
      </w:r>
      <w:r w:rsidRPr="0091661E">
        <w:rPr>
          <w:rFonts w:ascii="Consolas" w:eastAsia="Times New Roman" w:hAnsi="Consolas" w:cs="Times New Roman"/>
          <w:color w:val="A31515"/>
          <w:sz w:val="23"/>
          <w:szCs w:val="23"/>
          <w:lang w:val="en-US"/>
        </w:rPr>
        <w:t xml:space="preserve">. MCAD - </w:t>
      </w:r>
      <w:r w:rsidRPr="0091661E">
        <w:rPr>
          <w:rFonts w:ascii="Consolas" w:eastAsia="Times New Roman" w:hAnsi="Consolas" w:cs="Times New Roman"/>
          <w:color w:val="001080"/>
          <w:sz w:val="23"/>
          <w:szCs w:val="23"/>
          <w:lang w:val="en-US"/>
        </w:rPr>
        <w:t>%08h</w:t>
      </w:r>
      <w:r w:rsidRPr="0091661E">
        <w:rPr>
          <w:rFonts w:ascii="Consolas" w:eastAsia="Times New Roman" w:hAnsi="Consolas" w:cs="Times New Roman"/>
          <w:color w:val="A31515"/>
          <w:sz w:val="23"/>
          <w:szCs w:val="23"/>
          <w:lang w:val="en-US"/>
        </w:rPr>
        <w:t xml:space="preserve">, VLOG - </w:t>
      </w:r>
      <w:r w:rsidRPr="0091661E">
        <w:rPr>
          <w:rFonts w:ascii="Consolas" w:eastAsia="Times New Roman" w:hAnsi="Consolas" w:cs="Times New Roman"/>
          <w:color w:val="001080"/>
          <w:sz w:val="23"/>
          <w:szCs w:val="23"/>
          <w:lang w:val="en-US"/>
        </w:rPr>
        <w:t>%08h</w:t>
      </w:r>
      <w:r w:rsidRPr="0091661E">
        <w:rPr>
          <w:rFonts w:ascii="Consolas" w:eastAsia="Times New Roman" w:hAnsi="Consolas" w:cs="Times New Roman"/>
          <w:color w:val="A31515"/>
          <w:sz w:val="23"/>
          <w:szCs w:val="23"/>
          <w:lang w:val="en-US"/>
        </w:rPr>
        <w:t>"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, i, mcad_freq[i], mcad_data[i], vlog_data[i]);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endtask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task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herzel_wait_all_valid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();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while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(spi_data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&amp;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STATUS_HERZEL_MSK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!=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STATUS_HERZEL_MSK) </w:t>
      </w: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spi_if.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read_data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(STATUS, spi_data, spi_stat);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endtask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task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herzel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();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spi_if.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write_data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(EN_CORDIC, 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, spi_stat);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spi_if.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read_data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(STATUS   , spi_data, spi_stat);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while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!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(spi_data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&amp;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STATUS_CORDIC_MSK)) </w:t>
      </w: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spi_if.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read_data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(STATUS, spi_data, spi_stat);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@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91661E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posedge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DUT.clkd);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(fd_r_s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!=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$fclose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(fd_r_s);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fd_r_s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$fopen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91661E">
        <w:rPr>
          <w:rFonts w:ascii="Consolas" w:eastAsia="Times New Roman" w:hAnsi="Consolas" w:cs="Times New Roman"/>
          <w:color w:val="A31515"/>
          <w:sz w:val="23"/>
          <w:szCs w:val="23"/>
          <w:lang w:val="en-US"/>
        </w:rPr>
        <w:t>"D:/Desktop/Study_now/SRW/GoertzelAlgorithm/src/sim/data/sample.csv"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, </w:t>
      </w:r>
      <w:r w:rsidRPr="0091661E">
        <w:rPr>
          <w:rFonts w:ascii="Consolas" w:eastAsia="Times New Roman" w:hAnsi="Consolas" w:cs="Times New Roman"/>
          <w:color w:val="A31515"/>
          <w:sz w:val="23"/>
          <w:szCs w:val="23"/>
          <w:lang w:val="en-US"/>
        </w:rPr>
        <w:t>"r"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while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!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$feof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(fd_r_s)) </w:t>
      </w: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#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(ADC_CLK_PER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/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enable_p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$fscanf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(fd_r_s, </w:t>
      </w:r>
      <w:r w:rsidRPr="0091661E">
        <w:rPr>
          <w:rFonts w:ascii="Consolas" w:eastAsia="Times New Roman" w:hAnsi="Consolas" w:cs="Times New Roman"/>
          <w:color w:val="A31515"/>
          <w:sz w:val="23"/>
          <w:szCs w:val="23"/>
          <w:lang w:val="en-US"/>
        </w:rPr>
        <w:t>"</w:t>
      </w:r>
      <w:r w:rsidRPr="0091661E">
        <w:rPr>
          <w:rFonts w:ascii="Consolas" w:eastAsia="Times New Roman" w:hAnsi="Consolas" w:cs="Times New Roman"/>
          <w:color w:val="001080"/>
          <w:sz w:val="23"/>
          <w:szCs w:val="23"/>
          <w:lang w:val="en-US"/>
        </w:rPr>
        <w:t>%d</w:t>
      </w:r>
      <w:r w:rsidRPr="0091661E">
        <w:rPr>
          <w:rFonts w:ascii="Consolas" w:eastAsia="Times New Roman" w:hAnsi="Consolas" w:cs="Times New Roman"/>
          <w:color w:val="EE0000"/>
          <w:sz w:val="23"/>
          <w:szCs w:val="23"/>
          <w:lang w:val="en-US"/>
        </w:rPr>
        <w:t>\n</w:t>
      </w:r>
      <w:r w:rsidRPr="0091661E">
        <w:rPr>
          <w:rFonts w:ascii="Consolas" w:eastAsia="Times New Roman" w:hAnsi="Consolas" w:cs="Times New Roman"/>
          <w:color w:val="A31515"/>
          <w:sz w:val="23"/>
          <w:szCs w:val="23"/>
          <w:lang w:val="en-US"/>
        </w:rPr>
        <w:t>"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, sample_p);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#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(ADC_CLK_PER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/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enable_p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91661E" w:rsidRPr="00D00A9A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herzel_wait_all_valid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();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endtask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initial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91661E" w:rsidRPr="00D00A9A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ok        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clk      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rstn      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enable_p  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sample_p  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spi_data  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vlog_data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spi_if.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init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();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repeat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20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@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91661E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posedge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DUT.clkd);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rstn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91661E" w:rsidRPr="00D00A9A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repeat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20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@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D00A9A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posedge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DUT.clkd);</w:t>
      </w:r>
    </w:p>
    <w:p w:rsidR="0091661E" w:rsidRPr="00D00A9A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repeat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</w:t>
      </w: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spi_if.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write_data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(RESET_ALL, 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32'd1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, spi_stat);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repeat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20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@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91661E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posedge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DUT.clkd);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spi_if.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write_data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(RESET_ALL, 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32'd0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, spi_stat);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$display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91661E">
        <w:rPr>
          <w:rFonts w:ascii="Consolas" w:eastAsia="Times New Roman" w:hAnsi="Consolas" w:cs="Times New Roman"/>
          <w:color w:val="A31515"/>
          <w:sz w:val="23"/>
          <w:szCs w:val="23"/>
          <w:lang w:val="en-US"/>
        </w:rPr>
        <w:t>"[</w:t>
      </w:r>
      <w:r w:rsidRPr="0091661E">
        <w:rPr>
          <w:rFonts w:ascii="Consolas" w:eastAsia="Times New Roman" w:hAnsi="Consolas" w:cs="Times New Roman"/>
          <w:color w:val="001080"/>
          <w:sz w:val="23"/>
          <w:szCs w:val="23"/>
          <w:lang w:val="en-US"/>
        </w:rPr>
        <w:t>%010t</w:t>
      </w:r>
      <w:r w:rsidRPr="0091661E">
        <w:rPr>
          <w:rFonts w:ascii="Consolas" w:eastAsia="Times New Roman" w:hAnsi="Consolas" w:cs="Times New Roman"/>
          <w:color w:val="A31515"/>
          <w:sz w:val="23"/>
          <w:szCs w:val="23"/>
          <w:lang w:val="en-US"/>
        </w:rPr>
        <w:t>] Write freq"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, 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$time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for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</w:t>
      </w:r>
      <w:r w:rsidRPr="0091661E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int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i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; i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NF; i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i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+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</w:t>
      </w: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  spi_if.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write_data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(FREQ_1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+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32'h4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*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i, mcad_freq[i], spi_stat);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spi_if.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write_data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(NUM_SAMP , 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32'd5000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, spi_stat);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spi_if.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write_data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(SAMP_FREQ, 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32'd10000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, spi_stat);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$display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91661E">
        <w:rPr>
          <w:rFonts w:ascii="Consolas" w:eastAsia="Times New Roman" w:hAnsi="Consolas" w:cs="Times New Roman"/>
          <w:color w:val="A31515"/>
          <w:sz w:val="23"/>
          <w:szCs w:val="23"/>
          <w:lang w:val="en-US"/>
        </w:rPr>
        <w:t>"[</w:t>
      </w:r>
      <w:r w:rsidRPr="0091661E">
        <w:rPr>
          <w:rFonts w:ascii="Consolas" w:eastAsia="Times New Roman" w:hAnsi="Consolas" w:cs="Times New Roman"/>
          <w:color w:val="001080"/>
          <w:sz w:val="23"/>
          <w:szCs w:val="23"/>
          <w:lang w:val="en-US"/>
        </w:rPr>
        <w:t>%010t</w:t>
      </w:r>
      <w:r w:rsidRPr="0091661E">
        <w:rPr>
          <w:rFonts w:ascii="Consolas" w:eastAsia="Times New Roman" w:hAnsi="Consolas" w:cs="Times New Roman"/>
          <w:color w:val="A31515"/>
          <w:sz w:val="23"/>
          <w:szCs w:val="23"/>
          <w:lang w:val="en-US"/>
        </w:rPr>
        <w:t>] Start Herzel"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, 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$time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herzel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();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$display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91661E">
        <w:rPr>
          <w:rFonts w:ascii="Consolas" w:eastAsia="Times New Roman" w:hAnsi="Consolas" w:cs="Times New Roman"/>
          <w:color w:val="A31515"/>
          <w:sz w:val="23"/>
          <w:szCs w:val="23"/>
          <w:lang w:val="en-US"/>
        </w:rPr>
        <w:t>"[</w:t>
      </w:r>
      <w:r w:rsidRPr="0091661E">
        <w:rPr>
          <w:rFonts w:ascii="Consolas" w:eastAsia="Times New Roman" w:hAnsi="Consolas" w:cs="Times New Roman"/>
          <w:color w:val="001080"/>
          <w:sz w:val="23"/>
          <w:szCs w:val="23"/>
          <w:lang w:val="en-US"/>
        </w:rPr>
        <w:t>%010t</w:t>
      </w:r>
      <w:r w:rsidRPr="0091661E">
        <w:rPr>
          <w:rFonts w:ascii="Consolas" w:eastAsia="Times New Roman" w:hAnsi="Consolas" w:cs="Times New Roman"/>
          <w:color w:val="A31515"/>
          <w:sz w:val="23"/>
          <w:szCs w:val="23"/>
          <w:lang w:val="en-US"/>
        </w:rPr>
        <w:t>] Read result"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, 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$time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for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</w:t>
      </w:r>
      <w:r w:rsidRPr="0091661E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int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i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; i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NF; i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i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+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</w:t>
      </w: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  spi_if.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read_data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(DATA_1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+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32'h4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*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i, vlog_data[i], spi_stat);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$fwrite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(fd_w_r, </w:t>
      </w:r>
      <w:r w:rsidRPr="0091661E">
        <w:rPr>
          <w:rFonts w:ascii="Consolas" w:eastAsia="Times New Roman" w:hAnsi="Consolas" w:cs="Times New Roman"/>
          <w:color w:val="A31515"/>
          <w:sz w:val="23"/>
          <w:szCs w:val="23"/>
          <w:lang w:val="en-US"/>
        </w:rPr>
        <w:t>"</w:t>
      </w:r>
      <w:r w:rsidRPr="0091661E">
        <w:rPr>
          <w:rFonts w:ascii="Consolas" w:eastAsia="Times New Roman" w:hAnsi="Consolas" w:cs="Times New Roman"/>
          <w:color w:val="001080"/>
          <w:sz w:val="23"/>
          <w:szCs w:val="23"/>
          <w:lang w:val="en-US"/>
        </w:rPr>
        <w:t>%d</w:t>
      </w:r>
      <w:r w:rsidRPr="0091661E">
        <w:rPr>
          <w:rFonts w:ascii="Consolas" w:eastAsia="Times New Roman" w:hAnsi="Consolas" w:cs="Times New Roman"/>
          <w:color w:val="EE0000"/>
          <w:sz w:val="23"/>
          <w:szCs w:val="23"/>
          <w:lang w:val="en-US"/>
        </w:rPr>
        <w:t>\n</w:t>
      </w:r>
      <w:r w:rsidRPr="0091661E">
        <w:rPr>
          <w:rFonts w:ascii="Consolas" w:eastAsia="Times New Roman" w:hAnsi="Consolas" w:cs="Times New Roman"/>
          <w:color w:val="A31515"/>
          <w:sz w:val="23"/>
          <w:szCs w:val="23"/>
          <w:lang w:val="en-US"/>
        </w:rPr>
        <w:t>"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, vlog_data[i][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31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16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]);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$display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91661E">
        <w:rPr>
          <w:rFonts w:ascii="Consolas" w:eastAsia="Times New Roman" w:hAnsi="Consolas" w:cs="Times New Roman"/>
          <w:color w:val="A31515"/>
          <w:sz w:val="23"/>
          <w:szCs w:val="23"/>
          <w:lang w:val="en-US"/>
        </w:rPr>
        <w:t>"[</w:t>
      </w:r>
      <w:r w:rsidRPr="0091661E">
        <w:rPr>
          <w:rFonts w:ascii="Consolas" w:eastAsia="Times New Roman" w:hAnsi="Consolas" w:cs="Times New Roman"/>
          <w:color w:val="001080"/>
          <w:sz w:val="23"/>
          <w:szCs w:val="23"/>
          <w:lang w:val="en-US"/>
        </w:rPr>
        <w:t>%010t</w:t>
      </w:r>
      <w:r w:rsidRPr="0091661E">
        <w:rPr>
          <w:rFonts w:ascii="Consolas" w:eastAsia="Times New Roman" w:hAnsi="Consolas" w:cs="Times New Roman"/>
          <w:color w:val="A31515"/>
          <w:sz w:val="23"/>
          <w:szCs w:val="23"/>
          <w:lang w:val="en-US"/>
        </w:rPr>
        <w:t>] Start check"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, 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$time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for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</w:t>
      </w:r>
      <w:r w:rsidRPr="0091661E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int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i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; i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NF; i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i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+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</w:t>
      </w: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91661E" w:rsidRPr="00D00A9A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(mcad_flog[i]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((vlog_data[i]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mcad_data[i]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*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.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95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|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(vlog_data[i]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&gt;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mcad_data[i]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*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.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05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)) </w:t>
      </w: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$display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91661E">
        <w:rPr>
          <w:rFonts w:ascii="Consolas" w:eastAsia="Times New Roman" w:hAnsi="Consolas" w:cs="Times New Roman"/>
          <w:color w:val="A31515"/>
          <w:sz w:val="23"/>
          <w:szCs w:val="23"/>
          <w:lang w:val="en-US"/>
        </w:rPr>
        <w:t>"[</w:t>
      </w:r>
      <w:r w:rsidRPr="0091661E">
        <w:rPr>
          <w:rFonts w:ascii="Consolas" w:eastAsia="Times New Roman" w:hAnsi="Consolas" w:cs="Times New Roman"/>
          <w:color w:val="001080"/>
          <w:sz w:val="23"/>
          <w:szCs w:val="23"/>
          <w:lang w:val="en-US"/>
        </w:rPr>
        <w:t>%010t</w:t>
      </w:r>
      <w:r w:rsidRPr="0091661E">
        <w:rPr>
          <w:rFonts w:ascii="Consolas" w:eastAsia="Times New Roman" w:hAnsi="Consolas" w:cs="Times New Roman"/>
          <w:color w:val="A31515"/>
          <w:sz w:val="23"/>
          <w:szCs w:val="23"/>
          <w:lang w:val="en-US"/>
        </w:rPr>
        <w:t xml:space="preserve">] Error at freq </w:t>
      </w:r>
      <w:r w:rsidRPr="0091661E">
        <w:rPr>
          <w:rFonts w:ascii="Consolas" w:eastAsia="Times New Roman" w:hAnsi="Consolas" w:cs="Times New Roman"/>
          <w:color w:val="001080"/>
          <w:sz w:val="23"/>
          <w:szCs w:val="23"/>
          <w:lang w:val="en-US"/>
        </w:rPr>
        <w:t>%0d</w:t>
      </w:r>
      <w:r w:rsidRPr="0091661E">
        <w:rPr>
          <w:rFonts w:ascii="Consolas" w:eastAsia="Times New Roman" w:hAnsi="Consolas" w:cs="Times New Roman"/>
          <w:color w:val="A31515"/>
          <w:sz w:val="23"/>
          <w:szCs w:val="23"/>
          <w:lang w:val="en-US"/>
        </w:rPr>
        <w:t xml:space="preserve">: </w:t>
      </w:r>
      <w:r w:rsidRPr="0091661E">
        <w:rPr>
          <w:rFonts w:ascii="Consolas" w:eastAsia="Times New Roman" w:hAnsi="Consolas" w:cs="Times New Roman"/>
          <w:color w:val="001080"/>
          <w:sz w:val="23"/>
          <w:szCs w:val="23"/>
          <w:lang w:val="en-US"/>
        </w:rPr>
        <w:t>%0d</w:t>
      </w:r>
      <w:r w:rsidRPr="0091661E">
        <w:rPr>
          <w:rFonts w:ascii="Consolas" w:eastAsia="Times New Roman" w:hAnsi="Consolas" w:cs="Times New Roman"/>
          <w:color w:val="A31515"/>
          <w:sz w:val="23"/>
          <w:szCs w:val="23"/>
          <w:lang w:val="en-US"/>
        </w:rPr>
        <w:t xml:space="preserve">. MCAD - </w:t>
      </w:r>
      <w:r w:rsidRPr="0091661E">
        <w:rPr>
          <w:rFonts w:ascii="Consolas" w:eastAsia="Times New Roman" w:hAnsi="Consolas" w:cs="Times New Roman"/>
          <w:color w:val="001080"/>
          <w:sz w:val="23"/>
          <w:szCs w:val="23"/>
          <w:lang w:val="en-US"/>
        </w:rPr>
        <w:t>%0h</w:t>
      </w:r>
      <w:r w:rsidRPr="0091661E">
        <w:rPr>
          <w:rFonts w:ascii="Consolas" w:eastAsia="Times New Roman" w:hAnsi="Consolas" w:cs="Times New Roman"/>
          <w:color w:val="A31515"/>
          <w:sz w:val="23"/>
          <w:szCs w:val="23"/>
          <w:lang w:val="en-US"/>
        </w:rPr>
        <w:t xml:space="preserve">, VLOG - </w:t>
      </w:r>
      <w:r w:rsidRPr="0091661E">
        <w:rPr>
          <w:rFonts w:ascii="Consolas" w:eastAsia="Times New Roman" w:hAnsi="Consolas" w:cs="Times New Roman"/>
          <w:color w:val="001080"/>
          <w:sz w:val="23"/>
          <w:szCs w:val="23"/>
          <w:lang w:val="en-US"/>
        </w:rPr>
        <w:t>%0h</w:t>
      </w:r>
      <w:r w:rsidRPr="0091661E">
        <w:rPr>
          <w:rFonts w:ascii="Consolas" w:eastAsia="Times New Roman" w:hAnsi="Consolas" w:cs="Times New Roman"/>
          <w:color w:val="A31515"/>
          <w:sz w:val="23"/>
          <w:szCs w:val="23"/>
          <w:lang w:val="en-US"/>
        </w:rPr>
        <w:t>"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, 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$time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, i, mcad_freq[i], mcad_data[i], vlog_data[i]);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ok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lastRenderedPageBreak/>
        <w:t xml:space="preserve">      </w:t>
      </w: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91661E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#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91661E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5000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end_of_test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();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91661E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$stop</w:t>
      </w:r>
      <w:r w:rsidRPr="0091661E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91661E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endmodule</w:t>
      </w:r>
    </w:p>
    <w:p w:rsidR="0091661E" w:rsidRPr="0091661E" w:rsidRDefault="0091661E" w:rsidP="0091661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0A1484" w:rsidRPr="000A1484" w:rsidRDefault="000A1484" w:rsidP="000A1484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CB20CC" w:rsidRPr="000A1484" w:rsidRDefault="00CB20CC" w:rsidP="00CB20CC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953A75" w:rsidRPr="000A1484" w:rsidRDefault="00953A75">
      <w:pPr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0A1484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br w:type="page"/>
      </w:r>
    </w:p>
    <w:p w:rsidR="00953A75" w:rsidRPr="00115984" w:rsidRDefault="00DE5895" w:rsidP="00953A75">
      <w:pPr>
        <w:pStyle w:val="2"/>
      </w:pPr>
      <w:bookmarkStart w:id="24" w:name="_Toc137676343"/>
      <w:r>
        <w:lastRenderedPageBreak/>
        <w:t xml:space="preserve">Описание </w:t>
      </w:r>
      <w:r>
        <w:rPr>
          <w:lang w:val="en-US"/>
        </w:rPr>
        <w:t xml:space="preserve">SPI </w:t>
      </w:r>
      <w:r w:rsidR="00953A75">
        <w:t>интерфейс</w:t>
      </w:r>
      <w:r>
        <w:t>а для тестирования</w:t>
      </w:r>
      <w:bookmarkEnd w:id="24"/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</w:rPr>
        <w:t xml:space="preserve">`timescale </w:t>
      </w:r>
      <w:r w:rsidRPr="001D5B76">
        <w:rPr>
          <w:rFonts w:ascii="Consolas" w:eastAsia="Times New Roman" w:hAnsi="Consolas" w:cs="Times New Roman"/>
          <w:color w:val="098658"/>
          <w:sz w:val="23"/>
          <w:szCs w:val="23"/>
        </w:rPr>
        <w:t>1ns</w:t>
      </w:r>
      <w:r w:rsidRPr="001D5B76">
        <w:rPr>
          <w:rFonts w:ascii="Consolas" w:eastAsia="Times New Roman" w:hAnsi="Consolas" w:cs="Times New Roman"/>
          <w:color w:val="000000"/>
          <w:sz w:val="23"/>
          <w:szCs w:val="23"/>
        </w:rPr>
        <w:t>/</w:t>
      </w:r>
      <w:r w:rsidRPr="001D5B76">
        <w:rPr>
          <w:rFonts w:ascii="Consolas" w:eastAsia="Times New Roman" w:hAnsi="Consolas" w:cs="Times New Roman"/>
          <w:color w:val="098658"/>
          <w:sz w:val="23"/>
          <w:szCs w:val="23"/>
        </w:rPr>
        <w:t>1ps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!!! CPOL and CPHA - 0 and 0 ONLY !!!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interface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1D5B76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spi_if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1D5B76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#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(SPI_CLK_PER, DISPLAY </w:t>
      </w:r>
      <w:r w:rsidRPr="001D5B76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1D5B76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 ();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</w:t>
      </w:r>
      <w:r w:rsidRPr="001D5B76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31</w:t>
      </w:r>
      <w:r w:rsidRPr="001D5B76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1D5B76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 write_instr </w:t>
      </w:r>
      <w:r w:rsidRPr="001D5B76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1D5B76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32'h0000_0000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</w:t>
      </w:r>
      <w:r w:rsidRPr="001D5B76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31</w:t>
      </w:r>
      <w:r w:rsidRPr="001D5B76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1D5B76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read_instr  </w:t>
      </w:r>
      <w:r w:rsidRPr="001D5B76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1D5B76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32'h0000_0001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</w:t>
      </w:r>
      <w:r w:rsidRPr="001D5B76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31</w:t>
      </w:r>
      <w:r w:rsidRPr="001D5B76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1D5B76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dummy_word  </w:t>
      </w:r>
      <w:r w:rsidRPr="001D5B76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1D5B76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32'h0000_0000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sck ;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ss_n;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mosi;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miso;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modport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1D5B76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mst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  output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sck ,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  output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ss_n,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  output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mosi,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1D5B76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input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miso 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);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modport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1D5B76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slv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1D5B76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input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sck ,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1D5B76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input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ss_n,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1D5B76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input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mosi,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  output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miso 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);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task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1D5B76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init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();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mst.sck  </w:t>
      </w:r>
      <w:r w:rsidRPr="001D5B76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1D5B76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mst.ss_n </w:t>
      </w:r>
      <w:r w:rsidRPr="001D5B76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1D5B76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mst.mosi </w:t>
      </w:r>
      <w:r w:rsidRPr="001D5B76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1D5B76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endtask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task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1D5B76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clk_en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1D5B76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input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en);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1D5B76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(en) </w:t>
      </w:r>
      <w:r w:rsidRPr="001D5B76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1D5B76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forever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1D5B76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#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(SPI_CLK_PER</w:t>
      </w:r>
      <w:r w:rsidRPr="001D5B76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/</w:t>
      </w:r>
      <w:r w:rsidRPr="001D5B76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sck </w:t>
      </w:r>
      <w:r w:rsidRPr="001D5B76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1D5B76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!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sck;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1D5B76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1D5B76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else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1D5B76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1D5B76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forever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1D5B76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#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(SPI_CLK_PER</w:t>
      </w:r>
      <w:r w:rsidRPr="001D5B76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/</w:t>
      </w:r>
      <w:r w:rsidRPr="001D5B76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sck </w:t>
      </w:r>
      <w:r w:rsidRPr="001D5B76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1D5B76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1D5B76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endtask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task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1D5B76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write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1D5B76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input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1D5B76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int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num_bit,</w:t>
      </w:r>
      <w:r w:rsidRPr="001D5B76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 xml:space="preserve"> input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</w:t>
      </w:r>
      <w:r w:rsidRPr="001D5B76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31</w:t>
      </w:r>
      <w:r w:rsidRPr="001D5B76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1D5B76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data);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1D5B76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for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</w:t>
      </w:r>
      <w:r w:rsidRPr="001D5B76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int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i</w:t>
      </w:r>
      <w:r w:rsidRPr="001D5B76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num_bit</w:t>
      </w:r>
      <w:r w:rsidRPr="001D5B76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1D5B76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 i</w:t>
      </w:r>
      <w:r w:rsidRPr="001D5B76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&gt;=</w:t>
      </w:r>
      <w:r w:rsidRPr="001D5B76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 i</w:t>
      </w:r>
      <w:r w:rsidRPr="001D5B76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i</w:t>
      </w:r>
      <w:r w:rsidRPr="001D5B76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1D5B76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</w:t>
      </w:r>
      <w:r w:rsidRPr="001D5B76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mst.mosi </w:t>
      </w:r>
      <w:r w:rsidRPr="001D5B76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data[i];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1D5B76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@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1D5B76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negedge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sck);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1D5B76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mst.mosi </w:t>
      </w:r>
      <w:r w:rsidRPr="001D5B76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1D5B76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endtask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task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1D5B76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read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1D5B76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input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1D5B76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int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num_bit,</w:t>
      </w:r>
      <w:r w:rsidRPr="001D5B76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 xml:space="preserve"> output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</w:t>
      </w:r>
      <w:r w:rsidRPr="001D5B76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31</w:t>
      </w:r>
      <w:r w:rsidRPr="001D5B76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1D5B76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data);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data </w:t>
      </w:r>
      <w:r w:rsidRPr="001D5B76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1D5B76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1D5B76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for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</w:t>
      </w:r>
      <w:r w:rsidRPr="001D5B76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int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i</w:t>
      </w:r>
      <w:r w:rsidRPr="001D5B76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num_bit</w:t>
      </w:r>
      <w:r w:rsidRPr="001D5B76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1D5B76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 i</w:t>
      </w:r>
      <w:r w:rsidRPr="001D5B76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&gt;=</w:t>
      </w:r>
      <w:r w:rsidRPr="001D5B76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 i</w:t>
      </w:r>
      <w:r w:rsidRPr="001D5B76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i</w:t>
      </w:r>
      <w:r w:rsidRPr="001D5B76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1D5B76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</w:t>
      </w:r>
      <w:r w:rsidRPr="001D5B76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1D5B76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@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1D5B76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posedge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sck);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data[i] </w:t>
      </w:r>
      <w:r w:rsidRPr="001D5B76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mst.miso;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1D5B76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endtask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task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1D5B76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read_data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1D5B76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input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</w:t>
      </w:r>
      <w:r w:rsidRPr="001D5B76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31</w:t>
      </w:r>
      <w:r w:rsidRPr="001D5B76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1D5B76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addr,</w:t>
      </w:r>
      <w:r w:rsidRPr="001D5B76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 xml:space="preserve"> output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</w:t>
      </w:r>
      <w:r w:rsidRPr="001D5B76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31</w:t>
      </w:r>
      <w:r w:rsidRPr="001D5B76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1D5B76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data,</w:t>
      </w:r>
      <w:r w:rsidRPr="001D5B76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 xml:space="preserve"> output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</w:t>
      </w:r>
      <w:r w:rsidRPr="001D5B76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31</w:t>
      </w:r>
      <w:r w:rsidRPr="001D5B76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1D5B76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status);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1D5B76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fork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1D5B76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1D5B76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clk_en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1D5B76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);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1D5B76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1D5B76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1D5B76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slave select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mst.ss_n </w:t>
      </w:r>
      <w:r w:rsidRPr="001D5B76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1D5B76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1D5B76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instruction byte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1D5B76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write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1D5B76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8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, read_instr);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1D5B76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4 address bytes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1D5B76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write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1D5B76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32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, addr);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1D5B76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dummy byte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1D5B76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write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1D5B76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8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, dummy_word);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1D5B76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4 data bytes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1D5B76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read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1D5B76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32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, data);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1D5B76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status byte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1D5B76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read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1D5B76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8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, status);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1D5B76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#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(SPI_CLK_PER</w:t>
      </w:r>
      <w:r w:rsidRPr="001D5B76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/</w:t>
      </w:r>
      <w:r w:rsidRPr="001D5B76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);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1D5B76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1D5B76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join_any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1D5B76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disable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1D5B76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fork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1D5B76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#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(SPI_CLK_PER</w:t>
      </w:r>
      <w:r w:rsidRPr="001D5B76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/</w:t>
      </w:r>
      <w:r w:rsidRPr="001D5B76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);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1D5B76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slave select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mst.ss_n </w:t>
      </w:r>
      <w:r w:rsidRPr="001D5B76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1D5B76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1D5B76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(DISPLAY) </w:t>
      </w:r>
      <w:r w:rsidRPr="001D5B76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$display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1D5B76">
        <w:rPr>
          <w:rFonts w:ascii="Consolas" w:eastAsia="Times New Roman" w:hAnsi="Consolas" w:cs="Times New Roman"/>
          <w:color w:val="A31515"/>
          <w:sz w:val="23"/>
          <w:szCs w:val="23"/>
          <w:lang w:val="en-US"/>
        </w:rPr>
        <w:t>"[</w:t>
      </w:r>
      <w:r w:rsidRPr="001D5B76">
        <w:rPr>
          <w:rFonts w:ascii="Consolas" w:eastAsia="Times New Roman" w:hAnsi="Consolas" w:cs="Times New Roman"/>
          <w:color w:val="001080"/>
          <w:sz w:val="23"/>
          <w:szCs w:val="23"/>
          <w:lang w:val="en-US"/>
        </w:rPr>
        <w:t>%010t</w:t>
      </w:r>
      <w:r w:rsidRPr="001D5B76">
        <w:rPr>
          <w:rFonts w:ascii="Consolas" w:eastAsia="Times New Roman" w:hAnsi="Consolas" w:cs="Times New Roman"/>
          <w:color w:val="A31515"/>
          <w:sz w:val="23"/>
          <w:szCs w:val="23"/>
          <w:lang w:val="en-US"/>
        </w:rPr>
        <w:t>] spi read : addr = 0x</w:t>
      </w:r>
      <w:r w:rsidRPr="001D5B76">
        <w:rPr>
          <w:rFonts w:ascii="Consolas" w:eastAsia="Times New Roman" w:hAnsi="Consolas" w:cs="Times New Roman"/>
          <w:color w:val="001080"/>
          <w:sz w:val="23"/>
          <w:szCs w:val="23"/>
          <w:lang w:val="en-US"/>
        </w:rPr>
        <w:t>%08h</w:t>
      </w:r>
      <w:r w:rsidRPr="001D5B76">
        <w:rPr>
          <w:rFonts w:ascii="Consolas" w:eastAsia="Times New Roman" w:hAnsi="Consolas" w:cs="Times New Roman"/>
          <w:color w:val="A31515"/>
          <w:sz w:val="23"/>
          <w:szCs w:val="23"/>
          <w:lang w:val="en-US"/>
        </w:rPr>
        <w:t>, data = 0x</w:t>
      </w:r>
      <w:r w:rsidRPr="001D5B76">
        <w:rPr>
          <w:rFonts w:ascii="Consolas" w:eastAsia="Times New Roman" w:hAnsi="Consolas" w:cs="Times New Roman"/>
          <w:color w:val="001080"/>
          <w:sz w:val="23"/>
          <w:szCs w:val="23"/>
          <w:lang w:val="en-US"/>
        </w:rPr>
        <w:t>%08h</w:t>
      </w:r>
      <w:r w:rsidRPr="001D5B76">
        <w:rPr>
          <w:rFonts w:ascii="Consolas" w:eastAsia="Times New Roman" w:hAnsi="Consolas" w:cs="Times New Roman"/>
          <w:color w:val="A31515"/>
          <w:sz w:val="23"/>
          <w:szCs w:val="23"/>
          <w:lang w:val="en-US"/>
        </w:rPr>
        <w:t>, status = 0x</w:t>
      </w:r>
      <w:r w:rsidRPr="001D5B76">
        <w:rPr>
          <w:rFonts w:ascii="Consolas" w:eastAsia="Times New Roman" w:hAnsi="Consolas" w:cs="Times New Roman"/>
          <w:color w:val="001080"/>
          <w:sz w:val="23"/>
          <w:szCs w:val="23"/>
          <w:lang w:val="en-US"/>
        </w:rPr>
        <w:t>%02h</w:t>
      </w:r>
      <w:r w:rsidRPr="001D5B76">
        <w:rPr>
          <w:rFonts w:ascii="Consolas" w:eastAsia="Times New Roman" w:hAnsi="Consolas" w:cs="Times New Roman"/>
          <w:color w:val="A31515"/>
          <w:sz w:val="23"/>
          <w:szCs w:val="23"/>
          <w:lang w:val="en-US"/>
        </w:rPr>
        <w:t>"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, </w:t>
      </w:r>
      <w:r w:rsidRPr="001D5B76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$time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, addr, data, status);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lastRenderedPageBreak/>
        <w:t>endtask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task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1D5B76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write_data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1D5B76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input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</w:t>
      </w:r>
      <w:r w:rsidRPr="001D5B76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31</w:t>
      </w:r>
      <w:r w:rsidRPr="001D5B76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1D5B76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addr,</w:t>
      </w:r>
      <w:r w:rsidRPr="001D5B76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 xml:space="preserve"> input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</w:t>
      </w:r>
      <w:r w:rsidRPr="001D5B76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31</w:t>
      </w:r>
      <w:r w:rsidRPr="001D5B76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1D5B76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data,</w:t>
      </w:r>
      <w:r w:rsidRPr="001D5B76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 xml:space="preserve"> output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</w:t>
      </w:r>
      <w:r w:rsidRPr="001D5B76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31</w:t>
      </w:r>
      <w:r w:rsidRPr="001D5B76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1D5B76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status);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1D5B76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fork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1D5B76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1D5B76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clk_en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1D5B76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);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1D5B76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1D5B76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1D5B76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slave select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mst.ss_n </w:t>
      </w:r>
      <w:r w:rsidRPr="001D5B76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1D5B76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1D5B76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instruction byte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1D5B76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write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1D5B76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8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, write_instr);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1D5B76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4 address bytes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1D5B76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write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1D5B76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32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, addr);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1D5B76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4 data bytes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1D5B76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write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1D5B76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32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, data);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1D5B76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dummy byte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1D5B76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write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1D5B76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8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, dummy_word);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1D5B76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status byte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1D5B76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read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1D5B76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8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, status);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1D5B76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#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(SPI_CLK_PER</w:t>
      </w:r>
      <w:r w:rsidRPr="001D5B76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/</w:t>
      </w:r>
      <w:r w:rsidRPr="001D5B76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);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1D5B76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1D5B76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join_any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1D5B76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disable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1D5B76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fork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1D5B76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#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(SPI_CLK_PER</w:t>
      </w:r>
      <w:r w:rsidRPr="001D5B76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/</w:t>
      </w:r>
      <w:r w:rsidRPr="001D5B76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);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1D5B76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slave select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mst.ss_n </w:t>
      </w:r>
      <w:r w:rsidRPr="001D5B76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1D5B76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1D5B76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(DISPLAY) </w:t>
      </w:r>
      <w:r w:rsidRPr="001D5B76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$display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1D5B76">
        <w:rPr>
          <w:rFonts w:ascii="Consolas" w:eastAsia="Times New Roman" w:hAnsi="Consolas" w:cs="Times New Roman"/>
          <w:color w:val="A31515"/>
          <w:sz w:val="23"/>
          <w:szCs w:val="23"/>
          <w:lang w:val="en-US"/>
        </w:rPr>
        <w:t>"[</w:t>
      </w:r>
      <w:r w:rsidRPr="001D5B76">
        <w:rPr>
          <w:rFonts w:ascii="Consolas" w:eastAsia="Times New Roman" w:hAnsi="Consolas" w:cs="Times New Roman"/>
          <w:color w:val="001080"/>
          <w:sz w:val="23"/>
          <w:szCs w:val="23"/>
          <w:lang w:val="en-US"/>
        </w:rPr>
        <w:t>%010t</w:t>
      </w:r>
      <w:r w:rsidRPr="001D5B76">
        <w:rPr>
          <w:rFonts w:ascii="Consolas" w:eastAsia="Times New Roman" w:hAnsi="Consolas" w:cs="Times New Roman"/>
          <w:color w:val="A31515"/>
          <w:sz w:val="23"/>
          <w:szCs w:val="23"/>
          <w:lang w:val="en-US"/>
        </w:rPr>
        <w:t>] spi write: addr = 0x</w:t>
      </w:r>
      <w:r w:rsidRPr="001D5B76">
        <w:rPr>
          <w:rFonts w:ascii="Consolas" w:eastAsia="Times New Roman" w:hAnsi="Consolas" w:cs="Times New Roman"/>
          <w:color w:val="001080"/>
          <w:sz w:val="23"/>
          <w:szCs w:val="23"/>
          <w:lang w:val="en-US"/>
        </w:rPr>
        <w:t>%08h</w:t>
      </w:r>
      <w:r w:rsidRPr="001D5B76">
        <w:rPr>
          <w:rFonts w:ascii="Consolas" w:eastAsia="Times New Roman" w:hAnsi="Consolas" w:cs="Times New Roman"/>
          <w:color w:val="A31515"/>
          <w:sz w:val="23"/>
          <w:szCs w:val="23"/>
          <w:lang w:val="en-US"/>
        </w:rPr>
        <w:t>, data = 0x</w:t>
      </w:r>
      <w:r w:rsidRPr="001D5B76">
        <w:rPr>
          <w:rFonts w:ascii="Consolas" w:eastAsia="Times New Roman" w:hAnsi="Consolas" w:cs="Times New Roman"/>
          <w:color w:val="001080"/>
          <w:sz w:val="23"/>
          <w:szCs w:val="23"/>
          <w:lang w:val="en-US"/>
        </w:rPr>
        <w:t>%08h</w:t>
      </w:r>
      <w:r w:rsidRPr="001D5B76">
        <w:rPr>
          <w:rFonts w:ascii="Consolas" w:eastAsia="Times New Roman" w:hAnsi="Consolas" w:cs="Times New Roman"/>
          <w:color w:val="A31515"/>
          <w:sz w:val="23"/>
          <w:szCs w:val="23"/>
          <w:lang w:val="en-US"/>
        </w:rPr>
        <w:t>, status = 0x</w:t>
      </w:r>
      <w:r w:rsidRPr="001D5B76">
        <w:rPr>
          <w:rFonts w:ascii="Consolas" w:eastAsia="Times New Roman" w:hAnsi="Consolas" w:cs="Times New Roman"/>
          <w:color w:val="001080"/>
          <w:sz w:val="23"/>
          <w:szCs w:val="23"/>
          <w:lang w:val="en-US"/>
        </w:rPr>
        <w:t>%02h</w:t>
      </w:r>
      <w:r w:rsidRPr="001D5B76">
        <w:rPr>
          <w:rFonts w:ascii="Consolas" w:eastAsia="Times New Roman" w:hAnsi="Consolas" w:cs="Times New Roman"/>
          <w:color w:val="A31515"/>
          <w:sz w:val="23"/>
          <w:szCs w:val="23"/>
          <w:lang w:val="en-US"/>
        </w:rPr>
        <w:t>"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, </w:t>
      </w:r>
      <w:r w:rsidRPr="001D5B76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$time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, addr, data, status);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1D5B76">
        <w:rPr>
          <w:rFonts w:ascii="Consolas" w:eastAsia="Times New Roman" w:hAnsi="Consolas" w:cs="Times New Roman"/>
          <w:color w:val="AF00DB"/>
          <w:sz w:val="23"/>
          <w:szCs w:val="23"/>
        </w:rPr>
        <w:t>endtask</w:t>
      </w:r>
      <w:r w:rsidRPr="001D5B76">
        <w:rPr>
          <w:rFonts w:ascii="Consolas" w:eastAsia="Times New Roman" w:hAnsi="Consolas" w:cs="Times New Roman"/>
          <w:color w:val="3B3B3B"/>
          <w:sz w:val="23"/>
          <w:szCs w:val="23"/>
        </w:rPr>
        <w:t xml:space="preserve"> 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1D5B76">
        <w:rPr>
          <w:rFonts w:ascii="Consolas" w:eastAsia="Times New Roman" w:hAnsi="Consolas" w:cs="Times New Roman"/>
          <w:color w:val="AF00DB"/>
          <w:sz w:val="23"/>
          <w:szCs w:val="23"/>
        </w:rPr>
        <w:t>endinterface</w:t>
      </w:r>
    </w:p>
    <w:p w:rsidR="001D5B76" w:rsidRPr="001D5B76" w:rsidRDefault="001D5B76" w:rsidP="001D5B76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</w:p>
    <w:p w:rsidR="00CF4F3E" w:rsidRPr="00CF4F3E" w:rsidRDefault="00CF4F3E" w:rsidP="00CF4F3E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</w:p>
    <w:p w:rsidR="007E31E0" w:rsidRPr="007E31E0" w:rsidRDefault="007E31E0" w:rsidP="007E31E0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</w:p>
    <w:p w:rsidR="00C96C97" w:rsidRPr="00C96C97" w:rsidRDefault="00C96C97" w:rsidP="00C96C97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</w:p>
    <w:p w:rsidR="00416765" w:rsidRPr="00416765" w:rsidRDefault="00416765" w:rsidP="00416765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416765" w:rsidRDefault="00416765">
      <w:pPr>
        <w:rPr>
          <w:lang w:val="en-US"/>
        </w:rPr>
      </w:pPr>
      <w:r>
        <w:rPr>
          <w:lang w:val="en-US"/>
        </w:rPr>
        <w:br w:type="page"/>
      </w:r>
    </w:p>
    <w:p w:rsidR="00416765" w:rsidRDefault="00416765" w:rsidP="00416765">
      <w:pPr>
        <w:pStyle w:val="2"/>
      </w:pPr>
      <w:bookmarkStart w:id="25" w:name="_Toc137676344"/>
      <w:r w:rsidRPr="00416765">
        <w:lastRenderedPageBreak/>
        <w:t>Результаты моделирования</w:t>
      </w:r>
      <w:bookmarkEnd w:id="25"/>
    </w:p>
    <w:p w:rsidR="0041513D" w:rsidRPr="0041513D" w:rsidRDefault="0041513D" w:rsidP="0041513D">
      <w:pPr>
        <w:pStyle w:val="ac"/>
      </w:pPr>
      <w:r>
        <w:t xml:space="preserve">Тест 1. По формуле </w:t>
      </w:r>
      <w:r w:rsidR="00E80614">
        <w:t>1</w:t>
      </w:r>
      <w:r>
        <w:t xml:space="preserve"> формируется сигнал с параметрами, показанными на </w:t>
      </w:r>
      <w:r w:rsidR="00614F3B">
        <w:rPr>
          <w:szCs w:val="16"/>
          <w:bdr w:val="none" w:sz="0" w:space="0" w:color="auto" w:frame="1"/>
          <w:shd w:val="clear" w:color="auto" w:fill="FFFFFF"/>
        </w:rPr>
        <w:t xml:space="preserve">рисунке </w:t>
      </w:r>
      <w:r>
        <w:t>1</w:t>
      </w:r>
      <w:r w:rsidR="00EF104B">
        <w:t>9</w:t>
      </w:r>
      <w:r>
        <w:t xml:space="preserve">. После чего </w:t>
      </w:r>
      <w:r w:rsidR="007E3334">
        <w:t>с сигнала делаются выборки с частотой 200 кГц, число выборок – 100 т.шт. Данные параметры записываются в нужные регистры и начинается расчёт.</w:t>
      </w:r>
    </w:p>
    <w:p w:rsidR="005B7D02" w:rsidRDefault="005B7D02" w:rsidP="00FC48D4">
      <w:pPr>
        <w:pStyle w:val="aa"/>
      </w:pPr>
      <w:r>
        <w:drawing>
          <wp:inline distT="0" distB="0" distL="0" distR="0">
            <wp:extent cx="4114800" cy="3157855"/>
            <wp:effectExtent l="0" t="0" r="0" b="0"/>
            <wp:docPr id="26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157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C48D4">
        <w:drawing>
          <wp:inline distT="0" distB="0" distL="0" distR="0">
            <wp:extent cx="1800000" cy="2884878"/>
            <wp:effectExtent l="19050" t="0" r="0" b="0"/>
            <wp:docPr id="37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884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D02" w:rsidRDefault="005B7D02" w:rsidP="005B7D02">
      <w:pPr>
        <w:pStyle w:val="aa"/>
      </w:pPr>
      <w:r>
        <w:t xml:space="preserve">Рисунок </w:t>
      </w:r>
      <w:fldSimple w:instr=" SEQ Рисунок \* ARABIC ">
        <w:r w:rsidR="00D7613D">
          <w:t>19</w:t>
        </w:r>
      </w:fldSimple>
      <w:r>
        <w:t xml:space="preserve"> Сгенерированный сигнал для теста 1</w:t>
      </w:r>
      <w:r w:rsidR="00FC48D4">
        <w:t xml:space="preserve"> и его параметры</w:t>
      </w:r>
    </w:p>
    <w:p w:rsidR="007E3334" w:rsidRDefault="007E3334" w:rsidP="007E3334">
      <w:pPr>
        <w:pStyle w:val="ac"/>
      </w:pPr>
      <w:r>
        <w:t xml:space="preserve">Итоговый </w:t>
      </w:r>
      <w:r w:rsidR="00EF104B">
        <w:t xml:space="preserve">результат можно увидеть на </w:t>
      </w:r>
      <w:r w:rsidR="00614F3B">
        <w:rPr>
          <w:szCs w:val="16"/>
          <w:bdr w:val="none" w:sz="0" w:space="0" w:color="auto" w:frame="1"/>
          <w:shd w:val="clear" w:color="auto" w:fill="FFFFFF"/>
        </w:rPr>
        <w:t xml:space="preserve">рисунке </w:t>
      </w:r>
      <w:r w:rsidR="00EF104B">
        <w:t>20</w:t>
      </w:r>
      <w:r>
        <w:t>. Как видно рассчитанные частоты и амплитуды соответствуют заданным значениям.</w:t>
      </w:r>
    </w:p>
    <w:p w:rsidR="00FC48D4" w:rsidRDefault="005F6220" w:rsidP="004C444B">
      <w:pPr>
        <w:pStyle w:val="aa"/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0" type="#_x0000_t202" style="position:absolute;left:0;text-align:left;margin-left:49.75pt;margin-top:103.6pt;width:46.85pt;height:25.1pt;z-index:251659264" strokecolor="white [3212]">
            <v:textbox style="mso-next-textbox:#_x0000_s1030">
              <w:txbxContent>
                <w:p w:rsidR="00F86CDE" w:rsidRPr="007E3334" w:rsidRDefault="00F86CDE">
                  <w:pPr>
                    <w:rPr>
                      <w:sz w:val="24"/>
                      <w:vertAlign w:val="superscript"/>
                      <w:lang w:val="en-US"/>
                    </w:rPr>
                  </w:pPr>
                  <w:r>
                    <w:rPr>
                      <w:sz w:val="24"/>
                      <w:lang w:val="en-US"/>
                    </w:rPr>
                    <w:t xml:space="preserve">  </w:t>
                  </w:r>
                  <w:r w:rsidRPr="007E3334">
                    <w:rPr>
                      <w:sz w:val="24"/>
                      <w:lang w:val="en-US"/>
                    </w:rPr>
                    <w:t>amp</w:t>
                  </w:r>
                  <w:r w:rsidRPr="007E3334">
                    <w:rPr>
                      <w:sz w:val="24"/>
                      <w:vertAlign w:val="superscript"/>
                      <w:lang w:val="en-US"/>
                    </w:rPr>
                    <w:t>2</w:t>
                  </w:r>
                </w:p>
              </w:txbxContent>
            </v:textbox>
          </v:shape>
        </w:pict>
      </w:r>
      <w:r>
        <w:pict>
          <v:rect id="_x0000_s1029" style="position:absolute;left:0;text-align:left;margin-left:79.05pt;margin-top:98.55pt;width:17.55pt;height:36pt;z-index:251658240" strokecolor="white [3212]"/>
        </w:pict>
      </w:r>
      <w:r w:rsidR="005B7D02" w:rsidRPr="005B7D02">
        <w:t xml:space="preserve"> </w:t>
      </w:r>
      <w:r w:rsidR="004C444B">
        <w:drawing>
          <wp:inline distT="0" distB="0" distL="0" distR="0">
            <wp:extent cx="4114800" cy="3157855"/>
            <wp:effectExtent l="0" t="0" r="0" b="0"/>
            <wp:docPr id="39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157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8D4" w:rsidRPr="00593EEC" w:rsidRDefault="00FC48D4" w:rsidP="004C444B">
      <w:pPr>
        <w:pStyle w:val="aa"/>
      </w:pPr>
      <w:r>
        <w:t xml:space="preserve">Рисунок </w:t>
      </w:r>
      <w:fldSimple w:instr=" SEQ Рисунок \* ARABIC ">
        <w:r w:rsidR="00D7613D">
          <w:t>20</w:t>
        </w:r>
      </w:fldSimple>
      <w:r w:rsidR="004C444B" w:rsidRPr="00593EEC">
        <w:t xml:space="preserve"> </w:t>
      </w:r>
      <w:r w:rsidR="00593EEC">
        <w:t xml:space="preserve">Результат расчёта </w:t>
      </w:r>
      <w:r w:rsidR="00593EEC">
        <w:rPr>
          <w:lang w:val="en-US"/>
        </w:rPr>
        <w:t>Verilog</w:t>
      </w:r>
      <w:r w:rsidR="00593EEC" w:rsidRPr="00593EEC">
        <w:t xml:space="preserve"> </w:t>
      </w:r>
      <w:r w:rsidR="00593EEC">
        <w:t xml:space="preserve">модуля и </w:t>
      </w:r>
      <w:r w:rsidR="00593EEC">
        <w:rPr>
          <w:lang w:val="en-US"/>
        </w:rPr>
        <w:t>MatchCad</w:t>
      </w:r>
      <w:r w:rsidR="00593EEC" w:rsidRPr="00593EEC">
        <w:t xml:space="preserve"> </w:t>
      </w:r>
    </w:p>
    <w:p w:rsidR="0041513D" w:rsidRPr="007E3334" w:rsidRDefault="0041513D" w:rsidP="007E3334">
      <w:pPr>
        <w:pStyle w:val="ac"/>
      </w:pPr>
      <w:r w:rsidRPr="007E3334">
        <w:lastRenderedPageBreak/>
        <w:t>Тест 2</w:t>
      </w:r>
      <w:r w:rsidR="00EF104B">
        <w:t xml:space="preserve">. На </w:t>
      </w:r>
      <w:r w:rsidR="00614F3B">
        <w:rPr>
          <w:szCs w:val="16"/>
          <w:bdr w:val="none" w:sz="0" w:space="0" w:color="auto" w:frame="1"/>
          <w:shd w:val="clear" w:color="auto" w:fill="FFFFFF"/>
        </w:rPr>
        <w:t>рисунках</w:t>
      </w:r>
      <w:r w:rsidR="00EF104B">
        <w:t xml:space="preserve"> 21-22</w:t>
      </w:r>
      <w:r w:rsidR="007E3334" w:rsidRPr="007E3334">
        <w:t>. Приведён тот же тест, но с другими параметрами</w:t>
      </w:r>
      <w:r w:rsidR="007E3334">
        <w:t xml:space="preserve"> входного сигнала</w:t>
      </w:r>
      <w:r w:rsidR="007E3334" w:rsidRPr="007E3334">
        <w:t>.</w:t>
      </w:r>
    </w:p>
    <w:p w:rsidR="00593EEC" w:rsidRPr="00593EEC" w:rsidRDefault="00593EEC" w:rsidP="00593EEC">
      <w:pPr>
        <w:pStyle w:val="aa"/>
      </w:pPr>
      <w:r w:rsidRPr="00593EEC">
        <w:drawing>
          <wp:inline distT="0" distB="0" distL="0" distR="0">
            <wp:extent cx="4114800" cy="3157855"/>
            <wp:effectExtent l="0" t="0" r="0" b="0"/>
            <wp:docPr id="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157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93EEC">
        <w:t xml:space="preserve"> </w:t>
      </w:r>
      <w:r>
        <w:drawing>
          <wp:inline distT="0" distB="0" distL="0" distR="0">
            <wp:extent cx="1728000" cy="2829677"/>
            <wp:effectExtent l="19050" t="0" r="5550" b="0"/>
            <wp:docPr id="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8000" cy="2829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EEC" w:rsidRPr="00593EEC" w:rsidRDefault="00593EEC" w:rsidP="00593EEC">
      <w:pPr>
        <w:pStyle w:val="aa"/>
      </w:pPr>
      <w:r w:rsidRPr="00593EEC">
        <w:t xml:space="preserve">Рисунок </w:t>
      </w:r>
      <w:fldSimple w:instr=" SEQ Рисунок \* ARABIC ">
        <w:r w:rsidR="00D7613D">
          <w:t>21</w:t>
        </w:r>
      </w:fldSimple>
      <w:r w:rsidRPr="00593EEC">
        <w:t xml:space="preserve"> Сгенерированный сигнал для теста </w:t>
      </w:r>
      <w:r>
        <w:t>2</w:t>
      </w:r>
      <w:r w:rsidRPr="00593EEC">
        <w:t xml:space="preserve"> и его параметры</w:t>
      </w:r>
    </w:p>
    <w:p w:rsidR="00593EEC" w:rsidRDefault="005F6220" w:rsidP="00593EEC">
      <w:pPr>
        <w:pStyle w:val="aa"/>
      </w:pPr>
      <w:r>
        <w:pict>
          <v:shape id="_x0000_s1031" type="#_x0000_t202" style="position:absolute;left:0;text-align:left;margin-left:49.2pt;margin-top:99.45pt;width:46.85pt;height:29.3pt;z-index:251660288" strokecolor="white [3212]">
            <v:textbox style="mso-next-textbox:#_x0000_s1031">
              <w:txbxContent>
                <w:p w:rsidR="00F86CDE" w:rsidRPr="007E3334" w:rsidRDefault="00F86CDE" w:rsidP="007E3334">
                  <w:pPr>
                    <w:rPr>
                      <w:sz w:val="24"/>
                      <w:vertAlign w:val="superscript"/>
                      <w:lang w:val="en-US"/>
                    </w:rPr>
                  </w:pPr>
                  <w:r>
                    <w:rPr>
                      <w:sz w:val="24"/>
                      <w:lang w:val="en-US"/>
                    </w:rPr>
                    <w:t xml:space="preserve">  </w:t>
                  </w:r>
                  <w:r w:rsidRPr="007E3334">
                    <w:rPr>
                      <w:sz w:val="24"/>
                      <w:lang w:val="en-US"/>
                    </w:rPr>
                    <w:t>amp</w:t>
                  </w:r>
                  <w:r w:rsidRPr="007E3334">
                    <w:rPr>
                      <w:sz w:val="24"/>
                      <w:vertAlign w:val="superscript"/>
                      <w:lang w:val="en-US"/>
                    </w:rPr>
                    <w:t>2</w:t>
                  </w:r>
                </w:p>
              </w:txbxContent>
            </v:textbox>
          </v:shape>
        </w:pict>
      </w:r>
      <w:r w:rsidR="00593EEC">
        <w:drawing>
          <wp:inline distT="0" distB="0" distL="0" distR="0">
            <wp:extent cx="4114800" cy="3157855"/>
            <wp:effectExtent l="0" t="0" r="0" b="0"/>
            <wp:docPr id="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157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EEC" w:rsidRDefault="00593EEC" w:rsidP="00593EEC">
      <w:pPr>
        <w:pStyle w:val="aa"/>
      </w:pPr>
      <w:r>
        <w:t xml:space="preserve">Рисунок </w:t>
      </w:r>
      <w:fldSimple w:instr=" SEQ Рисунок \* ARABIC ">
        <w:r w:rsidR="00D7613D">
          <w:t>22</w:t>
        </w:r>
      </w:fldSimple>
      <w:r w:rsidRPr="00CE3A56">
        <w:t xml:space="preserve"> Результат расчёта </w:t>
      </w:r>
      <w:r w:rsidRPr="001432B1">
        <w:rPr>
          <w:lang w:val="en-US"/>
        </w:rPr>
        <w:t>Verilog</w:t>
      </w:r>
      <w:r w:rsidRPr="00CE3A56">
        <w:t xml:space="preserve"> модуля и </w:t>
      </w:r>
      <w:r w:rsidRPr="001432B1">
        <w:rPr>
          <w:lang w:val="en-US"/>
        </w:rPr>
        <w:t>MatchCad</w:t>
      </w:r>
    </w:p>
    <w:p w:rsidR="00593EEC" w:rsidRPr="0041513D" w:rsidRDefault="0041513D" w:rsidP="0041513D">
      <w:pPr>
        <w:rPr>
          <w:rFonts w:eastAsiaTheme="minorHAnsi" w:cs="Times New Roman"/>
          <w:noProof/>
          <w:sz w:val="24"/>
          <w:szCs w:val="20"/>
        </w:rPr>
      </w:pPr>
      <w:r>
        <w:br w:type="page"/>
      </w:r>
    </w:p>
    <w:p w:rsidR="0041513D" w:rsidRPr="0041513D" w:rsidRDefault="00EF104B" w:rsidP="00DD26CA">
      <w:pPr>
        <w:pStyle w:val="ac"/>
      </w:pPr>
      <w:r>
        <w:lastRenderedPageBreak/>
        <w:t xml:space="preserve">На </w:t>
      </w:r>
      <w:r w:rsidR="00614F3B">
        <w:rPr>
          <w:szCs w:val="16"/>
          <w:bdr w:val="none" w:sz="0" w:space="0" w:color="auto" w:frame="1"/>
          <w:shd w:val="clear" w:color="auto" w:fill="FFFFFF"/>
        </w:rPr>
        <w:t xml:space="preserve">рисунке </w:t>
      </w:r>
      <w:r>
        <w:t>23</w:t>
      </w:r>
      <w:r w:rsidR="007E3334">
        <w:t>. приведён вывод информации теста в консоль</w:t>
      </w:r>
      <w:r w:rsidR="00DD26CA">
        <w:t xml:space="preserve"> при выполнении тестов</w:t>
      </w:r>
      <w:r w:rsidR="007E3334">
        <w:t>.</w:t>
      </w:r>
      <w:r w:rsidR="00DD26CA">
        <w:t xml:space="preserve"> По нему можно увидеть последовательность работы модуля.</w:t>
      </w:r>
    </w:p>
    <w:p w:rsidR="0041513D" w:rsidRPr="00DD26CA" w:rsidRDefault="00DD26CA" w:rsidP="00DD26CA">
      <w:pPr>
        <w:pStyle w:val="aa"/>
      </w:pPr>
      <w:r w:rsidRPr="00DD26CA">
        <w:drawing>
          <wp:inline distT="0" distB="0" distL="0" distR="0">
            <wp:extent cx="5932805" cy="6517640"/>
            <wp:effectExtent l="19050" t="0" r="0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6517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26CA" w:rsidRPr="00423366" w:rsidRDefault="00593EEC" w:rsidP="00DD26CA">
      <w:pPr>
        <w:pStyle w:val="aa"/>
      </w:pPr>
      <w:r w:rsidRPr="00DD26CA">
        <w:t xml:space="preserve">Рисунок </w:t>
      </w:r>
      <w:fldSimple w:instr=" SEQ Рисунок \* ARABIC ">
        <w:r w:rsidR="00D7613D">
          <w:t>23</w:t>
        </w:r>
      </w:fldSimple>
      <w:r w:rsidRPr="00DD26CA">
        <w:t xml:space="preserve"> Вывод в консоль</w:t>
      </w:r>
    </w:p>
    <w:p w:rsidR="00E3525F" w:rsidRPr="00423366" w:rsidRDefault="00E3525F">
      <w:pPr>
        <w:rPr>
          <w:rFonts w:eastAsiaTheme="minorHAnsi" w:cs="Times New Roman"/>
          <w:noProof/>
          <w:sz w:val="24"/>
          <w:szCs w:val="20"/>
        </w:rPr>
      </w:pPr>
      <w:r w:rsidRPr="00423366">
        <w:br w:type="page"/>
      </w:r>
    </w:p>
    <w:p w:rsidR="00423366" w:rsidRDefault="00423366" w:rsidP="00DD26CA">
      <w:pPr>
        <w:pStyle w:val="aa"/>
        <w:jc w:val="left"/>
        <w:sectPr w:rsidR="00423366" w:rsidSect="00A41941"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:rsidR="00423366" w:rsidRPr="00423366" w:rsidRDefault="00EF104B" w:rsidP="00423366">
      <w:pPr>
        <w:pStyle w:val="ac"/>
      </w:pPr>
      <w:r>
        <w:lastRenderedPageBreak/>
        <w:t xml:space="preserve">На </w:t>
      </w:r>
      <w:r w:rsidR="00614F3B">
        <w:rPr>
          <w:szCs w:val="16"/>
          <w:bdr w:val="none" w:sz="0" w:space="0" w:color="auto" w:frame="1"/>
          <w:shd w:val="clear" w:color="auto" w:fill="FFFFFF"/>
        </w:rPr>
        <w:t xml:space="preserve">рисунке </w:t>
      </w:r>
      <w:r>
        <w:t>24</w:t>
      </w:r>
      <w:r w:rsidR="00423366">
        <w:t xml:space="preserve">. представлена осциллограмма  модуля </w:t>
      </w:r>
      <w:r w:rsidR="00423366" w:rsidRPr="00423366">
        <w:t>FourierTransform</w:t>
      </w:r>
      <w:r w:rsidR="00423366">
        <w:t xml:space="preserve">. На ней можно увидеть </w:t>
      </w:r>
      <w:r w:rsidR="00423366">
        <w:rPr>
          <w:lang w:val="en-US"/>
        </w:rPr>
        <w:t>SPI</w:t>
      </w:r>
      <w:r w:rsidR="00423366" w:rsidRPr="00423366">
        <w:t xml:space="preserve"> </w:t>
      </w:r>
      <w:r w:rsidR="00423366">
        <w:t xml:space="preserve">транзакции чтения и записи регистров модуля, и следующие за ними </w:t>
      </w:r>
      <w:r w:rsidR="00423366">
        <w:rPr>
          <w:lang w:val="en-US"/>
        </w:rPr>
        <w:t>AXI</w:t>
      </w:r>
      <w:r w:rsidR="00423366" w:rsidRPr="00423366">
        <w:t>-</w:t>
      </w:r>
      <w:r w:rsidR="00423366">
        <w:rPr>
          <w:lang w:val="en-US"/>
        </w:rPr>
        <w:t>lite</w:t>
      </w:r>
      <w:r w:rsidR="00423366" w:rsidRPr="00423366">
        <w:t xml:space="preserve"> </w:t>
      </w:r>
      <w:r w:rsidR="00423366">
        <w:t xml:space="preserve">транзакции. Начало работы модуля </w:t>
      </w:r>
      <w:r w:rsidR="00423366">
        <w:rPr>
          <w:lang w:val="en-US"/>
        </w:rPr>
        <w:t>Cordic</w:t>
      </w:r>
      <w:r w:rsidR="00423366">
        <w:t>, его завершение</w:t>
      </w:r>
      <w:r w:rsidR="00423366" w:rsidRPr="00423366">
        <w:t xml:space="preserve">. </w:t>
      </w:r>
      <w:r w:rsidR="00423366">
        <w:t xml:space="preserve">А также работу модуля </w:t>
      </w:r>
      <w:r w:rsidR="00423366">
        <w:rPr>
          <w:lang w:val="en-US"/>
        </w:rPr>
        <w:t>Herzel</w:t>
      </w:r>
      <w:r w:rsidR="00423366">
        <w:t xml:space="preserve">, принимающего выборки с </w:t>
      </w:r>
      <w:r w:rsidR="00423366">
        <w:rPr>
          <w:lang w:val="en-US"/>
        </w:rPr>
        <w:t>sample</w:t>
      </w:r>
      <w:r w:rsidR="00423366" w:rsidRPr="00423366">
        <w:t>_</w:t>
      </w:r>
      <w:r w:rsidR="00423366">
        <w:rPr>
          <w:lang w:val="en-US"/>
        </w:rPr>
        <w:t>p</w:t>
      </w:r>
      <w:r w:rsidR="00423366" w:rsidRPr="00423366">
        <w:t xml:space="preserve"> </w:t>
      </w:r>
      <w:r w:rsidR="00423366">
        <w:t>и чтение его результатов после завершения расчётов.</w:t>
      </w:r>
    </w:p>
    <w:p w:rsidR="00423366" w:rsidRPr="00423366" w:rsidRDefault="00423366" w:rsidP="00423366">
      <w:pPr>
        <w:pStyle w:val="aa"/>
      </w:pPr>
      <w:r w:rsidRPr="00423366">
        <w:drawing>
          <wp:inline distT="0" distB="0" distL="0" distR="0">
            <wp:extent cx="9250045" cy="3710940"/>
            <wp:effectExtent l="19050" t="0" r="8255" b="0"/>
            <wp:docPr id="16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0045" cy="3710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3366" w:rsidRPr="00423366" w:rsidRDefault="00423366" w:rsidP="00423366">
      <w:pPr>
        <w:pStyle w:val="aa"/>
        <w:sectPr w:rsidR="00423366" w:rsidRPr="00423366" w:rsidSect="00423366">
          <w:pgSz w:w="16838" w:h="11906" w:orient="landscape"/>
          <w:pgMar w:top="1701" w:right="1134" w:bottom="851" w:left="1134" w:header="709" w:footer="709" w:gutter="0"/>
          <w:cols w:space="708"/>
          <w:titlePg/>
          <w:docGrid w:linePitch="381"/>
        </w:sectPr>
      </w:pPr>
      <w:r w:rsidRPr="00423366">
        <w:t xml:space="preserve">Рисунок </w:t>
      </w:r>
      <w:fldSimple w:instr=" SEQ Рисунок \* ARABIC ">
        <w:r w:rsidR="00D7613D">
          <w:t>24</w:t>
        </w:r>
      </w:fldSimple>
      <w:r w:rsidRPr="00423366">
        <w:t xml:space="preserve"> </w:t>
      </w:r>
      <w:r w:rsidR="006D42DB" w:rsidRPr="00423366">
        <w:t>Осцилограмма</w:t>
      </w:r>
      <w:r w:rsidR="006D42DB">
        <w:t xml:space="preserve"> </w:t>
      </w:r>
      <w:r w:rsidRPr="00423366">
        <w:t>модуля FourierTransform</w:t>
      </w:r>
    </w:p>
    <w:p w:rsidR="00C2232C" w:rsidRPr="00C2232C" w:rsidRDefault="00EF104B" w:rsidP="00C2232C">
      <w:pPr>
        <w:pStyle w:val="ac"/>
      </w:pPr>
      <w:r>
        <w:lastRenderedPageBreak/>
        <w:t xml:space="preserve">На </w:t>
      </w:r>
      <w:r w:rsidR="00614F3B">
        <w:rPr>
          <w:szCs w:val="16"/>
          <w:bdr w:val="none" w:sz="0" w:space="0" w:color="auto" w:frame="1"/>
          <w:shd w:val="clear" w:color="auto" w:fill="FFFFFF"/>
        </w:rPr>
        <w:t xml:space="preserve">рисунке  </w:t>
      </w:r>
      <w:r>
        <w:t>25</w:t>
      </w:r>
      <w:r w:rsidR="00C2232C">
        <w:t xml:space="preserve"> показана </w:t>
      </w:r>
      <w:r w:rsidR="00C2232C">
        <w:rPr>
          <w:lang w:val="en-US"/>
        </w:rPr>
        <w:t>AXI</w:t>
      </w:r>
      <w:r w:rsidR="00C2232C" w:rsidRPr="00C2232C">
        <w:t>-</w:t>
      </w:r>
      <w:r w:rsidR="00C2232C">
        <w:rPr>
          <w:lang w:val="en-US"/>
        </w:rPr>
        <w:t>lite</w:t>
      </w:r>
      <w:r w:rsidR="00C2232C" w:rsidRPr="00C2232C">
        <w:t xml:space="preserve"> </w:t>
      </w:r>
      <w:r w:rsidR="00614F3B">
        <w:t>транзакция записи данных</w:t>
      </w:r>
      <w:r w:rsidR="00C2232C">
        <w:t xml:space="preserve"> в регистры. На ней можно увидеть соответствующие запросы от ведущего и следующие за ними ответы от ведомого и наоборот.</w:t>
      </w:r>
    </w:p>
    <w:p w:rsidR="00C2232C" w:rsidRDefault="00C2232C" w:rsidP="00C2232C">
      <w:pPr>
        <w:pStyle w:val="aa"/>
      </w:pPr>
      <w:r>
        <w:drawing>
          <wp:inline distT="0" distB="0" distL="0" distR="0">
            <wp:extent cx="9248775" cy="3390900"/>
            <wp:effectExtent l="19050" t="0" r="9525" b="0"/>
            <wp:docPr id="28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8775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32C" w:rsidRPr="00C2232C" w:rsidRDefault="00C2232C" w:rsidP="00C2232C">
      <w:pPr>
        <w:pStyle w:val="aa"/>
      </w:pPr>
      <w:r>
        <w:t xml:space="preserve">Рисунок </w:t>
      </w:r>
      <w:fldSimple w:instr=" SEQ Рисунок \* ARABIC ">
        <w:r w:rsidR="00D7613D">
          <w:t>25</w:t>
        </w:r>
      </w:fldSimple>
      <w:r>
        <w:t xml:space="preserve"> </w:t>
      </w:r>
      <w:r w:rsidR="006D42DB" w:rsidRPr="00423366">
        <w:t>Осцилограмма</w:t>
      </w:r>
      <w:r w:rsidR="006D42DB">
        <w:t xml:space="preserve"> </w:t>
      </w:r>
      <w:r>
        <w:rPr>
          <w:lang w:val="en-US"/>
        </w:rPr>
        <w:t>AXI</w:t>
      </w:r>
      <w:r w:rsidRPr="00EB22AB">
        <w:t>-</w:t>
      </w:r>
      <w:r>
        <w:rPr>
          <w:lang w:val="en-US"/>
        </w:rPr>
        <w:t>lite</w:t>
      </w:r>
      <w:r>
        <w:t xml:space="preserve"> транзакции</w:t>
      </w:r>
    </w:p>
    <w:p w:rsidR="00416765" w:rsidRPr="00416765" w:rsidRDefault="00416765" w:rsidP="00DD26CA">
      <w:pPr>
        <w:pStyle w:val="aa"/>
        <w:jc w:val="left"/>
      </w:pPr>
      <w:r>
        <w:br w:type="page"/>
      </w:r>
    </w:p>
    <w:p w:rsidR="00EB22AB" w:rsidRPr="00EB22AB" w:rsidRDefault="00EF104B" w:rsidP="00EB22AB">
      <w:pPr>
        <w:pStyle w:val="ac"/>
      </w:pPr>
      <w:r>
        <w:lastRenderedPageBreak/>
        <w:t xml:space="preserve">На </w:t>
      </w:r>
      <w:r w:rsidR="00614F3B">
        <w:rPr>
          <w:szCs w:val="16"/>
          <w:bdr w:val="none" w:sz="0" w:space="0" w:color="auto" w:frame="1"/>
          <w:shd w:val="clear" w:color="auto" w:fill="FFFFFF"/>
        </w:rPr>
        <w:t xml:space="preserve">рисунке </w:t>
      </w:r>
      <w:r>
        <w:t>26</w:t>
      </w:r>
      <w:r w:rsidR="00EB22AB">
        <w:t>.</w:t>
      </w:r>
      <w:r w:rsidR="00EB22AB" w:rsidRPr="00EB22AB">
        <w:t xml:space="preserve"> </w:t>
      </w:r>
      <w:r w:rsidR="00EB22AB">
        <w:t xml:space="preserve">показана работа модуля </w:t>
      </w:r>
      <w:r w:rsidR="00EB22AB">
        <w:rPr>
          <w:lang w:val="en-US"/>
        </w:rPr>
        <w:t>Cordic</w:t>
      </w:r>
      <w:r w:rsidR="00EB22AB" w:rsidRPr="00EB22AB">
        <w:t xml:space="preserve">. </w:t>
      </w:r>
      <w:r w:rsidR="00EB22AB">
        <w:t>Последовательно происходит вычисление синусов и косинусов входящих углов. На схему при этом подавались частоты от 10, 500, 1000…5000 Гц при частоте выборки 10000 Гц и числа выборок 5000 шт.</w:t>
      </w:r>
    </w:p>
    <w:p w:rsidR="00EB22AB" w:rsidRDefault="00EB22AB" w:rsidP="00EB22AB">
      <w:pPr>
        <w:pStyle w:val="aa"/>
      </w:pPr>
      <w:r>
        <w:drawing>
          <wp:inline distT="0" distB="0" distL="0" distR="0">
            <wp:extent cx="9251950" cy="3575566"/>
            <wp:effectExtent l="19050" t="0" r="6350" b="0"/>
            <wp:docPr id="29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3575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22AB" w:rsidRDefault="00EB22AB" w:rsidP="00EB22AB">
      <w:pPr>
        <w:pStyle w:val="aa"/>
      </w:pPr>
      <w:r>
        <w:t xml:space="preserve">Рисунок </w:t>
      </w:r>
      <w:fldSimple w:instr=" SEQ Рисунок \* ARABIC ">
        <w:r w:rsidR="00D7613D">
          <w:t>26</w:t>
        </w:r>
      </w:fldSimple>
      <w:r>
        <w:t xml:space="preserve"> </w:t>
      </w:r>
      <w:r w:rsidR="006D42DB" w:rsidRPr="00423366">
        <w:t>Осцилограмма</w:t>
      </w:r>
      <w:r w:rsidR="006D42DB">
        <w:t xml:space="preserve"> </w:t>
      </w:r>
      <w:r>
        <w:t xml:space="preserve">модуля </w:t>
      </w:r>
      <w:r>
        <w:rPr>
          <w:lang w:val="en-US"/>
        </w:rPr>
        <w:t>Cordic</w:t>
      </w:r>
    </w:p>
    <w:p w:rsidR="00EB22AB" w:rsidRPr="006D42DB" w:rsidRDefault="00EB22AB" w:rsidP="00EB22AB">
      <w:pPr>
        <w:pStyle w:val="aa"/>
      </w:pPr>
    </w:p>
    <w:p w:rsidR="00896651" w:rsidRPr="006D42DB" w:rsidRDefault="00896651" w:rsidP="00EB22AB">
      <w:pPr>
        <w:pStyle w:val="aa"/>
      </w:pPr>
    </w:p>
    <w:p w:rsidR="00896651" w:rsidRPr="006D42DB" w:rsidRDefault="00896651" w:rsidP="00EB22AB">
      <w:pPr>
        <w:pStyle w:val="aa"/>
      </w:pPr>
    </w:p>
    <w:p w:rsidR="00896651" w:rsidRPr="006D42DB" w:rsidRDefault="00896651" w:rsidP="00EB22AB">
      <w:pPr>
        <w:pStyle w:val="aa"/>
      </w:pPr>
    </w:p>
    <w:p w:rsidR="006D42DB" w:rsidRPr="009C3B7D" w:rsidRDefault="006D42DB" w:rsidP="006D42DB">
      <w:pPr>
        <w:pStyle w:val="ac"/>
      </w:pPr>
      <w:r>
        <w:lastRenderedPageBreak/>
        <w:t xml:space="preserve">На </w:t>
      </w:r>
      <w:r w:rsidR="00614F3B">
        <w:rPr>
          <w:szCs w:val="16"/>
          <w:bdr w:val="none" w:sz="0" w:space="0" w:color="auto" w:frame="1"/>
          <w:shd w:val="clear" w:color="auto" w:fill="FFFFFF"/>
        </w:rPr>
        <w:t xml:space="preserve">рисунке </w:t>
      </w:r>
      <w:r>
        <w:t>2</w:t>
      </w:r>
      <w:r w:rsidR="00EF104B">
        <w:t>7</w:t>
      </w:r>
      <w:r>
        <w:t>.</w:t>
      </w:r>
      <w:r w:rsidRPr="00EB22AB">
        <w:t xml:space="preserve"> </w:t>
      </w:r>
      <w:r>
        <w:t xml:space="preserve">показана работа модуля </w:t>
      </w:r>
      <w:r>
        <w:rPr>
          <w:lang w:val="en-US"/>
        </w:rPr>
        <w:t>Herzel</w:t>
      </w:r>
      <w:r w:rsidRPr="00EB22AB">
        <w:t xml:space="preserve">. </w:t>
      </w:r>
      <w:r>
        <w:t xml:space="preserve">Можно увидеть работу умножителя, и машины состояний. Данные при </w:t>
      </w:r>
      <w:r>
        <w:rPr>
          <w:lang w:val="en-US"/>
        </w:rPr>
        <w:t>en</w:t>
      </w:r>
      <w:r w:rsidRPr="006D42DB">
        <w:t xml:space="preserve"> </w:t>
      </w:r>
      <w:r>
        <w:t xml:space="preserve">записываются в временные регистры </w:t>
      </w:r>
      <w:r>
        <w:rPr>
          <w:lang w:val="en-US"/>
        </w:rPr>
        <w:t>en</w:t>
      </w:r>
      <w:r w:rsidRPr="006D42DB">
        <w:t>_</w:t>
      </w:r>
      <w:r>
        <w:rPr>
          <w:lang w:val="en-US"/>
        </w:rPr>
        <w:t>r</w:t>
      </w:r>
      <w:r>
        <w:t xml:space="preserve"> и </w:t>
      </w:r>
      <w:r>
        <w:rPr>
          <w:lang w:val="en-US"/>
        </w:rPr>
        <w:t>data</w:t>
      </w:r>
      <w:r w:rsidRPr="006D42DB">
        <w:t>_</w:t>
      </w:r>
      <w:r>
        <w:rPr>
          <w:lang w:val="en-US"/>
        </w:rPr>
        <w:t>r</w:t>
      </w:r>
      <w:r>
        <w:t xml:space="preserve"> и ждут пока завершит свою работу умножитель. </w:t>
      </w:r>
      <w:r w:rsidR="009C3B7D">
        <w:t xml:space="preserve">После завершения умножения, вычисляются </w:t>
      </w:r>
      <w:r w:rsidR="009C3B7D">
        <w:rPr>
          <w:lang w:val="en-US"/>
        </w:rPr>
        <w:t>vm</w:t>
      </w:r>
      <w:r w:rsidR="009C3B7D" w:rsidRPr="009C3B7D">
        <w:t xml:space="preserve">1, </w:t>
      </w:r>
      <w:r w:rsidR="009C3B7D">
        <w:rPr>
          <w:lang w:val="en-US"/>
        </w:rPr>
        <w:t>vm</w:t>
      </w:r>
      <w:r w:rsidR="009C3B7D" w:rsidRPr="009C3B7D">
        <w:t xml:space="preserve">2 </w:t>
      </w:r>
      <w:r w:rsidR="009C3B7D">
        <w:t>и снова идёт умножение. Также идёт работа и в остальных состояниях пока не будет получен окончательный результат.</w:t>
      </w:r>
    </w:p>
    <w:p w:rsidR="006D42DB" w:rsidRDefault="006D42DB" w:rsidP="006D42DB">
      <w:pPr>
        <w:pStyle w:val="aa"/>
        <w:keepNext/>
      </w:pPr>
      <w:r>
        <w:drawing>
          <wp:inline distT="0" distB="0" distL="0" distR="0">
            <wp:extent cx="9251950" cy="3363710"/>
            <wp:effectExtent l="19050" t="0" r="6350" b="0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3363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6651" w:rsidRPr="006D42DB" w:rsidRDefault="006D42DB" w:rsidP="006D42DB">
      <w:pPr>
        <w:pStyle w:val="ab"/>
        <w:rPr>
          <w:lang w:val="en-US"/>
        </w:rPr>
      </w:pPr>
      <w:r>
        <w:t xml:space="preserve">Рисунок </w:t>
      </w:r>
      <w:fldSimple w:instr=" SEQ Рисунок \* ARABIC ">
        <w:r w:rsidR="00D7613D">
          <w:rPr>
            <w:noProof/>
          </w:rPr>
          <w:t>27</w:t>
        </w:r>
      </w:fldSimple>
      <w:r>
        <w:rPr>
          <w:lang w:val="en-US"/>
        </w:rPr>
        <w:t xml:space="preserve"> </w:t>
      </w:r>
      <w:r w:rsidRPr="00423366">
        <w:t>Осцилограмма</w:t>
      </w:r>
      <w:r>
        <w:t xml:space="preserve"> модуля </w:t>
      </w:r>
      <w:r>
        <w:rPr>
          <w:lang w:val="en-US"/>
        </w:rPr>
        <w:t>Herzel</w:t>
      </w:r>
    </w:p>
    <w:p w:rsidR="00EB22AB" w:rsidRDefault="00EB22AB">
      <w:pPr>
        <w:rPr>
          <w:rFonts w:eastAsiaTheme="minorHAnsi" w:cs="Times New Roman"/>
          <w:noProof/>
          <w:sz w:val="24"/>
          <w:szCs w:val="20"/>
        </w:rPr>
      </w:pPr>
      <w:r>
        <w:br w:type="page"/>
      </w:r>
    </w:p>
    <w:p w:rsidR="00EB22AB" w:rsidRPr="00EB22AB" w:rsidRDefault="00EB22AB" w:rsidP="00EB22AB">
      <w:pPr>
        <w:pStyle w:val="aa"/>
        <w:rPr>
          <w:lang w:val="en-US"/>
        </w:rPr>
        <w:sectPr w:rsidR="00EB22AB" w:rsidRPr="00EB22AB" w:rsidSect="00C2232C">
          <w:pgSz w:w="16838" w:h="11906" w:orient="landscape"/>
          <w:pgMar w:top="1701" w:right="1134" w:bottom="851" w:left="1134" w:header="709" w:footer="709" w:gutter="0"/>
          <w:cols w:space="708"/>
          <w:titlePg/>
          <w:docGrid w:linePitch="381"/>
        </w:sectPr>
      </w:pPr>
    </w:p>
    <w:p w:rsidR="00CD6905" w:rsidRDefault="00ED2ECD" w:rsidP="00ED2ECD">
      <w:pPr>
        <w:pStyle w:val="1"/>
      </w:pPr>
      <w:bookmarkStart w:id="26" w:name="_Toc137676345"/>
      <w:r>
        <w:lastRenderedPageBreak/>
        <w:t xml:space="preserve">Приложение </w:t>
      </w:r>
      <w:r w:rsidR="00E85E3A" w:rsidRPr="00423366">
        <w:t>3</w:t>
      </w:r>
      <w:bookmarkEnd w:id="26"/>
    </w:p>
    <w:p w:rsidR="00E01664" w:rsidRPr="00E01664" w:rsidRDefault="00ED2ECD" w:rsidP="00E01664">
      <w:pPr>
        <w:pStyle w:val="2"/>
      </w:pPr>
      <w:bookmarkStart w:id="27" w:name="_Toc137676346"/>
      <w:r>
        <w:t>АЦП</w:t>
      </w:r>
      <w:bookmarkEnd w:id="27"/>
    </w:p>
    <w:p w:rsidR="00CD6905" w:rsidRDefault="00CD6905" w:rsidP="00CD6905">
      <w:pPr>
        <w:pStyle w:val="aa"/>
      </w:pPr>
      <w:r>
        <w:drawing>
          <wp:inline distT="0" distB="0" distL="0" distR="0">
            <wp:extent cx="2594610" cy="1701165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610" cy="1701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905" w:rsidRDefault="00CD6905" w:rsidP="00CD6905">
      <w:pPr>
        <w:pStyle w:val="aa"/>
      </w:pPr>
      <w:r>
        <w:t xml:space="preserve">Рисунок </w:t>
      </w:r>
      <w:fldSimple w:instr=" SEQ Рисунок \* ARABIC ">
        <w:r w:rsidR="00D7613D">
          <w:t>28</w:t>
        </w:r>
      </w:fldSimple>
      <w:r>
        <w:t xml:space="preserve"> Интерфейс АЦП модуля</w:t>
      </w:r>
      <w:r w:rsidR="00E01664">
        <w:t xml:space="preserve"> и генераторы тактовых импульсов</w:t>
      </w:r>
    </w:p>
    <w:p w:rsidR="00CD6905" w:rsidRDefault="00CD6905" w:rsidP="00CD6905">
      <w:pPr>
        <w:pStyle w:val="aa"/>
      </w:pPr>
      <w:r>
        <w:drawing>
          <wp:inline distT="0" distB="0" distL="0" distR="0">
            <wp:extent cx="2808000" cy="6126546"/>
            <wp:effectExtent l="19050" t="0" r="0" b="0"/>
            <wp:docPr id="1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000" cy="6126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905" w:rsidRDefault="00CD6905" w:rsidP="00CD6905">
      <w:pPr>
        <w:pStyle w:val="aa"/>
      </w:pPr>
      <w:r>
        <w:t xml:space="preserve">Рисунок </w:t>
      </w:r>
      <w:fldSimple w:instr=" SEQ Рисунок \* ARABIC ">
        <w:r w:rsidR="00D7613D">
          <w:t>29</w:t>
        </w:r>
      </w:fldSimple>
      <w:r>
        <w:t xml:space="preserve"> Схема управления</w:t>
      </w:r>
    </w:p>
    <w:p w:rsidR="00CD6905" w:rsidRDefault="00CD6905" w:rsidP="00CD6905">
      <w:pPr>
        <w:pStyle w:val="aa"/>
      </w:pPr>
    </w:p>
    <w:p w:rsidR="00CD6905" w:rsidRDefault="00CD6905" w:rsidP="00CD6905">
      <w:pPr>
        <w:pStyle w:val="aa"/>
      </w:pPr>
      <w:r>
        <w:lastRenderedPageBreak/>
        <w:drawing>
          <wp:inline distT="0" distB="0" distL="0" distR="0">
            <wp:extent cx="5932805" cy="6315710"/>
            <wp:effectExtent l="1905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6315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905" w:rsidRPr="004B1197" w:rsidRDefault="00CD6905" w:rsidP="00CD6905">
      <w:pPr>
        <w:pStyle w:val="aa"/>
      </w:pPr>
      <w:r>
        <w:t xml:space="preserve">Рисунок </w:t>
      </w:r>
      <w:fldSimple w:instr=" SEQ Рисунок \* ARABIC ">
        <w:r w:rsidR="00D7613D">
          <w:t>30</w:t>
        </w:r>
      </w:fldSimple>
      <w:r>
        <w:t xml:space="preserve"> Слева на право: сдвиговый регистр, схема изменения кода, выходной регистр</w:t>
      </w:r>
      <w:r w:rsidR="00E01664">
        <w:t>. В целом представляют регистр последовательного приближения и выходной регистр.</w:t>
      </w:r>
    </w:p>
    <w:p w:rsidR="00CD6905" w:rsidRDefault="00CD6905" w:rsidP="00E01664">
      <w:pPr>
        <w:pStyle w:val="aa"/>
        <w:jc w:val="left"/>
      </w:pPr>
    </w:p>
    <w:p w:rsidR="00E01664" w:rsidRDefault="00E01664">
      <w:pPr>
        <w:rPr>
          <w:rFonts w:eastAsiaTheme="minorHAnsi" w:cs="Times New Roman"/>
          <w:noProof/>
          <w:sz w:val="24"/>
          <w:szCs w:val="20"/>
        </w:rPr>
      </w:pPr>
      <w:r>
        <w:br w:type="page"/>
      </w:r>
    </w:p>
    <w:p w:rsidR="00E01664" w:rsidRDefault="00E01664" w:rsidP="00E01664">
      <w:pPr>
        <w:pStyle w:val="aa"/>
        <w:jc w:val="left"/>
        <w:sectPr w:rsidR="00E01664" w:rsidSect="00A41941"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:rsidR="00E01664" w:rsidRDefault="00E01664" w:rsidP="00E01664">
      <w:pPr>
        <w:pStyle w:val="aa"/>
      </w:pPr>
      <w:r>
        <w:lastRenderedPageBreak/>
        <w:drawing>
          <wp:inline distT="0" distB="0" distL="0" distR="0">
            <wp:extent cx="9144000" cy="2338842"/>
            <wp:effectExtent l="19050" t="0" r="0" b="0"/>
            <wp:docPr id="4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2338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1664" w:rsidRDefault="00E01664" w:rsidP="00E01664">
      <w:pPr>
        <w:pStyle w:val="aa"/>
      </w:pPr>
      <w:r>
        <w:t xml:space="preserve">Рисунок </w:t>
      </w:r>
      <w:fldSimple w:instr=" SEQ Рисунок \* ARABIC ">
        <w:r w:rsidR="00D7613D">
          <w:t>31</w:t>
        </w:r>
      </w:fldSimple>
      <w:r>
        <w:t xml:space="preserve"> Схема ЦАП</w:t>
      </w:r>
    </w:p>
    <w:p w:rsidR="00C810D3" w:rsidRDefault="00C810D3">
      <w:pPr>
        <w:rPr>
          <w:rFonts w:eastAsiaTheme="minorHAnsi" w:cs="Times New Roman"/>
          <w:noProof/>
          <w:sz w:val="24"/>
          <w:szCs w:val="20"/>
        </w:rPr>
      </w:pPr>
      <w:r>
        <w:br w:type="page"/>
      </w:r>
    </w:p>
    <w:p w:rsidR="00C810D3" w:rsidRDefault="00C810D3" w:rsidP="00C810D3">
      <w:pPr>
        <w:pStyle w:val="aa"/>
        <w:keepNext/>
      </w:pPr>
      <w:r>
        <w:lastRenderedPageBreak/>
        <w:drawing>
          <wp:inline distT="0" distB="0" distL="0" distR="0">
            <wp:extent cx="9253220" cy="5022215"/>
            <wp:effectExtent l="19050" t="0" r="5080" b="0"/>
            <wp:docPr id="4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3220" cy="5022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10D3" w:rsidRDefault="00C810D3" w:rsidP="00C810D3">
      <w:pPr>
        <w:pStyle w:val="ab"/>
        <w:sectPr w:rsidR="00C810D3" w:rsidSect="00E01664">
          <w:pgSz w:w="16840" w:h="11907" w:orient="landscape" w:code="9"/>
          <w:pgMar w:top="1701" w:right="1134" w:bottom="851" w:left="1134" w:header="709" w:footer="709" w:gutter="0"/>
          <w:cols w:space="708"/>
          <w:titlePg/>
          <w:docGrid w:linePitch="381"/>
        </w:sectPr>
      </w:pPr>
      <w:r>
        <w:t xml:space="preserve">Рисунок </w:t>
      </w:r>
      <w:fldSimple w:instr=" SEQ Рисунок \* ARABIC ">
        <w:r w:rsidR="00D7613D">
          <w:rPr>
            <w:noProof/>
          </w:rPr>
          <w:t>32</w:t>
        </w:r>
      </w:fldSimple>
      <w:r>
        <w:t xml:space="preserve"> Общяя схема АЦП последовательного приближения</w:t>
      </w:r>
    </w:p>
    <w:p w:rsidR="00CD6905" w:rsidRPr="00800590" w:rsidRDefault="00CD6905" w:rsidP="00CD6905">
      <w:pPr>
        <w:pStyle w:val="aa"/>
      </w:pPr>
      <w:r w:rsidRPr="00800590">
        <w:lastRenderedPageBreak/>
        <w:drawing>
          <wp:inline distT="0" distB="0" distL="0" distR="0">
            <wp:extent cx="9250045" cy="4327525"/>
            <wp:effectExtent l="19050" t="0" r="825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0045" cy="432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905" w:rsidRDefault="00CD6905" w:rsidP="00CD6905">
      <w:pPr>
        <w:pStyle w:val="aa"/>
      </w:pPr>
      <w:r w:rsidRPr="00800590">
        <w:t xml:space="preserve">Рисунок </w:t>
      </w:r>
      <w:fldSimple w:instr=" SEQ Рисунок \* ARABIC ">
        <w:r w:rsidR="00D7613D">
          <w:t>33</w:t>
        </w:r>
      </w:fldSimple>
      <w:r>
        <w:t xml:space="preserve"> Осцилограмма</w:t>
      </w:r>
    </w:p>
    <w:p w:rsidR="00CD6905" w:rsidRDefault="00CD6905" w:rsidP="00CD6905">
      <w:pPr>
        <w:pStyle w:val="aa"/>
      </w:pPr>
    </w:p>
    <w:p w:rsidR="00CD6905" w:rsidRDefault="00CD6905" w:rsidP="00CD6905">
      <w:pPr>
        <w:pStyle w:val="aa"/>
      </w:pPr>
    </w:p>
    <w:p w:rsidR="00CD6905" w:rsidRDefault="00CD6905" w:rsidP="00CD6905">
      <w:pPr>
        <w:pStyle w:val="aa"/>
      </w:pPr>
    </w:p>
    <w:p w:rsidR="00CD6905" w:rsidRDefault="00CD6905" w:rsidP="00CD6905">
      <w:pPr>
        <w:pStyle w:val="aa"/>
      </w:pPr>
    </w:p>
    <w:p w:rsidR="00CD6905" w:rsidRDefault="00CD6905" w:rsidP="00CD6905">
      <w:pPr>
        <w:pStyle w:val="aa"/>
      </w:pPr>
    </w:p>
    <w:p w:rsidR="00CD6905" w:rsidRDefault="00CD6905" w:rsidP="00CD6905">
      <w:pPr>
        <w:pStyle w:val="aa"/>
      </w:pPr>
      <w:r>
        <w:lastRenderedPageBreak/>
        <w:drawing>
          <wp:inline distT="0" distB="0" distL="0" distR="0">
            <wp:extent cx="9239885" cy="4253230"/>
            <wp:effectExtent l="1905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885" cy="4253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905" w:rsidRDefault="00CD6905" w:rsidP="00CD6905">
      <w:pPr>
        <w:pStyle w:val="aa"/>
      </w:pPr>
      <w:r>
        <w:t xml:space="preserve">Рисунок </w:t>
      </w:r>
      <w:fldSimple w:instr=" SEQ Рисунок \* ARABIC ">
        <w:r w:rsidR="00D7613D">
          <w:t>34</w:t>
        </w:r>
      </w:fldSimple>
      <w:r>
        <w:t xml:space="preserve"> Осцилограмма</w:t>
      </w:r>
    </w:p>
    <w:p w:rsidR="00653D4B" w:rsidRDefault="00653D4B" w:rsidP="00CD6905">
      <w:pPr>
        <w:pStyle w:val="aa"/>
      </w:pPr>
    </w:p>
    <w:p w:rsidR="00653D4B" w:rsidRDefault="00653D4B" w:rsidP="00CD6905">
      <w:pPr>
        <w:pStyle w:val="aa"/>
      </w:pPr>
    </w:p>
    <w:p w:rsidR="00653D4B" w:rsidRDefault="00653D4B" w:rsidP="00CD6905">
      <w:pPr>
        <w:pStyle w:val="aa"/>
      </w:pPr>
    </w:p>
    <w:p w:rsidR="00653D4B" w:rsidRDefault="00653D4B" w:rsidP="00CD6905">
      <w:pPr>
        <w:pStyle w:val="aa"/>
      </w:pPr>
    </w:p>
    <w:p w:rsidR="00653D4B" w:rsidRDefault="00653D4B" w:rsidP="00CD6905">
      <w:pPr>
        <w:pStyle w:val="aa"/>
      </w:pPr>
    </w:p>
    <w:p w:rsidR="00653D4B" w:rsidRDefault="00653D4B" w:rsidP="00CD6905">
      <w:pPr>
        <w:pStyle w:val="aa"/>
        <w:sectPr w:rsidR="00653D4B" w:rsidSect="00B047EC">
          <w:pgSz w:w="16838" w:h="11906" w:orient="landscape"/>
          <w:pgMar w:top="1701" w:right="1134" w:bottom="851" w:left="1134" w:header="709" w:footer="709" w:gutter="0"/>
          <w:cols w:space="708"/>
          <w:titlePg/>
          <w:docGrid w:linePitch="381"/>
        </w:sectPr>
      </w:pPr>
    </w:p>
    <w:p w:rsidR="00ED2ECD" w:rsidRDefault="00ED2ECD" w:rsidP="00ED2ECD">
      <w:pPr>
        <w:pStyle w:val="2"/>
        <w:rPr>
          <w:lang w:val="en-US"/>
        </w:rPr>
      </w:pPr>
      <w:bookmarkStart w:id="28" w:name="_Toc137676347"/>
      <w:r>
        <w:rPr>
          <w:lang w:val="en-US"/>
        </w:rPr>
        <w:lastRenderedPageBreak/>
        <w:t>LVDS</w:t>
      </w:r>
      <w:bookmarkEnd w:id="28"/>
    </w:p>
    <w:p w:rsidR="00ED2ECD" w:rsidRDefault="00ED2ECD" w:rsidP="00ED2ECD">
      <w:pPr>
        <w:pStyle w:val="aa"/>
      </w:pPr>
      <w:r>
        <w:drawing>
          <wp:inline distT="0" distB="0" distL="0" distR="0">
            <wp:extent cx="4536000" cy="2604301"/>
            <wp:effectExtent l="19050" t="0" r="0" b="0"/>
            <wp:docPr id="1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000" cy="2604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2ECD" w:rsidRDefault="00ED2ECD" w:rsidP="00ED2ECD">
      <w:pPr>
        <w:pStyle w:val="aa"/>
      </w:pPr>
      <w:r>
        <w:t xml:space="preserve">Рисунок </w:t>
      </w:r>
      <w:fldSimple w:instr=" SEQ Рисунок \* ARABIC ">
        <w:r w:rsidR="00D7613D">
          <w:t>35</w:t>
        </w:r>
      </w:fldSimple>
      <w:r>
        <w:t xml:space="preserve"> Простейшая схема </w:t>
      </w:r>
      <w:r>
        <w:rPr>
          <w:lang w:val="en-US"/>
        </w:rPr>
        <w:t>LVDS</w:t>
      </w:r>
      <w:r w:rsidRPr="00C548B4">
        <w:t xml:space="preserve"> </w:t>
      </w:r>
      <w:r>
        <w:t>драйвера</w:t>
      </w:r>
    </w:p>
    <w:p w:rsidR="00ED2ECD" w:rsidRDefault="00ED2ECD" w:rsidP="00ED2ECD">
      <w:pPr>
        <w:pStyle w:val="aa"/>
      </w:pPr>
    </w:p>
    <w:p w:rsidR="00ED2ECD" w:rsidRDefault="00ED2ECD" w:rsidP="00ED2ECD">
      <w:pPr>
        <w:pStyle w:val="aa"/>
      </w:pPr>
      <w:r>
        <w:drawing>
          <wp:inline distT="0" distB="0" distL="0" distR="0">
            <wp:extent cx="5940425" cy="2279941"/>
            <wp:effectExtent l="19050" t="0" r="3175" b="0"/>
            <wp:docPr id="15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79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2ECD" w:rsidRDefault="00ED2ECD" w:rsidP="00ED2ECD">
      <w:pPr>
        <w:pStyle w:val="aa"/>
      </w:pPr>
      <w:r>
        <w:t xml:space="preserve">Рисунок </w:t>
      </w:r>
      <w:fldSimple w:instr=" SEQ Рисунок \* ARABIC ">
        <w:r w:rsidR="00D7613D">
          <w:t>36</w:t>
        </w:r>
      </w:fldSimple>
      <w:r>
        <w:t xml:space="preserve"> Моделирование драйвера </w:t>
      </w:r>
      <w:r>
        <w:rPr>
          <w:lang w:val="en-US"/>
        </w:rPr>
        <w:t>LVDS</w:t>
      </w:r>
      <w:r w:rsidRPr="00554046">
        <w:t xml:space="preserve"> </w:t>
      </w:r>
      <w:r>
        <w:t>интерфейса</w:t>
      </w:r>
    </w:p>
    <w:p w:rsidR="00ED2ECD" w:rsidRPr="00554046" w:rsidRDefault="00ED2ECD">
      <w:r w:rsidRPr="00554046">
        <w:br w:type="page"/>
      </w:r>
    </w:p>
    <w:p w:rsidR="00ED2ECD" w:rsidRPr="00554046" w:rsidRDefault="00ED2ECD" w:rsidP="00ED2ECD"/>
    <w:p w:rsidR="00CD6905" w:rsidRDefault="007844A9" w:rsidP="007844A9">
      <w:pPr>
        <w:pStyle w:val="2"/>
      </w:pPr>
      <w:bookmarkStart w:id="29" w:name="_Toc137676348"/>
      <w:r>
        <w:t>Модуль п</w:t>
      </w:r>
      <w:r w:rsidR="00CD6905">
        <w:t>реобразовани</w:t>
      </w:r>
      <w:r>
        <w:t>я</w:t>
      </w:r>
      <w:r w:rsidR="00CD6905">
        <w:t xml:space="preserve"> Фурье</w:t>
      </w:r>
      <w:bookmarkEnd w:id="29"/>
    </w:p>
    <w:p w:rsidR="007844A9" w:rsidRPr="007844A9" w:rsidRDefault="007844A9" w:rsidP="007844A9">
      <w:pPr>
        <w:pStyle w:val="3"/>
      </w:pPr>
      <w:r w:rsidRPr="007844A9">
        <w:rPr>
          <w:szCs w:val="21"/>
        </w:rPr>
        <w:t>FourierTransform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6013B">
        <w:rPr>
          <w:rFonts w:ascii="Consolas" w:eastAsia="Times New Roman" w:hAnsi="Consolas" w:cs="Times New Roman"/>
          <w:color w:val="AF00DB"/>
          <w:sz w:val="23"/>
          <w:szCs w:val="23"/>
        </w:rPr>
        <w:t>import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 </w:t>
      </w:r>
      <w:r w:rsidRPr="0086013B">
        <w:rPr>
          <w:rFonts w:ascii="Consolas" w:eastAsia="Times New Roman" w:hAnsi="Consolas" w:cs="Times New Roman"/>
          <w:color w:val="267F99"/>
          <w:sz w:val="23"/>
          <w:szCs w:val="23"/>
        </w:rPr>
        <w:t>axi_pkg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</w:rPr>
        <w:t>::*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</w:p>
    <w:p w:rsidR="0086013B" w:rsidRPr="004A0F94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4A0F94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module</w:t>
      </w:r>
      <w:r w:rsidRPr="004A0F94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4A0F94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FourierTransform</w:t>
      </w:r>
      <w:r w:rsidRPr="004A0F94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4A0F94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#</w:t>
      </w:r>
      <w:r w:rsidRPr="004A0F94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</w:p>
    <w:p w:rsidR="0086013B" w:rsidRPr="004A0F94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4A0F94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  parameter</w:t>
      </w:r>
      <w:r w:rsidRPr="004A0F94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NF </w:t>
      </w:r>
      <w:r w:rsidRPr="004A0F94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4A0F94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4A0F94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11</w:t>
      </w:r>
      <w:r w:rsidRPr="004A0F94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, </w:t>
      </w:r>
      <w:r w:rsidRPr="004A0F94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NUM_FREQ</w:t>
      </w:r>
    </w:p>
    <w:p w:rsidR="0086013B" w:rsidRPr="004A0F94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4A0F94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  parameter</w:t>
      </w:r>
      <w:r w:rsidRPr="004A0F94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DW </w:t>
      </w:r>
      <w:r w:rsidRPr="004A0F94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4A0F94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4A0F94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32</w:t>
      </w:r>
      <w:r w:rsidRPr="004A0F94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</w:t>
      </w:r>
      <w:r w:rsidRPr="004A0F94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 xml:space="preserve">// </w:t>
      </w:r>
    </w:p>
    <w:p w:rsidR="0086013B" w:rsidRPr="004A0F94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4A0F94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 (</w:t>
      </w:r>
    </w:p>
    <w:p w:rsidR="0086013B" w:rsidRPr="004A0F94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4A0F94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4A0F94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CLK&amp;RST</w:t>
      </w:r>
    </w:p>
    <w:p w:rsidR="0086013B" w:rsidRPr="004A0F94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4A0F94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4A0F94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input</w:t>
      </w:r>
      <w:r w:rsidRPr="004A0F94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rstn    ,</w:t>
      </w:r>
    </w:p>
    <w:p w:rsidR="0086013B" w:rsidRPr="004A0F94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4A0F94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4A0F94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input</w:t>
      </w:r>
      <w:r w:rsidRPr="004A0F94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clk     ,</w:t>
      </w:r>
    </w:p>
    <w:p w:rsidR="0086013B" w:rsidRPr="004A0F94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4A0F94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4A0F94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SPI</w:t>
      </w:r>
    </w:p>
    <w:p w:rsidR="0086013B" w:rsidRPr="004A0F94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4A0F94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4A0F94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input</w:t>
      </w:r>
      <w:r w:rsidRPr="004A0F94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spi_sck ,</w:t>
      </w:r>
    </w:p>
    <w:p w:rsidR="0086013B" w:rsidRPr="004A0F94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4A0F94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4A0F94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input</w:t>
      </w:r>
      <w:r w:rsidRPr="004A0F94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spi_ss_n,</w:t>
      </w:r>
    </w:p>
    <w:p w:rsidR="0086013B" w:rsidRPr="004A0F94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4A0F94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4A0F94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input</w:t>
      </w:r>
      <w:r w:rsidRPr="004A0F94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spi_mosi,</w:t>
      </w:r>
    </w:p>
    <w:p w:rsidR="0086013B" w:rsidRPr="004A0F94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4A0F94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4A0F94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output</w:t>
      </w:r>
      <w:r w:rsidRPr="004A0F94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spi_miso,</w:t>
      </w:r>
    </w:p>
    <w:p w:rsidR="0086013B" w:rsidRPr="004A0F94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4A0F94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4A0F94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 xml:space="preserve">// CTRL               </w:t>
      </w:r>
    </w:p>
    <w:p w:rsidR="0086013B" w:rsidRPr="004A0F94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4A0F94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4A0F94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input</w:t>
      </w:r>
      <w:r w:rsidRPr="004A0F94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enable_p,</w:t>
      </w:r>
    </w:p>
    <w:p w:rsidR="0086013B" w:rsidRPr="004A0F94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4A0F94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4A0F94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input</w:t>
      </w:r>
      <w:r w:rsidRPr="004A0F94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enable_n,</w:t>
      </w:r>
    </w:p>
    <w:p w:rsidR="0086013B" w:rsidRPr="004A0F94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4A0F94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4A0F94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// DATA</w:t>
      </w:r>
    </w:p>
    <w:p w:rsidR="0086013B" w:rsidRPr="004A0F94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4A0F94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4A0F94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input</w:t>
      </w:r>
      <w:r w:rsidRPr="004A0F94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[</w:t>
      </w:r>
      <w:r w:rsidRPr="004A0F94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7</w:t>
      </w:r>
      <w:r w:rsidRPr="004A0F94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4A0F94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4A0F94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sample_p,</w:t>
      </w:r>
    </w:p>
    <w:p w:rsidR="0086013B" w:rsidRPr="004A0F94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4A0F94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4A0F94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input</w:t>
      </w:r>
      <w:r w:rsidRPr="004A0F94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[</w:t>
      </w:r>
      <w:r w:rsidRPr="004A0F94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7</w:t>
      </w:r>
      <w:r w:rsidRPr="004A0F94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4A0F94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4A0F94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 sample_n </w:t>
      </w:r>
    </w:p>
    <w:p w:rsidR="0086013B" w:rsidRDefault="0086013B" w:rsidP="005B5115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4A0F94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);</w:t>
      </w:r>
    </w:p>
    <w:p w:rsidR="005B5115" w:rsidRPr="0086013B" w:rsidRDefault="005B5115" w:rsidP="005B5115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clkd;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enable    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7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sample    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enable_syn;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7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sample_syn;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rstn_syn  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reset_all_r;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reset_h_r  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rstn_all   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rstn_h     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        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num_samp 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        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samp_freq;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[NF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freq_arr 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[NF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63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k_arr    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lastRenderedPageBreak/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        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63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ang_coef 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        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63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ns_coef  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signed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[NF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63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angel_arr;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signed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[NF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63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coefW_re 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signed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[NF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63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coefW_im 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signed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[NF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63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alpha    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signed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 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63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data_scl 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signed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[NF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data_hrz 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  en_cordic   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  en_scl      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  valid_div   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  valid_angel 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  valid_cordic;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  valid_scl   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[NF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valid_herzel;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axi_lite_mosi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axio;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axi_lite_miso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axii;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assign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rstn_all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rstn_syn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&amp;&amp;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~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reset_all_r);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assign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rstn_h  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rstn_syn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&amp;&amp;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~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reset_all_r)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&amp;&amp;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~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reset_h_r);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assign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clkd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clk;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assign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enable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enable_p;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genvar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gvar_buf;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generate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for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(gvar_buf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; gvar_buf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8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; gvar_buf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gvar_buf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+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begin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assign_sample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assign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sample[gvar_buf]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sample_p[gvar_buf];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Default="0086013B" w:rsidP="005B5115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endgenerate</w:t>
      </w:r>
    </w:p>
    <w:p w:rsidR="005B5115" w:rsidRPr="0086013B" w:rsidRDefault="005B5115" w:rsidP="005B5115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resync_nrst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u_resync_nrst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clk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(clkd    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rstn_i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(rstn    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rstn_o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(rstn_syn) 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resync_data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#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DW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</w:t>
      </w:r>
      <w:r w:rsidRPr="0086013B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u_resync_enable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rstn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(rstn_syn  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clk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(clkd      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lastRenderedPageBreak/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data_i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(enable    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data_o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(enable_syn) 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resync_data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#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DW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8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</w:t>
      </w:r>
      <w:r w:rsidRPr="0086013B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u_resync_sample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rstn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(rstn_syn  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clk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(clkd      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data_i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(sample    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data_o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(sample_syn) 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spi2axi_wrap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u_spi2axi_wrap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axi_rstn_i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(rstn_syn),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axi_clk_i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(clkd    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spi_sck_i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(spi_sck ),  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spi_ss_n_i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(spi_ss_n), 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spi_mosi_i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(spi_mosi), 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spi_miso_o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(spi_miso), 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axio_o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(axio    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axii_i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(axii    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HerzelRegs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#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NF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(NF)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</w:t>
      </w:r>
      <w:r w:rsidRPr="0086013B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u_HerzelRegs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rstn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  (rstn_syn    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clk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   (clkd        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freq_arr_o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(freq_arr    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en_cordic_o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(en_cordic   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valid_angel_i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(valid_angel 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valid_cordic_i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(valid_cordic),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valid_herzel_i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(valid_herzel),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data_arr_i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(data_hrz    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num_samp_o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(num_samp    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samp_freq_o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(samp_freq   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reset_all_o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(reset_all_r 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reset_h_o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(reset_h_r   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axio_i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(axio        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axii_o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(axii        ) 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div_all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#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NF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(NF)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lastRenderedPageBreak/>
        <w:t xml:space="preserve">) </w:t>
      </w:r>
      <w:r w:rsidRPr="0086013B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u_div_all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rstn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(rstn_all 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clk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(clkd     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en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 (en_cordic),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valid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(valid_div),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num_samp_i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(num_samp 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samp_freq_i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(samp_freq),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freq_i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(freq_arr 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k_arr_o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(k_arr    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ang_coef_o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(ang_coef 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ns_coef_o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(ns_coef  ) 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Angel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#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NF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(NF)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</w:t>
      </w:r>
      <w:r w:rsidRPr="0086013B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u_Angel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rstn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(rstn_all   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clk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(clkd       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en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(valid_div  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valid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(valid_angel),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k_arr_i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(k_arr      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ang_coef_i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(ang_coef   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angel_o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(angel_arr  ) 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Cordic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#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NF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(NF)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</w:t>
      </w:r>
      <w:r w:rsidRPr="0086013B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u_Cordic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rstn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(rstn_all    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clk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(clkd        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en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(valid_angel 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valid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(valid_cordic),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ang_i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(angel_arr   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cos_o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(coefW_re    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sin_o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(coefW_im    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alpha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(alpha       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assign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en_scl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valid_cordic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&amp;&amp;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enable_syn;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DataScale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u_DataScale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rstn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(rstn_all  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clk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(clkd      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enable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(en_scl    ),</w:t>
      </w:r>
    </w:p>
    <w:p w:rsidR="0086013B" w:rsidRPr="00D00A9A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.</w:t>
      </w:r>
      <w:r w:rsidRPr="00D00A9A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valid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(valid_scl 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lastRenderedPageBreak/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data_i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(sample_syn),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data_o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(data_scl  ) 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        [DW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tns_coef  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signed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[NF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][DW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talpha    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signed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[NF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][DW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tcoefW_re 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signed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[NF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][DW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tcoefW_im 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signed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 [DW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tdata_scl 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assign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tns_coef  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ns_coef 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/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+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DW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/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/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DW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/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assign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tdata_scl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data_scl[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/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+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DW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/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/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DW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/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6013B" w:rsidRPr="00D00A9A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genvar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gvar;</w:t>
      </w:r>
    </w:p>
    <w:p w:rsidR="0086013B" w:rsidRPr="00D00A9A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generate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for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(gvar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;gvar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NF;gvar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gvar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+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begin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bits_slice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assign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talpha   [gvar]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alpha   [gvar][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/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+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DW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/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/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DW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/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assign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tcoefW_re[gvar]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coefW_re[gvar][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/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+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DW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/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/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DW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/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assign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tcoefW_im[gvar]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coefW_im[gvar][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/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+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DW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/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/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DW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/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endgenerate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Herzel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#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NF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(NF),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DW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(DW) 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</w:t>
      </w:r>
      <w:r w:rsidRPr="0086013B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u_Herzel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rstn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(rstn_h      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clk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(clkd        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en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(valid_scl   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valid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(valid_herzel),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ns_i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(num_samp    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ns_coef_i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(tns_coef    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alpha_i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(talpha      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cW_re_i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(tcoefW_re   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cW_im_i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(tcoefW_im   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data_i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(tdata_scl   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data_o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(data_hrz    ) 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); 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6013B">
        <w:rPr>
          <w:rFonts w:ascii="Consolas" w:eastAsia="Times New Roman" w:hAnsi="Consolas" w:cs="Times New Roman"/>
          <w:color w:val="AF00DB"/>
          <w:sz w:val="23"/>
          <w:szCs w:val="23"/>
        </w:rPr>
        <w:t>endmodule</w:t>
      </w:r>
    </w:p>
    <w:p w:rsidR="00E67DA7" w:rsidRDefault="00E67DA7">
      <w:r>
        <w:br w:type="page"/>
      </w:r>
    </w:p>
    <w:p w:rsidR="00E67DA7" w:rsidRPr="00E67DA7" w:rsidRDefault="00E67DA7" w:rsidP="00E67DA7">
      <w:pPr>
        <w:pStyle w:val="3"/>
      </w:pPr>
      <w:r w:rsidRPr="00E67DA7">
        <w:lastRenderedPageBreak/>
        <w:t>IBUFDS</w:t>
      </w:r>
    </w:p>
    <w:p w:rsidR="00E67DA7" w:rsidRPr="00DF209D" w:rsidRDefault="00E67DA7" w:rsidP="00E67D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DF209D">
        <w:rPr>
          <w:rFonts w:ascii="Consolas" w:eastAsia="Times New Roman" w:hAnsi="Consolas" w:cs="Times New Roman"/>
          <w:color w:val="3B3B3B"/>
          <w:sz w:val="23"/>
          <w:szCs w:val="23"/>
        </w:rPr>
        <w:t xml:space="preserve">  </w:t>
      </w:r>
      <w:r w:rsidRPr="00DF209D">
        <w:rPr>
          <w:rFonts w:ascii="Consolas" w:eastAsia="Times New Roman" w:hAnsi="Consolas" w:cs="Times New Roman"/>
          <w:color w:val="0000FF"/>
          <w:sz w:val="23"/>
          <w:szCs w:val="23"/>
        </w:rPr>
        <w:t>IBUFDS</w:t>
      </w:r>
      <w:r w:rsidRPr="00DF209D">
        <w:rPr>
          <w:rFonts w:ascii="Consolas" w:eastAsia="Times New Roman" w:hAnsi="Consolas" w:cs="Times New Roman"/>
          <w:color w:val="3B3B3B"/>
          <w:sz w:val="23"/>
          <w:szCs w:val="23"/>
        </w:rPr>
        <w:t xml:space="preserve"> </w:t>
      </w:r>
      <w:r w:rsidRPr="00DF209D">
        <w:rPr>
          <w:rFonts w:ascii="Consolas" w:eastAsia="Times New Roman" w:hAnsi="Consolas" w:cs="Times New Roman"/>
          <w:color w:val="267F99"/>
          <w:sz w:val="23"/>
          <w:szCs w:val="23"/>
        </w:rPr>
        <w:t>IBUFDS_inst</w:t>
      </w:r>
      <w:r w:rsidRPr="00DF209D">
        <w:rPr>
          <w:rFonts w:ascii="Consolas" w:eastAsia="Times New Roman" w:hAnsi="Consolas" w:cs="Times New Roman"/>
          <w:color w:val="3B3B3B"/>
          <w:sz w:val="23"/>
          <w:szCs w:val="23"/>
        </w:rPr>
        <w:t xml:space="preserve"> </w:t>
      </w:r>
    </w:p>
    <w:p w:rsidR="00E67DA7" w:rsidRPr="00DF209D" w:rsidRDefault="00E67DA7" w:rsidP="00E67D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DF209D">
        <w:rPr>
          <w:rFonts w:ascii="Consolas" w:eastAsia="Times New Roman" w:hAnsi="Consolas" w:cs="Times New Roman"/>
          <w:color w:val="3B3B3B"/>
          <w:sz w:val="23"/>
          <w:szCs w:val="23"/>
        </w:rPr>
        <w:t>  (</w:t>
      </w:r>
    </w:p>
    <w:p w:rsidR="00E67DA7" w:rsidRPr="00DF209D" w:rsidRDefault="00E67DA7" w:rsidP="00E67D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DF209D">
        <w:rPr>
          <w:rFonts w:ascii="Consolas" w:eastAsia="Times New Roman" w:hAnsi="Consolas" w:cs="Times New Roman"/>
          <w:color w:val="3B3B3B"/>
          <w:sz w:val="23"/>
          <w:szCs w:val="23"/>
        </w:rPr>
        <w:t>     .</w:t>
      </w:r>
      <w:r w:rsidRPr="00DF209D">
        <w:rPr>
          <w:rFonts w:ascii="Consolas" w:eastAsia="Times New Roman" w:hAnsi="Consolas" w:cs="Times New Roman"/>
          <w:color w:val="795E26"/>
          <w:sz w:val="23"/>
          <w:szCs w:val="23"/>
        </w:rPr>
        <w:t>I</w:t>
      </w:r>
      <w:r w:rsidRPr="00DF209D">
        <w:rPr>
          <w:rFonts w:ascii="Consolas" w:eastAsia="Times New Roman" w:hAnsi="Consolas" w:cs="Times New Roman"/>
          <w:color w:val="3B3B3B"/>
          <w:sz w:val="23"/>
          <w:szCs w:val="23"/>
        </w:rPr>
        <w:t xml:space="preserve"> (enable_p),</w:t>
      </w:r>
    </w:p>
    <w:p w:rsidR="00E67DA7" w:rsidRPr="00DF209D" w:rsidRDefault="00E67DA7" w:rsidP="00E67D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DF209D">
        <w:rPr>
          <w:rFonts w:ascii="Consolas" w:eastAsia="Times New Roman" w:hAnsi="Consolas" w:cs="Times New Roman"/>
          <w:color w:val="3B3B3B"/>
          <w:sz w:val="23"/>
          <w:szCs w:val="23"/>
        </w:rPr>
        <w:t>     .</w:t>
      </w:r>
      <w:r w:rsidRPr="00DF209D">
        <w:rPr>
          <w:rFonts w:ascii="Consolas" w:eastAsia="Times New Roman" w:hAnsi="Consolas" w:cs="Times New Roman"/>
          <w:color w:val="795E26"/>
          <w:sz w:val="23"/>
          <w:szCs w:val="23"/>
        </w:rPr>
        <w:t>IB</w:t>
      </w:r>
      <w:r w:rsidRPr="00DF209D">
        <w:rPr>
          <w:rFonts w:ascii="Consolas" w:eastAsia="Times New Roman" w:hAnsi="Consolas" w:cs="Times New Roman"/>
          <w:color w:val="3B3B3B"/>
          <w:sz w:val="23"/>
          <w:szCs w:val="23"/>
        </w:rPr>
        <w:t>(enable_n),</w:t>
      </w:r>
    </w:p>
    <w:p w:rsidR="00E67DA7" w:rsidRPr="00DF209D" w:rsidRDefault="00E67DA7" w:rsidP="00E67D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DF209D">
        <w:rPr>
          <w:rFonts w:ascii="Consolas" w:eastAsia="Times New Roman" w:hAnsi="Consolas" w:cs="Times New Roman"/>
          <w:color w:val="3B3B3B"/>
          <w:sz w:val="23"/>
          <w:szCs w:val="23"/>
        </w:rPr>
        <w:t>     .</w:t>
      </w:r>
      <w:r w:rsidRPr="00DF209D">
        <w:rPr>
          <w:rFonts w:ascii="Consolas" w:eastAsia="Times New Roman" w:hAnsi="Consolas" w:cs="Times New Roman"/>
          <w:color w:val="795E26"/>
          <w:sz w:val="23"/>
          <w:szCs w:val="23"/>
        </w:rPr>
        <w:t>O</w:t>
      </w:r>
      <w:r w:rsidRPr="00DF209D">
        <w:rPr>
          <w:rFonts w:ascii="Consolas" w:eastAsia="Times New Roman" w:hAnsi="Consolas" w:cs="Times New Roman"/>
          <w:color w:val="3B3B3B"/>
          <w:sz w:val="23"/>
          <w:szCs w:val="23"/>
        </w:rPr>
        <w:t xml:space="preserve"> (enable  ) </w:t>
      </w:r>
    </w:p>
    <w:p w:rsidR="00E67DA7" w:rsidRPr="00DF209D" w:rsidRDefault="00E67DA7" w:rsidP="00E67D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F209D">
        <w:rPr>
          <w:rFonts w:ascii="Consolas" w:eastAsia="Times New Roman" w:hAnsi="Consolas" w:cs="Times New Roman"/>
          <w:color w:val="3B3B3B"/>
          <w:sz w:val="23"/>
          <w:szCs w:val="23"/>
        </w:rPr>
        <w:t>  );</w:t>
      </w:r>
    </w:p>
    <w:p w:rsidR="00E67DA7" w:rsidRPr="00E67DA7" w:rsidRDefault="00E67DA7" w:rsidP="00E67DA7">
      <w:pPr>
        <w:pStyle w:val="3"/>
      </w:pPr>
      <w:r w:rsidRPr="00E67DA7">
        <w:t>resync_nrst</w:t>
      </w:r>
    </w:p>
    <w:p w:rsidR="00DF209D" w:rsidRPr="00DF209D" w:rsidRDefault="00DF209D" w:rsidP="00DF209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DF209D">
        <w:rPr>
          <w:rFonts w:ascii="Consolas" w:eastAsia="Times New Roman" w:hAnsi="Consolas" w:cs="Times New Roman"/>
          <w:color w:val="AF00DB"/>
          <w:sz w:val="23"/>
          <w:szCs w:val="23"/>
        </w:rPr>
        <w:t>module</w:t>
      </w:r>
      <w:r w:rsidRPr="00DF209D">
        <w:rPr>
          <w:rFonts w:ascii="Consolas" w:eastAsia="Times New Roman" w:hAnsi="Consolas" w:cs="Times New Roman"/>
          <w:color w:val="3B3B3B"/>
          <w:sz w:val="23"/>
          <w:szCs w:val="23"/>
        </w:rPr>
        <w:t xml:space="preserve"> </w:t>
      </w:r>
      <w:r w:rsidRPr="00DF209D">
        <w:rPr>
          <w:rFonts w:ascii="Consolas" w:eastAsia="Times New Roman" w:hAnsi="Consolas" w:cs="Times New Roman"/>
          <w:color w:val="267F99"/>
          <w:sz w:val="23"/>
          <w:szCs w:val="23"/>
        </w:rPr>
        <w:t>resync_nrst</w:t>
      </w:r>
      <w:r w:rsidRPr="00DF209D">
        <w:rPr>
          <w:rFonts w:ascii="Consolas" w:eastAsia="Times New Roman" w:hAnsi="Consolas" w:cs="Times New Roman"/>
          <w:color w:val="3B3B3B"/>
          <w:sz w:val="23"/>
          <w:szCs w:val="23"/>
        </w:rPr>
        <w:t xml:space="preserve"> </w:t>
      </w:r>
      <w:r w:rsidRPr="00DF209D">
        <w:rPr>
          <w:rFonts w:ascii="Consolas" w:eastAsia="Times New Roman" w:hAnsi="Consolas" w:cs="Times New Roman"/>
          <w:color w:val="000000"/>
          <w:sz w:val="23"/>
          <w:szCs w:val="23"/>
        </w:rPr>
        <w:t>#</w:t>
      </w:r>
      <w:r w:rsidRPr="00DF209D">
        <w:rPr>
          <w:rFonts w:ascii="Consolas" w:eastAsia="Times New Roman" w:hAnsi="Consolas" w:cs="Times New Roman"/>
          <w:color w:val="3B3B3B"/>
          <w:sz w:val="23"/>
          <w:szCs w:val="23"/>
        </w:rPr>
        <w:t>(</w:t>
      </w:r>
    </w:p>
    <w:p w:rsidR="00DF209D" w:rsidRPr="00DF209D" w:rsidRDefault="00DF209D" w:rsidP="00DF209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DF209D">
        <w:rPr>
          <w:rFonts w:ascii="Consolas" w:eastAsia="Times New Roman" w:hAnsi="Consolas" w:cs="Times New Roman"/>
          <w:color w:val="0000FF"/>
          <w:sz w:val="23"/>
          <w:szCs w:val="23"/>
        </w:rPr>
        <w:t>  parameter</w:t>
      </w:r>
      <w:r w:rsidRPr="00DF209D">
        <w:rPr>
          <w:rFonts w:ascii="Consolas" w:eastAsia="Times New Roman" w:hAnsi="Consolas" w:cs="Times New Roman"/>
          <w:color w:val="3B3B3B"/>
          <w:sz w:val="23"/>
          <w:szCs w:val="23"/>
        </w:rPr>
        <w:t xml:space="preserve"> NUM_STAGE </w:t>
      </w:r>
      <w:r w:rsidRPr="00DF209D">
        <w:rPr>
          <w:rFonts w:ascii="Consolas" w:eastAsia="Times New Roman" w:hAnsi="Consolas" w:cs="Times New Roman"/>
          <w:color w:val="000000"/>
          <w:sz w:val="23"/>
          <w:szCs w:val="23"/>
        </w:rPr>
        <w:t>=</w:t>
      </w:r>
      <w:r w:rsidRPr="00DF209D">
        <w:rPr>
          <w:rFonts w:ascii="Consolas" w:eastAsia="Times New Roman" w:hAnsi="Consolas" w:cs="Times New Roman"/>
          <w:color w:val="3B3B3B"/>
          <w:sz w:val="23"/>
          <w:szCs w:val="23"/>
        </w:rPr>
        <w:t xml:space="preserve"> </w:t>
      </w:r>
      <w:r w:rsidRPr="00DF209D">
        <w:rPr>
          <w:rFonts w:ascii="Consolas" w:eastAsia="Times New Roman" w:hAnsi="Consolas" w:cs="Times New Roman"/>
          <w:color w:val="098658"/>
          <w:sz w:val="23"/>
          <w:szCs w:val="23"/>
        </w:rPr>
        <w:t>3</w:t>
      </w:r>
    </w:p>
    <w:p w:rsidR="00DF209D" w:rsidRPr="00DF209D" w:rsidRDefault="00DF209D" w:rsidP="00DF209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DF209D">
        <w:rPr>
          <w:rFonts w:ascii="Consolas" w:eastAsia="Times New Roman" w:hAnsi="Consolas" w:cs="Times New Roman"/>
          <w:color w:val="3B3B3B"/>
          <w:sz w:val="23"/>
          <w:szCs w:val="23"/>
        </w:rPr>
        <w:t>) (</w:t>
      </w:r>
    </w:p>
    <w:p w:rsidR="00DF209D" w:rsidRPr="00DF209D" w:rsidRDefault="00DF209D" w:rsidP="00DF209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DF209D">
        <w:rPr>
          <w:rFonts w:ascii="Consolas" w:eastAsia="Times New Roman" w:hAnsi="Consolas" w:cs="Times New Roman"/>
          <w:color w:val="3B3B3B"/>
          <w:sz w:val="23"/>
          <w:szCs w:val="23"/>
        </w:rPr>
        <w:t xml:space="preserve">  </w:t>
      </w:r>
      <w:r w:rsidRPr="00DF209D">
        <w:rPr>
          <w:rFonts w:ascii="Consolas" w:eastAsia="Times New Roman" w:hAnsi="Consolas" w:cs="Times New Roman"/>
          <w:color w:val="267F99"/>
          <w:sz w:val="23"/>
          <w:szCs w:val="23"/>
        </w:rPr>
        <w:t>input</w:t>
      </w:r>
      <w:r w:rsidRPr="00DF209D">
        <w:rPr>
          <w:rFonts w:ascii="Consolas" w:eastAsia="Times New Roman" w:hAnsi="Consolas" w:cs="Times New Roman"/>
          <w:color w:val="3B3B3B"/>
          <w:sz w:val="23"/>
          <w:szCs w:val="23"/>
        </w:rPr>
        <w:t xml:space="preserve">  clk   ,</w:t>
      </w:r>
    </w:p>
    <w:p w:rsidR="00DF209D" w:rsidRPr="00DF209D" w:rsidRDefault="00DF209D" w:rsidP="00DF209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DF209D">
        <w:rPr>
          <w:rFonts w:ascii="Consolas" w:eastAsia="Times New Roman" w:hAnsi="Consolas" w:cs="Times New Roman"/>
          <w:color w:val="3B3B3B"/>
          <w:sz w:val="23"/>
          <w:szCs w:val="23"/>
        </w:rPr>
        <w:t xml:space="preserve">  </w:t>
      </w:r>
      <w:r w:rsidRPr="00DF209D">
        <w:rPr>
          <w:rFonts w:ascii="Consolas" w:eastAsia="Times New Roman" w:hAnsi="Consolas" w:cs="Times New Roman"/>
          <w:color w:val="267F99"/>
          <w:sz w:val="23"/>
          <w:szCs w:val="23"/>
        </w:rPr>
        <w:t>input</w:t>
      </w:r>
      <w:r w:rsidRPr="00DF209D">
        <w:rPr>
          <w:rFonts w:ascii="Consolas" w:eastAsia="Times New Roman" w:hAnsi="Consolas" w:cs="Times New Roman"/>
          <w:color w:val="3B3B3B"/>
          <w:sz w:val="23"/>
          <w:szCs w:val="23"/>
        </w:rPr>
        <w:t xml:space="preserve">  rstn_i,</w:t>
      </w:r>
    </w:p>
    <w:p w:rsidR="00DF209D" w:rsidRPr="00DF209D" w:rsidRDefault="00DF209D" w:rsidP="00DF209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DF209D">
        <w:rPr>
          <w:rFonts w:ascii="Consolas" w:eastAsia="Times New Roman" w:hAnsi="Consolas" w:cs="Times New Roman"/>
          <w:color w:val="267F99"/>
          <w:sz w:val="23"/>
          <w:szCs w:val="23"/>
        </w:rPr>
        <w:t>  output</w:t>
      </w:r>
      <w:r w:rsidRPr="00DF209D">
        <w:rPr>
          <w:rFonts w:ascii="Consolas" w:eastAsia="Times New Roman" w:hAnsi="Consolas" w:cs="Times New Roman"/>
          <w:color w:val="3B3B3B"/>
          <w:sz w:val="23"/>
          <w:szCs w:val="23"/>
        </w:rPr>
        <w:t xml:space="preserve"> rstn_o </w:t>
      </w:r>
    </w:p>
    <w:p w:rsidR="00DF209D" w:rsidRPr="00DF209D" w:rsidRDefault="00DF209D" w:rsidP="00DF209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DF209D">
        <w:rPr>
          <w:rFonts w:ascii="Consolas" w:eastAsia="Times New Roman" w:hAnsi="Consolas" w:cs="Times New Roman"/>
          <w:color w:val="3B3B3B"/>
          <w:sz w:val="23"/>
          <w:szCs w:val="23"/>
        </w:rPr>
        <w:t>);</w:t>
      </w:r>
    </w:p>
    <w:p w:rsidR="00DF209D" w:rsidRPr="00DF209D" w:rsidRDefault="00DF209D" w:rsidP="00DF209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</w:p>
    <w:p w:rsidR="00DF209D" w:rsidRPr="00DF209D" w:rsidRDefault="00DF209D" w:rsidP="00DF209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F209D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[NUM_STAGE</w:t>
      </w:r>
      <w:r w:rsidRPr="00DF209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DF209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DF209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DF209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nrst_stg;</w:t>
      </w:r>
    </w:p>
    <w:p w:rsidR="00DF209D" w:rsidRPr="00DF209D" w:rsidRDefault="00DF209D" w:rsidP="00DF209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DF209D" w:rsidRPr="00DF209D" w:rsidRDefault="00DF209D" w:rsidP="00DF209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F209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always_ff</w:t>
      </w: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F209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@</w:t>
      </w: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DF209D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posedge</w:t>
      </w: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clk, </w:t>
      </w:r>
      <w:r w:rsidRPr="00DF209D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negedge</w:t>
      </w: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rstn_i) </w:t>
      </w:r>
      <w:r w:rsidRPr="00DF209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DF209D" w:rsidRPr="00DF209D" w:rsidRDefault="00DF209D" w:rsidP="00DF209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DF209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</w:t>
      </w:r>
      <w:r w:rsidRPr="00DF209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!</w:t>
      </w: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rstn_i) </w:t>
      </w:r>
      <w:r w:rsidRPr="00DF209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DF209D" w:rsidRPr="00DF209D" w:rsidRDefault="00DF209D" w:rsidP="00DF209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nrst_stg </w:t>
      </w:r>
      <w:r w:rsidRPr="00DF209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F209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DF209D" w:rsidRPr="00DF209D" w:rsidRDefault="00DF209D" w:rsidP="00DF209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DF209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DF209D" w:rsidRPr="00DF209D" w:rsidRDefault="00DF209D" w:rsidP="00DF209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DF209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else</w:t>
      </w: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F209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DF209D" w:rsidRPr="00DF209D" w:rsidRDefault="00DF209D" w:rsidP="00DF209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nrst_stg </w:t>
      </w:r>
      <w:r w:rsidRPr="00DF209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F209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{</w:t>
      </w: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nrst_stg[NUM_STAGE</w:t>
      </w:r>
      <w:r w:rsidRPr="00DF209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DF209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</w:t>
      </w:r>
      <w:r w:rsidRPr="00DF209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DF209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], </w:t>
      </w:r>
      <w:r w:rsidRPr="00DF209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1'b1</w:t>
      </w:r>
      <w:r w:rsidRPr="00DF209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}</w:t>
      </w: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DF209D" w:rsidRPr="00DF209D" w:rsidRDefault="00DF209D" w:rsidP="00DF209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DF209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DF209D" w:rsidRPr="00DF209D" w:rsidRDefault="00DF209D" w:rsidP="00DF209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F209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DF209D" w:rsidRPr="00DF209D" w:rsidRDefault="00DF209D" w:rsidP="00DF209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DF209D" w:rsidRPr="00DF209D" w:rsidRDefault="00DF209D" w:rsidP="00DF209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F209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assign</w:t>
      </w: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rstn_o </w:t>
      </w:r>
      <w:r w:rsidRPr="00DF209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nrst_stg[NUM_STAGE</w:t>
      </w:r>
      <w:r w:rsidRPr="00DF209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DF209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];</w:t>
      </w:r>
    </w:p>
    <w:p w:rsidR="00DF209D" w:rsidRPr="00DF209D" w:rsidRDefault="00DF209D" w:rsidP="00DF209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DF209D" w:rsidRDefault="00DF209D" w:rsidP="00DF209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AF00DB"/>
          <w:sz w:val="23"/>
          <w:szCs w:val="23"/>
        </w:rPr>
      </w:pPr>
      <w:r w:rsidRPr="00DF209D">
        <w:rPr>
          <w:rFonts w:ascii="Consolas" w:eastAsia="Times New Roman" w:hAnsi="Consolas" w:cs="Times New Roman"/>
          <w:color w:val="AF00DB"/>
          <w:sz w:val="23"/>
          <w:szCs w:val="23"/>
        </w:rPr>
        <w:t>endmodule</w:t>
      </w:r>
    </w:p>
    <w:p w:rsidR="00DF209D" w:rsidRPr="00DF209D" w:rsidRDefault="00DF209D" w:rsidP="00DF209D">
      <w:pPr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>
        <w:rPr>
          <w:rFonts w:ascii="Consolas" w:eastAsia="Times New Roman" w:hAnsi="Consolas" w:cs="Times New Roman"/>
          <w:color w:val="3B3B3B"/>
          <w:sz w:val="23"/>
          <w:szCs w:val="23"/>
        </w:rPr>
        <w:br w:type="page"/>
      </w:r>
    </w:p>
    <w:p w:rsidR="00DF209D" w:rsidRDefault="00DF209D" w:rsidP="00195CD7">
      <w:pPr>
        <w:pStyle w:val="3"/>
        <w:numPr>
          <w:ilvl w:val="2"/>
          <w:numId w:val="7"/>
        </w:numPr>
        <w:rPr>
          <w:lang w:val="en-US"/>
        </w:rPr>
      </w:pPr>
      <w:r w:rsidRPr="00E67DA7">
        <w:lastRenderedPageBreak/>
        <w:t>resync_</w:t>
      </w:r>
      <w:r>
        <w:rPr>
          <w:lang w:val="en-US"/>
        </w:rPr>
        <w:t>data</w:t>
      </w:r>
    </w:p>
    <w:p w:rsidR="00DF209D" w:rsidRPr="00DF209D" w:rsidRDefault="00DF209D" w:rsidP="00DF209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F209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module</w:t>
      </w: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F209D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resync_data</w:t>
      </w: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F209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#</w:t>
      </w: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</w:p>
    <w:p w:rsidR="00DF209D" w:rsidRPr="00DF209D" w:rsidRDefault="00DF209D" w:rsidP="00DF209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F209D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  parameter</w:t>
      </w: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NUM_STAGE </w:t>
      </w:r>
      <w:r w:rsidRPr="00DF209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F209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</w:t>
      </w: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,</w:t>
      </w:r>
    </w:p>
    <w:p w:rsidR="00DF209D" w:rsidRPr="00DF209D" w:rsidRDefault="00DF209D" w:rsidP="00DF209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F209D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  parameter</w:t>
      </w: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DW        </w:t>
      </w:r>
      <w:r w:rsidRPr="00DF209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F209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</w:p>
    <w:p w:rsidR="00DF209D" w:rsidRPr="00DF209D" w:rsidRDefault="00DF209D" w:rsidP="00DF209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 (</w:t>
      </w:r>
    </w:p>
    <w:p w:rsidR="00DF209D" w:rsidRPr="00DF209D" w:rsidRDefault="00DF209D" w:rsidP="00DF209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DF209D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input</w:t>
      </w: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   rstn  ,</w:t>
      </w:r>
    </w:p>
    <w:p w:rsidR="00DF209D" w:rsidRPr="00DF209D" w:rsidRDefault="00DF209D" w:rsidP="00DF209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DF209D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input</w:t>
      </w: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   clk   ,</w:t>
      </w:r>
    </w:p>
    <w:p w:rsidR="00DF209D" w:rsidRPr="00DF209D" w:rsidRDefault="00DF209D" w:rsidP="00DF209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DF209D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input</w:t>
      </w: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[DW</w:t>
      </w:r>
      <w:r w:rsidRPr="00DF209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DF209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DF209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DF209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data_i,</w:t>
      </w:r>
    </w:p>
    <w:p w:rsidR="00DF209D" w:rsidRPr="00DF209D" w:rsidRDefault="00DF209D" w:rsidP="00DF209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F209D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  output</w:t>
      </w: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[DW</w:t>
      </w:r>
      <w:r w:rsidRPr="00DF209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DF209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DF209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DF209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 data_o </w:t>
      </w:r>
    </w:p>
    <w:p w:rsidR="00DF209D" w:rsidRPr="00DF209D" w:rsidRDefault="00DF209D" w:rsidP="00DF209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DF209D">
        <w:rPr>
          <w:rFonts w:ascii="Consolas" w:eastAsia="Times New Roman" w:hAnsi="Consolas" w:cs="Times New Roman"/>
          <w:color w:val="3B3B3B"/>
          <w:sz w:val="23"/>
          <w:szCs w:val="23"/>
        </w:rPr>
        <w:t>);</w:t>
      </w:r>
    </w:p>
    <w:p w:rsidR="00DF209D" w:rsidRPr="00DF209D" w:rsidRDefault="00DF209D" w:rsidP="00DF209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</w:p>
    <w:p w:rsidR="00DF209D" w:rsidRPr="00DF209D" w:rsidRDefault="00DF209D" w:rsidP="00DF209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F209D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localparam</w:t>
      </w: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STG_DW </w:t>
      </w:r>
      <w:r w:rsidRPr="00DF209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NUM_STAGE </w:t>
      </w:r>
      <w:r w:rsidRPr="00DF209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*</w:t>
      </w: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DW;</w:t>
      </w:r>
    </w:p>
    <w:p w:rsidR="00DF209D" w:rsidRPr="00DF209D" w:rsidRDefault="00DF209D" w:rsidP="00DF209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DF209D" w:rsidRPr="00DF209D" w:rsidRDefault="00DF209D" w:rsidP="00DF209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F209D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[STG_DW</w:t>
      </w:r>
      <w:r w:rsidRPr="00DF209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DF209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DF209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DF209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data_stg;</w:t>
      </w:r>
    </w:p>
    <w:p w:rsidR="00DF209D" w:rsidRPr="00DF209D" w:rsidRDefault="00DF209D" w:rsidP="00DF209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DF209D" w:rsidRPr="00DF209D" w:rsidRDefault="00DF209D" w:rsidP="00DF209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F209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always_ff</w:t>
      </w: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F209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@</w:t>
      </w: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DF209D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posedge</w:t>
      </w: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clk, </w:t>
      </w:r>
      <w:r w:rsidRPr="00DF209D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negedge</w:t>
      </w: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rstn) </w:t>
      </w:r>
      <w:r w:rsidRPr="00DF209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DF209D" w:rsidRPr="00DF209D" w:rsidRDefault="00DF209D" w:rsidP="00DF209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DF209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</w:t>
      </w:r>
      <w:r w:rsidRPr="00DF209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!</w:t>
      </w: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rstn) </w:t>
      </w:r>
      <w:r w:rsidRPr="00DF209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DF209D" w:rsidRPr="00DF209D" w:rsidRDefault="00DF209D" w:rsidP="00DF209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data_stg </w:t>
      </w:r>
      <w:r w:rsidRPr="00DF209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F209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DF209D" w:rsidRPr="00DF209D" w:rsidRDefault="00DF209D" w:rsidP="00DF209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DF209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DF209D" w:rsidRPr="00DF209D" w:rsidRDefault="00DF209D" w:rsidP="00DF209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DF209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else</w:t>
      </w: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F209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DF209D" w:rsidRPr="00DF209D" w:rsidRDefault="00DF209D" w:rsidP="00DF209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data_stg </w:t>
      </w:r>
      <w:r w:rsidRPr="00DF209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F209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{</w:t>
      </w: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data_stg[STG_DW</w:t>
      </w:r>
      <w:r w:rsidRPr="00DF209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DW</w:t>
      </w:r>
      <w:r w:rsidRPr="00DF209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DF209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DF209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DF209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], data_i</w:t>
      </w:r>
      <w:r w:rsidRPr="00DF209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}</w:t>
      </w: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DF209D" w:rsidRPr="00DF209D" w:rsidRDefault="00DF209D" w:rsidP="00DF209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DF209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DF209D" w:rsidRPr="00DF209D" w:rsidRDefault="00DF209D" w:rsidP="00DF209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F209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DF209D" w:rsidRPr="00DF209D" w:rsidRDefault="00DF209D" w:rsidP="00DF209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DF209D" w:rsidRPr="00DF209D" w:rsidRDefault="00DF209D" w:rsidP="00DF209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F209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assign</w:t>
      </w: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data_o </w:t>
      </w:r>
      <w:r w:rsidRPr="00DF209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data_stg[STG_DW</w:t>
      </w:r>
      <w:r w:rsidRPr="00DF209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DF209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DF209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STG_DW</w:t>
      </w:r>
      <w:r w:rsidRPr="00DF209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DF209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DW];</w:t>
      </w:r>
    </w:p>
    <w:p w:rsidR="00DF209D" w:rsidRPr="00DF209D" w:rsidRDefault="00DF209D" w:rsidP="00DF209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DF209D" w:rsidRPr="00DF209D" w:rsidRDefault="00DF209D" w:rsidP="00DF209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DF209D">
        <w:rPr>
          <w:rFonts w:ascii="Consolas" w:eastAsia="Times New Roman" w:hAnsi="Consolas" w:cs="Times New Roman"/>
          <w:color w:val="AF00DB"/>
          <w:sz w:val="23"/>
          <w:szCs w:val="23"/>
        </w:rPr>
        <w:t>endmodule</w:t>
      </w:r>
    </w:p>
    <w:p w:rsidR="00DF209D" w:rsidRPr="00DF209D" w:rsidRDefault="00DF209D" w:rsidP="00DF209D">
      <w:pPr>
        <w:rPr>
          <w:lang w:val="en-US"/>
        </w:rPr>
      </w:pPr>
    </w:p>
    <w:p w:rsidR="00115984" w:rsidRDefault="00115984">
      <w:r>
        <w:br w:type="page"/>
      </w:r>
    </w:p>
    <w:p w:rsidR="00115984" w:rsidRPr="00115984" w:rsidRDefault="00115984" w:rsidP="00115984">
      <w:pPr>
        <w:pStyle w:val="3"/>
      </w:pPr>
      <w:r w:rsidRPr="00115984">
        <w:lastRenderedPageBreak/>
        <w:t>spi2axi</w:t>
      </w:r>
      <w:r w:rsidR="00CD266B">
        <w:t xml:space="preserve"> </w:t>
      </w: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515A2">
        <w:rPr>
          <w:rFonts w:ascii="Consolas" w:eastAsia="Times New Roman" w:hAnsi="Consolas" w:cs="Times New Roman"/>
          <w:color w:val="AF00DB"/>
          <w:sz w:val="23"/>
          <w:szCs w:val="23"/>
        </w:rPr>
        <w:t>module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 </w:t>
      </w:r>
      <w:r w:rsidRPr="008515A2">
        <w:rPr>
          <w:rFonts w:ascii="Consolas" w:eastAsia="Times New Roman" w:hAnsi="Consolas" w:cs="Times New Roman"/>
          <w:color w:val="267F99"/>
          <w:sz w:val="23"/>
          <w:szCs w:val="23"/>
        </w:rPr>
        <w:t>spi2axi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 (</w:t>
      </w: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  </w:t>
      </w:r>
      <w:r w:rsidRPr="008515A2">
        <w:rPr>
          <w:rFonts w:ascii="Consolas" w:eastAsia="Times New Roman" w:hAnsi="Consolas" w:cs="Times New Roman"/>
          <w:color w:val="008000"/>
          <w:sz w:val="23"/>
          <w:szCs w:val="23"/>
        </w:rPr>
        <w:t>// SPI</w:t>
      </w: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  </w:t>
      </w:r>
      <w:r w:rsidRPr="008515A2">
        <w:rPr>
          <w:rFonts w:ascii="Consolas" w:eastAsia="Times New Roman" w:hAnsi="Consolas" w:cs="Times New Roman"/>
          <w:color w:val="267F99"/>
          <w:sz w:val="23"/>
          <w:szCs w:val="23"/>
        </w:rPr>
        <w:t>input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  </w:t>
      </w:r>
      <w:r w:rsidRPr="008515A2">
        <w:rPr>
          <w:rFonts w:ascii="Consolas" w:eastAsia="Times New Roman" w:hAnsi="Consolas" w:cs="Times New Roman"/>
          <w:color w:val="0000FF"/>
          <w:sz w:val="23"/>
          <w:szCs w:val="23"/>
        </w:rPr>
        <w:t>logic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        spi_sck     ,</w:t>
      </w: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  </w:t>
      </w:r>
      <w:r w:rsidRPr="008515A2">
        <w:rPr>
          <w:rFonts w:ascii="Consolas" w:eastAsia="Times New Roman" w:hAnsi="Consolas" w:cs="Times New Roman"/>
          <w:color w:val="267F99"/>
          <w:sz w:val="23"/>
          <w:szCs w:val="23"/>
        </w:rPr>
        <w:t>input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  </w:t>
      </w:r>
      <w:r w:rsidRPr="008515A2">
        <w:rPr>
          <w:rFonts w:ascii="Consolas" w:eastAsia="Times New Roman" w:hAnsi="Consolas" w:cs="Times New Roman"/>
          <w:color w:val="0000FF"/>
          <w:sz w:val="23"/>
          <w:szCs w:val="23"/>
        </w:rPr>
        <w:t>logic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        spi_ss      ,</w:t>
      </w: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  </w:t>
      </w:r>
      <w:r w:rsidRPr="008515A2">
        <w:rPr>
          <w:rFonts w:ascii="Consolas" w:eastAsia="Times New Roman" w:hAnsi="Consolas" w:cs="Times New Roman"/>
          <w:color w:val="267F99"/>
          <w:sz w:val="23"/>
          <w:szCs w:val="23"/>
        </w:rPr>
        <w:t>input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  </w:t>
      </w:r>
      <w:r w:rsidRPr="008515A2">
        <w:rPr>
          <w:rFonts w:ascii="Consolas" w:eastAsia="Times New Roman" w:hAnsi="Consolas" w:cs="Times New Roman"/>
          <w:color w:val="0000FF"/>
          <w:sz w:val="23"/>
          <w:szCs w:val="23"/>
        </w:rPr>
        <w:t>logic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        spi_mosi    ,</w:t>
      </w: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  </w:t>
      </w:r>
      <w:r w:rsidRPr="008515A2">
        <w:rPr>
          <w:rFonts w:ascii="Consolas" w:eastAsia="Times New Roman" w:hAnsi="Consolas" w:cs="Times New Roman"/>
          <w:color w:val="267F99"/>
          <w:sz w:val="23"/>
          <w:szCs w:val="23"/>
        </w:rPr>
        <w:t>output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 </w:t>
      </w:r>
      <w:r w:rsidRPr="008515A2">
        <w:rPr>
          <w:rFonts w:ascii="Consolas" w:eastAsia="Times New Roman" w:hAnsi="Consolas" w:cs="Times New Roman"/>
          <w:color w:val="0000FF"/>
          <w:sz w:val="23"/>
          <w:szCs w:val="23"/>
        </w:rPr>
        <w:t>logic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        spi_miso    ,</w:t>
      </w: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  </w:t>
      </w:r>
      <w:r w:rsidRPr="008515A2">
        <w:rPr>
          <w:rFonts w:ascii="Consolas" w:eastAsia="Times New Roman" w:hAnsi="Consolas" w:cs="Times New Roman"/>
          <w:color w:val="008000"/>
          <w:sz w:val="23"/>
          <w:szCs w:val="23"/>
        </w:rPr>
        <w:t>// AXI</w:t>
      </w: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  </w:t>
      </w:r>
      <w:r w:rsidRPr="008515A2">
        <w:rPr>
          <w:rFonts w:ascii="Consolas" w:eastAsia="Times New Roman" w:hAnsi="Consolas" w:cs="Times New Roman"/>
          <w:color w:val="267F99"/>
          <w:sz w:val="23"/>
          <w:szCs w:val="23"/>
        </w:rPr>
        <w:t>input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  </w:t>
      </w:r>
      <w:r w:rsidRPr="008515A2">
        <w:rPr>
          <w:rFonts w:ascii="Consolas" w:eastAsia="Times New Roman" w:hAnsi="Consolas" w:cs="Times New Roman"/>
          <w:color w:val="0000FF"/>
          <w:sz w:val="23"/>
          <w:szCs w:val="23"/>
        </w:rPr>
        <w:t>logic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        axi_clk     ,</w:t>
      </w: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  </w:t>
      </w:r>
      <w:r w:rsidRPr="008515A2">
        <w:rPr>
          <w:rFonts w:ascii="Consolas" w:eastAsia="Times New Roman" w:hAnsi="Consolas" w:cs="Times New Roman"/>
          <w:color w:val="267F99"/>
          <w:sz w:val="23"/>
          <w:szCs w:val="23"/>
        </w:rPr>
        <w:t>input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  </w:t>
      </w:r>
      <w:r w:rsidRPr="008515A2">
        <w:rPr>
          <w:rFonts w:ascii="Consolas" w:eastAsia="Times New Roman" w:hAnsi="Consolas" w:cs="Times New Roman"/>
          <w:color w:val="0000FF"/>
          <w:sz w:val="23"/>
          <w:szCs w:val="23"/>
        </w:rPr>
        <w:t>logic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        axi_rstn    ,</w:t>
      </w: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  </w:t>
      </w:r>
      <w:r w:rsidRPr="008515A2">
        <w:rPr>
          <w:rFonts w:ascii="Consolas" w:eastAsia="Times New Roman" w:hAnsi="Consolas" w:cs="Times New Roman"/>
          <w:color w:val="267F99"/>
          <w:sz w:val="23"/>
          <w:szCs w:val="23"/>
        </w:rPr>
        <w:t>output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 </w:t>
      </w:r>
      <w:r w:rsidRPr="008515A2">
        <w:rPr>
          <w:rFonts w:ascii="Consolas" w:eastAsia="Times New Roman" w:hAnsi="Consolas" w:cs="Times New Roman"/>
          <w:color w:val="0000FF"/>
          <w:sz w:val="23"/>
          <w:szCs w:val="23"/>
        </w:rPr>
        <w:t>logic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        axi_awvalid ,</w:t>
      </w: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  </w:t>
      </w:r>
      <w:r w:rsidRPr="008515A2">
        <w:rPr>
          <w:rFonts w:ascii="Consolas" w:eastAsia="Times New Roman" w:hAnsi="Consolas" w:cs="Times New Roman"/>
          <w:color w:val="267F99"/>
          <w:sz w:val="23"/>
          <w:szCs w:val="23"/>
        </w:rPr>
        <w:t>output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 </w:t>
      </w:r>
      <w:r w:rsidRPr="008515A2">
        <w:rPr>
          <w:rFonts w:ascii="Consolas" w:eastAsia="Times New Roman" w:hAnsi="Consolas" w:cs="Times New Roman"/>
          <w:color w:val="0000FF"/>
          <w:sz w:val="23"/>
          <w:szCs w:val="23"/>
        </w:rPr>
        <w:t>logic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 [</w:t>
      </w:r>
      <w:r w:rsidRPr="008515A2">
        <w:rPr>
          <w:rFonts w:ascii="Consolas" w:eastAsia="Times New Roman" w:hAnsi="Consolas" w:cs="Times New Roman"/>
          <w:color w:val="098658"/>
          <w:sz w:val="23"/>
          <w:szCs w:val="23"/>
        </w:rPr>
        <w:t>31</w:t>
      </w:r>
      <w:r w:rsidRPr="008515A2">
        <w:rPr>
          <w:rFonts w:ascii="Consolas" w:eastAsia="Times New Roman" w:hAnsi="Consolas" w:cs="Times New Roman"/>
          <w:color w:val="000000"/>
          <w:sz w:val="23"/>
          <w:szCs w:val="23"/>
        </w:rPr>
        <w:t>:</w:t>
      </w:r>
      <w:r w:rsidRPr="008515A2">
        <w:rPr>
          <w:rFonts w:ascii="Consolas" w:eastAsia="Times New Roman" w:hAnsi="Consolas" w:cs="Times New Roman"/>
          <w:color w:val="098658"/>
          <w:sz w:val="23"/>
          <w:szCs w:val="23"/>
        </w:rPr>
        <w:t>0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>] axi_awaddr  ,</w:t>
      </w: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515A2">
        <w:rPr>
          <w:rFonts w:ascii="Consolas" w:eastAsia="Times New Roman" w:hAnsi="Consolas" w:cs="Times New Roman"/>
          <w:color w:val="267F99"/>
          <w:sz w:val="23"/>
          <w:szCs w:val="23"/>
        </w:rPr>
        <w:t>  output</w:t>
      </w:r>
      <w:r w:rsidRPr="008515A2">
        <w:rPr>
          <w:rFonts w:ascii="Consolas" w:eastAsia="Times New Roman" w:hAnsi="Consolas" w:cs="Times New Roman"/>
          <w:color w:val="0000FF"/>
          <w:sz w:val="23"/>
          <w:szCs w:val="23"/>
        </w:rPr>
        <w:t xml:space="preserve"> logic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 [</w:t>
      </w:r>
      <w:r w:rsidRPr="008515A2">
        <w:rPr>
          <w:rFonts w:ascii="Consolas" w:eastAsia="Times New Roman" w:hAnsi="Consolas" w:cs="Times New Roman"/>
          <w:color w:val="098658"/>
          <w:sz w:val="23"/>
          <w:szCs w:val="23"/>
        </w:rPr>
        <w:t>2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 </w:t>
      </w:r>
      <w:r w:rsidRPr="008515A2">
        <w:rPr>
          <w:rFonts w:ascii="Consolas" w:eastAsia="Times New Roman" w:hAnsi="Consolas" w:cs="Times New Roman"/>
          <w:color w:val="000000"/>
          <w:sz w:val="23"/>
          <w:szCs w:val="23"/>
        </w:rPr>
        <w:t>:</w:t>
      </w:r>
      <w:r w:rsidRPr="008515A2">
        <w:rPr>
          <w:rFonts w:ascii="Consolas" w:eastAsia="Times New Roman" w:hAnsi="Consolas" w:cs="Times New Roman"/>
          <w:color w:val="098658"/>
          <w:sz w:val="23"/>
          <w:szCs w:val="23"/>
        </w:rPr>
        <w:t>0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] axi_awprot  , </w:t>
      </w:r>
      <w:r w:rsidRPr="008515A2">
        <w:rPr>
          <w:rFonts w:ascii="Consolas" w:eastAsia="Times New Roman" w:hAnsi="Consolas" w:cs="Times New Roman"/>
          <w:color w:val="008000"/>
          <w:sz w:val="23"/>
          <w:szCs w:val="23"/>
        </w:rPr>
        <w:t>//</w:t>
      </w: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  </w:t>
      </w:r>
      <w:r w:rsidRPr="008515A2">
        <w:rPr>
          <w:rFonts w:ascii="Consolas" w:eastAsia="Times New Roman" w:hAnsi="Consolas" w:cs="Times New Roman"/>
          <w:color w:val="267F99"/>
          <w:sz w:val="23"/>
          <w:szCs w:val="23"/>
        </w:rPr>
        <w:t>input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  </w:t>
      </w:r>
      <w:r w:rsidRPr="008515A2">
        <w:rPr>
          <w:rFonts w:ascii="Consolas" w:eastAsia="Times New Roman" w:hAnsi="Consolas" w:cs="Times New Roman"/>
          <w:color w:val="0000FF"/>
          <w:sz w:val="23"/>
          <w:szCs w:val="23"/>
        </w:rPr>
        <w:t>logic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        axi_awready ,</w:t>
      </w: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  </w:t>
      </w:r>
      <w:r w:rsidRPr="008515A2">
        <w:rPr>
          <w:rFonts w:ascii="Consolas" w:eastAsia="Times New Roman" w:hAnsi="Consolas" w:cs="Times New Roman"/>
          <w:color w:val="267F99"/>
          <w:sz w:val="23"/>
          <w:szCs w:val="23"/>
        </w:rPr>
        <w:t>output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 </w:t>
      </w:r>
      <w:r w:rsidRPr="008515A2">
        <w:rPr>
          <w:rFonts w:ascii="Consolas" w:eastAsia="Times New Roman" w:hAnsi="Consolas" w:cs="Times New Roman"/>
          <w:color w:val="0000FF"/>
          <w:sz w:val="23"/>
          <w:szCs w:val="23"/>
        </w:rPr>
        <w:t>logic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        axi_wvalid  ,</w:t>
      </w: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  </w:t>
      </w:r>
      <w:r w:rsidRPr="008515A2">
        <w:rPr>
          <w:rFonts w:ascii="Consolas" w:eastAsia="Times New Roman" w:hAnsi="Consolas" w:cs="Times New Roman"/>
          <w:color w:val="267F99"/>
          <w:sz w:val="23"/>
          <w:szCs w:val="23"/>
        </w:rPr>
        <w:t>output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 </w:t>
      </w:r>
      <w:r w:rsidRPr="008515A2">
        <w:rPr>
          <w:rFonts w:ascii="Consolas" w:eastAsia="Times New Roman" w:hAnsi="Consolas" w:cs="Times New Roman"/>
          <w:color w:val="0000FF"/>
          <w:sz w:val="23"/>
          <w:szCs w:val="23"/>
        </w:rPr>
        <w:t>logic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 [</w:t>
      </w:r>
      <w:r w:rsidRPr="008515A2">
        <w:rPr>
          <w:rFonts w:ascii="Consolas" w:eastAsia="Times New Roman" w:hAnsi="Consolas" w:cs="Times New Roman"/>
          <w:color w:val="098658"/>
          <w:sz w:val="23"/>
          <w:szCs w:val="23"/>
        </w:rPr>
        <w:t>31</w:t>
      </w:r>
      <w:r w:rsidRPr="008515A2">
        <w:rPr>
          <w:rFonts w:ascii="Consolas" w:eastAsia="Times New Roman" w:hAnsi="Consolas" w:cs="Times New Roman"/>
          <w:color w:val="000000"/>
          <w:sz w:val="23"/>
          <w:szCs w:val="23"/>
        </w:rPr>
        <w:t>:</w:t>
      </w:r>
      <w:r w:rsidRPr="008515A2">
        <w:rPr>
          <w:rFonts w:ascii="Consolas" w:eastAsia="Times New Roman" w:hAnsi="Consolas" w:cs="Times New Roman"/>
          <w:color w:val="098658"/>
          <w:sz w:val="23"/>
          <w:szCs w:val="23"/>
        </w:rPr>
        <w:t>0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>] axi_wdata   ,</w:t>
      </w: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515A2">
        <w:rPr>
          <w:rFonts w:ascii="Consolas" w:eastAsia="Times New Roman" w:hAnsi="Consolas" w:cs="Times New Roman"/>
          <w:color w:val="267F99"/>
          <w:sz w:val="23"/>
          <w:szCs w:val="23"/>
        </w:rPr>
        <w:t>  output</w:t>
      </w:r>
      <w:r w:rsidRPr="008515A2">
        <w:rPr>
          <w:rFonts w:ascii="Consolas" w:eastAsia="Times New Roman" w:hAnsi="Consolas" w:cs="Times New Roman"/>
          <w:color w:val="0000FF"/>
          <w:sz w:val="23"/>
          <w:szCs w:val="23"/>
        </w:rPr>
        <w:t xml:space="preserve"> logic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 [</w:t>
      </w:r>
      <w:r w:rsidRPr="008515A2">
        <w:rPr>
          <w:rFonts w:ascii="Consolas" w:eastAsia="Times New Roman" w:hAnsi="Consolas" w:cs="Times New Roman"/>
          <w:color w:val="098658"/>
          <w:sz w:val="23"/>
          <w:szCs w:val="23"/>
        </w:rPr>
        <w:t>3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 </w:t>
      </w:r>
      <w:r w:rsidRPr="008515A2">
        <w:rPr>
          <w:rFonts w:ascii="Consolas" w:eastAsia="Times New Roman" w:hAnsi="Consolas" w:cs="Times New Roman"/>
          <w:color w:val="000000"/>
          <w:sz w:val="23"/>
          <w:szCs w:val="23"/>
        </w:rPr>
        <w:t>:</w:t>
      </w:r>
      <w:r w:rsidRPr="008515A2">
        <w:rPr>
          <w:rFonts w:ascii="Consolas" w:eastAsia="Times New Roman" w:hAnsi="Consolas" w:cs="Times New Roman"/>
          <w:color w:val="098658"/>
          <w:sz w:val="23"/>
          <w:szCs w:val="23"/>
        </w:rPr>
        <w:t>0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] axi_wstrb   , </w:t>
      </w:r>
      <w:r w:rsidRPr="008515A2">
        <w:rPr>
          <w:rFonts w:ascii="Consolas" w:eastAsia="Times New Roman" w:hAnsi="Consolas" w:cs="Times New Roman"/>
          <w:color w:val="008000"/>
          <w:sz w:val="23"/>
          <w:szCs w:val="23"/>
        </w:rPr>
        <w:t>//</w:t>
      </w: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  </w:t>
      </w:r>
      <w:r w:rsidRPr="008515A2">
        <w:rPr>
          <w:rFonts w:ascii="Consolas" w:eastAsia="Times New Roman" w:hAnsi="Consolas" w:cs="Times New Roman"/>
          <w:color w:val="267F99"/>
          <w:sz w:val="23"/>
          <w:szCs w:val="23"/>
        </w:rPr>
        <w:t>input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  </w:t>
      </w:r>
      <w:r w:rsidRPr="008515A2">
        <w:rPr>
          <w:rFonts w:ascii="Consolas" w:eastAsia="Times New Roman" w:hAnsi="Consolas" w:cs="Times New Roman"/>
          <w:color w:val="0000FF"/>
          <w:sz w:val="23"/>
          <w:szCs w:val="23"/>
        </w:rPr>
        <w:t>logic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        axi_wready  ,</w:t>
      </w: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  </w:t>
      </w:r>
      <w:r w:rsidRPr="008515A2">
        <w:rPr>
          <w:rFonts w:ascii="Consolas" w:eastAsia="Times New Roman" w:hAnsi="Consolas" w:cs="Times New Roman"/>
          <w:color w:val="267F99"/>
          <w:sz w:val="23"/>
          <w:szCs w:val="23"/>
        </w:rPr>
        <w:t>input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  </w:t>
      </w:r>
      <w:r w:rsidRPr="008515A2">
        <w:rPr>
          <w:rFonts w:ascii="Consolas" w:eastAsia="Times New Roman" w:hAnsi="Consolas" w:cs="Times New Roman"/>
          <w:color w:val="0000FF"/>
          <w:sz w:val="23"/>
          <w:szCs w:val="23"/>
        </w:rPr>
        <w:t>logic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        axi_bvalid  ,</w:t>
      </w: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  </w:t>
      </w:r>
      <w:r w:rsidRPr="008515A2">
        <w:rPr>
          <w:rFonts w:ascii="Consolas" w:eastAsia="Times New Roman" w:hAnsi="Consolas" w:cs="Times New Roman"/>
          <w:color w:val="267F99"/>
          <w:sz w:val="23"/>
          <w:szCs w:val="23"/>
        </w:rPr>
        <w:t>input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  </w:t>
      </w:r>
      <w:r w:rsidRPr="008515A2">
        <w:rPr>
          <w:rFonts w:ascii="Consolas" w:eastAsia="Times New Roman" w:hAnsi="Consolas" w:cs="Times New Roman"/>
          <w:color w:val="0000FF"/>
          <w:sz w:val="23"/>
          <w:szCs w:val="23"/>
        </w:rPr>
        <w:t>logic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 [</w:t>
      </w:r>
      <w:r w:rsidRPr="008515A2">
        <w:rPr>
          <w:rFonts w:ascii="Consolas" w:eastAsia="Times New Roman" w:hAnsi="Consolas" w:cs="Times New Roman"/>
          <w:color w:val="098658"/>
          <w:sz w:val="23"/>
          <w:szCs w:val="23"/>
        </w:rPr>
        <w:t>1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 </w:t>
      </w:r>
      <w:r w:rsidRPr="008515A2">
        <w:rPr>
          <w:rFonts w:ascii="Consolas" w:eastAsia="Times New Roman" w:hAnsi="Consolas" w:cs="Times New Roman"/>
          <w:color w:val="000000"/>
          <w:sz w:val="23"/>
          <w:szCs w:val="23"/>
        </w:rPr>
        <w:t>:</w:t>
      </w:r>
      <w:r w:rsidRPr="008515A2">
        <w:rPr>
          <w:rFonts w:ascii="Consolas" w:eastAsia="Times New Roman" w:hAnsi="Consolas" w:cs="Times New Roman"/>
          <w:color w:val="098658"/>
          <w:sz w:val="23"/>
          <w:szCs w:val="23"/>
        </w:rPr>
        <w:t>0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>] axi_bresp   ,</w:t>
      </w: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  </w:t>
      </w:r>
      <w:r w:rsidRPr="008515A2">
        <w:rPr>
          <w:rFonts w:ascii="Consolas" w:eastAsia="Times New Roman" w:hAnsi="Consolas" w:cs="Times New Roman"/>
          <w:color w:val="267F99"/>
          <w:sz w:val="23"/>
          <w:szCs w:val="23"/>
        </w:rPr>
        <w:t>output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 </w:t>
      </w:r>
      <w:r w:rsidRPr="008515A2">
        <w:rPr>
          <w:rFonts w:ascii="Consolas" w:eastAsia="Times New Roman" w:hAnsi="Consolas" w:cs="Times New Roman"/>
          <w:color w:val="0000FF"/>
          <w:sz w:val="23"/>
          <w:szCs w:val="23"/>
        </w:rPr>
        <w:t>logic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        axi_bready  , </w:t>
      </w: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  </w:t>
      </w:r>
      <w:r w:rsidRPr="008515A2">
        <w:rPr>
          <w:rFonts w:ascii="Consolas" w:eastAsia="Times New Roman" w:hAnsi="Consolas" w:cs="Times New Roman"/>
          <w:color w:val="267F99"/>
          <w:sz w:val="23"/>
          <w:szCs w:val="23"/>
        </w:rPr>
        <w:t>output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 </w:t>
      </w:r>
      <w:r w:rsidRPr="008515A2">
        <w:rPr>
          <w:rFonts w:ascii="Consolas" w:eastAsia="Times New Roman" w:hAnsi="Consolas" w:cs="Times New Roman"/>
          <w:color w:val="0000FF"/>
          <w:sz w:val="23"/>
          <w:szCs w:val="23"/>
        </w:rPr>
        <w:t>logic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        axi_arvalid ,</w:t>
      </w: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  </w:t>
      </w:r>
      <w:r w:rsidRPr="008515A2">
        <w:rPr>
          <w:rFonts w:ascii="Consolas" w:eastAsia="Times New Roman" w:hAnsi="Consolas" w:cs="Times New Roman"/>
          <w:color w:val="267F99"/>
          <w:sz w:val="23"/>
          <w:szCs w:val="23"/>
        </w:rPr>
        <w:t>output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 </w:t>
      </w:r>
      <w:r w:rsidRPr="008515A2">
        <w:rPr>
          <w:rFonts w:ascii="Consolas" w:eastAsia="Times New Roman" w:hAnsi="Consolas" w:cs="Times New Roman"/>
          <w:color w:val="0000FF"/>
          <w:sz w:val="23"/>
          <w:szCs w:val="23"/>
        </w:rPr>
        <w:t>logic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 [</w:t>
      </w:r>
      <w:r w:rsidRPr="008515A2">
        <w:rPr>
          <w:rFonts w:ascii="Consolas" w:eastAsia="Times New Roman" w:hAnsi="Consolas" w:cs="Times New Roman"/>
          <w:color w:val="098658"/>
          <w:sz w:val="23"/>
          <w:szCs w:val="23"/>
        </w:rPr>
        <w:t>31</w:t>
      </w:r>
      <w:r w:rsidRPr="008515A2">
        <w:rPr>
          <w:rFonts w:ascii="Consolas" w:eastAsia="Times New Roman" w:hAnsi="Consolas" w:cs="Times New Roman"/>
          <w:color w:val="000000"/>
          <w:sz w:val="23"/>
          <w:szCs w:val="23"/>
        </w:rPr>
        <w:t>:</w:t>
      </w:r>
      <w:r w:rsidRPr="008515A2">
        <w:rPr>
          <w:rFonts w:ascii="Consolas" w:eastAsia="Times New Roman" w:hAnsi="Consolas" w:cs="Times New Roman"/>
          <w:color w:val="098658"/>
          <w:sz w:val="23"/>
          <w:szCs w:val="23"/>
        </w:rPr>
        <w:t>0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>] axi_araddr  ,</w:t>
      </w: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515A2">
        <w:rPr>
          <w:rFonts w:ascii="Consolas" w:eastAsia="Times New Roman" w:hAnsi="Consolas" w:cs="Times New Roman"/>
          <w:color w:val="267F99"/>
          <w:sz w:val="23"/>
          <w:szCs w:val="23"/>
        </w:rPr>
        <w:t>  output</w:t>
      </w:r>
      <w:r w:rsidRPr="008515A2">
        <w:rPr>
          <w:rFonts w:ascii="Consolas" w:eastAsia="Times New Roman" w:hAnsi="Consolas" w:cs="Times New Roman"/>
          <w:color w:val="0000FF"/>
          <w:sz w:val="23"/>
          <w:szCs w:val="23"/>
        </w:rPr>
        <w:t xml:space="preserve"> logic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 [</w:t>
      </w:r>
      <w:r w:rsidRPr="008515A2">
        <w:rPr>
          <w:rFonts w:ascii="Consolas" w:eastAsia="Times New Roman" w:hAnsi="Consolas" w:cs="Times New Roman"/>
          <w:color w:val="098658"/>
          <w:sz w:val="23"/>
          <w:szCs w:val="23"/>
        </w:rPr>
        <w:t>2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 </w:t>
      </w:r>
      <w:r w:rsidRPr="008515A2">
        <w:rPr>
          <w:rFonts w:ascii="Consolas" w:eastAsia="Times New Roman" w:hAnsi="Consolas" w:cs="Times New Roman"/>
          <w:color w:val="000000"/>
          <w:sz w:val="23"/>
          <w:szCs w:val="23"/>
        </w:rPr>
        <w:t>:</w:t>
      </w:r>
      <w:r w:rsidRPr="008515A2">
        <w:rPr>
          <w:rFonts w:ascii="Consolas" w:eastAsia="Times New Roman" w:hAnsi="Consolas" w:cs="Times New Roman"/>
          <w:color w:val="098658"/>
          <w:sz w:val="23"/>
          <w:szCs w:val="23"/>
        </w:rPr>
        <w:t>0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] axi_arprot  , </w:t>
      </w:r>
      <w:r w:rsidRPr="008515A2">
        <w:rPr>
          <w:rFonts w:ascii="Consolas" w:eastAsia="Times New Roman" w:hAnsi="Consolas" w:cs="Times New Roman"/>
          <w:color w:val="008000"/>
          <w:sz w:val="23"/>
          <w:szCs w:val="23"/>
        </w:rPr>
        <w:t xml:space="preserve">// </w:t>
      </w: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  </w:t>
      </w:r>
      <w:r w:rsidRPr="008515A2">
        <w:rPr>
          <w:rFonts w:ascii="Consolas" w:eastAsia="Times New Roman" w:hAnsi="Consolas" w:cs="Times New Roman"/>
          <w:color w:val="267F99"/>
          <w:sz w:val="23"/>
          <w:szCs w:val="23"/>
        </w:rPr>
        <w:t>input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  </w:t>
      </w:r>
      <w:r w:rsidRPr="008515A2">
        <w:rPr>
          <w:rFonts w:ascii="Consolas" w:eastAsia="Times New Roman" w:hAnsi="Consolas" w:cs="Times New Roman"/>
          <w:color w:val="0000FF"/>
          <w:sz w:val="23"/>
          <w:szCs w:val="23"/>
        </w:rPr>
        <w:t>logic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        axi_arready ,</w:t>
      </w: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  </w:t>
      </w:r>
      <w:r w:rsidRPr="008515A2">
        <w:rPr>
          <w:rFonts w:ascii="Consolas" w:eastAsia="Times New Roman" w:hAnsi="Consolas" w:cs="Times New Roman"/>
          <w:color w:val="267F99"/>
          <w:sz w:val="23"/>
          <w:szCs w:val="23"/>
        </w:rPr>
        <w:t>input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  </w:t>
      </w:r>
      <w:r w:rsidRPr="008515A2">
        <w:rPr>
          <w:rFonts w:ascii="Consolas" w:eastAsia="Times New Roman" w:hAnsi="Consolas" w:cs="Times New Roman"/>
          <w:color w:val="0000FF"/>
          <w:sz w:val="23"/>
          <w:szCs w:val="23"/>
        </w:rPr>
        <w:t>logic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        axi_rvalid  ,</w:t>
      </w: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  </w:t>
      </w:r>
      <w:r w:rsidRPr="008515A2">
        <w:rPr>
          <w:rFonts w:ascii="Consolas" w:eastAsia="Times New Roman" w:hAnsi="Consolas" w:cs="Times New Roman"/>
          <w:color w:val="267F99"/>
          <w:sz w:val="23"/>
          <w:szCs w:val="23"/>
        </w:rPr>
        <w:t>input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  </w:t>
      </w:r>
      <w:r w:rsidRPr="008515A2">
        <w:rPr>
          <w:rFonts w:ascii="Consolas" w:eastAsia="Times New Roman" w:hAnsi="Consolas" w:cs="Times New Roman"/>
          <w:color w:val="0000FF"/>
          <w:sz w:val="23"/>
          <w:szCs w:val="23"/>
        </w:rPr>
        <w:t>logic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 [</w:t>
      </w:r>
      <w:r w:rsidRPr="008515A2">
        <w:rPr>
          <w:rFonts w:ascii="Consolas" w:eastAsia="Times New Roman" w:hAnsi="Consolas" w:cs="Times New Roman"/>
          <w:color w:val="098658"/>
          <w:sz w:val="23"/>
          <w:szCs w:val="23"/>
        </w:rPr>
        <w:t>31</w:t>
      </w:r>
      <w:r w:rsidRPr="008515A2">
        <w:rPr>
          <w:rFonts w:ascii="Consolas" w:eastAsia="Times New Roman" w:hAnsi="Consolas" w:cs="Times New Roman"/>
          <w:color w:val="000000"/>
          <w:sz w:val="23"/>
          <w:szCs w:val="23"/>
        </w:rPr>
        <w:t>:</w:t>
      </w:r>
      <w:r w:rsidRPr="008515A2">
        <w:rPr>
          <w:rFonts w:ascii="Consolas" w:eastAsia="Times New Roman" w:hAnsi="Consolas" w:cs="Times New Roman"/>
          <w:color w:val="098658"/>
          <w:sz w:val="23"/>
          <w:szCs w:val="23"/>
        </w:rPr>
        <w:t>0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>] axi_rdata   ,</w:t>
      </w: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  </w:t>
      </w:r>
      <w:r w:rsidRPr="008515A2">
        <w:rPr>
          <w:rFonts w:ascii="Consolas" w:eastAsia="Times New Roman" w:hAnsi="Consolas" w:cs="Times New Roman"/>
          <w:color w:val="267F99"/>
          <w:sz w:val="23"/>
          <w:szCs w:val="23"/>
        </w:rPr>
        <w:t>input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  </w:t>
      </w:r>
      <w:r w:rsidRPr="008515A2">
        <w:rPr>
          <w:rFonts w:ascii="Consolas" w:eastAsia="Times New Roman" w:hAnsi="Consolas" w:cs="Times New Roman"/>
          <w:color w:val="0000FF"/>
          <w:sz w:val="23"/>
          <w:szCs w:val="23"/>
        </w:rPr>
        <w:t>logic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 [</w:t>
      </w:r>
      <w:r w:rsidRPr="008515A2">
        <w:rPr>
          <w:rFonts w:ascii="Consolas" w:eastAsia="Times New Roman" w:hAnsi="Consolas" w:cs="Times New Roman"/>
          <w:color w:val="098658"/>
          <w:sz w:val="23"/>
          <w:szCs w:val="23"/>
        </w:rPr>
        <w:t>1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 </w:t>
      </w:r>
      <w:r w:rsidRPr="008515A2">
        <w:rPr>
          <w:rFonts w:ascii="Consolas" w:eastAsia="Times New Roman" w:hAnsi="Consolas" w:cs="Times New Roman"/>
          <w:color w:val="000000"/>
          <w:sz w:val="23"/>
          <w:szCs w:val="23"/>
        </w:rPr>
        <w:t>:</w:t>
      </w:r>
      <w:r w:rsidRPr="008515A2">
        <w:rPr>
          <w:rFonts w:ascii="Consolas" w:eastAsia="Times New Roman" w:hAnsi="Consolas" w:cs="Times New Roman"/>
          <w:color w:val="098658"/>
          <w:sz w:val="23"/>
          <w:szCs w:val="23"/>
        </w:rPr>
        <w:t>0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>] axi_rresp   ,</w:t>
      </w: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  </w:t>
      </w:r>
      <w:r w:rsidRPr="008515A2">
        <w:rPr>
          <w:rFonts w:ascii="Consolas" w:eastAsia="Times New Roman" w:hAnsi="Consolas" w:cs="Times New Roman"/>
          <w:color w:val="267F99"/>
          <w:sz w:val="23"/>
          <w:szCs w:val="23"/>
        </w:rPr>
        <w:t>output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 </w:t>
      </w:r>
      <w:r w:rsidRPr="008515A2">
        <w:rPr>
          <w:rFonts w:ascii="Consolas" w:eastAsia="Times New Roman" w:hAnsi="Consolas" w:cs="Times New Roman"/>
          <w:color w:val="0000FF"/>
          <w:sz w:val="23"/>
          <w:szCs w:val="23"/>
        </w:rPr>
        <w:t>logic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        axi_rready   </w:t>
      </w: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>);</w:t>
      </w:r>
    </w:p>
    <w:p w:rsidR="008515A2" w:rsidRPr="008515A2" w:rsidRDefault="008515A2" w:rsidP="008515A2">
      <w:pPr>
        <w:shd w:val="clear" w:color="auto" w:fill="FFFFFF"/>
        <w:spacing w:after="24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515A2">
        <w:rPr>
          <w:rFonts w:ascii="Consolas" w:eastAsia="Times New Roman" w:hAnsi="Consolas" w:cs="Times New Roman"/>
          <w:color w:val="AF00DB"/>
          <w:sz w:val="23"/>
          <w:szCs w:val="23"/>
        </w:rPr>
        <w:t>typedef enum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 </w:t>
      </w:r>
      <w:r w:rsidRPr="008515A2">
        <w:rPr>
          <w:rFonts w:ascii="Consolas" w:eastAsia="Times New Roman" w:hAnsi="Consolas" w:cs="Times New Roman"/>
          <w:color w:val="000000"/>
          <w:sz w:val="23"/>
          <w:szCs w:val="23"/>
        </w:rPr>
        <w:t>{</w:t>
      </w: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  SPI_IDLE , </w:t>
      </w: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  SPI_CMD  , </w:t>
      </w: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>  SPI_ADDR ,</w:t>
      </w: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>  SPI_WDATA,</w:t>
      </w: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>  SPI_RDATA,</w:t>
      </w: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>  SPI_DUMM ,</w:t>
      </w: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>  SPI_STAT  </w:t>
      </w: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515A2">
        <w:rPr>
          <w:rFonts w:ascii="Consolas" w:eastAsia="Times New Roman" w:hAnsi="Consolas" w:cs="Times New Roman"/>
          <w:color w:val="000000"/>
          <w:sz w:val="23"/>
          <w:szCs w:val="23"/>
        </w:rPr>
        <w:t>}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 </w:t>
      </w:r>
      <w:r w:rsidRPr="008515A2">
        <w:rPr>
          <w:rFonts w:ascii="Consolas" w:eastAsia="Times New Roman" w:hAnsi="Consolas" w:cs="Times New Roman"/>
          <w:color w:val="795E26"/>
          <w:sz w:val="23"/>
          <w:szCs w:val="23"/>
        </w:rPr>
        <w:t>spi_state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>;</w:t>
      </w:r>
    </w:p>
    <w:p w:rsidR="008515A2" w:rsidRPr="008515A2" w:rsidRDefault="008515A2" w:rsidP="008515A2">
      <w:pPr>
        <w:shd w:val="clear" w:color="auto" w:fill="FFFFFF"/>
        <w:spacing w:after="24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515A2">
        <w:rPr>
          <w:rFonts w:ascii="Consolas" w:eastAsia="Times New Roman" w:hAnsi="Consolas" w:cs="Times New Roman"/>
          <w:color w:val="AF00DB"/>
          <w:sz w:val="23"/>
          <w:szCs w:val="23"/>
        </w:rPr>
        <w:t>typedef enum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 </w:t>
      </w:r>
      <w:r w:rsidRPr="008515A2">
        <w:rPr>
          <w:rFonts w:ascii="Consolas" w:eastAsia="Times New Roman" w:hAnsi="Consolas" w:cs="Times New Roman"/>
          <w:color w:val="000000"/>
          <w:sz w:val="23"/>
          <w:szCs w:val="23"/>
        </w:rPr>
        <w:t>{</w:t>
      </w: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lastRenderedPageBreak/>
        <w:t>  AXI_IDLE ,</w:t>
      </w: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>  AXI_CMD  ,</w:t>
      </w: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>  AXI_RADDR,</w:t>
      </w: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>  AXI_RDATA,</w:t>
      </w: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>  AXI_WADDR,</w:t>
      </w: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>  AXI_WDATA,</w:t>
      </w: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  AXI_WRESP </w:t>
      </w: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515A2">
        <w:rPr>
          <w:rFonts w:ascii="Consolas" w:eastAsia="Times New Roman" w:hAnsi="Consolas" w:cs="Times New Roman"/>
          <w:color w:val="000000"/>
          <w:sz w:val="23"/>
          <w:szCs w:val="23"/>
        </w:rPr>
        <w:t>}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 </w:t>
      </w:r>
      <w:r w:rsidRPr="008515A2">
        <w:rPr>
          <w:rFonts w:ascii="Consolas" w:eastAsia="Times New Roman" w:hAnsi="Consolas" w:cs="Times New Roman"/>
          <w:color w:val="795E26"/>
          <w:sz w:val="23"/>
          <w:szCs w:val="23"/>
        </w:rPr>
        <w:t>axi_state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>;</w:t>
      </w:r>
    </w:p>
    <w:p w:rsidR="008515A2" w:rsidRPr="008515A2" w:rsidRDefault="008515A2" w:rsidP="008515A2">
      <w:pPr>
        <w:shd w:val="clear" w:color="auto" w:fill="FFFFFF"/>
        <w:spacing w:after="24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515A2">
        <w:rPr>
          <w:rFonts w:ascii="Consolas" w:eastAsia="Times New Roman" w:hAnsi="Consolas" w:cs="Times New Roman"/>
          <w:color w:val="0000FF"/>
          <w:sz w:val="23"/>
          <w:szCs w:val="23"/>
        </w:rPr>
        <w:t>spi_state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 spi_cstate;</w:t>
      </w: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515A2">
        <w:rPr>
          <w:rFonts w:ascii="Consolas" w:eastAsia="Times New Roman" w:hAnsi="Consolas" w:cs="Times New Roman"/>
          <w:color w:val="0000FF"/>
          <w:sz w:val="23"/>
          <w:szCs w:val="23"/>
        </w:rPr>
        <w:t>spi_state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 spi_nstate;</w:t>
      </w: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515A2">
        <w:rPr>
          <w:rFonts w:ascii="Consolas" w:eastAsia="Times New Roman" w:hAnsi="Consolas" w:cs="Times New Roman"/>
          <w:color w:val="0000FF"/>
          <w:sz w:val="23"/>
          <w:szCs w:val="23"/>
        </w:rPr>
        <w:t>axi_state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 axi_cstate;</w:t>
      </w: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515A2">
        <w:rPr>
          <w:rFonts w:ascii="Consolas" w:eastAsia="Times New Roman" w:hAnsi="Consolas" w:cs="Times New Roman"/>
          <w:color w:val="0000FF"/>
          <w:sz w:val="23"/>
          <w:szCs w:val="23"/>
        </w:rPr>
        <w:t>axi_state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 axi_nstate;</w:t>
      </w: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515A2">
        <w:rPr>
          <w:rFonts w:ascii="Consolas" w:eastAsia="Times New Roman" w:hAnsi="Consolas" w:cs="Times New Roman"/>
          <w:color w:val="0000FF"/>
          <w:sz w:val="23"/>
          <w:szCs w:val="23"/>
        </w:rPr>
        <w:t>logic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        spi_sck_syn;</w:t>
      </w: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515A2">
        <w:rPr>
          <w:rFonts w:ascii="Consolas" w:eastAsia="Times New Roman" w:hAnsi="Consolas" w:cs="Times New Roman"/>
          <w:color w:val="0000FF"/>
          <w:sz w:val="23"/>
          <w:szCs w:val="23"/>
        </w:rPr>
        <w:t>logic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        spi_sck_old;</w:t>
      </w: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515A2">
        <w:rPr>
          <w:rFonts w:ascii="Consolas" w:eastAsia="Times New Roman" w:hAnsi="Consolas" w:cs="Times New Roman"/>
          <w:color w:val="0000FF"/>
          <w:sz w:val="23"/>
          <w:szCs w:val="23"/>
        </w:rPr>
        <w:t>logic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        spi_sck_re ;</w:t>
      </w: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515A2">
        <w:rPr>
          <w:rFonts w:ascii="Consolas" w:eastAsia="Times New Roman" w:hAnsi="Consolas" w:cs="Times New Roman"/>
          <w:color w:val="0000FF"/>
          <w:sz w:val="23"/>
          <w:szCs w:val="23"/>
        </w:rPr>
        <w:t>logic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        spi_sck_fe ;</w:t>
      </w: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515A2">
        <w:rPr>
          <w:rFonts w:ascii="Consolas" w:eastAsia="Times New Roman" w:hAnsi="Consolas" w:cs="Times New Roman"/>
          <w:color w:val="0000FF"/>
          <w:sz w:val="23"/>
          <w:szCs w:val="23"/>
        </w:rPr>
        <w:t>logic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 [</w:t>
      </w:r>
      <w:r w:rsidRPr="008515A2">
        <w:rPr>
          <w:rFonts w:ascii="Consolas" w:eastAsia="Times New Roman" w:hAnsi="Consolas" w:cs="Times New Roman"/>
          <w:color w:val="098658"/>
          <w:sz w:val="23"/>
          <w:szCs w:val="23"/>
        </w:rPr>
        <w:t>7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 </w:t>
      </w:r>
      <w:r w:rsidRPr="008515A2">
        <w:rPr>
          <w:rFonts w:ascii="Consolas" w:eastAsia="Times New Roman" w:hAnsi="Consolas" w:cs="Times New Roman"/>
          <w:color w:val="000000"/>
          <w:sz w:val="23"/>
          <w:szCs w:val="23"/>
        </w:rPr>
        <w:t>:</w:t>
      </w:r>
      <w:r w:rsidRPr="008515A2">
        <w:rPr>
          <w:rFonts w:ascii="Consolas" w:eastAsia="Times New Roman" w:hAnsi="Consolas" w:cs="Times New Roman"/>
          <w:color w:val="098658"/>
          <w:sz w:val="23"/>
          <w:szCs w:val="23"/>
        </w:rPr>
        <w:t>0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>] spi_cntr   ;</w:t>
      </w: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515A2">
        <w:rPr>
          <w:rFonts w:ascii="Consolas" w:eastAsia="Times New Roman" w:hAnsi="Consolas" w:cs="Times New Roman"/>
          <w:color w:val="0000FF"/>
          <w:sz w:val="23"/>
          <w:szCs w:val="23"/>
        </w:rPr>
        <w:t>logic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 [</w:t>
      </w:r>
      <w:r w:rsidRPr="008515A2">
        <w:rPr>
          <w:rFonts w:ascii="Consolas" w:eastAsia="Times New Roman" w:hAnsi="Consolas" w:cs="Times New Roman"/>
          <w:color w:val="098658"/>
          <w:sz w:val="23"/>
          <w:szCs w:val="23"/>
        </w:rPr>
        <w:t>7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 </w:t>
      </w:r>
      <w:r w:rsidRPr="008515A2">
        <w:rPr>
          <w:rFonts w:ascii="Consolas" w:eastAsia="Times New Roman" w:hAnsi="Consolas" w:cs="Times New Roman"/>
          <w:color w:val="000000"/>
          <w:sz w:val="23"/>
          <w:szCs w:val="23"/>
        </w:rPr>
        <w:t>:</w:t>
      </w:r>
      <w:r w:rsidRPr="008515A2">
        <w:rPr>
          <w:rFonts w:ascii="Consolas" w:eastAsia="Times New Roman" w:hAnsi="Consolas" w:cs="Times New Roman"/>
          <w:color w:val="098658"/>
          <w:sz w:val="23"/>
          <w:szCs w:val="23"/>
        </w:rPr>
        <w:t>0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>] spi_cmd    ;</w:t>
      </w: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515A2">
        <w:rPr>
          <w:rFonts w:ascii="Consolas" w:eastAsia="Times New Roman" w:hAnsi="Consolas" w:cs="Times New Roman"/>
          <w:color w:val="0000FF"/>
          <w:sz w:val="23"/>
          <w:szCs w:val="23"/>
        </w:rPr>
        <w:t>logic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 [</w:t>
      </w:r>
      <w:r w:rsidRPr="008515A2">
        <w:rPr>
          <w:rFonts w:ascii="Consolas" w:eastAsia="Times New Roman" w:hAnsi="Consolas" w:cs="Times New Roman"/>
          <w:color w:val="098658"/>
          <w:sz w:val="23"/>
          <w:szCs w:val="23"/>
        </w:rPr>
        <w:t>31</w:t>
      </w:r>
      <w:r w:rsidRPr="008515A2">
        <w:rPr>
          <w:rFonts w:ascii="Consolas" w:eastAsia="Times New Roman" w:hAnsi="Consolas" w:cs="Times New Roman"/>
          <w:color w:val="000000"/>
          <w:sz w:val="23"/>
          <w:szCs w:val="23"/>
        </w:rPr>
        <w:t>:</w:t>
      </w:r>
      <w:r w:rsidRPr="008515A2">
        <w:rPr>
          <w:rFonts w:ascii="Consolas" w:eastAsia="Times New Roman" w:hAnsi="Consolas" w:cs="Times New Roman"/>
          <w:color w:val="098658"/>
          <w:sz w:val="23"/>
          <w:szCs w:val="23"/>
        </w:rPr>
        <w:t>0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>] spi_addr   ;</w:t>
      </w: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515A2">
        <w:rPr>
          <w:rFonts w:ascii="Consolas" w:eastAsia="Times New Roman" w:hAnsi="Consolas" w:cs="Times New Roman"/>
          <w:color w:val="0000FF"/>
          <w:sz w:val="23"/>
          <w:szCs w:val="23"/>
        </w:rPr>
        <w:t>logic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 [</w:t>
      </w:r>
      <w:r w:rsidRPr="008515A2">
        <w:rPr>
          <w:rFonts w:ascii="Consolas" w:eastAsia="Times New Roman" w:hAnsi="Consolas" w:cs="Times New Roman"/>
          <w:color w:val="098658"/>
          <w:sz w:val="23"/>
          <w:szCs w:val="23"/>
        </w:rPr>
        <w:t>31</w:t>
      </w:r>
      <w:r w:rsidRPr="008515A2">
        <w:rPr>
          <w:rFonts w:ascii="Consolas" w:eastAsia="Times New Roman" w:hAnsi="Consolas" w:cs="Times New Roman"/>
          <w:color w:val="000000"/>
          <w:sz w:val="23"/>
          <w:szCs w:val="23"/>
        </w:rPr>
        <w:t>:</w:t>
      </w:r>
      <w:r w:rsidRPr="008515A2">
        <w:rPr>
          <w:rFonts w:ascii="Consolas" w:eastAsia="Times New Roman" w:hAnsi="Consolas" w:cs="Times New Roman"/>
          <w:color w:val="098658"/>
          <w:sz w:val="23"/>
          <w:szCs w:val="23"/>
        </w:rPr>
        <w:t>0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>] spi_wdata  ;</w:t>
      </w: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515A2">
        <w:rPr>
          <w:rFonts w:ascii="Consolas" w:eastAsia="Times New Roman" w:hAnsi="Consolas" w:cs="Times New Roman"/>
          <w:color w:val="0000FF"/>
          <w:sz w:val="23"/>
          <w:szCs w:val="23"/>
        </w:rPr>
        <w:t>logic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 [</w:t>
      </w:r>
      <w:r w:rsidRPr="008515A2">
        <w:rPr>
          <w:rFonts w:ascii="Consolas" w:eastAsia="Times New Roman" w:hAnsi="Consolas" w:cs="Times New Roman"/>
          <w:color w:val="098658"/>
          <w:sz w:val="23"/>
          <w:szCs w:val="23"/>
        </w:rPr>
        <w:t>31</w:t>
      </w:r>
      <w:r w:rsidRPr="008515A2">
        <w:rPr>
          <w:rFonts w:ascii="Consolas" w:eastAsia="Times New Roman" w:hAnsi="Consolas" w:cs="Times New Roman"/>
          <w:color w:val="000000"/>
          <w:sz w:val="23"/>
          <w:szCs w:val="23"/>
        </w:rPr>
        <w:t>:</w:t>
      </w:r>
      <w:r w:rsidRPr="008515A2">
        <w:rPr>
          <w:rFonts w:ascii="Consolas" w:eastAsia="Times New Roman" w:hAnsi="Consolas" w:cs="Times New Roman"/>
          <w:color w:val="098658"/>
          <w:sz w:val="23"/>
          <w:szCs w:val="23"/>
        </w:rPr>
        <w:t>0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] spi_rdata  ; </w:t>
      </w:r>
      <w:r w:rsidRPr="008515A2">
        <w:rPr>
          <w:rFonts w:ascii="Consolas" w:eastAsia="Times New Roman" w:hAnsi="Consolas" w:cs="Times New Roman"/>
          <w:color w:val="008000"/>
          <w:sz w:val="23"/>
          <w:szCs w:val="23"/>
        </w:rPr>
        <w:t>//</w:t>
      </w: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515A2">
        <w:rPr>
          <w:rFonts w:ascii="Consolas" w:eastAsia="Times New Roman" w:hAnsi="Consolas" w:cs="Times New Roman"/>
          <w:color w:val="0000FF"/>
          <w:sz w:val="23"/>
          <w:szCs w:val="23"/>
        </w:rPr>
        <w:t>logic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 [</w:t>
      </w:r>
      <w:r w:rsidRPr="008515A2">
        <w:rPr>
          <w:rFonts w:ascii="Consolas" w:eastAsia="Times New Roman" w:hAnsi="Consolas" w:cs="Times New Roman"/>
          <w:color w:val="098658"/>
          <w:sz w:val="23"/>
          <w:szCs w:val="23"/>
        </w:rPr>
        <w:t>7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 </w:t>
      </w:r>
      <w:r w:rsidRPr="008515A2">
        <w:rPr>
          <w:rFonts w:ascii="Consolas" w:eastAsia="Times New Roman" w:hAnsi="Consolas" w:cs="Times New Roman"/>
          <w:color w:val="000000"/>
          <w:sz w:val="23"/>
          <w:szCs w:val="23"/>
        </w:rPr>
        <w:t>:</w:t>
      </w:r>
      <w:r w:rsidRPr="008515A2">
        <w:rPr>
          <w:rFonts w:ascii="Consolas" w:eastAsia="Times New Roman" w:hAnsi="Consolas" w:cs="Times New Roman"/>
          <w:color w:val="098658"/>
          <w:sz w:val="23"/>
          <w:szCs w:val="23"/>
        </w:rPr>
        <w:t>0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>] spi_dumm   ;</w:t>
      </w: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515A2">
        <w:rPr>
          <w:rFonts w:ascii="Consolas" w:eastAsia="Times New Roman" w:hAnsi="Consolas" w:cs="Times New Roman"/>
          <w:color w:val="0000FF"/>
          <w:sz w:val="23"/>
          <w:szCs w:val="23"/>
        </w:rPr>
        <w:t>logic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 [</w:t>
      </w:r>
      <w:r w:rsidRPr="008515A2">
        <w:rPr>
          <w:rFonts w:ascii="Consolas" w:eastAsia="Times New Roman" w:hAnsi="Consolas" w:cs="Times New Roman"/>
          <w:color w:val="098658"/>
          <w:sz w:val="23"/>
          <w:szCs w:val="23"/>
        </w:rPr>
        <w:t>7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 </w:t>
      </w:r>
      <w:r w:rsidRPr="008515A2">
        <w:rPr>
          <w:rFonts w:ascii="Consolas" w:eastAsia="Times New Roman" w:hAnsi="Consolas" w:cs="Times New Roman"/>
          <w:color w:val="000000"/>
          <w:sz w:val="23"/>
          <w:szCs w:val="23"/>
        </w:rPr>
        <w:t>:</w:t>
      </w:r>
      <w:r w:rsidRPr="008515A2">
        <w:rPr>
          <w:rFonts w:ascii="Consolas" w:eastAsia="Times New Roman" w:hAnsi="Consolas" w:cs="Times New Roman"/>
          <w:color w:val="098658"/>
          <w:sz w:val="23"/>
          <w:szCs w:val="23"/>
        </w:rPr>
        <w:t>0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] spi_stat   ; </w:t>
      </w:r>
      <w:r w:rsidRPr="008515A2">
        <w:rPr>
          <w:rFonts w:ascii="Consolas" w:eastAsia="Times New Roman" w:hAnsi="Consolas" w:cs="Times New Roman"/>
          <w:color w:val="008000"/>
          <w:sz w:val="23"/>
          <w:szCs w:val="23"/>
        </w:rPr>
        <w:t>//</w:t>
      </w: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515A2">
        <w:rPr>
          <w:rFonts w:ascii="Consolas" w:eastAsia="Times New Roman" w:hAnsi="Consolas" w:cs="Times New Roman"/>
          <w:color w:val="0000FF"/>
          <w:sz w:val="23"/>
          <w:szCs w:val="23"/>
        </w:rPr>
        <w:t>logic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       spi_ss_syn  ;</w:t>
      </w: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515A2">
        <w:rPr>
          <w:rFonts w:ascii="Consolas" w:eastAsia="Times New Roman" w:hAnsi="Consolas" w:cs="Times New Roman"/>
          <w:color w:val="0000FF"/>
          <w:sz w:val="23"/>
          <w:szCs w:val="23"/>
        </w:rPr>
        <w:t>logic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       spi_ss_old  ;</w:t>
      </w: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515A2">
        <w:rPr>
          <w:rFonts w:ascii="Consolas" w:eastAsia="Times New Roman" w:hAnsi="Consolas" w:cs="Times New Roman"/>
          <w:color w:val="0000FF"/>
          <w:sz w:val="23"/>
          <w:szCs w:val="23"/>
        </w:rPr>
        <w:t>logic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       spi_ss_fe   ;</w:t>
      </w:r>
    </w:p>
    <w:p w:rsidR="008515A2" w:rsidRPr="008515A2" w:rsidRDefault="008515A2" w:rsidP="008515A2">
      <w:pPr>
        <w:shd w:val="clear" w:color="auto" w:fill="FFFFFF"/>
        <w:spacing w:after="24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resync_data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u_resync_sck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D00A9A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rstn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(axi_rstn   ),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D00A9A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clk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(axi_clk    ),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D00A9A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data_i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(spi_sck    ),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D00A9A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data_o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(spi_sck_syn) 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resync_data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u_resync_ss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D00A9A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rstn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(axi_rstn  ),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D00A9A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clk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(axi_clk   ),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D00A9A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data_i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(spi_ss    ),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D00A9A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data_o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(spi_ss_syn) 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lastRenderedPageBreak/>
        <w:t>);</w:t>
      </w:r>
    </w:p>
    <w:p w:rsidR="008515A2" w:rsidRPr="00D00A9A" w:rsidRDefault="008515A2" w:rsidP="008515A2">
      <w:pPr>
        <w:shd w:val="clear" w:color="auto" w:fill="FFFFFF"/>
        <w:spacing w:after="24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always_ff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@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D00A9A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negedge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axi_clk, </w:t>
      </w:r>
      <w:r w:rsidRPr="00D00A9A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negedge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axi_rstn) </w:t>
      </w:r>
      <w:r w:rsidRPr="00D00A9A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begin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spi_current_state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!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axi_rstn)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spi_cstate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SPI_IDLE;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else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spi_cstate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spi_nstate;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always_ff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@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D00A9A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posedge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axi_clk, </w:t>
      </w:r>
      <w:r w:rsidRPr="00D00A9A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negedge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axi_rstn) </w:t>
      </w:r>
      <w:r w:rsidRPr="00D00A9A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begin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spi_next_state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!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axi_rstn)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spi_miso    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spi_sck_old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spi_sck_re  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spi_sck_fe  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spi_ss_old  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spi_ss_fe  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spi_nstate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SPI_IDLE;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else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spi_sck_old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spi_sck_syn;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spi_sck_re  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((spi_sck_old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1'b0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&amp;&amp;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(spi_sck_syn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1'b1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));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spi_sck_fe  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((spi_sck_old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1'b1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&amp;&amp;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(spi_sck_syn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1'b0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));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spi_ss_old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spi_ss_syn;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spi_ss_fe  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((spi_ss_old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1'b1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&amp;&amp;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(spi_ss_syn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1'b0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));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case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(spi_cstate)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SPI_IDLE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    spi_cntr  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spi_cmd  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    spi_addr  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spi_wdata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    spi_dumm  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(spi_ss_fe)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spi_nstate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SPI_CMD;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else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spi_nstate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SPI_IDLE;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SPI_CMD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(spi_cntr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8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lastRenderedPageBreak/>
        <w:t xml:space="preserve">  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(spi_sck_re)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        spi_cmd    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{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spi_cmd[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], spi_mosi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}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spi_cntr  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spi_cntr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+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spi_nstate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SPI_CMD;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else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spi_cntr  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spi_nstate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SPI_ADDR;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SPI_ADDR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(spi_cntr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32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(spi_sck_re)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spi_addr  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{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spi_addr[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30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], spi_mosi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}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spi_cntr  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spi_cntr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+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spi_nstate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SPI_ADDR;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else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spi_cntr  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(spi_cmd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1'b1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spi_nstate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SPI_DUMM;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else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spi_nstate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SPI_WDATA;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SPI_WDATA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(spi_cntr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32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(spi_sck_re)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        spi_wdata  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{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spi_wdata[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30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], spi_mosi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}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spi_cntr  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spi_cntr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+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spi_nstate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SPI_WDATA;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else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spi_cntr  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spi_nstate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SPI_DUMM;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SPI_RDATA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(spi_cntr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32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(spi_sck_fe)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spi_miso  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spi_rdata[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31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spi_cntr];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spi_cntr  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spi_cntr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+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lastRenderedPageBreak/>
        <w:t xml:space="preserve">            spi_nstate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SPI_RDATA;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else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(spi_sck_re)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spi_miso  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else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spi_cntr  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spi_nstate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SPI_STAT;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SPI_DUMM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(spi_cntr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8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(spi_sck_re)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spi_dumm  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{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spi_dumm[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],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1'b0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}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spi_cntr  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spi_cntr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+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spi_nstate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SPI_DUMM;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else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spi_cntr  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(spi_cmd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1'b1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spi_nstate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SPI_RDATA;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else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spi_nstate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SPI_STAT;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SPI_STAT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(spi_cntr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8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(spi_sck_re)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spi_miso  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spi_stat[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7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spi_cntr];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spi_cntr  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spi_cntr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+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spi_nstate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SPI_STAT;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else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spi_cntr  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spi_nstate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SPI_IDLE;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default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spi_nstate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spi_cstate;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endcase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515A2" w:rsidRPr="00D00A9A" w:rsidRDefault="008515A2" w:rsidP="008515A2">
      <w:pPr>
        <w:shd w:val="clear" w:color="auto" w:fill="FFFFFF"/>
        <w:spacing w:after="24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lastRenderedPageBreak/>
        <w:br/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always_ff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@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D00A9A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negedge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axi_clk, </w:t>
      </w:r>
      <w:r w:rsidRPr="00D00A9A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negedge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axi_rstn) </w:t>
      </w:r>
      <w:r w:rsidRPr="00D00A9A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begin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axi_current_state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!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axi_rstn)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axi_cstate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AXI_IDLE;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else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axi_cstate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axi_nstate;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always_ff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@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D00A9A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posedge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axi_clk, </w:t>
      </w:r>
      <w:r w:rsidRPr="00D00A9A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negedge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axi_rstn) </w:t>
      </w:r>
      <w:r w:rsidRPr="00D00A9A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begin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axi_next_state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!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axi_rstn)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axi_awvalid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axi_awaddr  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axi_awprot  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axi_wvalid  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axi_wdata  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axi_wstrb  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axi_bready  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axi_araddr  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axi_arprot  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axi_arvalid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axi_rready  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spi_rdata  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spi_stat    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axi_nstate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AXI_IDLE;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else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case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(axi_cstate)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AXI_IDLE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axi_awvalid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    axi_awaddr  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    axi_awprot  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    axi_wvalid  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axi_wdata  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axi_wstrb  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    axi_bready  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    axi_araddr  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    axi_arprot  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axi_arvalid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    axi_rready  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(spi_cstate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SPI_IDLE)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axi_nstate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AXI_CMD;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lastRenderedPageBreak/>
        <w:t xml:space="preserve">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else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axi_nstate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AXI_IDLE;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AXI_CMD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spi_rdata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    spi_stat  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(spi_cstate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&gt;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SPI_CMD)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(spi_cmd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axi_nstate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AXI_RADDR;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else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axi_nstate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AXI_WADDR;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AXI_RADDR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(spi_cstate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&gt;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SPI_ADDR)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      axi_araddr  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spi_addr;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axi_arvalid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(axi_arready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  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axi_nstate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AXI_RDATA;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else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axi_nstate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AXI_RADDR;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AXI_RDATA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(axi_rvalid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      spi_rdata  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axi_rdata;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spi_stat  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axi_rresp;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axi_rready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axi_nstate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AXI_IDLE;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else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axi_nstate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AXI_RDATA;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AXI_WADDR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(spi_cstate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&gt;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SPI_WDATA)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      axi_awaddr  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spi_addr;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axi_awvalid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(axi_awready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  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axi_nstate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AXI_WDATA;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else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axi_nstate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AXI_WADDR;</w:t>
      </w:r>
    </w:p>
    <w:p w:rsidR="008515A2" w:rsidRPr="00D00A9A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515A2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8515A2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515A2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AXI_WDATA </w:t>
      </w:r>
      <w:r w:rsidRPr="008515A2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515A2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515A2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8515A2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(spi_cstate </w:t>
      </w:r>
      <w:r w:rsidRPr="008515A2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&gt;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SPI_WDATA) </w:t>
      </w:r>
      <w:r w:rsidRPr="008515A2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515A2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lastRenderedPageBreak/>
        <w:t>          axi_wdata  </w:t>
      </w:r>
      <w:r w:rsidRPr="008515A2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spi_wdata;</w:t>
      </w: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515A2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axi_wvalid </w:t>
      </w:r>
      <w:r w:rsidRPr="008515A2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515A2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515A2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</w:t>
      </w:r>
      <w:r w:rsidRPr="008515A2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(axi_wready </w:t>
      </w:r>
      <w:r w:rsidRPr="008515A2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==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515A2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  </w:t>
      </w: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515A2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axi_nstate </w:t>
      </w:r>
      <w:r w:rsidRPr="008515A2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AXI_WRESP;</w:t>
      </w: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515A2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</w:t>
      </w:r>
      <w:r w:rsidRPr="008515A2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else</w:t>
      </w: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515A2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axi_nstate </w:t>
      </w:r>
      <w:r w:rsidRPr="008515A2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AXI_WDATA;</w:t>
      </w: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515A2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8515A2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515A2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8515A2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515A2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AXI_WRESP </w:t>
      </w:r>
      <w:r w:rsidRPr="008515A2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515A2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515A2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8515A2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(axi_bvalid </w:t>
      </w:r>
      <w:r w:rsidRPr="008515A2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==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515A2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</w:t>
      </w:r>
      <w:r w:rsidRPr="008515A2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515A2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spi_stat   </w:t>
      </w:r>
      <w:r w:rsidRPr="008515A2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axi_bresp;</w:t>
      </w: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515A2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axi_bready </w:t>
      </w:r>
      <w:r w:rsidRPr="008515A2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515A2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515A2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axi_nstate </w:t>
      </w:r>
      <w:r w:rsidRPr="008515A2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AXI_IDLE;</w:t>
      </w: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515A2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8515A2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515A2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8515A2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else</w:t>
      </w: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515A2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axi_nstate </w:t>
      </w:r>
      <w:r w:rsidRPr="008515A2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AXI_WRESP;</w:t>
      </w: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515A2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8515A2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515A2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8515A2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default</w:t>
      </w:r>
      <w:r w:rsidRPr="008515A2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axi_nstate </w:t>
      </w:r>
      <w:r w:rsidRPr="008515A2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515A2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axi_cstate;</w:t>
      </w: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515A2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8515A2">
        <w:rPr>
          <w:rFonts w:ascii="Consolas" w:eastAsia="Times New Roman" w:hAnsi="Consolas" w:cs="Times New Roman"/>
          <w:color w:val="AF00DB"/>
          <w:sz w:val="23"/>
          <w:szCs w:val="23"/>
        </w:rPr>
        <w:t>endcase</w:t>
      </w: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515A2">
        <w:rPr>
          <w:rFonts w:ascii="Consolas" w:eastAsia="Times New Roman" w:hAnsi="Consolas" w:cs="Times New Roman"/>
          <w:color w:val="3B3B3B"/>
          <w:sz w:val="23"/>
          <w:szCs w:val="23"/>
        </w:rPr>
        <w:t xml:space="preserve">  </w:t>
      </w:r>
      <w:r w:rsidRPr="008515A2">
        <w:rPr>
          <w:rFonts w:ascii="Consolas" w:eastAsia="Times New Roman" w:hAnsi="Consolas" w:cs="Times New Roman"/>
          <w:color w:val="AF00DB"/>
          <w:sz w:val="23"/>
          <w:szCs w:val="23"/>
        </w:rPr>
        <w:t>end</w:t>
      </w: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515A2">
        <w:rPr>
          <w:rFonts w:ascii="Consolas" w:eastAsia="Times New Roman" w:hAnsi="Consolas" w:cs="Times New Roman"/>
          <w:color w:val="AF00DB"/>
          <w:sz w:val="23"/>
          <w:szCs w:val="23"/>
        </w:rPr>
        <w:t>end</w:t>
      </w:r>
    </w:p>
    <w:p w:rsidR="008515A2" w:rsidRPr="008515A2" w:rsidRDefault="008515A2" w:rsidP="008515A2">
      <w:pPr>
        <w:shd w:val="clear" w:color="auto" w:fill="FFFFFF"/>
        <w:spacing w:after="24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</w:p>
    <w:p w:rsidR="008515A2" w:rsidRPr="008515A2" w:rsidRDefault="008515A2" w:rsidP="008515A2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515A2">
        <w:rPr>
          <w:rFonts w:ascii="Consolas" w:eastAsia="Times New Roman" w:hAnsi="Consolas" w:cs="Times New Roman"/>
          <w:color w:val="AF00DB"/>
          <w:sz w:val="23"/>
          <w:szCs w:val="23"/>
        </w:rPr>
        <w:t>endmodule</w:t>
      </w:r>
    </w:p>
    <w:p w:rsidR="00DF209D" w:rsidRPr="00DF209D" w:rsidRDefault="00DF209D" w:rsidP="00DF209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</w:p>
    <w:p w:rsidR="00EE50A4" w:rsidRDefault="00EE50A4">
      <w:pPr>
        <w:rPr>
          <w:rFonts w:ascii="Consolas" w:eastAsia="Times New Roman" w:hAnsi="Consolas" w:cs="Times New Roman"/>
          <w:color w:val="3B3B3B"/>
          <w:sz w:val="21"/>
          <w:szCs w:val="21"/>
        </w:rPr>
      </w:pPr>
      <w:r>
        <w:rPr>
          <w:rFonts w:ascii="Consolas" w:eastAsia="Times New Roman" w:hAnsi="Consolas" w:cs="Times New Roman"/>
          <w:color w:val="3B3B3B"/>
          <w:sz w:val="21"/>
          <w:szCs w:val="21"/>
        </w:rPr>
        <w:br w:type="page"/>
      </w:r>
    </w:p>
    <w:p w:rsidR="00171E26" w:rsidRPr="00171E26" w:rsidRDefault="00171E26" w:rsidP="00171E26">
      <w:pPr>
        <w:pStyle w:val="3"/>
      </w:pPr>
      <w:r w:rsidRPr="00171E26">
        <w:lastRenderedPageBreak/>
        <w:t>HerzelRegs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6013B">
        <w:rPr>
          <w:rFonts w:ascii="Consolas" w:eastAsia="Times New Roman" w:hAnsi="Consolas" w:cs="Times New Roman"/>
          <w:color w:val="AF00DB"/>
          <w:sz w:val="23"/>
          <w:szCs w:val="23"/>
        </w:rPr>
        <w:t>import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 </w:t>
      </w:r>
      <w:r w:rsidRPr="0086013B">
        <w:rPr>
          <w:rFonts w:ascii="Consolas" w:eastAsia="Times New Roman" w:hAnsi="Consolas" w:cs="Times New Roman"/>
          <w:color w:val="267F99"/>
          <w:sz w:val="23"/>
          <w:szCs w:val="23"/>
        </w:rPr>
        <w:t>axi_pkg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</w:rPr>
        <w:t>::*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6013B">
        <w:rPr>
          <w:rFonts w:ascii="Consolas" w:eastAsia="Times New Roman" w:hAnsi="Consolas" w:cs="Times New Roman"/>
          <w:color w:val="AF00DB"/>
          <w:sz w:val="23"/>
          <w:szCs w:val="23"/>
        </w:rPr>
        <w:t>module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 </w:t>
      </w:r>
      <w:r w:rsidRPr="0086013B">
        <w:rPr>
          <w:rFonts w:ascii="Consolas" w:eastAsia="Times New Roman" w:hAnsi="Consolas" w:cs="Times New Roman"/>
          <w:color w:val="267F99"/>
          <w:sz w:val="23"/>
          <w:szCs w:val="23"/>
        </w:rPr>
        <w:t>HerzelRegs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</w:rPr>
        <w:t>#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>(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</w:rPr>
        <w:t>  parameter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 NF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</w:rPr>
        <w:t>11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 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>) (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CLK&amp;RST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86013B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input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                       rstn          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86013B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input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                       clk           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REGS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  output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 xml:space="preserve"> 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 [NF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freq_arr_o    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86013B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output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                en_cordic_o   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86013B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input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                       valid_angel_i 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86013B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input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                       valid_cordic_i,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86013B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input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        [NF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      valid_herzel_i,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  input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        [NF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data_arr_i    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86013B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output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         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num_samp_o    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86013B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output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         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samp_freq_o   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86013B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output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                reset_all_o   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86013B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output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                reset_h_o     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AXI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86013B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input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axi_lite_mosi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        axio_i        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86013B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output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axi_lite_miso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        axii_o         </w:t>
      </w:r>
    </w:p>
    <w:p w:rsidR="0086013B" w:rsidRPr="00D00A9A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);</w:t>
      </w:r>
    </w:p>
    <w:p w:rsidR="0086013B" w:rsidRPr="00D00A9A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localparam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FREQ_BA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32'h1000_0000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localparam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DATA_BA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32'h2000_0000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addres map of regs and default value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 version   ; 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RW 0x0000_0000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 debug     ; 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RW 0x0000_0004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 num_samp  ; 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RW 0x0000_000C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 samp_freq ; 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RW 0x0000_0010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 en_cordic ; 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RW 0x0000_0014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 status    ; 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R  0x0000_0018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 reset_all ; 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RW 0x0000_001C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 reset_h   ; 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RW 0x0000_0020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[NF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 freq ; 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RW 0x1000_0000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[NF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 data ; 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R  0x2000_0000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always_comb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num_samp_o    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num_samp          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samp_freq_o    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samp_freq         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lastRenderedPageBreak/>
        <w:t>  en_cordic_o    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en_cordic[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     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status        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         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status[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     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valid_angel_i     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status[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     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valid_cordic_i    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status[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     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&amp;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valid_herzel_i   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reset_all_o    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reset_all[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     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reset_h_o      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reset_h[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       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for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int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i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 i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NF; i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i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+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freq_arr_o[i]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freq[i];</w:t>
      </w:r>
    </w:p>
    <w:p w:rsidR="0086013B" w:rsidRPr="00D00A9A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D00A9A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D00A9A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typedef enum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{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IDLE 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RADDR,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RDATA,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WADDR,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WDATA,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WRESP 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}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state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state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curr_state;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state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next_state;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always_ff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@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negedge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clk, 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negedge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rstn)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!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rstn)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curr_state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IDLE;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else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curr_state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next_state; </w:t>
      </w:r>
    </w:p>
    <w:p w:rsidR="0086013B" w:rsidRPr="00D00A9A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always_ff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@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posedge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clk, 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negedge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rstn)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!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rstn)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version    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32'h2904_2023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debug      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32'hF0F0_F0F0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num_samp  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32'h0001_86A0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samp_freq  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32'h0003_0D40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en_cordic  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32'h0000_0000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reset_all  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32'h0000_0000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reset_h    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32'h0000_0000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D00A9A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freq      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32'h0000_0000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D00A9A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data      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32'h0000_0000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D00A9A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lastRenderedPageBreak/>
        <w:t xml:space="preserve">  next_state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IDLE;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else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case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(curr_state)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IDLE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(status[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])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for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int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i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 i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NF; i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i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+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data[i]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data_arr_i[i];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axii_o.awready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    axii_o.wready  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    axii_o.bvalid  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axii_o.arready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axii_o.rdata  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axii_o.rresp  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    axii_o.rvalid  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axii_o.bresp  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(axio_i.arvalid) 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next_state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RADDR;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else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(axio_i.awvalid)</w:t>
      </w:r>
    </w:p>
    <w:p w:rsidR="0086013B" w:rsidRPr="00D00A9A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next_state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WADDR;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else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next_state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IDLE 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  RADDR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axii_o.arready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next_state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RDATA;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  RDATA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axii_o.rvalid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(axio_i.araddr[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28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case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(axio_i.araddr)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32'h0000_0000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axii_o.rdata  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version  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32'h0000_0004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axii_o.rdata  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debug    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32'h0000_000C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axii_o.rdata  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num_samp 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32'h0000_0010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axii_o.rdata  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samp_freq;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32'h0000_0014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axii_o.rdata  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en_cordic;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32'h0000_0018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axii_o.rdata  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status   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32'h0000_001C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axii_o.rdata  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reset_all;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32'h0000_0020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axii_o.rdata  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reset_h  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default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axii_o.rresp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2'h3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endcase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else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(axio_i.araddr[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28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for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int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i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 i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NF; i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i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+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(axio_i.araddr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(FREQ_BA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+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4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*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i))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lastRenderedPageBreak/>
        <w:t xml:space="preserve">              axii_o.rdata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freq[i];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else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(axio_i.araddr[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28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for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int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i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 i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NF; i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i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+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(axio_i.araddr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(DATA_BA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+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4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*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i))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  axii_o.rdata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data[i];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else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axii_o.rresp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2'h3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(axio_i.rready) 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next_state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IDLE;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else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next_state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RDATA;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  WADDR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axii_o.awready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next_state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WDATA;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  WDATA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(axio_i.wvalid)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axii_o.wready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(axio_i.awaddr[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28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case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(axio_i.awaddr)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 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32'h0000_0000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version  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axio_i.wdata;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 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32'h0000_0004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debug    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axio_i.wdata;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 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32'h0000_000C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num_samp  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axio_i.wdata;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 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32'h0000_0010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samp_freq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axio_i.wdata;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 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32'h0000_0014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en_cordic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axio_i.wdata;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 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32'h0000_001C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reset_all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axio_i.wdata;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 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32'h0000_0020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reset_h  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axio_i.wdata;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default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axii_o.bresp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2'h3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endcase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else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(axio_i.awaddr[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28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for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int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i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 i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NF; i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i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+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(axio_i.awaddr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(FREQ_BA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+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4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*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i))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    freq[i]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axio_i.wdata;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else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axii_o.bresp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2'h3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D00A9A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D00A9A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lastRenderedPageBreak/>
        <w:t xml:space="preserve">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(axio_i.wvalid) 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next_state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WRESP;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else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next_state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WDATA;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  WRESP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axii_o.bvalid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(axio_i.bready)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next_state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IDLE;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else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next_state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WRESP;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default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next_state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curr_state;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</w:rPr>
        <w:t>endcase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6013B">
        <w:rPr>
          <w:rFonts w:ascii="Consolas" w:eastAsia="Times New Roman" w:hAnsi="Consolas" w:cs="Times New Roman"/>
          <w:color w:val="AF00DB"/>
          <w:sz w:val="23"/>
          <w:szCs w:val="23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6013B">
        <w:rPr>
          <w:rFonts w:ascii="Consolas" w:eastAsia="Times New Roman" w:hAnsi="Consolas" w:cs="Times New Roman"/>
          <w:color w:val="AF00DB"/>
          <w:sz w:val="23"/>
          <w:szCs w:val="23"/>
        </w:rPr>
        <w:t>endmodule</w:t>
      </w:r>
    </w:p>
    <w:p w:rsidR="00115984" w:rsidRPr="00171E26" w:rsidRDefault="00171E26" w:rsidP="00171E26">
      <w:pPr>
        <w:rPr>
          <w:rFonts w:ascii="Consolas" w:eastAsia="Times New Roman" w:hAnsi="Consolas" w:cs="Times New Roman"/>
          <w:color w:val="3B3B3B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3B3B3B"/>
          <w:sz w:val="21"/>
          <w:szCs w:val="21"/>
        </w:rPr>
        <w:br w:type="page"/>
      </w:r>
    </w:p>
    <w:p w:rsidR="007A31EC" w:rsidRPr="007A31EC" w:rsidRDefault="007A31EC" w:rsidP="007A31EC">
      <w:pPr>
        <w:pStyle w:val="3"/>
        <w:rPr>
          <w:szCs w:val="23"/>
        </w:rPr>
      </w:pPr>
      <w:r w:rsidRPr="007A31EC">
        <w:rPr>
          <w:szCs w:val="23"/>
        </w:rPr>
        <w:lastRenderedPageBreak/>
        <w:t>Angel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6013B">
        <w:rPr>
          <w:rFonts w:ascii="Consolas" w:eastAsia="Times New Roman" w:hAnsi="Consolas" w:cs="Times New Roman"/>
          <w:color w:val="AF00DB"/>
          <w:sz w:val="23"/>
          <w:szCs w:val="23"/>
        </w:rPr>
        <w:t>module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 </w:t>
      </w:r>
      <w:r w:rsidRPr="0086013B">
        <w:rPr>
          <w:rFonts w:ascii="Consolas" w:eastAsia="Times New Roman" w:hAnsi="Consolas" w:cs="Times New Roman"/>
          <w:color w:val="267F99"/>
          <w:sz w:val="23"/>
          <w:szCs w:val="23"/>
        </w:rPr>
        <w:t>Angel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</w:rPr>
        <w:t>#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>(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</w:rPr>
        <w:t>  parameter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 NF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</w:rPr>
        <w:t>11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>)(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  </w:t>
      </w:r>
      <w:r w:rsidRPr="0086013B">
        <w:rPr>
          <w:rFonts w:ascii="Consolas" w:eastAsia="Times New Roman" w:hAnsi="Consolas" w:cs="Times New Roman"/>
          <w:color w:val="267F99"/>
          <w:sz w:val="23"/>
          <w:szCs w:val="23"/>
        </w:rPr>
        <w:t>input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                              rstn      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  </w:t>
      </w:r>
      <w:r w:rsidRPr="0086013B">
        <w:rPr>
          <w:rFonts w:ascii="Consolas" w:eastAsia="Times New Roman" w:hAnsi="Consolas" w:cs="Times New Roman"/>
          <w:color w:val="267F99"/>
          <w:sz w:val="23"/>
          <w:szCs w:val="23"/>
        </w:rPr>
        <w:t>input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                              clk       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  </w:t>
      </w:r>
      <w:r w:rsidRPr="0086013B">
        <w:rPr>
          <w:rFonts w:ascii="Consolas" w:eastAsia="Times New Roman" w:hAnsi="Consolas" w:cs="Times New Roman"/>
          <w:color w:val="267F99"/>
          <w:sz w:val="23"/>
          <w:szCs w:val="23"/>
        </w:rPr>
        <w:t>input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                              en        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  </w:t>
      </w:r>
      <w:r w:rsidRPr="0086013B">
        <w:rPr>
          <w:rFonts w:ascii="Consolas" w:eastAsia="Times New Roman" w:hAnsi="Consolas" w:cs="Times New Roman"/>
          <w:color w:val="267F99"/>
          <w:sz w:val="23"/>
          <w:szCs w:val="23"/>
        </w:rPr>
        <w:t>output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 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                       valid     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  input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       [NF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63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 k_arr_i   , 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(20.44)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86013B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input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               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63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 ang_coef_i, 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(20.44)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86013B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output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signed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[NF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63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 angel_o     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(20.44)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7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indx 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signed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63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 mul_a; 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(20.44)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signed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63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 mul_b; 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(20.44)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signed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63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 mul_c; 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(20.44)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assign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mul_a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ang_coef_i 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assign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mul_b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(indx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NF)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?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k_arr_i[indx]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6013B" w:rsidRPr="00D00A9A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mult_sign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#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</w:p>
    <w:p w:rsidR="0086013B" w:rsidRPr="00D00A9A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D00A9A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DW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(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),</w:t>
      </w:r>
    </w:p>
    <w:p w:rsidR="0086013B" w:rsidRPr="00D00A9A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D00A9A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INT1_I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20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INT2_I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INT3_O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</w:t>
      </w:r>
      <w:r w:rsidRPr="0086013B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u_mult_sign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a_in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(mul_a),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b_in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(mul_b),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c_out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(mul_c),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c_ful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(     ) 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always_ff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@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posedge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clk, 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negedge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rstn)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D00A9A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!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rstn)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valid  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angel_o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  indx    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else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(en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&amp;&amp;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!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valid)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(indx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NF)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angel_o[indx]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mul_c   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    indx          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indx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+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lastRenderedPageBreak/>
        <w:t xml:space="preserve">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else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valid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6013B">
        <w:rPr>
          <w:rFonts w:ascii="Consolas" w:eastAsia="Times New Roman" w:hAnsi="Consolas" w:cs="Times New Roman"/>
          <w:color w:val="AF00DB"/>
          <w:sz w:val="23"/>
          <w:szCs w:val="23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6013B">
        <w:rPr>
          <w:rFonts w:ascii="Consolas" w:eastAsia="Times New Roman" w:hAnsi="Consolas" w:cs="Times New Roman"/>
          <w:color w:val="AF00DB"/>
          <w:sz w:val="23"/>
          <w:szCs w:val="23"/>
        </w:rPr>
        <w:t>endmodule</w:t>
      </w:r>
    </w:p>
    <w:p w:rsidR="0017549A" w:rsidRDefault="0017549A">
      <w:r>
        <w:br w:type="page"/>
      </w:r>
    </w:p>
    <w:p w:rsidR="005D5DDD" w:rsidRPr="005D5DDD" w:rsidRDefault="005D5DDD" w:rsidP="005D5DDD">
      <w:pPr>
        <w:pStyle w:val="3"/>
      </w:pPr>
      <w:r w:rsidRPr="005D5DDD">
        <w:rPr>
          <w:szCs w:val="23"/>
        </w:rPr>
        <w:lastRenderedPageBreak/>
        <w:t>Cordic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6013B">
        <w:rPr>
          <w:rFonts w:ascii="Consolas" w:eastAsia="Times New Roman" w:hAnsi="Consolas" w:cs="Times New Roman"/>
          <w:color w:val="AF00DB"/>
          <w:sz w:val="23"/>
          <w:szCs w:val="23"/>
        </w:rPr>
        <w:t>module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 </w:t>
      </w:r>
      <w:r w:rsidRPr="0086013B">
        <w:rPr>
          <w:rFonts w:ascii="Consolas" w:eastAsia="Times New Roman" w:hAnsi="Consolas" w:cs="Times New Roman"/>
          <w:color w:val="267F99"/>
          <w:sz w:val="23"/>
          <w:szCs w:val="23"/>
        </w:rPr>
        <w:t>Cordic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</w:rPr>
        <w:t>#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>(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</w:rPr>
        <w:t>  parameter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 NF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</w:rPr>
        <w:t>11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>)(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  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</w:rPr>
        <w:t>// CLK&amp;RST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  </w:t>
      </w:r>
      <w:r w:rsidRPr="0086013B">
        <w:rPr>
          <w:rFonts w:ascii="Consolas" w:eastAsia="Times New Roman" w:hAnsi="Consolas" w:cs="Times New Roman"/>
          <w:color w:val="267F99"/>
          <w:sz w:val="23"/>
          <w:szCs w:val="23"/>
        </w:rPr>
        <w:t>input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                              rstn 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  </w:t>
      </w:r>
      <w:r w:rsidRPr="0086013B">
        <w:rPr>
          <w:rFonts w:ascii="Consolas" w:eastAsia="Times New Roman" w:hAnsi="Consolas" w:cs="Times New Roman"/>
          <w:color w:val="267F99"/>
          <w:sz w:val="23"/>
          <w:szCs w:val="23"/>
        </w:rPr>
        <w:t>input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                              clk  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  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</w:rPr>
        <w:t>// CTRL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  </w:t>
      </w:r>
      <w:r w:rsidRPr="0086013B">
        <w:rPr>
          <w:rFonts w:ascii="Consolas" w:eastAsia="Times New Roman" w:hAnsi="Consolas" w:cs="Times New Roman"/>
          <w:color w:val="267F99"/>
          <w:sz w:val="23"/>
          <w:szCs w:val="23"/>
        </w:rPr>
        <w:t>input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                              en   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  </w:t>
      </w:r>
      <w:r w:rsidRPr="0086013B">
        <w:rPr>
          <w:rFonts w:ascii="Consolas" w:eastAsia="Times New Roman" w:hAnsi="Consolas" w:cs="Times New Roman"/>
          <w:color w:val="267F99"/>
          <w:sz w:val="23"/>
          <w:szCs w:val="23"/>
        </w:rPr>
        <w:t>output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 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                       valid,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  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</w:rPr>
        <w:t>// DATA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86013B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input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signed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[NF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63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 ang_i, 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(20.44)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86013B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output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signed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[NF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63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 cos_o, 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(32.32)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86013B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output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signed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[NF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63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 sin_o, 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(32.32)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86013B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output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signed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[NF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63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alpha  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(32.32)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typedef enum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{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IDLE 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INIT 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QUAD 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CALC 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MULC 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PRIVC,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ALPHA,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MULS 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PRIVS,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NEXT 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VALID 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}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state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state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curr_state;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state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next_state;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signed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63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 PI      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64'h00003_243F6A8885A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; 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(20.44)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signed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63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PI2      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64'h00001_921FB54442D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; 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(20.44)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signed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63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 COEF_DEF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64'h00000_9B74EDA8436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; 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(20.44)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signed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63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 ZERO    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64'h0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; 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signed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63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 ang  ; 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(20.44)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signed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63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 cos  ; 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(20.44)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signed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63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 sin  ; 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(20.44)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signed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63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 atan ; 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(20.44)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8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indx0;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lastRenderedPageBreak/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8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indx1;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quad 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signed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63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 mul_a; 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(20.44)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signed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63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 mul_b; 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(20.44)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signed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63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 mul_c; 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(20.44)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assign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mul_a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COEF_DEF;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mult_sign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#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DW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(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INT1_I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INT2_I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INT3_O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32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</w:t>
      </w:r>
      <w:r w:rsidRPr="0086013B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u_mult_sign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a_in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(mul_a),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b_in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(mul_b),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c_out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(mul_c),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c_ful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(     ) 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always_ff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@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negedge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clk, 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negedge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rstn)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!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rstn)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curr_state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IDLE;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else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curr_state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next_state;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always_ff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@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posedge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clk, 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negedge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rstn)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!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rstn)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cos_o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sin_o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alpha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valid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ang  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cos  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64'h00001_00000000000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sin  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64'h00000_00000000000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indx0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indx1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quad  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mul_b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next_state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IDLE;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lastRenderedPageBreak/>
        <w:t xml:space="preserve">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else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case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(curr_state)</w:t>
      </w:r>
    </w:p>
    <w:p w:rsidR="0086013B" w:rsidRPr="00D00A9A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IDLE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D00A9A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(en)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next_state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INIT;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else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next_state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IDLE;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INIT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ang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ang_i[indx0];</w:t>
      </w:r>
    </w:p>
    <w:p w:rsidR="0086013B" w:rsidRPr="00D00A9A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next_state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QUAD;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QUAD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(ang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&gt;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PI)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      ang  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ang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PI;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quad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2'b10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;</w:t>
      </w:r>
    </w:p>
    <w:p w:rsidR="0086013B" w:rsidRPr="00D00A9A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else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(ang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&gt;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PI2)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      ang  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ang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PI2;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quad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2'b01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else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quad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2'b00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D00A9A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D00A9A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next_state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CALC;</w:t>
      </w:r>
    </w:p>
    <w:p w:rsidR="0086013B" w:rsidRPr="00D00A9A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CALC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(indx1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45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(ang[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63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cos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cos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(sin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&gt;&gt;&gt;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indx1);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sin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sin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+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(cos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&gt;&gt;&gt;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indx1);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ang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ang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atan           ; 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else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cos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cos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+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(sin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&gt;&gt;&gt;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indx1);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sin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sin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(cos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&gt;&gt;&gt;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indx1);</w:t>
      </w:r>
    </w:p>
    <w:p w:rsidR="0086013B" w:rsidRPr="00D00A9A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ang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ang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+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atan           ; </w:t>
      </w:r>
    </w:p>
    <w:p w:rsidR="0086013B" w:rsidRPr="00D00A9A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D00A9A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indx1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indx1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+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(indx1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45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next_state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CALC;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else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next_state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MULC;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lastRenderedPageBreak/>
        <w:t xml:space="preserve">      MULC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(quad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2'b10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mul_b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cos;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else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(quad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2'b01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D00A9A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mul_b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sin;</w:t>
      </w:r>
    </w:p>
    <w:p w:rsidR="0086013B" w:rsidRPr="00D00A9A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D00A9A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else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mul_b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cos;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next_state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PRIVC;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PRIVC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(quad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2'b10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cos_o[indx0]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ZERO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mul_c;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else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(quad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2'b01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cos_o[indx0]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ZERO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mul_c;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else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cos_o[indx0]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mul_c;</w:t>
      </w:r>
    </w:p>
    <w:p w:rsidR="0086013B" w:rsidRPr="00D00A9A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D00A9A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next_state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ALPHA;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ALPHA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alpha[indx0]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cos_o[indx0]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&lt;&lt;&lt;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next_state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MULS;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MULS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(quad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2'b10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mul_b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sin;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else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(quad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2'b01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mul_b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cos;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else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mul_b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sin;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next_state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PRIVS;</w:t>
      </w:r>
    </w:p>
    <w:p w:rsidR="0086013B" w:rsidRPr="00D00A9A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D00A9A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PRIVS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(quad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2'b10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sin_o[indx0]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ZERO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mul_c;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else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(quad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2'b01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lastRenderedPageBreak/>
        <w:t xml:space="preserve">          sin_o[indx0]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mul_c;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else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sin_o[indx0]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mul_c;</w:t>
      </w:r>
    </w:p>
    <w:p w:rsidR="0086013B" w:rsidRPr="00D00A9A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D00A9A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next_state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NEXT;</w:t>
      </w:r>
    </w:p>
    <w:p w:rsidR="0086013B" w:rsidRPr="00D00A9A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NEXT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(indx0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NF)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cos  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64'h00001_00000000000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sin  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64'h00000_00000000000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indx0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indx0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+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    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indx1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            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(indx0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NF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next_state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INIT;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else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next_state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VALID;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VALID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valid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next_state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VALID;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default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next_state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curr_state;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endcase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always_comb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case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(indx1)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atan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64'h00000_C90FDAA2217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  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 atanh(2^(-0 ))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atan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64'h00000_76B19C1586F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  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 atanh(2^(-1 ))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atan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64'h00000_3EB6EBF2590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  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 atanh(2^(-2 ))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atan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64'h00000_1FD5BA9AAC3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  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 atanh(2^(-3 ))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4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atan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64'h00000_0FFAADDB968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  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 atanh(2^(-4 ))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5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atan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64'h00000_07FF556EEA6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  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 atanh(2^(-5 ))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atan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64'h00000_03FFEAAB777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  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 atanh(2^(-6 ))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7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atan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64'h00000_01FFFD555BC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  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 atanh(2^(-7 ))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8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atan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64'h00000_00FFFFAAAAE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  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 atanh(2^(-8 ))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9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atan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64'h00000_007FFFF5555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  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 atanh(2^(-9 ))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atan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64'h00000_003FFFFEAAB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  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 atanh(2^(-10))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11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atan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64'h00000_001FFFFFD55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  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 atanh(2^(-11))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12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atan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64'h00000_000FFFFFFAB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  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 atanh(2^(-12))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13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atan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64'h00000_0007FFFFFF5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  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 atanh(2^(-13))</w:t>
      </w:r>
    </w:p>
    <w:p w:rsidR="0086013B" w:rsidRPr="00D00A9A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14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atan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64'h00000_0003FFFFFFF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  </w:t>
      </w:r>
      <w:r w:rsidRPr="00D00A9A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 atanh(2^(-14))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lastRenderedPageBreak/>
        <w:t xml:space="preserve">   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15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atan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64'h00000_00020000000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  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 atanh(2^(-15))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16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atan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64'h00000_00010000000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  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 atanh(2^(-16))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17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atan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64'h00000_00008000000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  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 atanh(2^(-17))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18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atan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64'h00000_00004000000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  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 atanh(2^(-18))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19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atan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64'h00000_00002000000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  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 atanh(2^(-19))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atan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64'h00000_00001000000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  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 atanh(2^(-20))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21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atan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64'h00000_00000800000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  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 atanh(2^(-21))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22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atan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64'h00000_00000400000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  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 atanh(2^(-22))</w:t>
      </w:r>
    </w:p>
    <w:p w:rsidR="0086013B" w:rsidRPr="00D00A9A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23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atan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64'h00000_00000200000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  </w:t>
      </w:r>
      <w:r w:rsidRPr="00D00A9A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 atanh(2^(-23))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24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atan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64'h00000_00000100000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  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 atanh(2^(-24))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25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atan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64'h00000_00000080000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  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 atanh(2^(-25))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26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atan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64'h00000_00000040000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  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 atanh(2^(-26))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27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atan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64'h00000_00000020000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  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 atanh(2^(-27))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28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atan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64'h00000_00000010000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  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 atanh(2^(-28))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29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atan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64'h00000_00000008000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  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 atanh(2^(-29))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atan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64'h00000_00000004000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  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 atanh(2^(-30))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31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atan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64'h00000_00000002000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  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 atanh(2^(-31))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32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atan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64'h00000_00000001000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  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 atanh(2^(-32))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33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atan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64'h00000_00000000800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  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 atanh(2^(-33))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34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atan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64'h00000_00000000400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  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 atanh(2^(-34))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35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atan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64'h00000_00000000200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  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 atanh(2^(-35))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36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atan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64'h00000_00000000100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  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 atanh(2^(-36))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37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atan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64'h00000_00000000080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  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 atanh(2^(-37))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38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atan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64'h00000_00000000040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  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 atanh(2^(-38))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39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atan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64'h00000_00000000020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  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 atanh(2^(-39))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40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atan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64'h00000_00000000010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  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 atanh(2^(-40))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41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atan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64'h00000_00000000008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  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 atanh(2^(-41))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42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atan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64'h00000_00000000004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  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 atanh(2^(-42))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43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atan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64'h00000_00000000002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  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 atanh(2^(-43))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44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atan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64'h00000_00000000001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  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 atanh(2^(-44))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default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atan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64'h00000_00000000000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D00A9A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endcase</w:t>
      </w:r>
    </w:p>
    <w:p w:rsidR="0086013B" w:rsidRPr="00D00A9A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D00A9A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6013B" w:rsidRPr="00D00A9A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endmodule</w:t>
      </w:r>
    </w:p>
    <w:p w:rsidR="0086013B" w:rsidRPr="00D00A9A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EB53ED" w:rsidRPr="00EB53ED" w:rsidRDefault="00EB53ED" w:rsidP="00EB53E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AD59E8" w:rsidRPr="00CE6E1D" w:rsidRDefault="00AD59E8" w:rsidP="00AD59E8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F07794" w:rsidRPr="00F07794" w:rsidRDefault="00F07794" w:rsidP="00F07794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DF209D" w:rsidRPr="0071141C" w:rsidRDefault="00DF209D" w:rsidP="00DF209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5D5DDD" w:rsidRPr="0016631B" w:rsidRDefault="0094330C" w:rsidP="0094330C">
      <w:pPr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16631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br w:type="page"/>
      </w:r>
    </w:p>
    <w:p w:rsidR="0094330C" w:rsidRDefault="0094330C" w:rsidP="0094330C">
      <w:pPr>
        <w:pStyle w:val="3"/>
        <w:rPr>
          <w:szCs w:val="23"/>
        </w:rPr>
      </w:pPr>
      <w:r w:rsidRPr="0094330C">
        <w:rPr>
          <w:szCs w:val="23"/>
        </w:rPr>
        <w:lastRenderedPageBreak/>
        <w:t>DataScale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6013B">
        <w:rPr>
          <w:rFonts w:ascii="Consolas" w:eastAsia="Times New Roman" w:hAnsi="Consolas" w:cs="Times New Roman"/>
          <w:color w:val="AF00DB"/>
          <w:sz w:val="23"/>
          <w:szCs w:val="23"/>
        </w:rPr>
        <w:t>module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 </w:t>
      </w:r>
      <w:r w:rsidRPr="0086013B">
        <w:rPr>
          <w:rFonts w:ascii="Consolas" w:eastAsia="Times New Roman" w:hAnsi="Consolas" w:cs="Times New Roman"/>
          <w:color w:val="267F99"/>
          <w:sz w:val="23"/>
          <w:szCs w:val="23"/>
        </w:rPr>
        <w:t>DataScale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 (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  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</w:rPr>
        <w:t>// CLK&amp;RST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  </w:t>
      </w:r>
      <w:r w:rsidRPr="0086013B">
        <w:rPr>
          <w:rFonts w:ascii="Consolas" w:eastAsia="Times New Roman" w:hAnsi="Consolas" w:cs="Times New Roman"/>
          <w:color w:val="267F99"/>
          <w:sz w:val="23"/>
          <w:szCs w:val="23"/>
        </w:rPr>
        <w:t>input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                      rstn  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  </w:t>
      </w:r>
      <w:r w:rsidRPr="0086013B">
        <w:rPr>
          <w:rFonts w:ascii="Consolas" w:eastAsia="Times New Roman" w:hAnsi="Consolas" w:cs="Times New Roman"/>
          <w:color w:val="267F99"/>
          <w:sz w:val="23"/>
          <w:szCs w:val="23"/>
        </w:rPr>
        <w:t>input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                      clk   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  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</w:rPr>
        <w:t>// CTRL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  </w:t>
      </w:r>
      <w:r w:rsidRPr="0086013B">
        <w:rPr>
          <w:rFonts w:ascii="Consolas" w:eastAsia="Times New Roman" w:hAnsi="Consolas" w:cs="Times New Roman"/>
          <w:color w:val="267F99"/>
          <w:sz w:val="23"/>
          <w:szCs w:val="23"/>
        </w:rPr>
        <w:t>input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                      enable,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  </w:t>
      </w:r>
      <w:r w:rsidRPr="0086013B">
        <w:rPr>
          <w:rFonts w:ascii="Consolas" w:eastAsia="Times New Roman" w:hAnsi="Consolas" w:cs="Times New Roman"/>
          <w:color w:val="267F99"/>
          <w:sz w:val="23"/>
          <w:szCs w:val="23"/>
        </w:rPr>
        <w:t>output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 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               valid 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  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</w:rPr>
        <w:t>// DATA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6013B">
        <w:rPr>
          <w:rFonts w:ascii="Consolas" w:eastAsia="Times New Roman" w:hAnsi="Consolas" w:cs="Times New Roman"/>
          <w:color w:val="267F99"/>
          <w:sz w:val="23"/>
          <w:szCs w:val="23"/>
        </w:rPr>
        <w:t>  input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               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</w:rPr>
        <w:t>7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] data_i, 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</w:rPr>
        <w:t>// (8.0)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86013B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output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signed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63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data_o  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(32.32)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); 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7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 SCALE_COEF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8'h0D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; 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13/256 (0.8)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15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 data_m; 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(8.8)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enable_syn;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enable_old;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enable_re 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assign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data_o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{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24'h0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, data_m[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15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],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24'h0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}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resync_data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#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NUM_STAGE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</w:t>
      </w:r>
      <w:r w:rsidRPr="0086013B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u_resync_enable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rstn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(rstn      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clk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(clk       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data_i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(enable    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data_o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(enable_syn) 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always_ff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@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negedge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clk, 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negedge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rstn)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!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rstn)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valid      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data_m    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enable_old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enable_re  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else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enable_old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enable_syn;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enable_re  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((enable_old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1'b0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&amp;&amp;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(enable_syn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1'b1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));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(enable_re)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lastRenderedPageBreak/>
        <w:t>      valid  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enable           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data_m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SCALE_COEF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*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data_i;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else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  valid  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data_m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6013B">
        <w:rPr>
          <w:rFonts w:ascii="Consolas" w:eastAsia="Times New Roman" w:hAnsi="Consolas" w:cs="Times New Roman"/>
          <w:color w:val="AF00DB"/>
          <w:sz w:val="23"/>
          <w:szCs w:val="23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6013B">
        <w:rPr>
          <w:rFonts w:ascii="Consolas" w:eastAsia="Times New Roman" w:hAnsi="Consolas" w:cs="Times New Roman"/>
          <w:color w:val="AF00DB"/>
          <w:sz w:val="23"/>
          <w:szCs w:val="23"/>
        </w:rPr>
        <w:t>endmodule</w:t>
      </w:r>
    </w:p>
    <w:p w:rsidR="0094330C" w:rsidRPr="005D5DDD" w:rsidRDefault="0094330C" w:rsidP="005D5DDD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</w:p>
    <w:p w:rsidR="005D5DDD" w:rsidRDefault="005D5DDD">
      <w:r>
        <w:br w:type="page"/>
      </w:r>
    </w:p>
    <w:p w:rsidR="0094330C" w:rsidRPr="0094330C" w:rsidRDefault="0094330C" w:rsidP="0094330C">
      <w:pPr>
        <w:pStyle w:val="3"/>
      </w:pPr>
      <w:r w:rsidRPr="0094330C">
        <w:rPr>
          <w:szCs w:val="23"/>
        </w:rPr>
        <w:lastRenderedPageBreak/>
        <w:t>Herzel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6013B">
        <w:rPr>
          <w:rFonts w:ascii="Consolas" w:eastAsia="Times New Roman" w:hAnsi="Consolas" w:cs="Times New Roman"/>
          <w:color w:val="AF00DB"/>
          <w:sz w:val="23"/>
          <w:szCs w:val="23"/>
        </w:rPr>
        <w:t>module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 </w:t>
      </w:r>
      <w:r w:rsidRPr="0086013B">
        <w:rPr>
          <w:rFonts w:ascii="Consolas" w:eastAsia="Times New Roman" w:hAnsi="Consolas" w:cs="Times New Roman"/>
          <w:color w:val="267F99"/>
          <w:sz w:val="23"/>
          <w:szCs w:val="23"/>
        </w:rPr>
        <w:t>Herzel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</w:rPr>
        <w:t>#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>(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</w:rPr>
        <w:t>  parameter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 NF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</w:rPr>
        <w:t>11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>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</w:rPr>
        <w:t>  parameter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 DW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</w:rPr>
        <w:t>64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>)(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  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</w:rPr>
        <w:t>// CLK&amp;RST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  </w:t>
      </w:r>
      <w:r w:rsidRPr="0086013B">
        <w:rPr>
          <w:rFonts w:ascii="Consolas" w:eastAsia="Times New Roman" w:hAnsi="Consolas" w:cs="Times New Roman"/>
          <w:color w:val="267F99"/>
          <w:sz w:val="23"/>
          <w:szCs w:val="23"/>
        </w:rPr>
        <w:t>input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                                  rstn     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  </w:t>
      </w:r>
      <w:r w:rsidRPr="0086013B">
        <w:rPr>
          <w:rFonts w:ascii="Consolas" w:eastAsia="Times New Roman" w:hAnsi="Consolas" w:cs="Times New Roman"/>
          <w:color w:val="267F99"/>
          <w:sz w:val="23"/>
          <w:szCs w:val="23"/>
        </w:rPr>
        <w:t>input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                                  clk      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  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</w:rPr>
        <w:t>// CTRL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  </w:t>
      </w:r>
      <w:r w:rsidRPr="0086013B">
        <w:rPr>
          <w:rFonts w:ascii="Consolas" w:eastAsia="Times New Roman" w:hAnsi="Consolas" w:cs="Times New Roman"/>
          <w:color w:val="267F99"/>
          <w:sz w:val="23"/>
          <w:szCs w:val="23"/>
        </w:rPr>
        <w:t>input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                                  en       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  </w:t>
      </w:r>
      <w:r w:rsidRPr="0086013B">
        <w:rPr>
          <w:rFonts w:ascii="Consolas" w:eastAsia="Times New Roman" w:hAnsi="Consolas" w:cs="Times New Roman"/>
          <w:color w:val="267F99"/>
          <w:sz w:val="23"/>
          <w:szCs w:val="23"/>
        </w:rPr>
        <w:t>output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 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          [NF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</w:rPr>
        <w:t>-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</w:rPr>
        <w:t>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>]         valid    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  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</w:rPr>
        <w:t>// data_i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6013B">
        <w:rPr>
          <w:rFonts w:ascii="Consolas" w:eastAsia="Times New Roman" w:hAnsi="Consolas" w:cs="Times New Roman"/>
          <w:color w:val="267F99"/>
          <w:sz w:val="23"/>
          <w:szCs w:val="23"/>
        </w:rPr>
        <w:t>  input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                         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</w:rPr>
        <w:t>31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  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</w:rPr>
        <w:t xml:space="preserve">] ns_i     , 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</w:rPr>
        <w:t>// (32.0 )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86013B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input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                 [DW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 ns_coef_i, 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(32.32)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86013B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input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  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signed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[NF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][DW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 alpha_i  , 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(32.32)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86013B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input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  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signed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[NF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][DW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 cW_re_i  , 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(32.32)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86013B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input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  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signed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[NF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][DW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 cW_im_i  , 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(32.32)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86013B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input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  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signed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 [DW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 data_i   , 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(32.32)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86013B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output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unsigned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[NF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31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 data_o     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(16.16)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typedef enum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{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CALC 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MULR 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NORMR,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GRADR,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MULI 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NORMI,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GRADI,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VALID 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}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state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state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curr_state;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state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next_state;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signed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[NF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][DW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 vm1 ; 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(32.32)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signed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[NF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][DW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 vm2 ; 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(32.32)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signed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[NF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][DW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 data; 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(32.32)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        [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31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 indx; 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(32.32)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signed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[NF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][DW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 mul_a; 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(32.32)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signed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[NF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][DW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 mul_b; 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(32.32)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signed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[NF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][DW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 mul_c; </w:t>
      </w:r>
      <w:r w:rsidRPr="0086013B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(32.32)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lastRenderedPageBreak/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  en_r     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[DW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data_r   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  mul_en   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  mul_start;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      mul_busy 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[NF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mul_valid;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genvar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gvar;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generate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for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(gvar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; gvar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NF; gvar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gvar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+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begin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herzel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mult_sign_clk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#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DW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 (DW  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INT1_I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(DW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/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INT2_I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(DW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/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INT3_O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(DW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/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) </w:t>
      </w:r>
      <w:r w:rsidRPr="0086013B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u_mult_sign_clk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rstn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(rstn           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clk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(clk            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en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 (mul_start      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a_in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(mul_a[gvar]    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b_in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(mul_b[gvar]    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valid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(mul_valid[gvar]),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  .</w:t>
      </w:r>
      <w:r w:rsidRPr="0086013B">
        <w:rPr>
          <w:rFonts w:ascii="Consolas" w:eastAsia="Times New Roman" w:hAnsi="Consolas" w:cs="Times New Roman"/>
          <w:color w:val="795E26"/>
          <w:sz w:val="23"/>
          <w:szCs w:val="23"/>
          <w:lang w:val="en-US"/>
        </w:rPr>
        <w:t>c_out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(mul_c[gvar]    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);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endgenerate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always_ff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@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negedge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clk, 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negedge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rstn)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!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rstn)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curr_state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CALC;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else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curr_state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next_state;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always_ff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@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posedge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clk, 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negedge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rstn)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!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rstn)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en_r  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data_r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valid  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data_o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vm1    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vm2    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data  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lastRenderedPageBreak/>
        <w:t xml:space="preserve">    indx  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next_state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CALC;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else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(en)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en_r  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data_r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data_i;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&amp;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mul_valid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||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next_state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VALID)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case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(curr_state)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CALC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(en_r)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(indx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ns_i)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for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int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i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;i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NF;i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++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)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    vm1[i]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data_r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+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mul_c[i]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vm2[i];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    vm2[i]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vm1[i];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  indx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indx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+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en_r  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data_r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(indx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ns_i)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next_state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CALC;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else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next_state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MULR;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MULR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data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mul_c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vm2;</w:t>
      </w:r>
    </w:p>
    <w:p w:rsidR="0086013B" w:rsidRPr="00D00A9A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next_state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NORMR;</w:t>
      </w:r>
    </w:p>
    <w:p w:rsidR="0086013B" w:rsidRPr="00D00A9A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NORMR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data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mul_c;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next_state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GRADR;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GRADR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for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int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i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;i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NF;i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++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data_o[i]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mul_c[i][DW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/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+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16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DW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/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16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];</w:t>
      </w:r>
    </w:p>
    <w:p w:rsidR="0086013B" w:rsidRPr="00D00A9A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next_state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MULI;</w:t>
      </w:r>
    </w:p>
    <w:p w:rsidR="0086013B" w:rsidRPr="00D00A9A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MULI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data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mul_c;</w:t>
      </w:r>
    </w:p>
    <w:p w:rsidR="0086013B" w:rsidRPr="00D00A9A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next_state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NORMI;</w:t>
      </w:r>
    </w:p>
    <w:p w:rsidR="0086013B" w:rsidRPr="00D00A9A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D00A9A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NORMI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lastRenderedPageBreak/>
        <w:t xml:space="preserve">          data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mul_c;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next_state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GRADI;</w:t>
      </w:r>
    </w:p>
    <w:p w:rsidR="0086013B" w:rsidRPr="00D00A9A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D00A9A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GRADI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for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int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i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;i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NF;i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++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data_o[i]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data_o[i]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+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mul_c[i][DW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/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+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16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DW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/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16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];</w:t>
      </w:r>
    </w:p>
    <w:p w:rsidR="0086013B" w:rsidRPr="00D00A9A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next_state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VALID;</w:t>
      </w:r>
    </w:p>
    <w:p w:rsidR="0086013B" w:rsidRPr="00D00A9A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VALID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for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int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i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;i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NF;i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++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  valid[i]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next_state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VALID;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default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next_state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curr_state;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endcase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24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always_ff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@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posedge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clk, 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negedge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rstn)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D00A9A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!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rstn)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D00A9A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mul_a    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D00A9A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mul_b    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mul_en    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mul_start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mul_busy  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else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(en)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mul_en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!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mul_busy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&amp;&amp;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(next_state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!=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VALID)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&amp;&amp;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mul_en)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mul_start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      mul_busy  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else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mul_start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D00A9A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if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&amp;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mul_valid)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mul_busy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D00A9A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case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(curr_state)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CALC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mul_a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alpha_i;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lastRenderedPageBreak/>
        <w:t xml:space="preserve">        mul_b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vm1;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MULR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mul_a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vm1;</w:t>
      </w:r>
    </w:p>
    <w:p w:rsidR="0086013B" w:rsidRPr="00D00A9A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mul_b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cW_re_i;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NORMR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mul_a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data;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for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int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i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;i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NF;i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++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mul_b[i]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ns_coef_i;</w:t>
      </w:r>
    </w:p>
    <w:p w:rsidR="0086013B" w:rsidRPr="00D00A9A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D00A9A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GRADR </w:t>
      </w:r>
      <w:r w:rsidRPr="00D00A9A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D00A9A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D00A9A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mul_a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data;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mul_b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data;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MULI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mul_a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vm1;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mul_b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cW_im_i;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NORMI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mul_a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data;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for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(</w:t>
      </w:r>
      <w:r w:rsidRPr="0086013B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int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i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;i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NF;i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++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  mul_b[i]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ns_coef_i;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GRADI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mul_a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data;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mul_b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data;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default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begin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mul_a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  mul_b </w:t>
      </w:r>
      <w:r w:rsidRPr="0086013B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&lt;=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86013B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endcase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6013B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86013B">
        <w:rPr>
          <w:rFonts w:ascii="Consolas" w:eastAsia="Times New Roman" w:hAnsi="Consolas" w:cs="Times New Roman"/>
          <w:color w:val="AF00DB"/>
          <w:sz w:val="23"/>
          <w:szCs w:val="23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6013B">
        <w:rPr>
          <w:rFonts w:ascii="Consolas" w:eastAsia="Times New Roman" w:hAnsi="Consolas" w:cs="Times New Roman"/>
          <w:color w:val="AF00DB"/>
          <w:sz w:val="23"/>
          <w:szCs w:val="23"/>
        </w:rPr>
        <w:t>end</w:t>
      </w: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</w:p>
    <w:p w:rsidR="0086013B" w:rsidRPr="0086013B" w:rsidRDefault="0086013B" w:rsidP="0086013B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86013B">
        <w:rPr>
          <w:rFonts w:ascii="Consolas" w:eastAsia="Times New Roman" w:hAnsi="Consolas" w:cs="Times New Roman"/>
          <w:color w:val="AF00DB"/>
          <w:sz w:val="23"/>
          <w:szCs w:val="23"/>
        </w:rPr>
        <w:t>endmodule</w:t>
      </w:r>
    </w:p>
    <w:p w:rsidR="00DF209D" w:rsidRPr="00F07794" w:rsidRDefault="00DF209D" w:rsidP="00DF209D">
      <w:pPr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</w:pPr>
      <w:r w:rsidRPr="00F07794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br w:type="page"/>
      </w:r>
    </w:p>
    <w:p w:rsidR="00012A38" w:rsidRDefault="00012A38" w:rsidP="00012A38">
      <w:pPr>
        <w:pStyle w:val="3"/>
        <w:rPr>
          <w:lang w:val="en-US"/>
        </w:rPr>
      </w:pPr>
      <w:r>
        <w:rPr>
          <w:lang w:val="en-US"/>
        </w:rPr>
        <w:lastRenderedPageBreak/>
        <w:t>mult_sign</w:t>
      </w:r>
    </w:p>
    <w:p w:rsidR="00012A38" w:rsidRPr="00EB53ED" w:rsidRDefault="00012A38" w:rsidP="00012A38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EB53ED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module</w:t>
      </w:r>
      <w:r w:rsidRPr="00EB53E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EB53ED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mult_sign</w:t>
      </w:r>
      <w:r w:rsidRPr="00EB53E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EB53E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#</w:t>
      </w:r>
      <w:r w:rsidRPr="00EB53E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(</w:t>
      </w:r>
    </w:p>
    <w:p w:rsidR="00012A38" w:rsidRPr="00EB53ED" w:rsidRDefault="00012A38" w:rsidP="00012A38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EB53ED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  parameter</w:t>
      </w:r>
      <w:r w:rsidRPr="00EB53E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DW     </w:t>
      </w:r>
      <w:r w:rsidRPr="00EB53E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EB53E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EB53E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32</w:t>
      </w:r>
      <w:r w:rsidRPr="00EB53E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, </w:t>
      </w:r>
      <w:r w:rsidRPr="00EB53ED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 xml:space="preserve">// </w:t>
      </w:r>
    </w:p>
    <w:p w:rsidR="00012A38" w:rsidRPr="00EB53ED" w:rsidRDefault="00012A38" w:rsidP="00012A38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EB53ED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  parameter</w:t>
      </w:r>
      <w:r w:rsidRPr="00EB53E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INT1_I </w:t>
      </w:r>
      <w:r w:rsidRPr="00EB53E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EB53E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EB53E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32</w:t>
      </w:r>
      <w:r w:rsidRPr="00EB53E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, </w:t>
      </w:r>
      <w:r w:rsidRPr="00EB53ED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(32.0)</w:t>
      </w:r>
    </w:p>
    <w:p w:rsidR="00012A38" w:rsidRPr="00EB53ED" w:rsidRDefault="00012A38" w:rsidP="00012A38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EB53ED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  parameter</w:t>
      </w:r>
      <w:r w:rsidRPr="00EB53E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INT2_I </w:t>
      </w:r>
      <w:r w:rsidRPr="00EB53ED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EB53E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EB53ED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32</w:t>
      </w:r>
      <w:r w:rsidRPr="00EB53ED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, </w:t>
      </w:r>
      <w:r w:rsidRPr="00EB53ED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(32.0)</w:t>
      </w:r>
    </w:p>
    <w:p w:rsidR="00012A38" w:rsidRPr="00012A38" w:rsidRDefault="00012A38" w:rsidP="00012A38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EB53ED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 xml:space="preserve">  </w:t>
      </w:r>
      <w:r w:rsidRPr="00012A38">
        <w:rPr>
          <w:rFonts w:ascii="Consolas" w:eastAsia="Times New Roman" w:hAnsi="Consolas" w:cs="Times New Roman"/>
          <w:color w:val="0000FF"/>
          <w:sz w:val="23"/>
          <w:szCs w:val="23"/>
        </w:rPr>
        <w:t>parameter</w:t>
      </w:r>
      <w:r w:rsidRPr="00012A38">
        <w:rPr>
          <w:rFonts w:ascii="Consolas" w:eastAsia="Times New Roman" w:hAnsi="Consolas" w:cs="Times New Roman"/>
          <w:color w:val="3B3B3B"/>
          <w:sz w:val="23"/>
          <w:szCs w:val="23"/>
        </w:rPr>
        <w:t xml:space="preserve"> INT3_O </w:t>
      </w:r>
      <w:r w:rsidRPr="00012A38">
        <w:rPr>
          <w:rFonts w:ascii="Consolas" w:eastAsia="Times New Roman" w:hAnsi="Consolas" w:cs="Times New Roman"/>
          <w:color w:val="000000"/>
          <w:sz w:val="23"/>
          <w:szCs w:val="23"/>
        </w:rPr>
        <w:t>=</w:t>
      </w:r>
      <w:r w:rsidRPr="00012A38">
        <w:rPr>
          <w:rFonts w:ascii="Consolas" w:eastAsia="Times New Roman" w:hAnsi="Consolas" w:cs="Times New Roman"/>
          <w:color w:val="3B3B3B"/>
          <w:sz w:val="23"/>
          <w:szCs w:val="23"/>
        </w:rPr>
        <w:t xml:space="preserve"> </w:t>
      </w:r>
      <w:r w:rsidRPr="00012A38">
        <w:rPr>
          <w:rFonts w:ascii="Consolas" w:eastAsia="Times New Roman" w:hAnsi="Consolas" w:cs="Times New Roman"/>
          <w:color w:val="098658"/>
          <w:sz w:val="23"/>
          <w:szCs w:val="23"/>
        </w:rPr>
        <w:t>32</w:t>
      </w:r>
      <w:r w:rsidRPr="00012A38">
        <w:rPr>
          <w:rFonts w:ascii="Consolas" w:eastAsia="Times New Roman" w:hAnsi="Consolas" w:cs="Times New Roman"/>
          <w:color w:val="3B3B3B"/>
          <w:sz w:val="23"/>
          <w:szCs w:val="23"/>
        </w:rPr>
        <w:t xml:space="preserve">  </w:t>
      </w:r>
      <w:r w:rsidRPr="00012A38">
        <w:rPr>
          <w:rFonts w:ascii="Consolas" w:eastAsia="Times New Roman" w:hAnsi="Consolas" w:cs="Times New Roman"/>
          <w:color w:val="008000"/>
          <w:sz w:val="23"/>
          <w:szCs w:val="23"/>
        </w:rPr>
        <w:t>// (32.0)</w:t>
      </w:r>
    </w:p>
    <w:p w:rsidR="00012A38" w:rsidRPr="00012A38" w:rsidRDefault="00012A38" w:rsidP="00012A38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012A38">
        <w:rPr>
          <w:rFonts w:ascii="Consolas" w:eastAsia="Times New Roman" w:hAnsi="Consolas" w:cs="Times New Roman"/>
          <w:color w:val="3B3B3B"/>
          <w:sz w:val="23"/>
          <w:szCs w:val="23"/>
        </w:rPr>
        <w:t>) (</w:t>
      </w:r>
    </w:p>
    <w:p w:rsidR="00012A38" w:rsidRPr="00012A38" w:rsidRDefault="00012A38" w:rsidP="00012A38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012A38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012A38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input</w:t>
      </w:r>
      <w:r w:rsidRPr="00012A38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</w:t>
      </w:r>
      <w:r w:rsidRPr="00012A38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signed</w:t>
      </w:r>
      <w:r w:rsidRPr="00012A38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[DW</w:t>
      </w:r>
      <w:r w:rsidRPr="00012A38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012A38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012A38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</w:t>
      </w:r>
      <w:r w:rsidRPr="00012A38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012A38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012A38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 a_in , </w:t>
      </w:r>
      <w:r w:rsidRPr="00012A38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(INT1_I.FRQ1_I)</w:t>
      </w:r>
    </w:p>
    <w:p w:rsidR="00012A38" w:rsidRPr="00012A38" w:rsidRDefault="00012A38" w:rsidP="00012A38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012A38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  </w:t>
      </w:r>
      <w:r w:rsidRPr="00012A38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input</w:t>
      </w:r>
      <w:r w:rsidRPr="00012A38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</w:t>
      </w:r>
      <w:r w:rsidRPr="00012A38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signed</w:t>
      </w:r>
      <w:r w:rsidRPr="00012A38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[DW</w:t>
      </w:r>
      <w:r w:rsidRPr="00012A38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012A38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012A38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</w:t>
      </w:r>
      <w:r w:rsidRPr="00012A38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012A38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012A38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 b_in , </w:t>
      </w:r>
      <w:r w:rsidRPr="00012A38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(INT2_I.FRQ2_I)</w:t>
      </w:r>
    </w:p>
    <w:p w:rsidR="00012A38" w:rsidRPr="00012A38" w:rsidRDefault="00012A38" w:rsidP="00012A38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012A38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  output</w:t>
      </w:r>
      <w:r w:rsidRPr="00012A38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012A38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signed</w:t>
      </w:r>
      <w:r w:rsidRPr="00012A38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[DW</w:t>
      </w:r>
      <w:r w:rsidRPr="00012A38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012A38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012A38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 </w:t>
      </w:r>
      <w:r w:rsidRPr="00012A38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012A38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012A38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 c_out, </w:t>
      </w:r>
      <w:r w:rsidRPr="00012A38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(INT3_O.FRQ3_O)</w:t>
      </w:r>
    </w:p>
    <w:p w:rsidR="00012A38" w:rsidRPr="00012A38" w:rsidRDefault="00012A38" w:rsidP="00012A38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012A38">
        <w:rPr>
          <w:rFonts w:ascii="Consolas" w:eastAsia="Times New Roman" w:hAnsi="Consolas" w:cs="Times New Roman"/>
          <w:color w:val="267F99"/>
          <w:sz w:val="23"/>
          <w:szCs w:val="23"/>
          <w:lang w:val="en-US"/>
        </w:rPr>
        <w:t>  output</w:t>
      </w:r>
      <w:r w:rsidRPr="00012A38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012A38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signed</w:t>
      </w:r>
      <w:r w:rsidRPr="00012A38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[DW</w:t>
      </w:r>
      <w:r w:rsidRPr="00012A38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*</w:t>
      </w:r>
      <w:r w:rsidRPr="00012A38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</w:t>
      </w:r>
      <w:r w:rsidRPr="00012A38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012A38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012A38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012A38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012A38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 c_ful  </w:t>
      </w:r>
      <w:r w:rsidRPr="00012A38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(INT3_O.FRQ3_O)</w:t>
      </w:r>
    </w:p>
    <w:p w:rsidR="00012A38" w:rsidRPr="00012A38" w:rsidRDefault="00012A38" w:rsidP="00012A38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012A38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);</w:t>
      </w:r>
    </w:p>
    <w:p w:rsidR="00012A38" w:rsidRPr="00012A38" w:rsidRDefault="00012A38" w:rsidP="00012A38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012A38" w:rsidRPr="00012A38" w:rsidRDefault="00012A38" w:rsidP="00012A38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012A38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localparam</w:t>
      </w:r>
      <w:r w:rsidRPr="00012A38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FRQ1_I  </w:t>
      </w:r>
      <w:r w:rsidRPr="00012A38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012A38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DW     </w:t>
      </w:r>
      <w:r w:rsidRPr="00012A38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012A38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INT1_I; </w:t>
      </w:r>
      <w:r w:rsidRPr="00012A38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 xml:space="preserve">// </w:t>
      </w:r>
    </w:p>
    <w:p w:rsidR="00012A38" w:rsidRPr="00012A38" w:rsidRDefault="00012A38" w:rsidP="00012A38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012A38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localparam</w:t>
      </w:r>
      <w:r w:rsidRPr="00012A38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FRQ2_I  </w:t>
      </w:r>
      <w:r w:rsidRPr="00012A38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012A38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DW     </w:t>
      </w:r>
      <w:r w:rsidRPr="00012A38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012A38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INT2_I; </w:t>
      </w:r>
      <w:r w:rsidRPr="00012A38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 xml:space="preserve">// </w:t>
      </w:r>
    </w:p>
    <w:p w:rsidR="00012A38" w:rsidRPr="00012A38" w:rsidRDefault="00012A38" w:rsidP="00012A38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012A38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localparam</w:t>
      </w:r>
      <w:r w:rsidRPr="00012A38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FRQ3_O  </w:t>
      </w:r>
      <w:r w:rsidRPr="00012A38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012A38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DW     </w:t>
      </w:r>
      <w:r w:rsidRPr="00012A38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012A38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INT3_O; </w:t>
      </w:r>
      <w:r w:rsidRPr="00012A38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16</w:t>
      </w:r>
    </w:p>
    <w:p w:rsidR="00012A38" w:rsidRPr="00012A38" w:rsidRDefault="00012A38" w:rsidP="00012A38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012A38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localparam</w:t>
      </w:r>
      <w:r w:rsidRPr="00012A38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INT3    </w:t>
      </w:r>
      <w:r w:rsidRPr="00012A38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012A38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INT1_I </w:t>
      </w:r>
      <w:r w:rsidRPr="00012A38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+</w:t>
      </w:r>
      <w:r w:rsidRPr="00012A38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INT2_I; </w:t>
      </w:r>
      <w:r w:rsidRPr="00012A38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20</w:t>
      </w:r>
    </w:p>
    <w:p w:rsidR="00012A38" w:rsidRPr="00012A38" w:rsidRDefault="00012A38" w:rsidP="00012A38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012A38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localparam</w:t>
      </w:r>
      <w:r w:rsidRPr="00012A38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FRQ3    </w:t>
      </w:r>
      <w:r w:rsidRPr="00012A38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012A38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DW     </w:t>
      </w:r>
      <w:r w:rsidRPr="00012A38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012A38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INT3_O; </w:t>
      </w:r>
      <w:r w:rsidRPr="00012A38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44</w:t>
      </w:r>
    </w:p>
    <w:p w:rsidR="00012A38" w:rsidRPr="00012A38" w:rsidRDefault="00012A38" w:rsidP="00012A38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012A38" w:rsidRPr="00012A38" w:rsidRDefault="00012A38" w:rsidP="00012A38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012A38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logic</w:t>
      </w:r>
      <w:r w:rsidRPr="00012A38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012A38">
        <w:rPr>
          <w:rFonts w:ascii="Consolas" w:eastAsia="Times New Roman" w:hAnsi="Consolas" w:cs="Times New Roman"/>
          <w:color w:val="0000FF"/>
          <w:sz w:val="23"/>
          <w:szCs w:val="23"/>
          <w:lang w:val="en-US"/>
        </w:rPr>
        <w:t>signed</w:t>
      </w:r>
      <w:r w:rsidRPr="00012A38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[DW</w:t>
      </w:r>
      <w:r w:rsidRPr="00012A38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*</w:t>
      </w:r>
      <w:r w:rsidRPr="00012A38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</w:t>
      </w:r>
      <w:r w:rsidRPr="00012A38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012A38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012A38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012A38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0</w:t>
      </w:r>
      <w:r w:rsidRPr="00012A38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] c; </w:t>
      </w:r>
      <w:r w:rsidRPr="00012A38">
        <w:rPr>
          <w:rFonts w:ascii="Consolas" w:eastAsia="Times New Roman" w:hAnsi="Consolas" w:cs="Times New Roman"/>
          <w:color w:val="008000"/>
          <w:sz w:val="23"/>
          <w:szCs w:val="23"/>
          <w:lang w:val="en-US"/>
        </w:rPr>
        <w:t>// (INT3.FRQ3)</w:t>
      </w:r>
    </w:p>
    <w:p w:rsidR="00012A38" w:rsidRPr="00012A38" w:rsidRDefault="00012A38" w:rsidP="00012A38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012A38" w:rsidRPr="00012A38" w:rsidRDefault="00012A38" w:rsidP="00012A38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012A38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assign</w:t>
      </w:r>
      <w:r w:rsidRPr="00012A38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c </w:t>
      </w:r>
      <w:r w:rsidRPr="00012A38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012A38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a_in </w:t>
      </w:r>
      <w:r w:rsidRPr="00012A38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*</w:t>
      </w:r>
      <w:r w:rsidRPr="00012A38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b_in;</w:t>
      </w:r>
    </w:p>
    <w:p w:rsidR="00012A38" w:rsidRPr="00012A38" w:rsidRDefault="00012A38" w:rsidP="00012A38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</w:p>
    <w:p w:rsidR="00012A38" w:rsidRPr="00012A38" w:rsidRDefault="00012A38" w:rsidP="00012A38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</w:pPr>
      <w:r w:rsidRPr="00012A38">
        <w:rPr>
          <w:rFonts w:ascii="Consolas" w:eastAsia="Times New Roman" w:hAnsi="Consolas" w:cs="Times New Roman"/>
          <w:color w:val="AF00DB"/>
          <w:sz w:val="23"/>
          <w:szCs w:val="23"/>
          <w:lang w:val="en-US"/>
        </w:rPr>
        <w:t>assign</w:t>
      </w:r>
      <w:r w:rsidRPr="00012A38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c_out </w:t>
      </w:r>
      <w:r w:rsidRPr="00012A38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=</w:t>
      </w:r>
      <w:r w:rsidRPr="00012A38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 xml:space="preserve"> </w:t>
      </w:r>
      <w:r w:rsidRPr="00012A38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{</w:t>
      </w:r>
      <w:r w:rsidRPr="00012A38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c[DW</w:t>
      </w:r>
      <w:r w:rsidRPr="00012A38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*</w:t>
      </w:r>
      <w:r w:rsidRPr="00012A38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</w:t>
      </w:r>
      <w:r w:rsidRPr="00012A38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012A38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012A38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], c[DW</w:t>
      </w:r>
      <w:r w:rsidRPr="00012A38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*</w:t>
      </w:r>
      <w:r w:rsidRPr="00012A38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</w:t>
      </w:r>
      <w:r w:rsidRPr="00012A38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012A38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INT3</w:t>
      </w:r>
      <w:r w:rsidRPr="00012A38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+</w:t>
      </w:r>
      <w:r w:rsidRPr="00012A38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INT3_O</w:t>
      </w:r>
      <w:r w:rsidRPr="00012A38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012A38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</w:t>
      </w:r>
      <w:r w:rsidRPr="00012A38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012A38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DW</w:t>
      </w:r>
      <w:r w:rsidRPr="00012A38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*</w:t>
      </w:r>
      <w:r w:rsidRPr="00012A38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</w:t>
      </w:r>
      <w:r w:rsidRPr="00012A38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012A38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INT3], c[DW</w:t>
      </w:r>
      <w:r w:rsidRPr="00012A38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*</w:t>
      </w:r>
      <w:r w:rsidRPr="00012A38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</w:t>
      </w:r>
      <w:r w:rsidRPr="00012A38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012A38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INT3</w:t>
      </w:r>
      <w:r w:rsidRPr="00012A38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012A38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1</w:t>
      </w:r>
      <w:r w:rsidRPr="00012A38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:</w:t>
      </w:r>
      <w:r w:rsidRPr="00012A38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DW</w:t>
      </w:r>
      <w:r w:rsidRPr="00012A38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*</w:t>
      </w:r>
      <w:r w:rsidRPr="00012A38">
        <w:rPr>
          <w:rFonts w:ascii="Consolas" w:eastAsia="Times New Roman" w:hAnsi="Consolas" w:cs="Times New Roman"/>
          <w:color w:val="098658"/>
          <w:sz w:val="23"/>
          <w:szCs w:val="23"/>
          <w:lang w:val="en-US"/>
        </w:rPr>
        <w:t>2</w:t>
      </w:r>
      <w:r w:rsidRPr="00012A38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012A38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INT3</w:t>
      </w:r>
      <w:r w:rsidRPr="00012A38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-</w:t>
      </w:r>
      <w:r w:rsidRPr="00012A38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FRQ3_O]</w:t>
      </w:r>
      <w:r w:rsidRPr="00012A38">
        <w:rPr>
          <w:rFonts w:ascii="Consolas" w:eastAsia="Times New Roman" w:hAnsi="Consolas" w:cs="Times New Roman"/>
          <w:color w:val="000000"/>
          <w:sz w:val="23"/>
          <w:szCs w:val="23"/>
          <w:lang w:val="en-US"/>
        </w:rPr>
        <w:t>}</w:t>
      </w:r>
      <w:r w:rsidRPr="00012A38">
        <w:rPr>
          <w:rFonts w:ascii="Consolas" w:eastAsia="Times New Roman" w:hAnsi="Consolas" w:cs="Times New Roman"/>
          <w:color w:val="3B3B3B"/>
          <w:sz w:val="23"/>
          <w:szCs w:val="23"/>
          <w:lang w:val="en-US"/>
        </w:rPr>
        <w:t>;</w:t>
      </w:r>
    </w:p>
    <w:p w:rsidR="00012A38" w:rsidRPr="00012A38" w:rsidRDefault="00012A38" w:rsidP="00012A38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012A38">
        <w:rPr>
          <w:rFonts w:ascii="Consolas" w:eastAsia="Times New Roman" w:hAnsi="Consolas" w:cs="Times New Roman"/>
          <w:color w:val="AF00DB"/>
          <w:sz w:val="23"/>
          <w:szCs w:val="23"/>
        </w:rPr>
        <w:t>assign</w:t>
      </w:r>
      <w:r w:rsidRPr="00012A38">
        <w:rPr>
          <w:rFonts w:ascii="Consolas" w:eastAsia="Times New Roman" w:hAnsi="Consolas" w:cs="Times New Roman"/>
          <w:color w:val="3B3B3B"/>
          <w:sz w:val="23"/>
          <w:szCs w:val="23"/>
        </w:rPr>
        <w:t xml:space="preserve"> c_ful </w:t>
      </w:r>
      <w:r w:rsidRPr="00012A38">
        <w:rPr>
          <w:rFonts w:ascii="Consolas" w:eastAsia="Times New Roman" w:hAnsi="Consolas" w:cs="Times New Roman"/>
          <w:color w:val="000000"/>
          <w:sz w:val="23"/>
          <w:szCs w:val="23"/>
        </w:rPr>
        <w:t>=</w:t>
      </w:r>
      <w:r w:rsidRPr="00012A38">
        <w:rPr>
          <w:rFonts w:ascii="Consolas" w:eastAsia="Times New Roman" w:hAnsi="Consolas" w:cs="Times New Roman"/>
          <w:color w:val="3B3B3B"/>
          <w:sz w:val="23"/>
          <w:szCs w:val="23"/>
        </w:rPr>
        <w:t xml:space="preserve"> c;</w:t>
      </w:r>
    </w:p>
    <w:p w:rsidR="00012A38" w:rsidRPr="00012A38" w:rsidRDefault="00012A38" w:rsidP="00012A38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</w:p>
    <w:p w:rsidR="00012A38" w:rsidRPr="00012A38" w:rsidRDefault="00012A38" w:rsidP="00012A38">
      <w:pPr>
        <w:shd w:val="clear" w:color="auto" w:fill="FFFFFF"/>
        <w:spacing w:after="0" w:line="318" w:lineRule="atLeast"/>
        <w:rPr>
          <w:rFonts w:ascii="Consolas" w:eastAsia="Times New Roman" w:hAnsi="Consolas" w:cs="Times New Roman"/>
          <w:color w:val="3B3B3B"/>
          <w:sz w:val="23"/>
          <w:szCs w:val="23"/>
        </w:rPr>
      </w:pPr>
      <w:r w:rsidRPr="00012A38">
        <w:rPr>
          <w:rFonts w:ascii="Consolas" w:eastAsia="Times New Roman" w:hAnsi="Consolas" w:cs="Times New Roman"/>
          <w:color w:val="AF00DB"/>
          <w:sz w:val="23"/>
          <w:szCs w:val="23"/>
        </w:rPr>
        <w:t>endmodule</w:t>
      </w:r>
    </w:p>
    <w:p w:rsidR="00012A38" w:rsidRPr="00012A38" w:rsidRDefault="00012A38" w:rsidP="00012A38">
      <w:pPr>
        <w:rPr>
          <w:lang w:val="en-US"/>
        </w:rPr>
      </w:pPr>
      <w:r>
        <w:rPr>
          <w:lang w:val="en-US"/>
        </w:rPr>
        <w:br w:type="page"/>
      </w:r>
    </w:p>
    <w:p w:rsidR="009A0970" w:rsidRPr="009A0970" w:rsidRDefault="009A0970" w:rsidP="009A0970">
      <w:pPr>
        <w:pStyle w:val="1"/>
      </w:pPr>
      <w:bookmarkStart w:id="30" w:name="_Toc533055843"/>
      <w:bookmarkStart w:id="31" w:name="_Toc535540282"/>
      <w:bookmarkStart w:id="32" w:name="_Toc58169609"/>
      <w:bookmarkStart w:id="33" w:name="_Toc69921791"/>
      <w:bookmarkStart w:id="34" w:name="_Toc74575896"/>
      <w:bookmarkStart w:id="35" w:name="_Toc137676349"/>
      <w:r w:rsidRPr="009A0970">
        <w:lastRenderedPageBreak/>
        <w:t>Список литературы</w:t>
      </w:r>
      <w:bookmarkEnd w:id="30"/>
      <w:bookmarkEnd w:id="31"/>
      <w:bookmarkEnd w:id="32"/>
      <w:bookmarkEnd w:id="33"/>
      <w:bookmarkEnd w:id="34"/>
      <w:bookmarkEnd w:id="35"/>
    </w:p>
    <w:p w:rsidR="007B2462" w:rsidRPr="007B2462" w:rsidRDefault="007B2462" w:rsidP="007B2462">
      <w:pPr>
        <w:pStyle w:val="ac"/>
      </w:pPr>
      <w:r w:rsidRPr="007B2462">
        <w:t>1</w:t>
      </w:r>
      <w:r w:rsidR="0071141C">
        <w:t>.</w:t>
      </w:r>
      <w:r w:rsidRPr="007B2462">
        <w:t xml:space="preserve"> Мирошников Б. Н. Методы управления фотоэлектрическими параметрами фоторезисторов на основе PbS для импульсных оптикоэлектронных систем</w:t>
      </w:r>
      <w:r w:rsidRPr="007B2462">
        <w:rPr>
          <w:szCs w:val="19"/>
          <w:shd w:val="clear" w:color="auto" w:fill="FFFFFF"/>
        </w:rPr>
        <w:t>: дис. канд. тех. наук. М., 2016. 206</w:t>
      </w:r>
      <w:r w:rsidRPr="007B2462">
        <w:rPr>
          <w:szCs w:val="18"/>
        </w:rPr>
        <w:t xml:space="preserve"> </w:t>
      </w:r>
      <w:r w:rsidRPr="007B2462">
        <w:rPr>
          <w:szCs w:val="19"/>
          <w:shd w:val="clear" w:color="auto" w:fill="FFFFFF"/>
        </w:rPr>
        <w:t>с.</w:t>
      </w:r>
    </w:p>
    <w:p w:rsidR="00AD5AE8" w:rsidRPr="00F9208C" w:rsidRDefault="007B2462" w:rsidP="00F9208C">
      <w:pPr>
        <w:pStyle w:val="ac"/>
      </w:pPr>
      <w:r w:rsidRPr="00F9208C">
        <w:t>2</w:t>
      </w:r>
      <w:r w:rsidR="0071141C" w:rsidRPr="00F9208C">
        <w:t>.</w:t>
      </w:r>
      <w:r w:rsidR="00C04CF8" w:rsidRPr="00F9208C">
        <w:t xml:space="preserve"> </w:t>
      </w:r>
      <w:r w:rsidR="00F9208C" w:rsidRPr="00F9208C">
        <w:t>Fixed-Point Division</w:t>
      </w:r>
      <w:r w:rsidR="009212AD" w:rsidRPr="00F9208C">
        <w:t xml:space="preserve">. [Электронный ресурс] URL: </w:t>
      </w:r>
      <w:r w:rsidR="00F9208C" w:rsidRPr="00F9208C">
        <w:t>https://projectf.io/posts/division-in-verilog/</w:t>
      </w:r>
      <w:r w:rsidR="009212AD" w:rsidRPr="00F9208C">
        <w:t xml:space="preserve"> (дата обращения: 20.05.2023).</w:t>
      </w:r>
    </w:p>
    <w:p w:rsidR="00F804D1" w:rsidRPr="00AD59E8" w:rsidRDefault="007B2462" w:rsidP="00F9208C">
      <w:pPr>
        <w:pStyle w:val="ac"/>
      </w:pPr>
      <w:r w:rsidRPr="007B2462">
        <w:t>3</w:t>
      </w:r>
      <w:r w:rsidR="0071141C">
        <w:t>.</w:t>
      </w:r>
      <w:r w:rsidR="00F804D1" w:rsidRPr="009212AD">
        <w:t xml:space="preserve"> </w:t>
      </w:r>
      <w:r w:rsidR="009212AD" w:rsidRPr="009212AD">
        <w:t xml:space="preserve">Дайнеко Д. Реализация </w:t>
      </w:r>
      <w:r w:rsidR="009212AD" w:rsidRPr="00F9208C">
        <w:t>CORDIC</w:t>
      </w:r>
      <w:r w:rsidR="009212AD" w:rsidRPr="009212AD">
        <w:t xml:space="preserve">-алгоритма на ПЛИС. </w:t>
      </w:r>
      <w:r w:rsidR="009212AD" w:rsidRPr="00AD59E8">
        <w:t xml:space="preserve">[Электронный ресурс] </w:t>
      </w:r>
      <w:r w:rsidR="009212AD" w:rsidRPr="00F9208C">
        <w:t>URL</w:t>
      </w:r>
      <w:r w:rsidR="009212AD" w:rsidRPr="00AD59E8">
        <w:t xml:space="preserve">: </w:t>
      </w:r>
      <w:hyperlink r:id="rId58" w:history="1">
        <w:r w:rsidR="009212AD" w:rsidRPr="00F9208C">
          <w:t>https</w:t>
        </w:r>
        <w:r w:rsidR="009212AD" w:rsidRPr="00AD59E8">
          <w:t>://</w:t>
        </w:r>
        <w:r w:rsidR="009212AD" w:rsidRPr="00F9208C">
          <w:t>kit</w:t>
        </w:r>
        <w:r w:rsidR="009212AD" w:rsidRPr="00AD59E8">
          <w:t>-</w:t>
        </w:r>
        <w:r w:rsidR="009212AD" w:rsidRPr="00F9208C">
          <w:t>e</w:t>
        </w:r>
        <w:r w:rsidR="009212AD" w:rsidRPr="00AD59E8">
          <w:t>.</w:t>
        </w:r>
        <w:r w:rsidR="009212AD" w:rsidRPr="00F9208C">
          <w:t>ru</w:t>
        </w:r>
        <w:r w:rsidR="009212AD" w:rsidRPr="00AD59E8">
          <w:t>/</w:t>
        </w:r>
        <w:r w:rsidR="009212AD" w:rsidRPr="00F9208C">
          <w:t>fpga</w:t>
        </w:r>
        <w:r w:rsidR="009212AD" w:rsidRPr="00AD59E8">
          <w:t>/</w:t>
        </w:r>
        <w:r w:rsidR="009212AD" w:rsidRPr="00F9208C">
          <w:t>cordic</w:t>
        </w:r>
        <w:r w:rsidR="009212AD" w:rsidRPr="00AD59E8">
          <w:t>/</w:t>
        </w:r>
      </w:hyperlink>
      <w:r w:rsidR="009212AD" w:rsidRPr="00AD59E8">
        <w:t xml:space="preserve"> (дата обращения: 20.05.2023).</w:t>
      </w:r>
    </w:p>
    <w:p w:rsidR="00C40A42" w:rsidRDefault="007B2462" w:rsidP="0068642B">
      <w:pPr>
        <w:pStyle w:val="ac"/>
      </w:pPr>
      <w:r w:rsidRPr="0068642B">
        <w:t>4</w:t>
      </w:r>
      <w:r w:rsidR="0071141C">
        <w:t>.</w:t>
      </w:r>
      <w:r w:rsidRPr="007B2462">
        <w:t xml:space="preserve"> </w:t>
      </w:r>
      <w:r w:rsidRPr="007B2462">
        <w:rPr>
          <w:szCs w:val="32"/>
        </w:rPr>
        <w:t>Алгоритм Гёрцеля</w:t>
      </w:r>
      <w:r w:rsidRPr="007B2462">
        <w:t xml:space="preserve">. </w:t>
      </w:r>
      <w:r w:rsidRPr="007B2462">
        <w:rPr>
          <w:rStyle w:val="markedcontent"/>
          <w:szCs w:val="21"/>
          <w:shd w:val="clear" w:color="auto" w:fill="FFFFFF"/>
        </w:rPr>
        <w:t>[Электронный ресурс] URL:</w:t>
      </w:r>
      <w:r w:rsidRPr="007B2462">
        <w:t xml:space="preserve"> </w:t>
      </w:r>
      <w:hyperlink r:id="rId59" w:history="1">
        <w:r w:rsidR="00A175C1" w:rsidRPr="007B2462">
          <w:rPr>
            <w:rStyle w:val="a7"/>
            <w:color w:val="auto"/>
            <w:u w:val="none"/>
          </w:rPr>
          <w:t>https://ru.dsplib.org/content/goertzel/goertzel.html</w:t>
        </w:r>
      </w:hyperlink>
      <w:r w:rsidRPr="007B2462">
        <w:t xml:space="preserve">  (дата обращения: 20.05.2023).</w:t>
      </w:r>
    </w:p>
    <w:p w:rsidR="007E1A52" w:rsidRPr="007E1A52" w:rsidRDefault="007E1A52" w:rsidP="007E1A52">
      <w:pPr>
        <w:pStyle w:val="ac"/>
      </w:pPr>
      <w:r w:rsidRPr="007E1A52">
        <w:t xml:space="preserve">5. </w:t>
      </w:r>
      <w:r w:rsidRPr="007E1A52">
        <w:rPr>
          <w:szCs w:val="27"/>
          <w:shd w:val="clear" w:color="auto" w:fill="FFFFFF"/>
        </w:rPr>
        <w:t>ГОСТ Р 59606-2021</w:t>
      </w:r>
      <w:r w:rsidRPr="007E1A52">
        <w:rPr>
          <w:szCs w:val="21"/>
          <w:shd w:val="clear" w:color="auto" w:fill="FFFFFF"/>
        </w:rPr>
        <w:t xml:space="preserve">. </w:t>
      </w:r>
      <w:r w:rsidRPr="007E1A52">
        <w:rPr>
          <w:szCs w:val="27"/>
        </w:rPr>
        <w:t>Оптика и фотоника</w:t>
      </w:r>
      <w:r>
        <w:rPr>
          <w:szCs w:val="27"/>
        </w:rPr>
        <w:t>. Устройства фотоприёмные второго и последующих поколений.</w:t>
      </w:r>
      <w:r>
        <w:t xml:space="preserve"> </w:t>
      </w:r>
      <w:r w:rsidRPr="007E1A52">
        <w:rPr>
          <w:szCs w:val="27"/>
        </w:rPr>
        <w:t xml:space="preserve">Методы измерений фотоэлектрических </w:t>
      </w:r>
      <w:r w:rsidRPr="007E1A52">
        <w:t>параметров и определения характеристик. 12 октября 2021 г. N 132-ст.</w:t>
      </w:r>
    </w:p>
    <w:p w:rsidR="007E1A52" w:rsidRPr="00D30196" w:rsidRDefault="00D30196" w:rsidP="00D30196">
      <w:pPr>
        <w:pStyle w:val="ac"/>
      </w:pPr>
      <w:r w:rsidRPr="00907EAF">
        <w:rPr>
          <w:shd w:val="clear" w:color="auto" w:fill="FFFFFF"/>
        </w:rPr>
        <w:t xml:space="preserve">6. </w:t>
      </w:r>
      <w:r w:rsidRPr="00D30196">
        <w:rPr>
          <w:lang w:val="en-US"/>
        </w:rPr>
        <w:t>Booth</w:t>
      </w:r>
      <w:r w:rsidRPr="00907EAF">
        <w:t xml:space="preserve"> </w:t>
      </w:r>
      <w:r w:rsidRPr="00D30196">
        <w:rPr>
          <w:lang w:val="en-US"/>
        </w:rPr>
        <w:t>Multipliers</w:t>
      </w:r>
      <w:r w:rsidRPr="00907EAF">
        <w:t xml:space="preserve"> </w:t>
      </w:r>
      <w:r w:rsidRPr="00D30196">
        <w:rPr>
          <w:lang w:val="en-US"/>
        </w:rPr>
        <w:t>in</w:t>
      </w:r>
      <w:r w:rsidRPr="00907EAF">
        <w:t xml:space="preserve"> </w:t>
      </w:r>
      <w:r w:rsidRPr="00D30196">
        <w:rPr>
          <w:lang w:val="en-US"/>
        </w:rPr>
        <w:t>Verilog</w:t>
      </w:r>
      <w:r w:rsidRPr="00907EAF">
        <w:t xml:space="preserve"> 2001. </w:t>
      </w:r>
      <w:r w:rsidRPr="00D30196">
        <w:rPr>
          <w:rStyle w:val="markedcontent"/>
          <w:szCs w:val="21"/>
          <w:shd w:val="clear" w:color="auto" w:fill="FFFFFF"/>
        </w:rPr>
        <w:t>[</w:t>
      </w:r>
      <w:r w:rsidRPr="007B2462">
        <w:rPr>
          <w:rStyle w:val="markedcontent"/>
          <w:szCs w:val="21"/>
          <w:shd w:val="clear" w:color="auto" w:fill="FFFFFF"/>
        </w:rPr>
        <w:t>Электронный</w:t>
      </w:r>
      <w:r w:rsidRPr="00D30196">
        <w:rPr>
          <w:rStyle w:val="markedcontent"/>
          <w:szCs w:val="21"/>
          <w:shd w:val="clear" w:color="auto" w:fill="FFFFFF"/>
        </w:rPr>
        <w:t xml:space="preserve"> </w:t>
      </w:r>
      <w:r w:rsidRPr="007B2462">
        <w:rPr>
          <w:rStyle w:val="markedcontent"/>
          <w:szCs w:val="21"/>
          <w:shd w:val="clear" w:color="auto" w:fill="FFFFFF"/>
        </w:rPr>
        <w:t>ресурс</w:t>
      </w:r>
      <w:r w:rsidRPr="00D30196">
        <w:rPr>
          <w:rStyle w:val="markedcontent"/>
          <w:szCs w:val="21"/>
          <w:shd w:val="clear" w:color="auto" w:fill="FFFFFF"/>
        </w:rPr>
        <w:t xml:space="preserve">] </w:t>
      </w:r>
      <w:r w:rsidRPr="00D30196">
        <w:rPr>
          <w:rStyle w:val="markedcontent"/>
          <w:szCs w:val="21"/>
          <w:shd w:val="clear" w:color="auto" w:fill="FFFFFF"/>
          <w:lang w:val="en-US"/>
        </w:rPr>
        <w:t>URL</w:t>
      </w:r>
      <w:r w:rsidRPr="00D30196">
        <w:rPr>
          <w:rStyle w:val="markedcontent"/>
          <w:szCs w:val="21"/>
          <w:shd w:val="clear" w:color="auto" w:fill="FFFFFF"/>
        </w:rPr>
        <w:t>:</w:t>
      </w:r>
      <w:r w:rsidRPr="00D30196">
        <w:t xml:space="preserve"> </w:t>
      </w:r>
      <w:r w:rsidRPr="00D30196">
        <w:rPr>
          <w:shd w:val="clear" w:color="auto" w:fill="FFFFFF"/>
          <w:lang w:val="en-US"/>
        </w:rPr>
        <w:t>https</w:t>
      </w:r>
      <w:r w:rsidRPr="00D30196">
        <w:rPr>
          <w:shd w:val="clear" w:color="auto" w:fill="FFFFFF"/>
        </w:rPr>
        <w:t>://</w:t>
      </w:r>
      <w:r w:rsidRPr="00D30196">
        <w:rPr>
          <w:shd w:val="clear" w:color="auto" w:fill="FFFFFF"/>
          <w:lang w:val="en-US"/>
        </w:rPr>
        <w:t>github</w:t>
      </w:r>
      <w:r w:rsidRPr="00D30196">
        <w:rPr>
          <w:shd w:val="clear" w:color="auto" w:fill="FFFFFF"/>
        </w:rPr>
        <w:t>.</w:t>
      </w:r>
      <w:r w:rsidRPr="00D30196">
        <w:rPr>
          <w:shd w:val="clear" w:color="auto" w:fill="FFFFFF"/>
          <w:lang w:val="en-US"/>
        </w:rPr>
        <w:t>com</w:t>
      </w:r>
      <w:r w:rsidRPr="00D30196">
        <w:rPr>
          <w:shd w:val="clear" w:color="auto" w:fill="FFFFFF"/>
        </w:rPr>
        <w:t>/</w:t>
      </w:r>
      <w:r w:rsidRPr="00D30196">
        <w:rPr>
          <w:shd w:val="clear" w:color="auto" w:fill="FFFFFF"/>
          <w:lang w:val="en-US"/>
        </w:rPr>
        <w:t>MorrisMA</w:t>
      </w:r>
      <w:r w:rsidRPr="00D30196">
        <w:rPr>
          <w:shd w:val="clear" w:color="auto" w:fill="FFFFFF"/>
        </w:rPr>
        <w:t>/</w:t>
      </w:r>
      <w:r w:rsidRPr="00D30196">
        <w:rPr>
          <w:shd w:val="clear" w:color="auto" w:fill="FFFFFF"/>
          <w:lang w:val="en-US"/>
        </w:rPr>
        <w:t>Booth</w:t>
      </w:r>
      <w:r w:rsidRPr="00D30196">
        <w:rPr>
          <w:shd w:val="clear" w:color="auto" w:fill="FFFFFF"/>
        </w:rPr>
        <w:t>_</w:t>
      </w:r>
      <w:r w:rsidRPr="00D30196">
        <w:rPr>
          <w:shd w:val="clear" w:color="auto" w:fill="FFFFFF"/>
          <w:lang w:val="en-US"/>
        </w:rPr>
        <w:t>Multipliers</w:t>
      </w:r>
      <w:r w:rsidRPr="00D30196">
        <w:rPr>
          <w:shd w:val="clear" w:color="auto" w:fill="FFFFFF"/>
        </w:rPr>
        <w:t>.</w:t>
      </w:r>
      <w:r w:rsidRPr="00D30196">
        <w:rPr>
          <w:shd w:val="clear" w:color="auto" w:fill="FFFFFF"/>
          <w:lang w:val="en-US"/>
        </w:rPr>
        <w:t>git</w:t>
      </w:r>
      <w:r w:rsidRPr="00D30196">
        <w:rPr>
          <w:shd w:val="clear" w:color="auto" w:fill="FFFFFF"/>
        </w:rPr>
        <w:t xml:space="preserve"> </w:t>
      </w:r>
      <w:r w:rsidRPr="007B2462">
        <w:t>(дата обращения: 20.05.2023).</w:t>
      </w:r>
    </w:p>
    <w:sectPr w:rsidR="007E1A52" w:rsidRPr="00D30196" w:rsidSect="00A41941">
      <w:footerReference w:type="default" r:id="rId60"/>
      <w:footerReference w:type="first" r:id="rId61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9692C" w:rsidRDefault="00F9692C" w:rsidP="00F0382A">
      <w:pPr>
        <w:spacing w:after="0" w:line="240" w:lineRule="auto"/>
      </w:pPr>
      <w:r>
        <w:separator/>
      </w:r>
    </w:p>
  </w:endnote>
  <w:endnote w:type="continuationSeparator" w:id="1">
    <w:p w:rsidR="00F9692C" w:rsidRDefault="00F9692C" w:rsidP="00F038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86CDE" w:rsidRDefault="00F86CDE">
    <w:pPr>
      <w:pStyle w:val="af2"/>
      <w:jc w:val="center"/>
    </w:pPr>
    <w:fldSimple w:instr=" PAGE   \* MERGEFORMAT ">
      <w:r w:rsidR="00D7613D">
        <w:rPr>
          <w:noProof/>
        </w:rPr>
        <w:t>46</w:t>
      </w:r>
    </w:fldSimple>
  </w:p>
  <w:p w:rsidR="00F86CDE" w:rsidRDefault="00F86CDE">
    <w:pPr>
      <w:pStyle w:val="af2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86CDE" w:rsidRDefault="00F86CDE">
    <w:pPr>
      <w:pStyle w:val="af2"/>
      <w:jc w:val="center"/>
    </w:pPr>
    <w:fldSimple w:instr=" PAGE   \* MERGEFORMAT ">
      <w:r w:rsidR="00D7613D">
        <w:rPr>
          <w:noProof/>
        </w:rPr>
        <w:t>120</w:t>
      </w:r>
    </w:fldSimple>
  </w:p>
  <w:p w:rsidR="00F86CDE" w:rsidRDefault="00F86CDE">
    <w:pPr>
      <w:pStyle w:val="af2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86CDE" w:rsidRDefault="00F86CDE">
    <w:pPr>
      <w:pStyle w:val="af2"/>
      <w:jc w:val="center"/>
    </w:pPr>
  </w:p>
  <w:p w:rsidR="00F86CDE" w:rsidRDefault="00F86CDE">
    <w:pPr>
      <w:pStyle w:val="af2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9692C" w:rsidRDefault="00F9692C" w:rsidP="00F0382A">
      <w:pPr>
        <w:spacing w:after="0" w:line="240" w:lineRule="auto"/>
      </w:pPr>
      <w:r>
        <w:separator/>
      </w:r>
    </w:p>
  </w:footnote>
  <w:footnote w:type="continuationSeparator" w:id="1">
    <w:p w:rsidR="00F9692C" w:rsidRDefault="00F9692C" w:rsidP="00F038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63757A"/>
    <w:multiLevelType w:val="hybridMultilevel"/>
    <w:tmpl w:val="19B0B99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>
    <w:nsid w:val="0A574FBA"/>
    <w:multiLevelType w:val="hybridMultilevel"/>
    <w:tmpl w:val="C8667C6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>
    <w:nsid w:val="0AD65B3C"/>
    <w:multiLevelType w:val="hybridMultilevel"/>
    <w:tmpl w:val="AEFC802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>
    <w:nsid w:val="25921271"/>
    <w:multiLevelType w:val="hybridMultilevel"/>
    <w:tmpl w:val="DB48EC9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>
    <w:nsid w:val="2DDF0314"/>
    <w:multiLevelType w:val="hybridMultilevel"/>
    <w:tmpl w:val="9918B46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>
    <w:nsid w:val="304805D1"/>
    <w:multiLevelType w:val="multilevel"/>
    <w:tmpl w:val="80384D94"/>
    <w:lvl w:ilvl="0">
      <w:start w:val="1"/>
      <w:numFmt w:val="decimal"/>
      <w:pStyle w:val="1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pStyle w:val="2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pStyle w:val="3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pStyle w:val="4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>
    <w:nsid w:val="4CEF2B69"/>
    <w:multiLevelType w:val="hybridMultilevel"/>
    <w:tmpl w:val="1C46228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>
    <w:nsid w:val="4E52576A"/>
    <w:multiLevelType w:val="hybridMultilevel"/>
    <w:tmpl w:val="8678426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>
    <w:nsid w:val="61E675C5"/>
    <w:multiLevelType w:val="hybridMultilevel"/>
    <w:tmpl w:val="9C7A7E7E"/>
    <w:lvl w:ilvl="0" w:tplc="0419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9">
    <w:nsid w:val="65BE0170"/>
    <w:multiLevelType w:val="hybridMultilevel"/>
    <w:tmpl w:val="C9CAE4A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>
    <w:nsid w:val="68000CDA"/>
    <w:multiLevelType w:val="hybridMultilevel"/>
    <w:tmpl w:val="23ACD33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>
    <w:nsid w:val="6CD028F1"/>
    <w:multiLevelType w:val="hybridMultilevel"/>
    <w:tmpl w:val="C93CAE04"/>
    <w:lvl w:ilvl="0" w:tplc="0419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12">
    <w:nsid w:val="70AB1B00"/>
    <w:multiLevelType w:val="hybridMultilevel"/>
    <w:tmpl w:val="F3CC9A5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7"/>
  </w:num>
  <w:num w:numId="3">
    <w:abstractNumId w:val="4"/>
  </w:num>
  <w:num w:numId="4">
    <w:abstractNumId w:val="1"/>
  </w:num>
  <w:num w:numId="5">
    <w:abstractNumId w:val="9"/>
  </w:num>
  <w:num w:numId="6">
    <w:abstractNumId w:val="2"/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0"/>
  </w:num>
  <w:num w:numId="10">
    <w:abstractNumId w:val="8"/>
  </w:num>
  <w:num w:numId="11">
    <w:abstractNumId w:val="11"/>
  </w:num>
  <w:num w:numId="12">
    <w:abstractNumId w:val="6"/>
  </w:num>
  <w:num w:numId="13">
    <w:abstractNumId w:val="3"/>
  </w:num>
  <w:num w:numId="14">
    <w:abstractNumId w:val="12"/>
  </w:num>
  <w:num w:numId="15">
    <w:abstractNumId w:val="0"/>
  </w:num>
  <w:numIdMacAtCleanup w:val="1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hideSpellingErrors/>
  <w:documentProtection w:edit="forms" w:formatting="1" w:enforcement="0"/>
  <w:defaultTabStop w:val="708"/>
  <w:drawingGridHorizontalSpacing w:val="140"/>
  <w:displayHorizontalDrawingGridEvery w:val="2"/>
  <w:characterSpacingControl w:val="doNotCompress"/>
  <w:hdrShapeDefaults>
    <o:shapedefaults v:ext="edit" spidmax="287746">
      <o:colormenu v:ext="edit" strokecolor="none [3212]"/>
    </o:shapedefaults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946D24"/>
    <w:rsid w:val="0000217F"/>
    <w:rsid w:val="00004296"/>
    <w:rsid w:val="00004FC7"/>
    <w:rsid w:val="0001015F"/>
    <w:rsid w:val="00010386"/>
    <w:rsid w:val="00010496"/>
    <w:rsid w:val="00010AB7"/>
    <w:rsid w:val="00011F60"/>
    <w:rsid w:val="0001206C"/>
    <w:rsid w:val="00012911"/>
    <w:rsid w:val="00012A38"/>
    <w:rsid w:val="00014765"/>
    <w:rsid w:val="000158F2"/>
    <w:rsid w:val="000160CE"/>
    <w:rsid w:val="00016B85"/>
    <w:rsid w:val="00017274"/>
    <w:rsid w:val="00020D89"/>
    <w:rsid w:val="00022380"/>
    <w:rsid w:val="00024387"/>
    <w:rsid w:val="000277C3"/>
    <w:rsid w:val="00030234"/>
    <w:rsid w:val="00036249"/>
    <w:rsid w:val="000363B2"/>
    <w:rsid w:val="00037CE2"/>
    <w:rsid w:val="000410CB"/>
    <w:rsid w:val="0004312D"/>
    <w:rsid w:val="00043ABA"/>
    <w:rsid w:val="00043B8B"/>
    <w:rsid w:val="0004640C"/>
    <w:rsid w:val="00047E45"/>
    <w:rsid w:val="0005234F"/>
    <w:rsid w:val="00054209"/>
    <w:rsid w:val="00054E15"/>
    <w:rsid w:val="00056BF1"/>
    <w:rsid w:val="00057E05"/>
    <w:rsid w:val="000644CE"/>
    <w:rsid w:val="00064DB0"/>
    <w:rsid w:val="00064FF6"/>
    <w:rsid w:val="00070359"/>
    <w:rsid w:val="00073013"/>
    <w:rsid w:val="000756C9"/>
    <w:rsid w:val="00080EAF"/>
    <w:rsid w:val="00081579"/>
    <w:rsid w:val="00083E52"/>
    <w:rsid w:val="0008556C"/>
    <w:rsid w:val="000858D7"/>
    <w:rsid w:val="0008660B"/>
    <w:rsid w:val="00095C8F"/>
    <w:rsid w:val="000A00EC"/>
    <w:rsid w:val="000A02B5"/>
    <w:rsid w:val="000A0D43"/>
    <w:rsid w:val="000A1484"/>
    <w:rsid w:val="000A17B9"/>
    <w:rsid w:val="000A401F"/>
    <w:rsid w:val="000A59A5"/>
    <w:rsid w:val="000A5B5F"/>
    <w:rsid w:val="000A5FFB"/>
    <w:rsid w:val="000A6246"/>
    <w:rsid w:val="000A75C6"/>
    <w:rsid w:val="000B0F00"/>
    <w:rsid w:val="000B4438"/>
    <w:rsid w:val="000B5E0C"/>
    <w:rsid w:val="000C243C"/>
    <w:rsid w:val="000C444E"/>
    <w:rsid w:val="000C4AE7"/>
    <w:rsid w:val="000C7D61"/>
    <w:rsid w:val="000D2A21"/>
    <w:rsid w:val="000D2E46"/>
    <w:rsid w:val="000E1D77"/>
    <w:rsid w:val="000E2118"/>
    <w:rsid w:val="000E535A"/>
    <w:rsid w:val="000F59F5"/>
    <w:rsid w:val="000F6E9F"/>
    <w:rsid w:val="00107353"/>
    <w:rsid w:val="00110DAA"/>
    <w:rsid w:val="00110DDD"/>
    <w:rsid w:val="0011252A"/>
    <w:rsid w:val="00113A7E"/>
    <w:rsid w:val="00115984"/>
    <w:rsid w:val="00116310"/>
    <w:rsid w:val="00120C43"/>
    <w:rsid w:val="00121F4B"/>
    <w:rsid w:val="001263F3"/>
    <w:rsid w:val="00130A5B"/>
    <w:rsid w:val="00130B4B"/>
    <w:rsid w:val="00133CBF"/>
    <w:rsid w:val="00133E36"/>
    <w:rsid w:val="001341D8"/>
    <w:rsid w:val="001354A6"/>
    <w:rsid w:val="00135933"/>
    <w:rsid w:val="00135958"/>
    <w:rsid w:val="0013635E"/>
    <w:rsid w:val="0014024C"/>
    <w:rsid w:val="0014080D"/>
    <w:rsid w:val="00141658"/>
    <w:rsid w:val="00143F05"/>
    <w:rsid w:val="0014713E"/>
    <w:rsid w:val="00147223"/>
    <w:rsid w:val="00147886"/>
    <w:rsid w:val="001479C7"/>
    <w:rsid w:val="001511CC"/>
    <w:rsid w:val="00152608"/>
    <w:rsid w:val="00155C07"/>
    <w:rsid w:val="00163537"/>
    <w:rsid w:val="00163714"/>
    <w:rsid w:val="0016631B"/>
    <w:rsid w:val="00171E26"/>
    <w:rsid w:val="00172C41"/>
    <w:rsid w:val="00175490"/>
    <w:rsid w:val="0017549A"/>
    <w:rsid w:val="001778AA"/>
    <w:rsid w:val="00182AC5"/>
    <w:rsid w:val="00183106"/>
    <w:rsid w:val="001839BE"/>
    <w:rsid w:val="001916E5"/>
    <w:rsid w:val="0019573B"/>
    <w:rsid w:val="00195CD7"/>
    <w:rsid w:val="001977CA"/>
    <w:rsid w:val="001A076D"/>
    <w:rsid w:val="001A2F41"/>
    <w:rsid w:val="001B043A"/>
    <w:rsid w:val="001B058A"/>
    <w:rsid w:val="001B1949"/>
    <w:rsid w:val="001B1CD1"/>
    <w:rsid w:val="001B26C5"/>
    <w:rsid w:val="001B3FEE"/>
    <w:rsid w:val="001B5449"/>
    <w:rsid w:val="001B7264"/>
    <w:rsid w:val="001C0AEF"/>
    <w:rsid w:val="001C280E"/>
    <w:rsid w:val="001C52B6"/>
    <w:rsid w:val="001C6A24"/>
    <w:rsid w:val="001C6ADE"/>
    <w:rsid w:val="001D21B0"/>
    <w:rsid w:val="001D2362"/>
    <w:rsid w:val="001D3155"/>
    <w:rsid w:val="001D511D"/>
    <w:rsid w:val="001D51D5"/>
    <w:rsid w:val="001D5B76"/>
    <w:rsid w:val="001D6C2B"/>
    <w:rsid w:val="001D7F52"/>
    <w:rsid w:val="001E0248"/>
    <w:rsid w:val="001E44EE"/>
    <w:rsid w:val="001E7B1A"/>
    <w:rsid w:val="001F5ED9"/>
    <w:rsid w:val="001F5F32"/>
    <w:rsid w:val="00201571"/>
    <w:rsid w:val="00203A7A"/>
    <w:rsid w:val="00211C6C"/>
    <w:rsid w:val="00212C8B"/>
    <w:rsid w:val="00212CB4"/>
    <w:rsid w:val="0021580E"/>
    <w:rsid w:val="00217C37"/>
    <w:rsid w:val="00221B2E"/>
    <w:rsid w:val="00222597"/>
    <w:rsid w:val="0022315D"/>
    <w:rsid w:val="002242BA"/>
    <w:rsid w:val="00230638"/>
    <w:rsid w:val="0023068B"/>
    <w:rsid w:val="00230906"/>
    <w:rsid w:val="00234588"/>
    <w:rsid w:val="00240692"/>
    <w:rsid w:val="00240A94"/>
    <w:rsid w:val="00241F51"/>
    <w:rsid w:val="00242A5F"/>
    <w:rsid w:val="00246408"/>
    <w:rsid w:val="00247AAE"/>
    <w:rsid w:val="00250F7B"/>
    <w:rsid w:val="00251BFA"/>
    <w:rsid w:val="00251CEC"/>
    <w:rsid w:val="0025311E"/>
    <w:rsid w:val="0025437D"/>
    <w:rsid w:val="00254B3E"/>
    <w:rsid w:val="00254D9E"/>
    <w:rsid w:val="002562A0"/>
    <w:rsid w:val="002569D0"/>
    <w:rsid w:val="00256CE3"/>
    <w:rsid w:val="00260575"/>
    <w:rsid w:val="00260653"/>
    <w:rsid w:val="00260EE2"/>
    <w:rsid w:val="00262543"/>
    <w:rsid w:val="0026464D"/>
    <w:rsid w:val="00265F5B"/>
    <w:rsid w:val="00266B8B"/>
    <w:rsid w:val="00267AC5"/>
    <w:rsid w:val="0027117E"/>
    <w:rsid w:val="00273616"/>
    <w:rsid w:val="00274604"/>
    <w:rsid w:val="0027559C"/>
    <w:rsid w:val="00276B00"/>
    <w:rsid w:val="00276FA3"/>
    <w:rsid w:val="00282473"/>
    <w:rsid w:val="0028453E"/>
    <w:rsid w:val="00286C2F"/>
    <w:rsid w:val="002878A6"/>
    <w:rsid w:val="002906B0"/>
    <w:rsid w:val="00296879"/>
    <w:rsid w:val="002A0AF9"/>
    <w:rsid w:val="002A183D"/>
    <w:rsid w:val="002A26C1"/>
    <w:rsid w:val="002A34B5"/>
    <w:rsid w:val="002A3E5F"/>
    <w:rsid w:val="002A452D"/>
    <w:rsid w:val="002A4764"/>
    <w:rsid w:val="002A4D2D"/>
    <w:rsid w:val="002A5452"/>
    <w:rsid w:val="002B26C7"/>
    <w:rsid w:val="002B2A24"/>
    <w:rsid w:val="002B5106"/>
    <w:rsid w:val="002B6CB2"/>
    <w:rsid w:val="002C1CDA"/>
    <w:rsid w:val="002C210E"/>
    <w:rsid w:val="002C2391"/>
    <w:rsid w:val="002C26FF"/>
    <w:rsid w:val="002C2D93"/>
    <w:rsid w:val="002C34F1"/>
    <w:rsid w:val="002C6C8D"/>
    <w:rsid w:val="002D04F0"/>
    <w:rsid w:val="002D05A5"/>
    <w:rsid w:val="002D4EE6"/>
    <w:rsid w:val="002D56F4"/>
    <w:rsid w:val="002D7412"/>
    <w:rsid w:val="002D7BDA"/>
    <w:rsid w:val="002E21B8"/>
    <w:rsid w:val="002E465D"/>
    <w:rsid w:val="002E47A7"/>
    <w:rsid w:val="002F7268"/>
    <w:rsid w:val="002F7804"/>
    <w:rsid w:val="00300EB0"/>
    <w:rsid w:val="00301823"/>
    <w:rsid w:val="00303837"/>
    <w:rsid w:val="00303E01"/>
    <w:rsid w:val="0030408A"/>
    <w:rsid w:val="00306153"/>
    <w:rsid w:val="00307D06"/>
    <w:rsid w:val="0031050C"/>
    <w:rsid w:val="0031100F"/>
    <w:rsid w:val="00311086"/>
    <w:rsid w:val="003123C3"/>
    <w:rsid w:val="003130AB"/>
    <w:rsid w:val="00314165"/>
    <w:rsid w:val="00315997"/>
    <w:rsid w:val="003166CE"/>
    <w:rsid w:val="003167C1"/>
    <w:rsid w:val="0032036B"/>
    <w:rsid w:val="0032437F"/>
    <w:rsid w:val="00325186"/>
    <w:rsid w:val="003260A6"/>
    <w:rsid w:val="00331278"/>
    <w:rsid w:val="00332BB3"/>
    <w:rsid w:val="00336B3C"/>
    <w:rsid w:val="003371E9"/>
    <w:rsid w:val="00340F0E"/>
    <w:rsid w:val="00344187"/>
    <w:rsid w:val="003441EA"/>
    <w:rsid w:val="00345C8F"/>
    <w:rsid w:val="003506BF"/>
    <w:rsid w:val="00354B31"/>
    <w:rsid w:val="00355FD3"/>
    <w:rsid w:val="00356117"/>
    <w:rsid w:val="00362549"/>
    <w:rsid w:val="0036611B"/>
    <w:rsid w:val="00366407"/>
    <w:rsid w:val="00370773"/>
    <w:rsid w:val="00371951"/>
    <w:rsid w:val="00373C0C"/>
    <w:rsid w:val="003756DF"/>
    <w:rsid w:val="00375D75"/>
    <w:rsid w:val="00380B98"/>
    <w:rsid w:val="00381F64"/>
    <w:rsid w:val="0038242A"/>
    <w:rsid w:val="003844C6"/>
    <w:rsid w:val="0038702F"/>
    <w:rsid w:val="0039180D"/>
    <w:rsid w:val="0039232A"/>
    <w:rsid w:val="003925F2"/>
    <w:rsid w:val="00393D47"/>
    <w:rsid w:val="003952DF"/>
    <w:rsid w:val="003954AA"/>
    <w:rsid w:val="00395E56"/>
    <w:rsid w:val="00397CA2"/>
    <w:rsid w:val="00397CF1"/>
    <w:rsid w:val="003A0A10"/>
    <w:rsid w:val="003A1355"/>
    <w:rsid w:val="003A31A4"/>
    <w:rsid w:val="003A3887"/>
    <w:rsid w:val="003A3DF5"/>
    <w:rsid w:val="003A60B6"/>
    <w:rsid w:val="003B0F46"/>
    <w:rsid w:val="003B0FF6"/>
    <w:rsid w:val="003B3601"/>
    <w:rsid w:val="003B3CD7"/>
    <w:rsid w:val="003B4349"/>
    <w:rsid w:val="003C2AF8"/>
    <w:rsid w:val="003C5D96"/>
    <w:rsid w:val="003D211F"/>
    <w:rsid w:val="003D4589"/>
    <w:rsid w:val="003E0C3D"/>
    <w:rsid w:val="003E185B"/>
    <w:rsid w:val="003E718E"/>
    <w:rsid w:val="003E7667"/>
    <w:rsid w:val="003F162D"/>
    <w:rsid w:val="003F5A9C"/>
    <w:rsid w:val="00400408"/>
    <w:rsid w:val="004014B3"/>
    <w:rsid w:val="004029FF"/>
    <w:rsid w:val="00403C13"/>
    <w:rsid w:val="00404DD2"/>
    <w:rsid w:val="0040548A"/>
    <w:rsid w:val="00406A6F"/>
    <w:rsid w:val="00412982"/>
    <w:rsid w:val="0041513D"/>
    <w:rsid w:val="00415A8F"/>
    <w:rsid w:val="00415E97"/>
    <w:rsid w:val="00416447"/>
    <w:rsid w:val="00416765"/>
    <w:rsid w:val="00416DE8"/>
    <w:rsid w:val="00420DE0"/>
    <w:rsid w:val="00421A91"/>
    <w:rsid w:val="00423366"/>
    <w:rsid w:val="00424A73"/>
    <w:rsid w:val="00424D0F"/>
    <w:rsid w:val="0042706F"/>
    <w:rsid w:val="00427554"/>
    <w:rsid w:val="00431FD2"/>
    <w:rsid w:val="004349D1"/>
    <w:rsid w:val="00440930"/>
    <w:rsid w:val="00441AED"/>
    <w:rsid w:val="00441CBB"/>
    <w:rsid w:val="004423C7"/>
    <w:rsid w:val="0044389D"/>
    <w:rsid w:val="00443A85"/>
    <w:rsid w:val="004448DB"/>
    <w:rsid w:val="00445D7B"/>
    <w:rsid w:val="00446894"/>
    <w:rsid w:val="00446B6C"/>
    <w:rsid w:val="00450AD7"/>
    <w:rsid w:val="004522D4"/>
    <w:rsid w:val="0045344D"/>
    <w:rsid w:val="00455398"/>
    <w:rsid w:val="00457586"/>
    <w:rsid w:val="004618B8"/>
    <w:rsid w:val="00462312"/>
    <w:rsid w:val="00462956"/>
    <w:rsid w:val="004631F7"/>
    <w:rsid w:val="00464786"/>
    <w:rsid w:val="00464844"/>
    <w:rsid w:val="0046682F"/>
    <w:rsid w:val="00467DEA"/>
    <w:rsid w:val="00470C4B"/>
    <w:rsid w:val="00471399"/>
    <w:rsid w:val="00471663"/>
    <w:rsid w:val="00474351"/>
    <w:rsid w:val="00474D14"/>
    <w:rsid w:val="00475584"/>
    <w:rsid w:val="004763BB"/>
    <w:rsid w:val="00477F4B"/>
    <w:rsid w:val="00481AE3"/>
    <w:rsid w:val="004913C4"/>
    <w:rsid w:val="004923DC"/>
    <w:rsid w:val="00493B06"/>
    <w:rsid w:val="004955C3"/>
    <w:rsid w:val="00495AB2"/>
    <w:rsid w:val="004962D7"/>
    <w:rsid w:val="00496A3A"/>
    <w:rsid w:val="004A0F94"/>
    <w:rsid w:val="004A17E0"/>
    <w:rsid w:val="004A3525"/>
    <w:rsid w:val="004A7F50"/>
    <w:rsid w:val="004B05BD"/>
    <w:rsid w:val="004B2FEB"/>
    <w:rsid w:val="004B313E"/>
    <w:rsid w:val="004B33CD"/>
    <w:rsid w:val="004B64B3"/>
    <w:rsid w:val="004B746D"/>
    <w:rsid w:val="004B7C5D"/>
    <w:rsid w:val="004C286E"/>
    <w:rsid w:val="004C444B"/>
    <w:rsid w:val="004D00A5"/>
    <w:rsid w:val="004D0C39"/>
    <w:rsid w:val="004D1DBD"/>
    <w:rsid w:val="004D5448"/>
    <w:rsid w:val="004D5B06"/>
    <w:rsid w:val="004D60B7"/>
    <w:rsid w:val="004E0040"/>
    <w:rsid w:val="004E272E"/>
    <w:rsid w:val="004E3712"/>
    <w:rsid w:val="004E3822"/>
    <w:rsid w:val="004E48F1"/>
    <w:rsid w:val="004E5479"/>
    <w:rsid w:val="004E54AF"/>
    <w:rsid w:val="004F6DB5"/>
    <w:rsid w:val="005006BA"/>
    <w:rsid w:val="0050227F"/>
    <w:rsid w:val="005052F8"/>
    <w:rsid w:val="005162AF"/>
    <w:rsid w:val="005179D1"/>
    <w:rsid w:val="00517BC3"/>
    <w:rsid w:val="00520CDF"/>
    <w:rsid w:val="00521B45"/>
    <w:rsid w:val="00521F7C"/>
    <w:rsid w:val="00522085"/>
    <w:rsid w:val="0052226C"/>
    <w:rsid w:val="005238D4"/>
    <w:rsid w:val="005249F1"/>
    <w:rsid w:val="00527D17"/>
    <w:rsid w:val="00531D97"/>
    <w:rsid w:val="0053225D"/>
    <w:rsid w:val="005325A5"/>
    <w:rsid w:val="00532BD4"/>
    <w:rsid w:val="00533833"/>
    <w:rsid w:val="00533F2B"/>
    <w:rsid w:val="00536A06"/>
    <w:rsid w:val="005410D3"/>
    <w:rsid w:val="005413F8"/>
    <w:rsid w:val="005418C1"/>
    <w:rsid w:val="00544557"/>
    <w:rsid w:val="00544A01"/>
    <w:rsid w:val="0054771F"/>
    <w:rsid w:val="005523C4"/>
    <w:rsid w:val="00554046"/>
    <w:rsid w:val="00555F52"/>
    <w:rsid w:val="005567A9"/>
    <w:rsid w:val="00560B1E"/>
    <w:rsid w:val="00561399"/>
    <w:rsid w:val="00563A48"/>
    <w:rsid w:val="00564026"/>
    <w:rsid w:val="005651C8"/>
    <w:rsid w:val="00566147"/>
    <w:rsid w:val="00571D45"/>
    <w:rsid w:val="005778BE"/>
    <w:rsid w:val="00581CEE"/>
    <w:rsid w:val="005862F7"/>
    <w:rsid w:val="00586F4B"/>
    <w:rsid w:val="00587AFF"/>
    <w:rsid w:val="0059050C"/>
    <w:rsid w:val="005911EE"/>
    <w:rsid w:val="00593EEC"/>
    <w:rsid w:val="00594A85"/>
    <w:rsid w:val="005956E4"/>
    <w:rsid w:val="005A02BA"/>
    <w:rsid w:val="005A16DF"/>
    <w:rsid w:val="005A3875"/>
    <w:rsid w:val="005B3052"/>
    <w:rsid w:val="005B3FC8"/>
    <w:rsid w:val="005B5115"/>
    <w:rsid w:val="005B7D02"/>
    <w:rsid w:val="005B7EFA"/>
    <w:rsid w:val="005C0451"/>
    <w:rsid w:val="005C54A5"/>
    <w:rsid w:val="005C6BF3"/>
    <w:rsid w:val="005C7426"/>
    <w:rsid w:val="005D101A"/>
    <w:rsid w:val="005D3775"/>
    <w:rsid w:val="005D5DDD"/>
    <w:rsid w:val="005D63F2"/>
    <w:rsid w:val="005D67CE"/>
    <w:rsid w:val="005E2144"/>
    <w:rsid w:val="005E2C3F"/>
    <w:rsid w:val="005F38C1"/>
    <w:rsid w:val="005F47F1"/>
    <w:rsid w:val="005F4F3E"/>
    <w:rsid w:val="005F5B33"/>
    <w:rsid w:val="005F6220"/>
    <w:rsid w:val="005F7126"/>
    <w:rsid w:val="00601B1A"/>
    <w:rsid w:val="006021FB"/>
    <w:rsid w:val="0060247E"/>
    <w:rsid w:val="00604149"/>
    <w:rsid w:val="00605131"/>
    <w:rsid w:val="00605731"/>
    <w:rsid w:val="00605A95"/>
    <w:rsid w:val="00605C18"/>
    <w:rsid w:val="00606FD0"/>
    <w:rsid w:val="00610681"/>
    <w:rsid w:val="00612655"/>
    <w:rsid w:val="00612675"/>
    <w:rsid w:val="00614F0C"/>
    <w:rsid w:val="00614F3B"/>
    <w:rsid w:val="00617406"/>
    <w:rsid w:val="00617DB7"/>
    <w:rsid w:val="006215AD"/>
    <w:rsid w:val="006239BE"/>
    <w:rsid w:val="006248ED"/>
    <w:rsid w:val="00625BCC"/>
    <w:rsid w:val="0062685F"/>
    <w:rsid w:val="00626C2F"/>
    <w:rsid w:val="00631F53"/>
    <w:rsid w:val="006409AA"/>
    <w:rsid w:val="00640D29"/>
    <w:rsid w:val="0064470B"/>
    <w:rsid w:val="00653AF0"/>
    <w:rsid w:val="00653D4B"/>
    <w:rsid w:val="00654481"/>
    <w:rsid w:val="0066260D"/>
    <w:rsid w:val="006630D0"/>
    <w:rsid w:val="00663934"/>
    <w:rsid w:val="00664E6B"/>
    <w:rsid w:val="0066680D"/>
    <w:rsid w:val="00672C9C"/>
    <w:rsid w:val="00673ACE"/>
    <w:rsid w:val="00674802"/>
    <w:rsid w:val="00675454"/>
    <w:rsid w:val="00681D7E"/>
    <w:rsid w:val="00681E69"/>
    <w:rsid w:val="00682ACC"/>
    <w:rsid w:val="00682D9E"/>
    <w:rsid w:val="00683B9C"/>
    <w:rsid w:val="00685199"/>
    <w:rsid w:val="0068642B"/>
    <w:rsid w:val="00687C25"/>
    <w:rsid w:val="00693E90"/>
    <w:rsid w:val="006948D4"/>
    <w:rsid w:val="00697CF7"/>
    <w:rsid w:val="006A165D"/>
    <w:rsid w:val="006A2E81"/>
    <w:rsid w:val="006A4184"/>
    <w:rsid w:val="006A4723"/>
    <w:rsid w:val="006A7399"/>
    <w:rsid w:val="006B4D76"/>
    <w:rsid w:val="006B690C"/>
    <w:rsid w:val="006B7B9C"/>
    <w:rsid w:val="006C02C1"/>
    <w:rsid w:val="006C36ED"/>
    <w:rsid w:val="006C391C"/>
    <w:rsid w:val="006C414E"/>
    <w:rsid w:val="006C6C54"/>
    <w:rsid w:val="006C7839"/>
    <w:rsid w:val="006D0A8F"/>
    <w:rsid w:val="006D20B6"/>
    <w:rsid w:val="006D27F2"/>
    <w:rsid w:val="006D42DB"/>
    <w:rsid w:val="006D5DAA"/>
    <w:rsid w:val="006E0005"/>
    <w:rsid w:val="006E083C"/>
    <w:rsid w:val="006E10A0"/>
    <w:rsid w:val="006E1D20"/>
    <w:rsid w:val="006E2C51"/>
    <w:rsid w:val="006E3FBE"/>
    <w:rsid w:val="006E7A97"/>
    <w:rsid w:val="006F43A0"/>
    <w:rsid w:val="006F7906"/>
    <w:rsid w:val="0070018D"/>
    <w:rsid w:val="007004FD"/>
    <w:rsid w:val="00700EF2"/>
    <w:rsid w:val="007010DA"/>
    <w:rsid w:val="00703E8B"/>
    <w:rsid w:val="007042A8"/>
    <w:rsid w:val="00705947"/>
    <w:rsid w:val="00705EB9"/>
    <w:rsid w:val="007073C5"/>
    <w:rsid w:val="00710CAA"/>
    <w:rsid w:val="0071141C"/>
    <w:rsid w:val="00712E13"/>
    <w:rsid w:val="00715873"/>
    <w:rsid w:val="00717A18"/>
    <w:rsid w:val="0072132E"/>
    <w:rsid w:val="00721403"/>
    <w:rsid w:val="0072176A"/>
    <w:rsid w:val="00721EA1"/>
    <w:rsid w:val="007237F0"/>
    <w:rsid w:val="00724120"/>
    <w:rsid w:val="00726447"/>
    <w:rsid w:val="00730A63"/>
    <w:rsid w:val="007323C5"/>
    <w:rsid w:val="00732E0C"/>
    <w:rsid w:val="007415DF"/>
    <w:rsid w:val="00742E5D"/>
    <w:rsid w:val="00743374"/>
    <w:rsid w:val="007437A5"/>
    <w:rsid w:val="00744D3D"/>
    <w:rsid w:val="00745237"/>
    <w:rsid w:val="00747B11"/>
    <w:rsid w:val="00747D62"/>
    <w:rsid w:val="007511F3"/>
    <w:rsid w:val="007516AB"/>
    <w:rsid w:val="007556D3"/>
    <w:rsid w:val="00757FCC"/>
    <w:rsid w:val="00761249"/>
    <w:rsid w:val="00765CFD"/>
    <w:rsid w:val="00772109"/>
    <w:rsid w:val="00773C5E"/>
    <w:rsid w:val="00775BAC"/>
    <w:rsid w:val="0077681B"/>
    <w:rsid w:val="00780B3E"/>
    <w:rsid w:val="00781536"/>
    <w:rsid w:val="007823E2"/>
    <w:rsid w:val="00783160"/>
    <w:rsid w:val="007833DE"/>
    <w:rsid w:val="00783B5E"/>
    <w:rsid w:val="007844A9"/>
    <w:rsid w:val="0078712B"/>
    <w:rsid w:val="007901BD"/>
    <w:rsid w:val="00794E24"/>
    <w:rsid w:val="007A2F78"/>
    <w:rsid w:val="007A31EC"/>
    <w:rsid w:val="007A6845"/>
    <w:rsid w:val="007A7067"/>
    <w:rsid w:val="007A7484"/>
    <w:rsid w:val="007A7853"/>
    <w:rsid w:val="007B096D"/>
    <w:rsid w:val="007B1339"/>
    <w:rsid w:val="007B18AD"/>
    <w:rsid w:val="007B2462"/>
    <w:rsid w:val="007B3B5F"/>
    <w:rsid w:val="007B4166"/>
    <w:rsid w:val="007B41E7"/>
    <w:rsid w:val="007B4371"/>
    <w:rsid w:val="007B4E07"/>
    <w:rsid w:val="007B63A2"/>
    <w:rsid w:val="007B6599"/>
    <w:rsid w:val="007B794E"/>
    <w:rsid w:val="007B7CA3"/>
    <w:rsid w:val="007C4AE4"/>
    <w:rsid w:val="007C5C7A"/>
    <w:rsid w:val="007C5CF7"/>
    <w:rsid w:val="007C5EF9"/>
    <w:rsid w:val="007D0CB6"/>
    <w:rsid w:val="007D1F1F"/>
    <w:rsid w:val="007D4936"/>
    <w:rsid w:val="007D4CD6"/>
    <w:rsid w:val="007D5155"/>
    <w:rsid w:val="007D6EA9"/>
    <w:rsid w:val="007E0D90"/>
    <w:rsid w:val="007E1A52"/>
    <w:rsid w:val="007E31E0"/>
    <w:rsid w:val="007E3334"/>
    <w:rsid w:val="007E553A"/>
    <w:rsid w:val="007E5C41"/>
    <w:rsid w:val="007E5D75"/>
    <w:rsid w:val="007E5DE6"/>
    <w:rsid w:val="007E5E4E"/>
    <w:rsid w:val="007F12D4"/>
    <w:rsid w:val="007F2579"/>
    <w:rsid w:val="007F4CAB"/>
    <w:rsid w:val="007F6407"/>
    <w:rsid w:val="007F704C"/>
    <w:rsid w:val="007F7D97"/>
    <w:rsid w:val="00801EE0"/>
    <w:rsid w:val="008029B4"/>
    <w:rsid w:val="0080350E"/>
    <w:rsid w:val="008103B1"/>
    <w:rsid w:val="008106E4"/>
    <w:rsid w:val="008165BA"/>
    <w:rsid w:val="008229FF"/>
    <w:rsid w:val="00822F18"/>
    <w:rsid w:val="00825443"/>
    <w:rsid w:val="00825B07"/>
    <w:rsid w:val="0082670D"/>
    <w:rsid w:val="00834158"/>
    <w:rsid w:val="008346E3"/>
    <w:rsid w:val="00836593"/>
    <w:rsid w:val="00836E8A"/>
    <w:rsid w:val="00841986"/>
    <w:rsid w:val="00845136"/>
    <w:rsid w:val="00845487"/>
    <w:rsid w:val="00845F85"/>
    <w:rsid w:val="0085056C"/>
    <w:rsid w:val="008515A2"/>
    <w:rsid w:val="008525B9"/>
    <w:rsid w:val="00853B60"/>
    <w:rsid w:val="00856A2D"/>
    <w:rsid w:val="0086013B"/>
    <w:rsid w:val="008607DA"/>
    <w:rsid w:val="0086227C"/>
    <w:rsid w:val="00862C07"/>
    <w:rsid w:val="00865E17"/>
    <w:rsid w:val="00866CBA"/>
    <w:rsid w:val="00867536"/>
    <w:rsid w:val="008706E1"/>
    <w:rsid w:val="00873673"/>
    <w:rsid w:val="00875DCD"/>
    <w:rsid w:val="00877017"/>
    <w:rsid w:val="008819F0"/>
    <w:rsid w:val="00882D5D"/>
    <w:rsid w:val="00885B5D"/>
    <w:rsid w:val="00886850"/>
    <w:rsid w:val="00890D01"/>
    <w:rsid w:val="0089263F"/>
    <w:rsid w:val="00893522"/>
    <w:rsid w:val="00894534"/>
    <w:rsid w:val="00896651"/>
    <w:rsid w:val="00896BB9"/>
    <w:rsid w:val="008A0F5D"/>
    <w:rsid w:val="008A4076"/>
    <w:rsid w:val="008A5107"/>
    <w:rsid w:val="008B2022"/>
    <w:rsid w:val="008B242E"/>
    <w:rsid w:val="008B3DBF"/>
    <w:rsid w:val="008B4725"/>
    <w:rsid w:val="008B6607"/>
    <w:rsid w:val="008B6717"/>
    <w:rsid w:val="008B7112"/>
    <w:rsid w:val="008B7208"/>
    <w:rsid w:val="008C157B"/>
    <w:rsid w:val="008C5881"/>
    <w:rsid w:val="008C659D"/>
    <w:rsid w:val="008D1144"/>
    <w:rsid w:val="008D1E0E"/>
    <w:rsid w:val="008D373F"/>
    <w:rsid w:val="008D4772"/>
    <w:rsid w:val="008D4C2F"/>
    <w:rsid w:val="008D4EF6"/>
    <w:rsid w:val="008D6596"/>
    <w:rsid w:val="008D7A35"/>
    <w:rsid w:val="008E059F"/>
    <w:rsid w:val="008E0CC5"/>
    <w:rsid w:val="008E46E3"/>
    <w:rsid w:val="008E4E64"/>
    <w:rsid w:val="008E622A"/>
    <w:rsid w:val="008F0A62"/>
    <w:rsid w:val="008F7BD2"/>
    <w:rsid w:val="009001C6"/>
    <w:rsid w:val="00902C78"/>
    <w:rsid w:val="00902E66"/>
    <w:rsid w:val="0090316D"/>
    <w:rsid w:val="0090411B"/>
    <w:rsid w:val="00906013"/>
    <w:rsid w:val="009069E6"/>
    <w:rsid w:val="0090734A"/>
    <w:rsid w:val="00907EAF"/>
    <w:rsid w:val="00911CB8"/>
    <w:rsid w:val="00912505"/>
    <w:rsid w:val="0091661E"/>
    <w:rsid w:val="00917138"/>
    <w:rsid w:val="009212AD"/>
    <w:rsid w:val="00923D80"/>
    <w:rsid w:val="009263BF"/>
    <w:rsid w:val="00927AA7"/>
    <w:rsid w:val="00932B6A"/>
    <w:rsid w:val="0093315F"/>
    <w:rsid w:val="00933A33"/>
    <w:rsid w:val="00933BF1"/>
    <w:rsid w:val="0093485D"/>
    <w:rsid w:val="00941379"/>
    <w:rsid w:val="009423C4"/>
    <w:rsid w:val="00942C91"/>
    <w:rsid w:val="0094330C"/>
    <w:rsid w:val="00946D24"/>
    <w:rsid w:val="00947320"/>
    <w:rsid w:val="00953970"/>
    <w:rsid w:val="00953A75"/>
    <w:rsid w:val="0095715B"/>
    <w:rsid w:val="009579CB"/>
    <w:rsid w:val="00961BA0"/>
    <w:rsid w:val="00962105"/>
    <w:rsid w:val="0096497D"/>
    <w:rsid w:val="009660AA"/>
    <w:rsid w:val="00973CED"/>
    <w:rsid w:val="00974197"/>
    <w:rsid w:val="009769D0"/>
    <w:rsid w:val="009774ED"/>
    <w:rsid w:val="009801B0"/>
    <w:rsid w:val="00981624"/>
    <w:rsid w:val="00981CB7"/>
    <w:rsid w:val="00981EC0"/>
    <w:rsid w:val="009827F8"/>
    <w:rsid w:val="009830DC"/>
    <w:rsid w:val="009832B8"/>
    <w:rsid w:val="00983ECE"/>
    <w:rsid w:val="00986428"/>
    <w:rsid w:val="00986C63"/>
    <w:rsid w:val="00987E72"/>
    <w:rsid w:val="00990AC9"/>
    <w:rsid w:val="00992211"/>
    <w:rsid w:val="00993A16"/>
    <w:rsid w:val="00993E88"/>
    <w:rsid w:val="009A0970"/>
    <w:rsid w:val="009A09DC"/>
    <w:rsid w:val="009A32F2"/>
    <w:rsid w:val="009B02DB"/>
    <w:rsid w:val="009B11DE"/>
    <w:rsid w:val="009B2D97"/>
    <w:rsid w:val="009B3A20"/>
    <w:rsid w:val="009C3B7D"/>
    <w:rsid w:val="009C51F7"/>
    <w:rsid w:val="009D3C55"/>
    <w:rsid w:val="009E05C0"/>
    <w:rsid w:val="009E1281"/>
    <w:rsid w:val="009E22D1"/>
    <w:rsid w:val="009E3921"/>
    <w:rsid w:val="009E3F4E"/>
    <w:rsid w:val="009F210E"/>
    <w:rsid w:val="009F4873"/>
    <w:rsid w:val="009F574E"/>
    <w:rsid w:val="009F79A7"/>
    <w:rsid w:val="00A00A23"/>
    <w:rsid w:val="00A05189"/>
    <w:rsid w:val="00A0716D"/>
    <w:rsid w:val="00A072C2"/>
    <w:rsid w:val="00A10A51"/>
    <w:rsid w:val="00A10CAA"/>
    <w:rsid w:val="00A10D8A"/>
    <w:rsid w:val="00A11813"/>
    <w:rsid w:val="00A11ADC"/>
    <w:rsid w:val="00A15BA6"/>
    <w:rsid w:val="00A175C1"/>
    <w:rsid w:val="00A179CF"/>
    <w:rsid w:val="00A17BE1"/>
    <w:rsid w:val="00A26B7E"/>
    <w:rsid w:val="00A26D82"/>
    <w:rsid w:val="00A30DCE"/>
    <w:rsid w:val="00A30FF4"/>
    <w:rsid w:val="00A3191C"/>
    <w:rsid w:val="00A3334F"/>
    <w:rsid w:val="00A33A0B"/>
    <w:rsid w:val="00A35E97"/>
    <w:rsid w:val="00A35F6A"/>
    <w:rsid w:val="00A41941"/>
    <w:rsid w:val="00A44131"/>
    <w:rsid w:val="00A441E3"/>
    <w:rsid w:val="00A46278"/>
    <w:rsid w:val="00A467B9"/>
    <w:rsid w:val="00A46DB4"/>
    <w:rsid w:val="00A46E01"/>
    <w:rsid w:val="00A526FF"/>
    <w:rsid w:val="00A54FCB"/>
    <w:rsid w:val="00A55C8B"/>
    <w:rsid w:val="00A57D51"/>
    <w:rsid w:val="00A600AA"/>
    <w:rsid w:val="00A62EDC"/>
    <w:rsid w:val="00A6387B"/>
    <w:rsid w:val="00A63A0C"/>
    <w:rsid w:val="00A63E01"/>
    <w:rsid w:val="00A65637"/>
    <w:rsid w:val="00A663A5"/>
    <w:rsid w:val="00A673DE"/>
    <w:rsid w:val="00A70EA3"/>
    <w:rsid w:val="00A73DEA"/>
    <w:rsid w:val="00A80093"/>
    <w:rsid w:val="00A82FC6"/>
    <w:rsid w:val="00A90414"/>
    <w:rsid w:val="00A96F0B"/>
    <w:rsid w:val="00A97B02"/>
    <w:rsid w:val="00AA518A"/>
    <w:rsid w:val="00AA6AD3"/>
    <w:rsid w:val="00AA6C0D"/>
    <w:rsid w:val="00AA7E01"/>
    <w:rsid w:val="00AB35E0"/>
    <w:rsid w:val="00AB520F"/>
    <w:rsid w:val="00AC1886"/>
    <w:rsid w:val="00AC18A7"/>
    <w:rsid w:val="00AC3E77"/>
    <w:rsid w:val="00AC42EC"/>
    <w:rsid w:val="00AC4DEB"/>
    <w:rsid w:val="00AC5321"/>
    <w:rsid w:val="00AC7545"/>
    <w:rsid w:val="00AD2494"/>
    <w:rsid w:val="00AD3140"/>
    <w:rsid w:val="00AD4888"/>
    <w:rsid w:val="00AD59E8"/>
    <w:rsid w:val="00AD5A59"/>
    <w:rsid w:val="00AD5AE8"/>
    <w:rsid w:val="00AD5AFA"/>
    <w:rsid w:val="00AD6A56"/>
    <w:rsid w:val="00AD7D5A"/>
    <w:rsid w:val="00AE0DF8"/>
    <w:rsid w:val="00AE19AD"/>
    <w:rsid w:val="00AE1DF4"/>
    <w:rsid w:val="00AE20E0"/>
    <w:rsid w:val="00AE3841"/>
    <w:rsid w:val="00AE3968"/>
    <w:rsid w:val="00AE660F"/>
    <w:rsid w:val="00AF1A6D"/>
    <w:rsid w:val="00AF1C89"/>
    <w:rsid w:val="00AF69E2"/>
    <w:rsid w:val="00AF76BB"/>
    <w:rsid w:val="00B0240A"/>
    <w:rsid w:val="00B03F1D"/>
    <w:rsid w:val="00B047EC"/>
    <w:rsid w:val="00B04D6E"/>
    <w:rsid w:val="00B05187"/>
    <w:rsid w:val="00B05F0C"/>
    <w:rsid w:val="00B06523"/>
    <w:rsid w:val="00B11E20"/>
    <w:rsid w:val="00B1316C"/>
    <w:rsid w:val="00B13BCE"/>
    <w:rsid w:val="00B15090"/>
    <w:rsid w:val="00B16A10"/>
    <w:rsid w:val="00B16CAF"/>
    <w:rsid w:val="00B21E75"/>
    <w:rsid w:val="00B23C11"/>
    <w:rsid w:val="00B244B6"/>
    <w:rsid w:val="00B26B77"/>
    <w:rsid w:val="00B27317"/>
    <w:rsid w:val="00B27396"/>
    <w:rsid w:val="00B277BF"/>
    <w:rsid w:val="00B3227B"/>
    <w:rsid w:val="00B331DC"/>
    <w:rsid w:val="00B33CE9"/>
    <w:rsid w:val="00B341E8"/>
    <w:rsid w:val="00B40EF7"/>
    <w:rsid w:val="00B47422"/>
    <w:rsid w:val="00B50740"/>
    <w:rsid w:val="00B5136C"/>
    <w:rsid w:val="00B52170"/>
    <w:rsid w:val="00B525F3"/>
    <w:rsid w:val="00B52D3A"/>
    <w:rsid w:val="00B53809"/>
    <w:rsid w:val="00B54A18"/>
    <w:rsid w:val="00B55B28"/>
    <w:rsid w:val="00B55E2E"/>
    <w:rsid w:val="00B57C34"/>
    <w:rsid w:val="00B617F2"/>
    <w:rsid w:val="00B61E64"/>
    <w:rsid w:val="00B6390C"/>
    <w:rsid w:val="00B64594"/>
    <w:rsid w:val="00B65429"/>
    <w:rsid w:val="00B70A40"/>
    <w:rsid w:val="00B71668"/>
    <w:rsid w:val="00B72EC1"/>
    <w:rsid w:val="00B76BAE"/>
    <w:rsid w:val="00B7726C"/>
    <w:rsid w:val="00B77FA5"/>
    <w:rsid w:val="00B845B3"/>
    <w:rsid w:val="00B84779"/>
    <w:rsid w:val="00B8624C"/>
    <w:rsid w:val="00B90437"/>
    <w:rsid w:val="00B907B6"/>
    <w:rsid w:val="00B914A6"/>
    <w:rsid w:val="00B9574A"/>
    <w:rsid w:val="00B96EE5"/>
    <w:rsid w:val="00B97718"/>
    <w:rsid w:val="00B97C85"/>
    <w:rsid w:val="00BA188C"/>
    <w:rsid w:val="00BA4829"/>
    <w:rsid w:val="00BA4EAE"/>
    <w:rsid w:val="00BA643D"/>
    <w:rsid w:val="00BB1247"/>
    <w:rsid w:val="00BB2628"/>
    <w:rsid w:val="00BB5897"/>
    <w:rsid w:val="00BB5948"/>
    <w:rsid w:val="00BB7875"/>
    <w:rsid w:val="00BC04EA"/>
    <w:rsid w:val="00BC3449"/>
    <w:rsid w:val="00BC40A1"/>
    <w:rsid w:val="00BC42D5"/>
    <w:rsid w:val="00BC63DD"/>
    <w:rsid w:val="00BC7DA7"/>
    <w:rsid w:val="00BC7F3C"/>
    <w:rsid w:val="00BD14A7"/>
    <w:rsid w:val="00BD30E3"/>
    <w:rsid w:val="00BD6A0C"/>
    <w:rsid w:val="00BE02A9"/>
    <w:rsid w:val="00BE1354"/>
    <w:rsid w:val="00BE37AB"/>
    <w:rsid w:val="00BF1081"/>
    <w:rsid w:val="00BF44DD"/>
    <w:rsid w:val="00BF4830"/>
    <w:rsid w:val="00BF54E4"/>
    <w:rsid w:val="00C01502"/>
    <w:rsid w:val="00C01AAA"/>
    <w:rsid w:val="00C033D5"/>
    <w:rsid w:val="00C03429"/>
    <w:rsid w:val="00C04CF8"/>
    <w:rsid w:val="00C11EED"/>
    <w:rsid w:val="00C1225A"/>
    <w:rsid w:val="00C16F2F"/>
    <w:rsid w:val="00C2151F"/>
    <w:rsid w:val="00C21BEE"/>
    <w:rsid w:val="00C2232C"/>
    <w:rsid w:val="00C23E53"/>
    <w:rsid w:val="00C24093"/>
    <w:rsid w:val="00C31355"/>
    <w:rsid w:val="00C3204E"/>
    <w:rsid w:val="00C32A65"/>
    <w:rsid w:val="00C35C0E"/>
    <w:rsid w:val="00C35F5B"/>
    <w:rsid w:val="00C36383"/>
    <w:rsid w:val="00C36BDC"/>
    <w:rsid w:val="00C371FF"/>
    <w:rsid w:val="00C40A42"/>
    <w:rsid w:val="00C4178C"/>
    <w:rsid w:val="00C43115"/>
    <w:rsid w:val="00C44765"/>
    <w:rsid w:val="00C44D6F"/>
    <w:rsid w:val="00C453D8"/>
    <w:rsid w:val="00C46F6C"/>
    <w:rsid w:val="00C47126"/>
    <w:rsid w:val="00C52076"/>
    <w:rsid w:val="00C54080"/>
    <w:rsid w:val="00C54E6D"/>
    <w:rsid w:val="00C56ED7"/>
    <w:rsid w:val="00C574BE"/>
    <w:rsid w:val="00C57F98"/>
    <w:rsid w:val="00C616A9"/>
    <w:rsid w:val="00C63F3F"/>
    <w:rsid w:val="00C65986"/>
    <w:rsid w:val="00C674A5"/>
    <w:rsid w:val="00C74F95"/>
    <w:rsid w:val="00C810D3"/>
    <w:rsid w:val="00C81EC9"/>
    <w:rsid w:val="00C82950"/>
    <w:rsid w:val="00C842B5"/>
    <w:rsid w:val="00C85CC0"/>
    <w:rsid w:val="00C86CB0"/>
    <w:rsid w:val="00C931B8"/>
    <w:rsid w:val="00C94805"/>
    <w:rsid w:val="00C96C97"/>
    <w:rsid w:val="00C97184"/>
    <w:rsid w:val="00CA26FF"/>
    <w:rsid w:val="00CA557F"/>
    <w:rsid w:val="00CA720A"/>
    <w:rsid w:val="00CB20CC"/>
    <w:rsid w:val="00CB3979"/>
    <w:rsid w:val="00CB4D51"/>
    <w:rsid w:val="00CB5814"/>
    <w:rsid w:val="00CB77A2"/>
    <w:rsid w:val="00CC7FAB"/>
    <w:rsid w:val="00CD1862"/>
    <w:rsid w:val="00CD2400"/>
    <w:rsid w:val="00CD266B"/>
    <w:rsid w:val="00CD2B98"/>
    <w:rsid w:val="00CD3A31"/>
    <w:rsid w:val="00CD6905"/>
    <w:rsid w:val="00CE072D"/>
    <w:rsid w:val="00CE1A99"/>
    <w:rsid w:val="00CE23F0"/>
    <w:rsid w:val="00CE2900"/>
    <w:rsid w:val="00CE2B05"/>
    <w:rsid w:val="00CE31BA"/>
    <w:rsid w:val="00CE3A56"/>
    <w:rsid w:val="00CE3C39"/>
    <w:rsid w:val="00CE5745"/>
    <w:rsid w:val="00CE58CE"/>
    <w:rsid w:val="00CE5AEF"/>
    <w:rsid w:val="00CE5BE6"/>
    <w:rsid w:val="00CE6E1D"/>
    <w:rsid w:val="00CE7E27"/>
    <w:rsid w:val="00CE7F99"/>
    <w:rsid w:val="00CF043F"/>
    <w:rsid w:val="00CF2FB5"/>
    <w:rsid w:val="00CF4F3E"/>
    <w:rsid w:val="00CF4F3F"/>
    <w:rsid w:val="00CF7768"/>
    <w:rsid w:val="00D00A9A"/>
    <w:rsid w:val="00D01851"/>
    <w:rsid w:val="00D0369A"/>
    <w:rsid w:val="00D03C53"/>
    <w:rsid w:val="00D06372"/>
    <w:rsid w:val="00D063CB"/>
    <w:rsid w:val="00D0798A"/>
    <w:rsid w:val="00D11CE5"/>
    <w:rsid w:val="00D1474C"/>
    <w:rsid w:val="00D17A6A"/>
    <w:rsid w:val="00D202E5"/>
    <w:rsid w:val="00D221DE"/>
    <w:rsid w:val="00D22D98"/>
    <w:rsid w:val="00D232C6"/>
    <w:rsid w:val="00D2390C"/>
    <w:rsid w:val="00D24326"/>
    <w:rsid w:val="00D30196"/>
    <w:rsid w:val="00D30461"/>
    <w:rsid w:val="00D32F02"/>
    <w:rsid w:val="00D354BD"/>
    <w:rsid w:val="00D43CCE"/>
    <w:rsid w:val="00D43D64"/>
    <w:rsid w:val="00D44565"/>
    <w:rsid w:val="00D459A5"/>
    <w:rsid w:val="00D55D41"/>
    <w:rsid w:val="00D562C0"/>
    <w:rsid w:val="00D566CC"/>
    <w:rsid w:val="00D577C7"/>
    <w:rsid w:val="00D609C0"/>
    <w:rsid w:val="00D609DA"/>
    <w:rsid w:val="00D61FBE"/>
    <w:rsid w:val="00D62019"/>
    <w:rsid w:val="00D658CA"/>
    <w:rsid w:val="00D65ADB"/>
    <w:rsid w:val="00D6633D"/>
    <w:rsid w:val="00D66458"/>
    <w:rsid w:val="00D665C8"/>
    <w:rsid w:val="00D66F4F"/>
    <w:rsid w:val="00D67093"/>
    <w:rsid w:val="00D67514"/>
    <w:rsid w:val="00D70DAB"/>
    <w:rsid w:val="00D73ADE"/>
    <w:rsid w:val="00D7613D"/>
    <w:rsid w:val="00D76456"/>
    <w:rsid w:val="00D809EA"/>
    <w:rsid w:val="00D91823"/>
    <w:rsid w:val="00D927A6"/>
    <w:rsid w:val="00D946DB"/>
    <w:rsid w:val="00D95193"/>
    <w:rsid w:val="00D9637E"/>
    <w:rsid w:val="00DA1DE1"/>
    <w:rsid w:val="00DA47E3"/>
    <w:rsid w:val="00DA491B"/>
    <w:rsid w:val="00DA4CA4"/>
    <w:rsid w:val="00DA5824"/>
    <w:rsid w:val="00DA5A25"/>
    <w:rsid w:val="00DA6CB2"/>
    <w:rsid w:val="00DB10C8"/>
    <w:rsid w:val="00DB3CA0"/>
    <w:rsid w:val="00DB50B3"/>
    <w:rsid w:val="00DB7390"/>
    <w:rsid w:val="00DB7C15"/>
    <w:rsid w:val="00DC1985"/>
    <w:rsid w:val="00DC3D41"/>
    <w:rsid w:val="00DC4747"/>
    <w:rsid w:val="00DC4A6E"/>
    <w:rsid w:val="00DC5540"/>
    <w:rsid w:val="00DC582F"/>
    <w:rsid w:val="00DC6E7C"/>
    <w:rsid w:val="00DC77A6"/>
    <w:rsid w:val="00DD26CA"/>
    <w:rsid w:val="00DD37DD"/>
    <w:rsid w:val="00DD505F"/>
    <w:rsid w:val="00DD7EF1"/>
    <w:rsid w:val="00DE0F3B"/>
    <w:rsid w:val="00DE4967"/>
    <w:rsid w:val="00DE5895"/>
    <w:rsid w:val="00DE6454"/>
    <w:rsid w:val="00DE7083"/>
    <w:rsid w:val="00DE7AC9"/>
    <w:rsid w:val="00DF0D71"/>
    <w:rsid w:val="00DF1030"/>
    <w:rsid w:val="00DF128D"/>
    <w:rsid w:val="00DF209D"/>
    <w:rsid w:val="00DF217D"/>
    <w:rsid w:val="00DF74DE"/>
    <w:rsid w:val="00E00DDA"/>
    <w:rsid w:val="00E01664"/>
    <w:rsid w:val="00E0387D"/>
    <w:rsid w:val="00E05217"/>
    <w:rsid w:val="00E0658B"/>
    <w:rsid w:val="00E078D8"/>
    <w:rsid w:val="00E13464"/>
    <w:rsid w:val="00E13C44"/>
    <w:rsid w:val="00E14A56"/>
    <w:rsid w:val="00E14EC3"/>
    <w:rsid w:val="00E159F1"/>
    <w:rsid w:val="00E23020"/>
    <w:rsid w:val="00E2462B"/>
    <w:rsid w:val="00E2703C"/>
    <w:rsid w:val="00E30041"/>
    <w:rsid w:val="00E31E39"/>
    <w:rsid w:val="00E31E9B"/>
    <w:rsid w:val="00E3525F"/>
    <w:rsid w:val="00E35D0D"/>
    <w:rsid w:val="00E36DB0"/>
    <w:rsid w:val="00E41046"/>
    <w:rsid w:val="00E42EC7"/>
    <w:rsid w:val="00E43336"/>
    <w:rsid w:val="00E44040"/>
    <w:rsid w:val="00E447E2"/>
    <w:rsid w:val="00E44FE1"/>
    <w:rsid w:val="00E4531D"/>
    <w:rsid w:val="00E46F21"/>
    <w:rsid w:val="00E50A22"/>
    <w:rsid w:val="00E53057"/>
    <w:rsid w:val="00E543A8"/>
    <w:rsid w:val="00E5520B"/>
    <w:rsid w:val="00E5645F"/>
    <w:rsid w:val="00E62489"/>
    <w:rsid w:val="00E62A67"/>
    <w:rsid w:val="00E62EE3"/>
    <w:rsid w:val="00E63AA2"/>
    <w:rsid w:val="00E64579"/>
    <w:rsid w:val="00E64E80"/>
    <w:rsid w:val="00E64FE5"/>
    <w:rsid w:val="00E67004"/>
    <w:rsid w:val="00E67DA7"/>
    <w:rsid w:val="00E71224"/>
    <w:rsid w:val="00E74FEE"/>
    <w:rsid w:val="00E76412"/>
    <w:rsid w:val="00E80614"/>
    <w:rsid w:val="00E811EA"/>
    <w:rsid w:val="00E81C32"/>
    <w:rsid w:val="00E827C4"/>
    <w:rsid w:val="00E84A6D"/>
    <w:rsid w:val="00E85E3A"/>
    <w:rsid w:val="00E92F36"/>
    <w:rsid w:val="00E94947"/>
    <w:rsid w:val="00E9533A"/>
    <w:rsid w:val="00E97329"/>
    <w:rsid w:val="00EA671B"/>
    <w:rsid w:val="00EB01A7"/>
    <w:rsid w:val="00EB22AB"/>
    <w:rsid w:val="00EB34B0"/>
    <w:rsid w:val="00EB53ED"/>
    <w:rsid w:val="00EB5E77"/>
    <w:rsid w:val="00EB7B37"/>
    <w:rsid w:val="00EC05EF"/>
    <w:rsid w:val="00EC2CEE"/>
    <w:rsid w:val="00EC410D"/>
    <w:rsid w:val="00EC5B68"/>
    <w:rsid w:val="00EC648D"/>
    <w:rsid w:val="00ED1369"/>
    <w:rsid w:val="00ED2ECD"/>
    <w:rsid w:val="00ED42CD"/>
    <w:rsid w:val="00ED4AD9"/>
    <w:rsid w:val="00ED4BF0"/>
    <w:rsid w:val="00ED5046"/>
    <w:rsid w:val="00ED5D3B"/>
    <w:rsid w:val="00ED65DC"/>
    <w:rsid w:val="00EE0D23"/>
    <w:rsid w:val="00EE50A4"/>
    <w:rsid w:val="00EE6C2F"/>
    <w:rsid w:val="00EE71ED"/>
    <w:rsid w:val="00EF104B"/>
    <w:rsid w:val="00EF30B1"/>
    <w:rsid w:val="00EF344B"/>
    <w:rsid w:val="00EF3A50"/>
    <w:rsid w:val="00EF3BA6"/>
    <w:rsid w:val="00EF4BAE"/>
    <w:rsid w:val="00EF5139"/>
    <w:rsid w:val="00EF5294"/>
    <w:rsid w:val="00EF6EDD"/>
    <w:rsid w:val="00F03106"/>
    <w:rsid w:val="00F0382A"/>
    <w:rsid w:val="00F0441E"/>
    <w:rsid w:val="00F04CD3"/>
    <w:rsid w:val="00F06039"/>
    <w:rsid w:val="00F06939"/>
    <w:rsid w:val="00F07794"/>
    <w:rsid w:val="00F10E11"/>
    <w:rsid w:val="00F13058"/>
    <w:rsid w:val="00F145F1"/>
    <w:rsid w:val="00F1753D"/>
    <w:rsid w:val="00F203F9"/>
    <w:rsid w:val="00F20D09"/>
    <w:rsid w:val="00F22DEE"/>
    <w:rsid w:val="00F24534"/>
    <w:rsid w:val="00F26735"/>
    <w:rsid w:val="00F274AB"/>
    <w:rsid w:val="00F30724"/>
    <w:rsid w:val="00F318F5"/>
    <w:rsid w:val="00F34B82"/>
    <w:rsid w:val="00F357DB"/>
    <w:rsid w:val="00F41EEE"/>
    <w:rsid w:val="00F501BC"/>
    <w:rsid w:val="00F54B85"/>
    <w:rsid w:val="00F55187"/>
    <w:rsid w:val="00F557A6"/>
    <w:rsid w:val="00F56BBA"/>
    <w:rsid w:val="00F644B5"/>
    <w:rsid w:val="00F65374"/>
    <w:rsid w:val="00F66B38"/>
    <w:rsid w:val="00F7580A"/>
    <w:rsid w:val="00F777BD"/>
    <w:rsid w:val="00F77EA7"/>
    <w:rsid w:val="00F804D1"/>
    <w:rsid w:val="00F80CE0"/>
    <w:rsid w:val="00F80FA8"/>
    <w:rsid w:val="00F8467E"/>
    <w:rsid w:val="00F8530B"/>
    <w:rsid w:val="00F85BFD"/>
    <w:rsid w:val="00F86537"/>
    <w:rsid w:val="00F86CDE"/>
    <w:rsid w:val="00F90C3E"/>
    <w:rsid w:val="00F91D48"/>
    <w:rsid w:val="00F9208C"/>
    <w:rsid w:val="00F938E7"/>
    <w:rsid w:val="00F93FE8"/>
    <w:rsid w:val="00F948B8"/>
    <w:rsid w:val="00F94A16"/>
    <w:rsid w:val="00F94C04"/>
    <w:rsid w:val="00F9542E"/>
    <w:rsid w:val="00F95705"/>
    <w:rsid w:val="00F9692C"/>
    <w:rsid w:val="00F97E6E"/>
    <w:rsid w:val="00FA466F"/>
    <w:rsid w:val="00FA4BD3"/>
    <w:rsid w:val="00FA4E25"/>
    <w:rsid w:val="00FA5238"/>
    <w:rsid w:val="00FA5601"/>
    <w:rsid w:val="00FA5AE5"/>
    <w:rsid w:val="00FB01A2"/>
    <w:rsid w:val="00FB1338"/>
    <w:rsid w:val="00FB1C0D"/>
    <w:rsid w:val="00FB2DE5"/>
    <w:rsid w:val="00FB3DD9"/>
    <w:rsid w:val="00FB4BA9"/>
    <w:rsid w:val="00FB552B"/>
    <w:rsid w:val="00FB684E"/>
    <w:rsid w:val="00FC17E2"/>
    <w:rsid w:val="00FC1980"/>
    <w:rsid w:val="00FC3635"/>
    <w:rsid w:val="00FC48D4"/>
    <w:rsid w:val="00FC6C51"/>
    <w:rsid w:val="00FC6FA5"/>
    <w:rsid w:val="00FD04F0"/>
    <w:rsid w:val="00FD440F"/>
    <w:rsid w:val="00FE1617"/>
    <w:rsid w:val="00FE2502"/>
    <w:rsid w:val="00FE464E"/>
    <w:rsid w:val="00FE4D0E"/>
    <w:rsid w:val="00FE4EA7"/>
    <w:rsid w:val="00FE4EE2"/>
    <w:rsid w:val="00FF0EF4"/>
    <w:rsid w:val="00FF1835"/>
    <w:rsid w:val="00FF3ED2"/>
    <w:rsid w:val="00FF641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7746">
      <o:colormenu v:ext="edit" strokecolor="none [3212]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theme="minorBidi"/>
        <w:sz w:val="28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0" w:unhideWhenUsed="0"/>
    <w:lsdException w:name="Default Paragraph Font" w:uiPriority="1"/>
    <w:lsdException w:name="Subtitle" w:semiHidden="0" w:uiPriority="11" w:unhideWhenUsed="0"/>
    <w:lsdException w:name="Body Text 2" w:uiPriority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aliases w:val="Таблицы"/>
    <w:rsid w:val="00532BD4"/>
  </w:style>
  <w:style w:type="paragraph" w:styleId="1">
    <w:name w:val="heading 1"/>
    <w:basedOn w:val="a"/>
    <w:next w:val="a"/>
    <w:link w:val="10"/>
    <w:uiPriority w:val="9"/>
    <w:qFormat/>
    <w:rsid w:val="00672C9C"/>
    <w:pPr>
      <w:keepNext/>
      <w:keepLines/>
      <w:numPr>
        <w:numId w:val="1"/>
      </w:numPr>
      <w:spacing w:before="240" w:after="240" w:line="240" w:lineRule="auto"/>
      <w:outlineLvl w:val="0"/>
    </w:pPr>
    <w:rPr>
      <w:rFonts w:eastAsiaTheme="majorEastAsia" w:cs="Times New Roman"/>
      <w:b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72C9C"/>
    <w:pPr>
      <w:keepNext/>
      <w:keepLines/>
      <w:numPr>
        <w:ilvl w:val="1"/>
        <w:numId w:val="1"/>
      </w:numPr>
      <w:spacing w:before="240" w:after="240" w:line="240" w:lineRule="auto"/>
      <w:outlineLvl w:val="1"/>
    </w:pPr>
    <w:rPr>
      <w:rFonts w:eastAsiaTheme="majorEastAsia" w:cs="Times New Roman"/>
      <w:b/>
      <w:bCs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672C9C"/>
    <w:pPr>
      <w:keepNext/>
      <w:keepLines/>
      <w:numPr>
        <w:ilvl w:val="2"/>
        <w:numId w:val="1"/>
      </w:numPr>
      <w:spacing w:before="240" w:after="240" w:line="240" w:lineRule="auto"/>
      <w:outlineLvl w:val="2"/>
    </w:pPr>
    <w:rPr>
      <w:rFonts w:eastAsiaTheme="majorEastAsia" w:cs="Times New Roman"/>
      <w:b/>
      <w:bCs/>
      <w:color w:val="000000" w:themeColor="text1"/>
    </w:rPr>
  </w:style>
  <w:style w:type="paragraph" w:styleId="4">
    <w:name w:val="heading 4"/>
    <w:basedOn w:val="3"/>
    <w:next w:val="a"/>
    <w:link w:val="40"/>
    <w:uiPriority w:val="9"/>
    <w:unhideWhenUsed/>
    <w:qFormat/>
    <w:rsid w:val="001E44EE"/>
    <w:pPr>
      <w:numPr>
        <w:ilvl w:val="3"/>
      </w:numPr>
      <w:outlineLvl w:val="3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72C9C"/>
    <w:rPr>
      <w:rFonts w:eastAsiaTheme="majorEastAsia" w:cs="Times New Roman"/>
      <w:b/>
      <w:bCs/>
      <w:szCs w:val="28"/>
    </w:rPr>
  </w:style>
  <w:style w:type="character" w:customStyle="1" w:styleId="20">
    <w:name w:val="Заголовок 2 Знак"/>
    <w:basedOn w:val="a0"/>
    <w:link w:val="2"/>
    <w:uiPriority w:val="9"/>
    <w:rsid w:val="00672C9C"/>
    <w:rPr>
      <w:rFonts w:eastAsiaTheme="majorEastAsia" w:cs="Times New Roman"/>
      <w:b/>
      <w:bCs/>
      <w:szCs w:val="28"/>
    </w:rPr>
  </w:style>
  <w:style w:type="character" w:customStyle="1" w:styleId="30">
    <w:name w:val="Заголовок 3 Знак"/>
    <w:basedOn w:val="a0"/>
    <w:link w:val="3"/>
    <w:uiPriority w:val="9"/>
    <w:rsid w:val="00672C9C"/>
    <w:rPr>
      <w:rFonts w:eastAsiaTheme="majorEastAsia" w:cs="Times New Roman"/>
      <w:b/>
      <w:bCs/>
      <w:color w:val="000000" w:themeColor="text1"/>
    </w:rPr>
  </w:style>
  <w:style w:type="character" w:customStyle="1" w:styleId="40">
    <w:name w:val="Заголовок 4 Знак"/>
    <w:basedOn w:val="a0"/>
    <w:link w:val="4"/>
    <w:uiPriority w:val="9"/>
    <w:rsid w:val="001E44EE"/>
    <w:rPr>
      <w:rFonts w:eastAsiaTheme="majorEastAsia" w:cs="Times New Roman"/>
      <w:b/>
      <w:bCs/>
      <w:color w:val="000000" w:themeColor="text1"/>
    </w:rPr>
  </w:style>
  <w:style w:type="paragraph" w:styleId="a3">
    <w:name w:val="Subtitle"/>
    <w:basedOn w:val="a"/>
    <w:link w:val="a4"/>
    <w:uiPriority w:val="11"/>
    <w:rsid w:val="00946D24"/>
    <w:pPr>
      <w:spacing w:after="0" w:line="240" w:lineRule="auto"/>
      <w:jc w:val="center"/>
    </w:pPr>
    <w:rPr>
      <w:rFonts w:ascii="Arial" w:eastAsia="Times New Roman" w:hAnsi="Arial" w:cs="Times New Roman"/>
      <w:b/>
      <w:caps/>
      <w:szCs w:val="20"/>
    </w:rPr>
  </w:style>
  <w:style w:type="character" w:customStyle="1" w:styleId="a4">
    <w:name w:val="Подзаголовок Знак"/>
    <w:basedOn w:val="a0"/>
    <w:link w:val="a3"/>
    <w:uiPriority w:val="11"/>
    <w:rsid w:val="00946D24"/>
    <w:rPr>
      <w:rFonts w:ascii="Arial" w:eastAsia="Times New Roman" w:hAnsi="Arial" w:cs="Times New Roman"/>
      <w:b/>
      <w:caps/>
      <w:sz w:val="28"/>
      <w:szCs w:val="20"/>
    </w:rPr>
  </w:style>
  <w:style w:type="paragraph" w:styleId="a5">
    <w:name w:val="TOC Heading"/>
    <w:basedOn w:val="a6"/>
    <w:next w:val="a"/>
    <w:uiPriority w:val="39"/>
    <w:unhideWhenUsed/>
    <w:qFormat/>
    <w:rsid w:val="003167C1"/>
  </w:style>
  <w:style w:type="paragraph" w:styleId="11">
    <w:name w:val="toc 1"/>
    <w:basedOn w:val="a"/>
    <w:next w:val="a"/>
    <w:autoRedefine/>
    <w:uiPriority w:val="39"/>
    <w:unhideWhenUsed/>
    <w:rsid w:val="00BF44DD"/>
    <w:pPr>
      <w:spacing w:after="100"/>
    </w:pPr>
    <w:rPr>
      <w:rFonts w:eastAsiaTheme="minorHAnsi" w:cs="Times New Roman"/>
      <w:sz w:val="24"/>
      <w:szCs w:val="24"/>
      <w:lang w:eastAsia="en-US"/>
    </w:rPr>
  </w:style>
  <w:style w:type="paragraph" w:styleId="21">
    <w:name w:val="toc 2"/>
    <w:basedOn w:val="a"/>
    <w:next w:val="a"/>
    <w:autoRedefine/>
    <w:uiPriority w:val="39"/>
    <w:unhideWhenUsed/>
    <w:rsid w:val="00946D24"/>
    <w:pPr>
      <w:spacing w:after="100"/>
      <w:ind w:left="240"/>
    </w:pPr>
    <w:rPr>
      <w:rFonts w:eastAsiaTheme="minorHAnsi" w:cs="Times New Roman"/>
      <w:sz w:val="24"/>
      <w:szCs w:val="24"/>
      <w:lang w:eastAsia="en-US"/>
    </w:rPr>
  </w:style>
  <w:style w:type="character" w:styleId="a7">
    <w:name w:val="Hyperlink"/>
    <w:basedOn w:val="a0"/>
    <w:uiPriority w:val="99"/>
    <w:unhideWhenUsed/>
    <w:rsid w:val="00946D24"/>
    <w:rPr>
      <w:color w:val="0000FF" w:themeColor="hyperlink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946D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946D24"/>
    <w:rPr>
      <w:rFonts w:ascii="Tahoma" w:hAnsi="Tahoma" w:cs="Tahoma"/>
      <w:sz w:val="16"/>
      <w:szCs w:val="16"/>
    </w:rPr>
  </w:style>
  <w:style w:type="paragraph" w:styleId="aa">
    <w:name w:val="List Paragraph"/>
    <w:basedOn w:val="a"/>
    <w:uiPriority w:val="34"/>
    <w:qFormat/>
    <w:rsid w:val="0052226C"/>
    <w:pPr>
      <w:contextualSpacing/>
      <w:jc w:val="center"/>
    </w:pPr>
    <w:rPr>
      <w:rFonts w:eastAsiaTheme="minorHAnsi" w:cs="Times New Roman"/>
      <w:noProof/>
      <w:sz w:val="24"/>
      <w:szCs w:val="20"/>
    </w:rPr>
  </w:style>
  <w:style w:type="paragraph" w:styleId="ab">
    <w:name w:val="caption"/>
    <w:basedOn w:val="a"/>
    <w:next w:val="a"/>
    <w:uiPriority w:val="35"/>
    <w:unhideWhenUsed/>
    <w:rsid w:val="001341D8"/>
    <w:pPr>
      <w:tabs>
        <w:tab w:val="right" w:leader="underscore" w:pos="5529"/>
        <w:tab w:val="right" w:leader="underscore" w:pos="8505"/>
      </w:tabs>
      <w:spacing w:before="240" w:after="240" w:line="240" w:lineRule="auto"/>
      <w:jc w:val="center"/>
    </w:pPr>
    <w:rPr>
      <w:rFonts w:eastAsia="Times New Roman" w:cs="Times New Roman"/>
      <w:sz w:val="24"/>
      <w:szCs w:val="20"/>
    </w:rPr>
  </w:style>
  <w:style w:type="paragraph" w:customStyle="1" w:styleId="ac">
    <w:name w:val="Основной"/>
    <w:basedOn w:val="a"/>
    <w:link w:val="ad"/>
    <w:qFormat/>
    <w:rsid w:val="00E447E2"/>
    <w:pPr>
      <w:tabs>
        <w:tab w:val="left" w:pos="3119"/>
        <w:tab w:val="left" w:pos="8789"/>
      </w:tabs>
      <w:spacing w:before="20" w:after="20" w:line="360" w:lineRule="auto"/>
      <w:ind w:firstLine="567"/>
      <w:jc w:val="both"/>
    </w:pPr>
    <w:rPr>
      <w:rFonts w:cs="Times New Roman"/>
      <w:szCs w:val="28"/>
      <w:lang w:eastAsia="en-US"/>
    </w:rPr>
  </w:style>
  <w:style w:type="character" w:customStyle="1" w:styleId="ad">
    <w:name w:val="Основной Знак"/>
    <w:basedOn w:val="a0"/>
    <w:link w:val="ac"/>
    <w:rsid w:val="00E447E2"/>
    <w:rPr>
      <w:rFonts w:cs="Times New Roman"/>
      <w:szCs w:val="28"/>
      <w:lang w:eastAsia="en-US"/>
    </w:rPr>
  </w:style>
  <w:style w:type="table" w:styleId="ae">
    <w:name w:val="Table Grid"/>
    <w:basedOn w:val="a1"/>
    <w:uiPriority w:val="59"/>
    <w:rsid w:val="000A5B5F"/>
    <w:pPr>
      <w:spacing w:after="0" w:line="240" w:lineRule="auto"/>
    </w:pPr>
    <w:rPr>
      <w:rFonts w:eastAsiaTheme="minorHAnsi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">
    <w:name w:val="Intense Emphasis"/>
    <w:basedOn w:val="a0"/>
    <w:uiPriority w:val="21"/>
    <w:rsid w:val="000A5B5F"/>
    <w:rPr>
      <w:i/>
      <w:iCs/>
      <w:color w:val="4F81BD" w:themeColor="accent1"/>
    </w:rPr>
  </w:style>
  <w:style w:type="table" w:customStyle="1" w:styleId="12">
    <w:name w:val="Сетка таблицы1"/>
    <w:basedOn w:val="a1"/>
    <w:next w:val="ae"/>
    <w:uiPriority w:val="39"/>
    <w:rsid w:val="000A5B5F"/>
    <w:pPr>
      <w:spacing w:after="0" w:line="240" w:lineRule="auto"/>
    </w:pPr>
    <w:rPr>
      <w:rFonts w:eastAsiaTheme="minorHAnsi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0">
    <w:name w:val="header"/>
    <w:basedOn w:val="a"/>
    <w:link w:val="af1"/>
    <w:uiPriority w:val="99"/>
    <w:unhideWhenUsed/>
    <w:rsid w:val="000A5B5F"/>
    <w:pPr>
      <w:tabs>
        <w:tab w:val="center" w:pos="4677"/>
        <w:tab w:val="right" w:pos="9355"/>
      </w:tabs>
      <w:spacing w:after="0" w:line="240" w:lineRule="auto"/>
    </w:pPr>
    <w:rPr>
      <w:rFonts w:eastAsiaTheme="minorHAnsi"/>
      <w:lang w:eastAsia="en-US"/>
    </w:rPr>
  </w:style>
  <w:style w:type="character" w:customStyle="1" w:styleId="af1">
    <w:name w:val="Верхний колонтитул Знак"/>
    <w:basedOn w:val="a0"/>
    <w:link w:val="af0"/>
    <w:uiPriority w:val="99"/>
    <w:rsid w:val="000A5B5F"/>
    <w:rPr>
      <w:rFonts w:eastAsiaTheme="minorHAnsi"/>
      <w:lang w:eastAsia="en-US"/>
    </w:rPr>
  </w:style>
  <w:style w:type="paragraph" w:styleId="af2">
    <w:name w:val="footer"/>
    <w:basedOn w:val="a"/>
    <w:link w:val="af3"/>
    <w:uiPriority w:val="99"/>
    <w:unhideWhenUsed/>
    <w:rsid w:val="000A5B5F"/>
    <w:pPr>
      <w:tabs>
        <w:tab w:val="center" w:pos="4677"/>
        <w:tab w:val="right" w:pos="9355"/>
      </w:tabs>
      <w:spacing w:after="0" w:line="240" w:lineRule="auto"/>
    </w:pPr>
    <w:rPr>
      <w:rFonts w:eastAsiaTheme="minorHAnsi"/>
      <w:lang w:eastAsia="en-US"/>
    </w:rPr>
  </w:style>
  <w:style w:type="character" w:customStyle="1" w:styleId="af3">
    <w:name w:val="Нижний колонтитул Знак"/>
    <w:basedOn w:val="a0"/>
    <w:link w:val="af2"/>
    <w:uiPriority w:val="99"/>
    <w:rsid w:val="000A5B5F"/>
    <w:rPr>
      <w:rFonts w:eastAsiaTheme="minorHAnsi"/>
      <w:lang w:eastAsia="en-US"/>
    </w:rPr>
  </w:style>
  <w:style w:type="character" w:styleId="af4">
    <w:name w:val="Placeholder Text"/>
    <w:basedOn w:val="a0"/>
    <w:uiPriority w:val="99"/>
    <w:semiHidden/>
    <w:rsid w:val="006A2E81"/>
    <w:rPr>
      <w:color w:val="808080"/>
    </w:rPr>
  </w:style>
  <w:style w:type="paragraph" w:styleId="af5">
    <w:name w:val="Normal (Web)"/>
    <w:basedOn w:val="a"/>
    <w:uiPriority w:val="99"/>
    <w:unhideWhenUsed/>
    <w:rsid w:val="005325A5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72176A"/>
    <w:pPr>
      <w:spacing w:after="100"/>
      <w:ind w:left="560"/>
    </w:pPr>
  </w:style>
  <w:style w:type="paragraph" w:styleId="af6">
    <w:name w:val="No Spacing"/>
    <w:basedOn w:val="3"/>
    <w:next w:val="Default"/>
    <w:link w:val="af7"/>
    <w:uiPriority w:val="1"/>
    <w:rsid w:val="003F162D"/>
    <w:pPr>
      <w:numPr>
        <w:ilvl w:val="0"/>
        <w:numId w:val="0"/>
      </w:numPr>
      <w:spacing w:after="0"/>
    </w:pPr>
    <w:rPr>
      <w:rFonts w:asciiTheme="minorHAnsi" w:hAnsiTheme="minorHAnsi"/>
      <w:lang w:eastAsia="en-US"/>
    </w:rPr>
  </w:style>
  <w:style w:type="paragraph" w:customStyle="1" w:styleId="Default">
    <w:name w:val="Default"/>
    <w:rsid w:val="00475584"/>
    <w:pPr>
      <w:autoSpaceDE w:val="0"/>
      <w:autoSpaceDN w:val="0"/>
      <w:adjustRightInd w:val="0"/>
      <w:spacing w:after="0" w:line="240" w:lineRule="auto"/>
    </w:pPr>
    <w:rPr>
      <w:rFonts w:eastAsiaTheme="minorHAnsi" w:cs="Times New Roman"/>
      <w:color w:val="000000"/>
      <w:sz w:val="24"/>
      <w:szCs w:val="24"/>
      <w:lang w:eastAsia="en-US"/>
    </w:rPr>
  </w:style>
  <w:style w:type="character" w:customStyle="1" w:styleId="af7">
    <w:name w:val="Без интервала Знак"/>
    <w:basedOn w:val="a0"/>
    <w:link w:val="af6"/>
    <w:uiPriority w:val="1"/>
    <w:rsid w:val="003F162D"/>
    <w:rPr>
      <w:rFonts w:asciiTheme="minorHAnsi" w:eastAsiaTheme="majorEastAsia" w:hAnsiTheme="minorHAnsi" w:cs="Times New Roman"/>
      <w:b/>
      <w:bCs/>
      <w:color w:val="000000" w:themeColor="text1"/>
      <w:lang w:eastAsia="en-US"/>
    </w:rPr>
  </w:style>
  <w:style w:type="character" w:styleId="af8">
    <w:name w:val="Strong"/>
    <w:basedOn w:val="a0"/>
    <w:uiPriority w:val="22"/>
    <w:rsid w:val="000E535A"/>
    <w:rPr>
      <w:b/>
      <w:bCs/>
    </w:rPr>
  </w:style>
  <w:style w:type="character" w:styleId="af9">
    <w:name w:val="annotation reference"/>
    <w:basedOn w:val="a0"/>
    <w:uiPriority w:val="99"/>
    <w:semiHidden/>
    <w:unhideWhenUsed/>
    <w:rsid w:val="000E535A"/>
    <w:rPr>
      <w:sz w:val="16"/>
      <w:szCs w:val="16"/>
    </w:rPr>
  </w:style>
  <w:style w:type="paragraph" w:styleId="afa">
    <w:name w:val="annotation text"/>
    <w:basedOn w:val="a"/>
    <w:link w:val="afb"/>
    <w:uiPriority w:val="99"/>
    <w:semiHidden/>
    <w:unhideWhenUsed/>
    <w:rsid w:val="000E535A"/>
    <w:pPr>
      <w:spacing w:before="120" w:after="120" w:line="240" w:lineRule="auto"/>
      <w:ind w:firstLine="709"/>
      <w:jc w:val="both"/>
    </w:pPr>
    <w:rPr>
      <w:rFonts w:eastAsiaTheme="minorHAnsi" w:cs="Times New Roman"/>
      <w:sz w:val="20"/>
      <w:szCs w:val="20"/>
      <w:lang w:eastAsia="en-US"/>
    </w:rPr>
  </w:style>
  <w:style w:type="character" w:customStyle="1" w:styleId="afb">
    <w:name w:val="Текст примечания Знак"/>
    <w:basedOn w:val="a0"/>
    <w:link w:val="afa"/>
    <w:uiPriority w:val="99"/>
    <w:semiHidden/>
    <w:rsid w:val="000E535A"/>
    <w:rPr>
      <w:rFonts w:eastAsiaTheme="minorHAnsi" w:cs="Times New Roman"/>
      <w:sz w:val="20"/>
      <w:szCs w:val="20"/>
      <w:lang w:eastAsia="en-US"/>
    </w:rPr>
  </w:style>
  <w:style w:type="paragraph" w:styleId="afc">
    <w:name w:val="annotation subject"/>
    <w:basedOn w:val="afa"/>
    <w:next w:val="afa"/>
    <w:link w:val="afd"/>
    <w:uiPriority w:val="99"/>
    <w:semiHidden/>
    <w:unhideWhenUsed/>
    <w:rsid w:val="000E535A"/>
    <w:rPr>
      <w:b/>
      <w:bCs/>
    </w:rPr>
  </w:style>
  <w:style w:type="character" w:customStyle="1" w:styleId="afd">
    <w:name w:val="Тема примечания Знак"/>
    <w:basedOn w:val="afb"/>
    <w:link w:val="afc"/>
    <w:uiPriority w:val="99"/>
    <w:semiHidden/>
    <w:rsid w:val="000E535A"/>
    <w:rPr>
      <w:b/>
      <w:bCs/>
    </w:rPr>
  </w:style>
  <w:style w:type="character" w:styleId="afe">
    <w:name w:val="Subtle Emphasis"/>
    <w:uiPriority w:val="19"/>
    <w:rsid w:val="004A7F50"/>
    <w:rPr>
      <w:color w:val="000000" w:themeColor="text1"/>
      <w:sz w:val="24"/>
    </w:rPr>
  </w:style>
  <w:style w:type="paragraph" w:styleId="22">
    <w:name w:val="Body Text 2"/>
    <w:basedOn w:val="a"/>
    <w:link w:val="23"/>
    <w:rsid w:val="00443A85"/>
    <w:pPr>
      <w:spacing w:after="0" w:line="240" w:lineRule="auto"/>
      <w:jc w:val="both"/>
    </w:pPr>
    <w:rPr>
      <w:rFonts w:ascii="Courier New" w:eastAsia="Times New Roman" w:hAnsi="Courier New" w:cs="Times New Roman"/>
      <w:i/>
      <w:szCs w:val="20"/>
      <w:lang w:val="en-GB"/>
    </w:rPr>
  </w:style>
  <w:style w:type="character" w:customStyle="1" w:styleId="23">
    <w:name w:val="Основной текст 2 Знак"/>
    <w:basedOn w:val="a0"/>
    <w:link w:val="22"/>
    <w:rsid w:val="00443A85"/>
    <w:rPr>
      <w:rFonts w:ascii="Courier New" w:eastAsia="Times New Roman" w:hAnsi="Courier New" w:cs="Times New Roman"/>
      <w:i/>
      <w:szCs w:val="20"/>
      <w:lang w:val="en-GB"/>
    </w:rPr>
  </w:style>
  <w:style w:type="paragraph" w:customStyle="1" w:styleId="a6">
    <w:name w:val="Бакалавр"/>
    <w:basedOn w:val="ac"/>
    <w:link w:val="aff"/>
    <w:rsid w:val="00E44FE1"/>
    <w:pPr>
      <w:spacing w:before="0" w:after="0" w:line="240" w:lineRule="auto"/>
      <w:ind w:firstLine="0"/>
    </w:pPr>
    <w:rPr>
      <w:rFonts w:ascii="Courier New" w:hAnsi="Courier New" w:cs="Courier New"/>
      <w:sz w:val="24"/>
    </w:rPr>
  </w:style>
  <w:style w:type="character" w:customStyle="1" w:styleId="aff">
    <w:name w:val="Бакалавр Знак"/>
    <w:basedOn w:val="a0"/>
    <w:link w:val="a6"/>
    <w:rsid w:val="00E44FE1"/>
    <w:rPr>
      <w:rFonts w:ascii="Courier New" w:hAnsi="Courier New" w:cs="Courier New"/>
      <w:sz w:val="24"/>
      <w:szCs w:val="28"/>
      <w:lang w:eastAsia="en-US"/>
    </w:rPr>
  </w:style>
  <w:style w:type="paragraph" w:styleId="32">
    <w:name w:val="Body Text 3"/>
    <w:basedOn w:val="a"/>
    <w:link w:val="33"/>
    <w:uiPriority w:val="99"/>
    <w:semiHidden/>
    <w:unhideWhenUsed/>
    <w:rsid w:val="00D73ADE"/>
    <w:pPr>
      <w:spacing w:after="120" w:line="240" w:lineRule="auto"/>
    </w:pPr>
    <w:rPr>
      <w:rFonts w:eastAsia="Times New Roman" w:cs="Times New Roman"/>
      <w:sz w:val="16"/>
      <w:szCs w:val="16"/>
    </w:rPr>
  </w:style>
  <w:style w:type="character" w:customStyle="1" w:styleId="33">
    <w:name w:val="Основной текст 3 Знак"/>
    <w:basedOn w:val="a0"/>
    <w:link w:val="32"/>
    <w:uiPriority w:val="99"/>
    <w:semiHidden/>
    <w:rsid w:val="00D73ADE"/>
    <w:rPr>
      <w:rFonts w:eastAsia="Times New Roman" w:cs="Times New Roman"/>
      <w:sz w:val="16"/>
      <w:szCs w:val="16"/>
    </w:rPr>
  </w:style>
  <w:style w:type="character" w:styleId="aff0">
    <w:name w:val="Book Title"/>
    <w:uiPriority w:val="99"/>
    <w:qFormat/>
    <w:rsid w:val="001B043A"/>
    <w:rPr>
      <w:b/>
      <w:bCs/>
      <w:smallCaps/>
      <w:spacing w:val="5"/>
    </w:rPr>
  </w:style>
  <w:style w:type="paragraph" w:styleId="aff1">
    <w:name w:val="Body Text"/>
    <w:basedOn w:val="a"/>
    <w:link w:val="aff2"/>
    <w:uiPriority w:val="99"/>
    <w:semiHidden/>
    <w:unhideWhenUsed/>
    <w:rsid w:val="00BD14A7"/>
    <w:pPr>
      <w:spacing w:after="120"/>
    </w:pPr>
  </w:style>
  <w:style w:type="character" w:customStyle="1" w:styleId="aff2">
    <w:name w:val="Основной текст Знак"/>
    <w:basedOn w:val="a0"/>
    <w:link w:val="aff1"/>
    <w:uiPriority w:val="99"/>
    <w:semiHidden/>
    <w:rsid w:val="00BD14A7"/>
  </w:style>
  <w:style w:type="paragraph" w:customStyle="1" w:styleId="210">
    <w:name w:val="Основной текст с отступом 21"/>
    <w:basedOn w:val="a"/>
    <w:rsid w:val="00BD14A7"/>
    <w:pPr>
      <w:overflowPunct w:val="0"/>
      <w:autoSpaceDE w:val="0"/>
      <w:autoSpaceDN w:val="0"/>
      <w:adjustRightInd w:val="0"/>
      <w:spacing w:after="0" w:line="240" w:lineRule="auto"/>
      <w:ind w:left="360"/>
      <w:jc w:val="both"/>
      <w:textAlignment w:val="baseline"/>
    </w:pPr>
    <w:rPr>
      <w:rFonts w:eastAsia="Times New Roman" w:cs="Times New Roman"/>
      <w:szCs w:val="20"/>
    </w:rPr>
  </w:style>
  <w:style w:type="paragraph" w:customStyle="1" w:styleId="formattext">
    <w:name w:val="formattext"/>
    <w:basedOn w:val="a"/>
    <w:rsid w:val="00BD6A0C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customStyle="1" w:styleId="topleveltext">
    <w:name w:val="topleveltext"/>
    <w:basedOn w:val="a"/>
    <w:rsid w:val="00BD6A0C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5D63F2"/>
    <w:rPr>
      <w:rFonts w:ascii="Courier New" w:eastAsia="Times New Roman" w:hAnsi="Courier New" w:cs="Courier New"/>
      <w:sz w:val="20"/>
      <w:szCs w:val="20"/>
    </w:rPr>
  </w:style>
  <w:style w:type="character" w:styleId="aff3">
    <w:name w:val="FollowedHyperlink"/>
    <w:basedOn w:val="a0"/>
    <w:uiPriority w:val="99"/>
    <w:semiHidden/>
    <w:unhideWhenUsed/>
    <w:rsid w:val="00C04CF8"/>
    <w:rPr>
      <w:color w:val="800080" w:themeColor="followedHyperlink"/>
      <w:u w:val="single"/>
    </w:rPr>
  </w:style>
  <w:style w:type="character" w:customStyle="1" w:styleId="markedcontent">
    <w:name w:val="markedcontent"/>
    <w:basedOn w:val="a0"/>
    <w:rsid w:val="009212AD"/>
  </w:style>
  <w:style w:type="paragraph" w:styleId="41">
    <w:name w:val="toc 4"/>
    <w:basedOn w:val="a"/>
    <w:next w:val="a"/>
    <w:autoRedefine/>
    <w:uiPriority w:val="39"/>
    <w:unhideWhenUsed/>
    <w:rsid w:val="0059050C"/>
    <w:pPr>
      <w:spacing w:after="100"/>
      <w:ind w:left="840"/>
    </w:pPr>
  </w:style>
  <w:style w:type="character" w:customStyle="1" w:styleId="misspell-correctedpart">
    <w:name w:val="misspell-correctedpart"/>
    <w:basedOn w:val="a0"/>
    <w:rsid w:val="0041513D"/>
  </w:style>
  <w:style w:type="character" w:customStyle="1" w:styleId="misspell-error">
    <w:name w:val="misspell-error"/>
    <w:basedOn w:val="a0"/>
    <w:rsid w:val="0041513D"/>
  </w:style>
  <w:style w:type="paragraph" w:customStyle="1" w:styleId="headertext">
    <w:name w:val="headertext"/>
    <w:basedOn w:val="a"/>
    <w:rsid w:val="007E1A52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customStyle="1" w:styleId="mw-page-title-main">
    <w:name w:val="mw-page-title-main"/>
    <w:basedOn w:val="a0"/>
    <w:rsid w:val="0090316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60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14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26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33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09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2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10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6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6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8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1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42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2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2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0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1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2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3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1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5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0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4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4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8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4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4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50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2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8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9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7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1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37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7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7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92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5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7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64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8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2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80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0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6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8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7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3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0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6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2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3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93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99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4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29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3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1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0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8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6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7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9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5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9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1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0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12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4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8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4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1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7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9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2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3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2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4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0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3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5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0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39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4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8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2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8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3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4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8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7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11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5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09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3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73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57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84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4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0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3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8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6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4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2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3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4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7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1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24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1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78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56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24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06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28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0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5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6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1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0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3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9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1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2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6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0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5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6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8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4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7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8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5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5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16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74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4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09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45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69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75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80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6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98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21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5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7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8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1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1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4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1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1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6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2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7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7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4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4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4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8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3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2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58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9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52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9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83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66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41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52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74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35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7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11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68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68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40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65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14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86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44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68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75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7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4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3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1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1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5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1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0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0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0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3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0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32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92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16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6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1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88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86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72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71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85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01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56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87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3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1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2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53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7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5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43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56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8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24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8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3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24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15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93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55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50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89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86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1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8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5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18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9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64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1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11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3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2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12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6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7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05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32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2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3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5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5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2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1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6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9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0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0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67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8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37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86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95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69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64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5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0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6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7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2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0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6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6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4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5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0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9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7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1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97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20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9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1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1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8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5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2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1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1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4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8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73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30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8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66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11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38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05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5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7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3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7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4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0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6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3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2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8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5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3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79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35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1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0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5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4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6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6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7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78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8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96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1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20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67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6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428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755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56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194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876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4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72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3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1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8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0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2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9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4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1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1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7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7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3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4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8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5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6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0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4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80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92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50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8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89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97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19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12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2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7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2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89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05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50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51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15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2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6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0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4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7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2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0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6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1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16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7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35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77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57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53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6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49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27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8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0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7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5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9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8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9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7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0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8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6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8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4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5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7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9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6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5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86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79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00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37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60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8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07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74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1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81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27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13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66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3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9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3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75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0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8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2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19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78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84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49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24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8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3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4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1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6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94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28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7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3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2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7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4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1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8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9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2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8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1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6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0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7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6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49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90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5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11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3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94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96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23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4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63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2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0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9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1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4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3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5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4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0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9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5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5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1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4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8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6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3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1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8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74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2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18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91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39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00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44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33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9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63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0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21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58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9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9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8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7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6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7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1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2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18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06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10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39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42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50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7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49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45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82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62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57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55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96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9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0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0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7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3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8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2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5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4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1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1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4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5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41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92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42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07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68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4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1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18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07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1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6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52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2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57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3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82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7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36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5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5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0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3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5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2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0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5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3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5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5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48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29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5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6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9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4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8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3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1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2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2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7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3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45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99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8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0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8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70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02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2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9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1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1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0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2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1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1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0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7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3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2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7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56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2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95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19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43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52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0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47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95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114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860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4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391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569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61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5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4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6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2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2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2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4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2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0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3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1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2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4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4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9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04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64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6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4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8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8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8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9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7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8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4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3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6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2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8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2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8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6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90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83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2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3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2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1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9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81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31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8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0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3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3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8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3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8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1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8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9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5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6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8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1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71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58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88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21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37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8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68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97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4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99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1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56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0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1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42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86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08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82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78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1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57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10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8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2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3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5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7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0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3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8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41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6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40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58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4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4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4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2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4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2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3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9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3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98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64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1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30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29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80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93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0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68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1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07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15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4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73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30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1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11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38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2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1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5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2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97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9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3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6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64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1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1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87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00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74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2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643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888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7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303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131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20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4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3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65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7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68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82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89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31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3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3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3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4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10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11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9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38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8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61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5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17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0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36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33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58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28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9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3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3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68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09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1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2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1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4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8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4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3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1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7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4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5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4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4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8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4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1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3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00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7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5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4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6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3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7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5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1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7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0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7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8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4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2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6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2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5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9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1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1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8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0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4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8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7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3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6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6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7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4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92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2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00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1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19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19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0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80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23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00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86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25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3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84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17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90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7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3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2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5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7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6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5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4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9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1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0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8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9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83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94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7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3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3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4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9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2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6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2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7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6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7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1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6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72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06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7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80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5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44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63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30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99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01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78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91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2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08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9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26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83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83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32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88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42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933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667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9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781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352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4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97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22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1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29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56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86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70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3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46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72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54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6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1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0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4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46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51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0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5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0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0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9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6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4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0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3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8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4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2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38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27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8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5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7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2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6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8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7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9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4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9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1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8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9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7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4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14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33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26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1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1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5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0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70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64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3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8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3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3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4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1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0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2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_________Microsoft_Office_Word3.docx"/><Relationship Id="rId18" Type="http://schemas.openxmlformats.org/officeDocument/2006/relationships/image" Target="media/image6.png"/><Relationship Id="rId26" Type="http://schemas.openxmlformats.org/officeDocument/2006/relationships/image" Target="media/image14.jpeg"/><Relationship Id="rId39" Type="http://schemas.openxmlformats.org/officeDocument/2006/relationships/image" Target="media/image26.png"/><Relationship Id="rId21" Type="http://schemas.openxmlformats.org/officeDocument/2006/relationships/image" Target="media/image9.png"/><Relationship Id="rId34" Type="http://schemas.openxmlformats.org/officeDocument/2006/relationships/footer" Target="footer1.xml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8.emf"/><Relationship Id="rId29" Type="http://schemas.openxmlformats.org/officeDocument/2006/relationships/image" Target="media/image17.png"/><Relationship Id="rId41" Type="http://schemas.openxmlformats.org/officeDocument/2006/relationships/image" Target="media/image28.emf"/><Relationship Id="rId54" Type="http://schemas.openxmlformats.org/officeDocument/2006/relationships/image" Target="media/image41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_________Microsoft_Office_Word2.docx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image" Target="media/image27.emf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hyperlink" Target="https://kit-e.ru/fpga/cordic/" TargetMode="External"/><Relationship Id="rId5" Type="http://schemas.openxmlformats.org/officeDocument/2006/relationships/webSettings" Target="webSettings.xml"/><Relationship Id="rId15" Type="http://schemas.openxmlformats.org/officeDocument/2006/relationships/package" Target="embeddings/_________Microsoft_Office_Word4.docx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61" Type="http://schemas.openxmlformats.org/officeDocument/2006/relationships/footer" Target="footer3.xml"/><Relationship Id="rId10" Type="http://schemas.openxmlformats.org/officeDocument/2006/relationships/image" Target="media/image2.emf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package" Target="embeddings/_________Microsoft_Office_Word1.docx"/><Relationship Id="rId14" Type="http://schemas.openxmlformats.org/officeDocument/2006/relationships/image" Target="media/image4.emf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image" Target="media/image30.emf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8" Type="http://schemas.openxmlformats.org/officeDocument/2006/relationships/image" Target="media/image1.emf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package" Target="embeddings/_________Microsoft_Office_Word5.docx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5.emf"/><Relationship Id="rId46" Type="http://schemas.openxmlformats.org/officeDocument/2006/relationships/image" Target="media/image33.png"/><Relationship Id="rId59" Type="http://schemas.openxmlformats.org/officeDocument/2006/relationships/hyperlink" Target="https://ru.dsplib.org/content/goertzel/goertzel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6A987E0-0850-4D85-9346-7FF4CF8456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12283</TotalTime>
  <Pages>1</Pages>
  <Words>14395</Words>
  <Characters>82054</Characters>
  <Application>Microsoft Office Word</Application>
  <DocSecurity>0</DocSecurity>
  <Lines>683</Lines>
  <Paragraphs>192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96257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Misha</dc:creator>
  <cp:lastModifiedBy>nmari</cp:lastModifiedBy>
  <cp:revision>105</cp:revision>
  <cp:lastPrinted>2023-06-14T20:33:00Z</cp:lastPrinted>
  <dcterms:created xsi:type="dcterms:W3CDTF">2019-12-28T14:59:00Z</dcterms:created>
  <dcterms:modified xsi:type="dcterms:W3CDTF">2023-06-14T20:34:00Z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