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 xml:space="preserve">Before we dive into this module about OOP,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that in a real life as well. So, this only explains how </w:t>
      </w:r>
      <w:r w:rsidRPr="003206F8">
        <w:rPr>
          <w:noProof/>
        </w:rPr>
        <w:t>cla</w:t>
      </w:r>
      <w:r>
        <w:rPr>
          <w:noProof/>
        </w:rPr>
        <w:t>s</w:t>
      </w:r>
      <w:r w:rsidRPr="003206F8">
        <w:rPr>
          <w:noProof/>
        </w:rPr>
        <w:t>sification</w:t>
      </w:r>
      <w:r>
        <w:t xml:space="preserve"> is important in a software development process.</w:t>
      </w:r>
      <w:r w:rsidR="00F035BF">
        <w:t xml:space="preserve"> The classes are reference data types, </w:t>
      </w:r>
      <w:r w:rsidR="008633B4">
        <w:t xml:space="preserve">and if you want to learn more about data types you can visit </w:t>
      </w:r>
      <w:hyperlink w:anchor="d" w:history="1">
        <w:r w:rsidR="008633B4" w:rsidRPr="008633B4">
          <w:rPr>
            <w:rStyle w:val="Hyperlink"/>
          </w:rPr>
          <w:t xml:space="preserve">our article in module 1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the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 xml:space="preserve">In C#, to define a class we need to use the class keyword. All the data and methods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F035BF" w:rsidP="003206F8">
      <w:r>
        <w:t xml:space="preserve">The </w:t>
      </w:r>
      <w:r w:rsidRPr="008633B4">
        <w:rPr>
          <w:noProof/>
        </w:rPr>
        <w:t>classes</w:t>
      </w:r>
      <w:r>
        <w:t xml:space="preserve"> body contains two private fields (variables in a class are called fields) name and </w:t>
      </w:r>
      <w:proofErr w:type="spellStart"/>
      <w:r>
        <w:t>lastName</w:t>
      </w:r>
      <w:proofErr w:type="spellEnd"/>
      <w:r>
        <w:t xml:space="preserve"> (</w:t>
      </w:r>
      <w:r w:rsidR="008633B4">
        <w:t xml:space="preserve">if you are not familiar with the </w:t>
      </w:r>
      <w:r>
        <w:t>access modifiers</w:t>
      </w:r>
      <w:r w:rsidR="008633B4">
        <w:t xml:space="preserve"> keywords: private, public etc. you can read more </w:t>
      </w:r>
      <w:hyperlink w:anchor="r" w:history="1">
        <w:r w:rsidR="008633B4" w:rsidRPr="008633B4">
          <w:rPr>
            <w:rStyle w:val="Hyperlink"/>
          </w:rPr>
          <w:t>about it</w:t>
        </w:r>
        <w:r w:rsidRPr="008633B4">
          <w:rPr>
            <w:rStyle w:val="Hyperlink"/>
          </w:rPr>
          <w:t xml:space="preserve"> in our module </w:t>
        </w:r>
        <w:r w:rsidR="008633B4" w:rsidRPr="008633B4">
          <w:rPr>
            <w:rStyle w:val="Hyperlink"/>
          </w:rPr>
          <w:t xml:space="preserve">1 </w:t>
        </w:r>
        <w:r w:rsidRPr="008633B4">
          <w:rPr>
            <w:rStyle w:val="Hyperlink"/>
            <w:noProof/>
          </w:rPr>
          <w:t>about</w:t>
        </w:r>
        <w:r w:rsidRPr="008633B4">
          <w:rPr>
            <w:rStyle w:val="Hyperlink"/>
          </w:rPr>
          <w:t xml:space="preserve"> C# basics</w:t>
        </w:r>
      </w:hyperlink>
      <w:r>
        <w:t xml:space="preserve">), and one public method </w:t>
      </w:r>
      <w:proofErr w:type="spellStart"/>
      <w:r>
        <w:t>GetFullName</w:t>
      </w:r>
      <w:proofErr w:type="spellEnd"/>
      <w:r>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data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represented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with this type of property and not to 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 get or set blocks public.</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t xml:space="preserve"> tool we are even going to get a suggestion to use an auto property:</w:t>
      </w:r>
    </w:p>
    <w:p w:rsidR="000B173F" w:rsidRDefault="000B173F" w:rsidP="00323E19">
      <w:r>
        <w:rPr>
          <w:noProof/>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7C3C3A" w:rsidP="007C3C3A">
      <w:r>
        <w:t xml:space="preserve">For example method </w:t>
      </w:r>
      <w:proofErr w:type="spellStart"/>
      <w:proofErr w:type="gramStart"/>
      <w:r>
        <w:t>Sqrt</w:t>
      </w:r>
      <w:proofErr w:type="spellEnd"/>
      <w:r>
        <w:t>(</w:t>
      </w:r>
      <w:proofErr w:type="gramEnd"/>
      <w:r>
        <w:t xml:space="preserve">). This method calculates the square root of a number, and we don’t have to instantiate the Math class (which the </w:t>
      </w:r>
      <w:proofErr w:type="spellStart"/>
      <w:r>
        <w:t>Sqrt</w:t>
      </w:r>
      <w:proofErr w:type="spellEnd"/>
      <w:r>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Creating a Static Field by Using the Const Keyword</w:t>
      </w:r>
    </w:p>
    <w:p w:rsidR="00630363" w:rsidRDefault="00630363" w:rsidP="00630363">
      <w:r>
        <w:t>If we prefix our field with the const keyword, we can declare a field as static but that its value can never change. The keyword const is short for constant. A const field doesn’t use the static keyword in its declaration, but it is nevertheless static</w:t>
      </w:r>
      <w:r w:rsidR="00FE5257">
        <w:t>.</w:t>
      </w:r>
    </w:p>
    <w:p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const Type Name = </w:t>
      </w:r>
      <w:r w:rsidRPr="00FE5257">
        <w:rPr>
          <w:noProof/>
        </w:rPr>
        <w:t>Value ;</w:t>
      </w:r>
    </w:p>
    <w:p w:rsidR="00FE5257" w:rsidRDefault="00FE5257" w:rsidP="00630363">
      <w:r>
        <w:rPr>
          <w:noProof/>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lastRenderedPageBreak/>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ile</w:t>
      </w:r>
      <w:r>
        <w:t xml:space="preserve"> developing our C# applications.</w:t>
      </w:r>
    </w:p>
    <w:p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rsidR="008728BE" w:rsidRDefault="008728BE" w:rsidP="008728BE">
      <w:r>
        <w:t xml:space="preserve">In this </w:t>
      </w:r>
      <w:r w:rsidRPr="008728BE">
        <w:rPr>
          <w:noProof/>
        </w:rPr>
        <w:t>article</w:t>
      </w:r>
      <w:r>
        <w:rPr>
          <w:noProof/>
        </w:rPr>
        <w:t>,</w:t>
      </w:r>
      <w:r>
        <w:t xml:space="preserve"> we are going to talk about anonymous classes, how to create them, and why </w:t>
      </w:r>
      <w:proofErr w:type="gramStart"/>
      <w:r>
        <w:t>are they</w:t>
      </w:r>
      <w:proofErr w:type="gramEnd"/>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rsidR="008728BE" w:rsidRDefault="00D90A98" w:rsidP="00D90A98">
      <w:pPr>
        <w:pStyle w:val="Heading2"/>
      </w:pPr>
      <w:r>
        <w:t>Anonymous Classes</w:t>
      </w:r>
    </w:p>
    <w:p w:rsidR="00D90A98" w:rsidRDefault="00D90A98" w:rsidP="00D90A98">
      <w:r>
        <w:t>An anonymous class is a class that does not have a name. This could sound strange but it is useful in some parts of development, especially with the query expressions.</w:t>
      </w:r>
    </w:p>
    <w:p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This class contains two properties the Name and the Age. The compiler will implicitly assign the types to the properties based on the types of their values. So, the Name will be of type string and the Age of type int.</w:t>
      </w:r>
    </w:p>
    <w:p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rsidR="00D90A98" w:rsidRDefault="00D90A98" w:rsidP="00D90A98">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rsidR="00383F96" w:rsidRDefault="00383F96" w:rsidP="00383F96">
      <w:pPr>
        <w:rPr>
          <w:rFonts w:ascii="Consolas" w:hAnsi="Consolas" w:cs="Consolas"/>
          <w:color w:val="008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rsidR="00383F96" w:rsidRDefault="00383F96" w:rsidP="00383F96">
      <w:r>
        <w:t>We can access to the properties of our anonymous object the same way we did with regular objects:</w:t>
      </w:r>
    </w:p>
    <w:p w:rsidR="00383F96" w:rsidRDefault="00383F96" w:rsidP="00383F96">
      <w:proofErr w:type="spellStart"/>
      <w:proofErr w:type="gramStart"/>
      <w:r>
        <w:rPr>
          <w:rFonts w:ascii="Consolas" w:hAnsi="Consolas" w:cs="Consolas"/>
          <w:color w:val="000000"/>
          <w:sz w:val="19"/>
          <w:szCs w:val="19"/>
        </w:rPr>
        <w:lastRenderedPageBreak/>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83F96" w:rsidRDefault="00480FB1" w:rsidP="00480FB1">
      <w:pPr>
        <w:pStyle w:val="Heading2"/>
      </w:pPr>
      <w:proofErr w:type="spellStart"/>
      <w:r>
        <w:t>Nullable</w:t>
      </w:r>
      <w:proofErr w:type="spellEnd"/>
      <w:r>
        <w:t xml:space="preserve"> Types</w:t>
      </w:r>
    </w:p>
    <w:p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rsidR="00480FB1" w:rsidRDefault="00480FB1" w:rsidP="00480FB1">
      <w:r>
        <w:rPr>
          <w:noProof/>
        </w:rPr>
        <w:drawing>
          <wp:inline distT="0" distB="0" distL="0" distR="0">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r>
        <w:t xml:space="preserve">We can still assign an integer value to our </w:t>
      </w:r>
      <w:proofErr w:type="spellStart"/>
      <w:r>
        <w:t>nullable</w:t>
      </w:r>
      <w:proofErr w:type="spellEnd"/>
      <w:r>
        <w:t xml:space="preserve"> value type:</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80FB1" w:rsidRDefault="00480FB1" w:rsidP="00480FB1">
      <w:pPr>
        <w:autoSpaceDE w:val="0"/>
        <w:autoSpaceDN w:val="0"/>
        <w:adjustRightInd w:val="0"/>
        <w:spacing w:after="0" w:line="240" w:lineRule="auto"/>
        <w:rPr>
          <w:rFonts w:ascii="Consolas" w:hAnsi="Consolas" w:cs="Consolas"/>
          <w:color w:val="000000"/>
          <w:sz w:val="19"/>
          <w:szCs w:val="19"/>
        </w:rPr>
      </w:pP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face a problem:</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rsidR="004C4B63" w:rsidRDefault="004C4B63" w:rsidP="004C4B63">
      <w:pPr>
        <w:pStyle w:val="Heading2"/>
      </w:pPr>
      <w:r>
        <w:t xml:space="preserve">Properties of </w:t>
      </w:r>
      <w:proofErr w:type="spellStart"/>
      <w:r>
        <w:t>Nullable</w:t>
      </w:r>
      <w:proofErr w:type="spellEnd"/>
      <w:r>
        <w:t xml:space="preserve"> Types</w:t>
      </w:r>
    </w:p>
    <w:p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 </w:t>
      </w:r>
      <w:r w:rsidRPr="004C4B63">
        <w:rPr>
          <w:noProof/>
        </w:rPr>
        <w:t xml:space="preserve">it </w:t>
      </w:r>
      <w:r>
        <w:t>is not a null:</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rsidR="004C4B63" w:rsidRDefault="004C4B63" w:rsidP="004C4B63">
      <w:r>
        <w:rPr>
          <w:rFonts w:ascii="Consolas" w:hAnsi="Consolas" w:cs="Consolas"/>
          <w:color w:val="000000"/>
          <w:sz w:val="19"/>
          <w:szCs w:val="19"/>
        </w:rPr>
        <w:t>}</w:t>
      </w:r>
    </w:p>
    <w:p w:rsidR="004C4B63" w:rsidRDefault="004C4B63" w:rsidP="004C4B63"/>
    <w:p w:rsidR="00F84EE0" w:rsidRDefault="00F84EE0" w:rsidP="00F84EE0">
      <w:pPr>
        <w:pStyle w:val="Heading1"/>
      </w:pPr>
      <w:r>
        <w:lastRenderedPageBreak/>
        <w:t>Structures</w:t>
      </w:r>
    </w:p>
    <w:p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rsidR="00F84EE0" w:rsidRDefault="00F84EE0" w:rsidP="00F84EE0">
      <w:pPr>
        <w:pStyle w:val="Heading2"/>
      </w:pPr>
      <w:r>
        <w:t>Working with Structures</w:t>
      </w:r>
    </w:p>
    <w:p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rsidR="00F84EE0" w:rsidRDefault="00F84EE0" w:rsidP="00F84EE0">
      <w:pPr>
        <w:rPr>
          <w:noProof/>
        </w:rPr>
      </w:pPr>
      <w:r>
        <w:t xml:space="preserve">Maybe we didn’t realize, but we have worked </w:t>
      </w:r>
      <w:r w:rsidRPr="00F84EE0">
        <w:rPr>
          <w:noProof/>
        </w:rPr>
        <w:t>with structures</w:t>
      </w:r>
      <w:r>
        <w:t xml:space="preserve"> in our previous articles, especially in </w:t>
      </w:r>
      <w:hyperlink w:anchor="rr" w:history="1">
        <w:r>
          <w:rPr>
            <w:rStyle w:val="Hyperlink"/>
          </w:rPr>
          <w:t>module 1 C# basics</w:t>
        </w:r>
      </w:hyperlink>
      <w:r>
        <w:t xml:space="preserve">. The </w:t>
      </w:r>
      <w:proofErr w:type="spellStart"/>
      <w:r>
        <w:t>int</w:t>
      </w:r>
      <w:proofErr w:type="spell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pPr>
            <w:r>
              <w:t>Keyword</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bool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byte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decimal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double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float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proofErr w:type="spellStart"/>
            <w:r>
              <w:rPr>
                <w:b w:val="0"/>
              </w:rPr>
              <w:t>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long</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object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String</w:t>
            </w:r>
          </w:p>
        </w:tc>
        <w:tc>
          <w:tcPr>
            <w:tcW w:w="3117" w:type="dxa"/>
          </w:tcPr>
          <w:p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ulong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sidRPr="00AB4E4E">
              <w:rPr>
                <w:b w:val="0"/>
                <w:noProof/>
              </w:rPr>
              <w:t>ushort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rsidR="00AB4E4E" w:rsidRDefault="00AB4E4E" w:rsidP="00F84EE0"/>
    <w:p w:rsidR="00AB4E4E" w:rsidRDefault="00AB4E4E" w:rsidP="00AB4E4E">
      <w:pPr>
        <w:pStyle w:val="Heading2"/>
      </w:pPr>
      <w:r>
        <w:t>Structure Declaration</w:t>
      </w:r>
    </w:p>
    <w:p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AB4E4E" w:rsidRDefault="00AB4E4E" w:rsidP="00AB4E4E">
      <w:r>
        <w:rPr>
          <w:rFonts w:ascii="Consolas" w:hAnsi="Consolas" w:cs="Consolas"/>
          <w:color w:val="000000"/>
          <w:sz w:val="19"/>
          <w:szCs w:val="19"/>
        </w:rPr>
        <w:t>}</w:t>
      </w:r>
    </w:p>
    <w:p w:rsidR="00AB4E4E" w:rsidRDefault="00CC1713" w:rsidP="00AB4E4E">
      <w:r>
        <w:t>We can create our own constructor to initialize our private fields: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_seconds =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r>
        <w:rPr>
          <w:rFonts w:ascii="Consolas" w:hAnsi="Consolas" w:cs="Consolas"/>
          <w:color w:val="000000"/>
          <w:sz w:val="19"/>
          <w:szCs w:val="19"/>
        </w:rPr>
        <w:t>}</w:t>
      </w:r>
    </w:p>
    <w:p w:rsidR="00AB4E4E" w:rsidRDefault="00CC1713" w:rsidP="00AB4E4E">
      <w:r>
        <w:t>To access our structure we can use this syntax:</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r>
        <w:rPr>
          <w:rFonts w:ascii="Consolas" w:hAnsi="Consolas" w:cs="Consolas"/>
          <w:color w:val="000000"/>
          <w:sz w:val="19"/>
          <w:szCs w:val="19"/>
        </w:rPr>
        <w:t>}</w:t>
      </w:r>
    </w:p>
    <w:p w:rsidR="00CC1713" w:rsidRDefault="00CC1713" w:rsidP="00CC1713">
      <w:pPr>
        <w:pStyle w:val="Heading2"/>
      </w:pPr>
      <w:r>
        <w:t xml:space="preserve">Differences </w:t>
      </w:r>
      <w:proofErr w:type="gramStart"/>
      <w:r>
        <w:t>Between</w:t>
      </w:r>
      <w:proofErr w:type="gramEnd"/>
      <w:r>
        <w:t xml:space="preserve"> Classes and Structures</w:t>
      </w:r>
    </w:p>
    <w:p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rsidR="00CC1713" w:rsidRDefault="006455C8" w:rsidP="006455C8">
      <w:pPr>
        <w:pStyle w:val="ListParagraph"/>
        <w:numPr>
          <w:ilvl w:val="0"/>
          <w:numId w:val="2"/>
        </w:numPr>
      </w:pPr>
      <w:r>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rsidR="006455C8" w:rsidRDefault="006455C8" w:rsidP="006455C8">
      <w:pPr>
        <w:jc w:val="right"/>
      </w:pPr>
      <w:r>
        <w:rPr>
          <w:noProof/>
        </w:rPr>
        <w:drawing>
          <wp:inline distT="0" distB="0" distL="0" distR="0">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4">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rsidR="006455C8" w:rsidRDefault="006455C8" w:rsidP="006455C8">
      <w:pPr>
        <w:ind w:firstLine="720"/>
      </w:pPr>
      <w:r>
        <w:t>W</w:t>
      </w:r>
      <w:r w:rsidR="006E6E7A">
        <w:t>ith a class, this is not a case</w:t>
      </w:r>
    </w:p>
    <w:p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proofErr w:type="spellStart"/>
      <w:r>
        <w:t>can not</w:t>
      </w:r>
      <w:proofErr w:type="spellEnd"/>
      <w:r>
        <w:t xml:space="preserve"> do that:</w:t>
      </w:r>
    </w:p>
    <w:p w:rsidR="006E6E7A" w:rsidRDefault="006E6E7A" w:rsidP="006E6E7A">
      <w:pPr>
        <w:ind w:left="720"/>
      </w:pPr>
    </w:p>
    <w:p w:rsidR="006455C8" w:rsidRDefault="006455C8" w:rsidP="006455C8">
      <w:pPr>
        <w:ind w:left="720"/>
      </w:pPr>
      <w:r>
        <w:rPr>
          <w:noProof/>
        </w:rPr>
        <w:drawing>
          <wp:inline distT="0" distB="0" distL="0" distR="0">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5">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rsidR="006455C8" w:rsidRDefault="006E6E7A" w:rsidP="006E6E7A">
      <w:pPr>
        <w:pStyle w:val="ListParagraph"/>
        <w:numPr>
          <w:ilvl w:val="0"/>
          <w:numId w:val="3"/>
        </w:numPr>
      </w:pPr>
      <w:r>
        <w:rPr>
          <w:noProof/>
        </w:rPr>
        <w:lastRenderedPageBreak/>
        <w:t>An i</w:t>
      </w:r>
      <w:r w:rsidRPr="006E6E7A">
        <w:rPr>
          <w:noProof/>
        </w:rPr>
        <w:t>nstance</w:t>
      </w:r>
      <w:r>
        <w:t xml:space="preserve"> of a class lives on a heap memory while the instance of a structure lives on a stack</w:t>
      </w:r>
    </w:p>
    <w:p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class.</w:t>
      </w:r>
    </w:p>
    <w:p w:rsidR="006E6E7A" w:rsidRDefault="009C78FF" w:rsidP="009C78FF">
      <w:pPr>
        <w:pStyle w:val="Heading1"/>
      </w:pPr>
      <w:r>
        <w:t>Enumerations</w:t>
      </w:r>
    </w:p>
    <w:p w:rsidR="009C78FF" w:rsidRDefault="009C78FF" w:rsidP="009C78FF">
      <w:r w:rsidRPr="009C78FF">
        <w:rPr>
          <w:noProof/>
        </w:rPr>
        <w:t>Beside</w:t>
      </w:r>
      <w:r>
        <w:rPr>
          <w:noProof/>
        </w:rPr>
        <w:t>s</w:t>
      </w:r>
      <w:r>
        <w:t xml:space="preserve"> the structures, C# supports another value type Enumerations. In this </w:t>
      </w:r>
      <w:r w:rsidRPr="009C78FF">
        <w:rPr>
          <w:noProof/>
        </w:rPr>
        <w:t>article</w:t>
      </w:r>
      <w:r>
        <w:rPr>
          <w:noProof/>
        </w:rPr>
        <w:t>,</w:t>
      </w:r>
      <w:r>
        <w:t xml:space="preserve"> we are going to talk more about that value type.</w:t>
      </w:r>
    </w:p>
    <w:p w:rsidR="009C78FF" w:rsidRDefault="009C78FF" w:rsidP="009C78FF">
      <w:pPr>
        <w:pStyle w:val="Heading2"/>
      </w:pPr>
      <w:r>
        <w:t>Working with Enumerations</w:t>
      </w:r>
    </w:p>
    <w:p w:rsidR="009C78FF" w:rsidRDefault="009C78FF" w:rsidP="009C78FF">
      <w:r>
        <w:t>Suppose we need to represent</w:t>
      </w:r>
      <w:r w:rsidRPr="009C78FF">
        <w:rPr>
          <w:noProof/>
        </w:rPr>
        <w:t xml:space="preserve"> days</w:t>
      </w:r>
      <w:r>
        <w:t xml:space="preserve"> in a week in our C# project. We can use an integer number to represent every single day in a week (from 0 to 6), and even if that will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 xml:space="preserve"> a lot.</w:t>
      </w:r>
    </w:p>
    <w:p w:rsidR="009C78FF" w:rsidRDefault="009C78FF" w:rsidP="009C78FF">
      <w:r>
        <w:t>To declare enumeration we can use the following syntax:</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9C78FF" w:rsidRDefault="009C78FF" w:rsidP="009C78FF">
      <w:r>
        <w:rPr>
          <w:rFonts w:ascii="Consolas" w:hAnsi="Consolas" w:cs="Consolas"/>
          <w:color w:val="000000"/>
          <w:sz w:val="19"/>
          <w:szCs w:val="19"/>
        </w:rPr>
        <w:t>}</w:t>
      </w:r>
    </w:p>
    <w:p w:rsidR="009C78FF" w:rsidRDefault="009C78FF" w:rsidP="009C78FF">
      <w:r>
        <w:t>After we have declared our enumeration, we can use it in exactly the same way as any other type:</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97897">
        <w:rPr>
          <w:rFonts w:ascii="Consolas" w:hAnsi="Consolas" w:cs="Consolas"/>
          <w:noProof/>
          <w:color w:val="000000"/>
          <w:sz w:val="19"/>
          <w:szCs w:val="19"/>
        </w:rPr>
        <w:t>monday</w:t>
      </w:r>
      <w:proofErr w:type="spellEnd"/>
      <w:r>
        <w:rPr>
          <w:rFonts w:ascii="Consolas" w:hAnsi="Consolas" w:cs="Consolas"/>
          <w:color w:val="000000"/>
          <w:sz w:val="19"/>
          <w:szCs w:val="19"/>
        </w:rPr>
        <w:t>); // It is going to print out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78FF" w:rsidRDefault="009C78FF" w:rsidP="009C78FF">
      <w:r>
        <w:rPr>
          <w:rFonts w:ascii="Consolas" w:hAnsi="Consolas" w:cs="Consolas"/>
          <w:color w:val="000000"/>
          <w:sz w:val="19"/>
          <w:szCs w:val="19"/>
        </w:rPr>
        <w:t>}</w:t>
      </w:r>
    </w:p>
    <w:p w:rsidR="009C78FF" w:rsidRDefault="009C78FF" w:rsidP="009C78FF">
      <w:r>
        <w:t xml:space="preserve">As we can see, we must write </w:t>
      </w:r>
      <w:proofErr w:type="spellStart"/>
      <w:r>
        <w:t>DaysInWeek.Monday</w:t>
      </w:r>
      <w:proofErr w:type="spellEnd"/>
      <w:r>
        <w:t xml:space="preserve"> and not just Monday because </w:t>
      </w:r>
      <w:r w:rsidR="00C97897">
        <w:t>all enumeration literal names are in scope of their enumeration type.</w:t>
      </w:r>
    </w:p>
    <w:p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 using cast operator:</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monday</w:t>
      </w:r>
      <w:proofErr w:type="spellEnd"/>
      <w:r>
        <w:rPr>
          <w:rFonts w:ascii="Consolas" w:hAnsi="Consolas" w:cs="Consolas"/>
          <w:color w:val="000000"/>
          <w:sz w:val="19"/>
          <w:szCs w:val="19"/>
        </w:rPr>
        <w:t xml:space="preserve">); </w:t>
      </w:r>
      <w:r>
        <w:rPr>
          <w:rFonts w:ascii="Consolas" w:hAnsi="Consolas" w:cs="Consolas"/>
          <w:color w:val="008000"/>
          <w:sz w:val="19"/>
          <w:szCs w:val="19"/>
        </w:rPr>
        <w:t>//it prints out the 0</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r>
        <w:lastRenderedPageBreak/>
        <w:t>If we prefer, we can assign a specific integer constant to the enumeration elements:</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C97897" w:rsidRDefault="00C97897" w:rsidP="00C97897">
      <w:r>
        <w:rPr>
          <w:rFonts w:ascii="Consolas" w:hAnsi="Consolas" w:cs="Consolas"/>
          <w:color w:val="000000"/>
          <w:sz w:val="19"/>
          <w:szCs w:val="19"/>
        </w:rPr>
        <w:t>}</w:t>
      </w:r>
    </w:p>
    <w:p w:rsidR="00C97897" w:rsidRDefault="00C97897" w:rsidP="00C97897">
      <w:r>
        <w:t>If we do it like this, the Monday will have the value 1 and all the others will be increased by one (Tuesday=2, Wednesday=3…). But we can assign a random value to each of the elements:</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Sunday=154</w:t>
      </w:r>
    </w:p>
    <w:p w:rsidR="00A051DD" w:rsidRDefault="00A051DD" w:rsidP="00A051DD">
      <w:r>
        <w:rPr>
          <w:rFonts w:ascii="Consolas" w:hAnsi="Consolas" w:cs="Consolas"/>
          <w:color w:val="000000"/>
          <w:sz w:val="19"/>
          <w:szCs w:val="19"/>
        </w:rPr>
        <w:t>}</w:t>
      </w:r>
    </w:p>
    <w:p w:rsidR="00C97897" w:rsidRDefault="00A051DD" w:rsidP="00A051DD">
      <w:r>
        <w:t>Of course it is always a better way to assign integer values with the equal progression (1, 2, 3… or 10, 20, 30…).</w:t>
      </w:r>
    </w:p>
    <w:p w:rsidR="00A051DD" w:rsidRDefault="00A051DD" w:rsidP="00A051DD">
      <w:pPr>
        <w:pStyle w:val="Heading2"/>
      </w:pPr>
      <w:r>
        <w:t xml:space="preserve">Choosing an </w:t>
      </w:r>
      <w:r w:rsidRPr="00A051DD">
        <w:rPr>
          <w:noProof/>
        </w:rPr>
        <w:t>Enumerations</w:t>
      </w:r>
      <w:r>
        <w:t xml:space="preserve"> Underlying Type</w:t>
      </w:r>
    </w:p>
    <w:p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A051DD" w:rsidRDefault="00A051DD" w:rsidP="00A051DD">
      <w:r>
        <w:rPr>
          <w:rFonts w:ascii="Consolas" w:hAnsi="Consolas" w:cs="Consolas"/>
          <w:color w:val="000000"/>
          <w:sz w:val="19"/>
          <w:szCs w:val="19"/>
        </w:rPr>
        <w:t>}</w:t>
      </w:r>
    </w:p>
    <w:p w:rsidR="00A051DD"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rsidR="00143B51" w:rsidRDefault="00143B51" w:rsidP="00A051DD"/>
    <w:p w:rsidR="00143B51" w:rsidRDefault="00143B51" w:rsidP="00A051DD"/>
    <w:p w:rsidR="00143B51" w:rsidRDefault="00143B51" w:rsidP="00A051DD"/>
    <w:p w:rsidR="00143B51" w:rsidRDefault="00143B51" w:rsidP="00A051DD"/>
    <w:p w:rsidR="00143B51" w:rsidRDefault="00143B51" w:rsidP="00A051DD"/>
    <w:p w:rsidR="00143B51" w:rsidRDefault="00143B51" w:rsidP="00143B51">
      <w:pPr>
        <w:pStyle w:val="Heading1"/>
      </w:pPr>
      <w:r w:rsidRPr="00143B51">
        <w:rPr>
          <w:noProof/>
        </w:rPr>
        <w:lastRenderedPageBreak/>
        <w:t>Inher</w:t>
      </w:r>
      <w:r>
        <w:rPr>
          <w:noProof/>
        </w:rPr>
        <w:t>i</w:t>
      </w:r>
      <w:r w:rsidRPr="00143B51">
        <w:rPr>
          <w:noProof/>
        </w:rPr>
        <w:t>tance</w:t>
      </w:r>
    </w:p>
    <w:p w:rsidR="00143B51" w:rsidRDefault="00143B51" w:rsidP="00143B51">
      <w:pPr>
        <w:rPr>
          <w:noProof/>
        </w:rPr>
      </w:pPr>
      <w:r>
        <w:t xml:space="preserve">Inheritance is a key concept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Pr>
          <w:noProof/>
        </w:rPr>
        <w:t xml:space="preserve">y is it important and how to use </w:t>
      </w:r>
      <w:r w:rsidRPr="00143B51">
        <w:rPr>
          <w:noProof/>
        </w:rPr>
        <w:t>pol</w:t>
      </w:r>
      <w:r>
        <w:rPr>
          <w:noProof/>
        </w:rPr>
        <w:t>ymorph</w:t>
      </w:r>
      <w:r w:rsidRPr="00143B51">
        <w:rPr>
          <w:noProof/>
        </w:rPr>
        <w:t>ism</w:t>
      </w:r>
      <w:r>
        <w:rPr>
          <w:noProof/>
        </w:rPr>
        <w:t xml:space="preserve"> to create a more objected code.</w:t>
      </w:r>
    </w:p>
    <w:p w:rsidR="00143B51" w:rsidRDefault="00143B51" w:rsidP="00143B51">
      <w:pPr>
        <w:pStyle w:val="Heading2"/>
      </w:pPr>
      <w:r>
        <w:t>Using Inheritance</w:t>
      </w:r>
    </w:p>
    <w:p w:rsidR="00143B51" w:rsidRDefault="00143B51" w:rsidP="00143B51">
      <w:r>
        <w:t>We can define inheritance between two classes by using the following syntax:</w:t>
      </w:r>
    </w:p>
    <w:p w:rsidR="00143B51" w:rsidRDefault="00143B51" w:rsidP="00143B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3B51" w:rsidRDefault="00143B51" w:rsidP="00143B51">
      <w:r>
        <w:rPr>
          <w:rFonts w:ascii="Consolas" w:hAnsi="Consolas" w:cs="Consolas"/>
          <w:color w:val="000000"/>
          <w:sz w:val="19"/>
          <w:szCs w:val="19"/>
        </w:rPr>
        <w:t>}</w:t>
      </w:r>
    </w:p>
    <w:p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DerivedSubClass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DerivedClass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r>
        <w:rPr>
          <w:rFonts w:ascii="Consolas" w:hAnsi="Consolas" w:cs="Consolas"/>
          <w:color w:val="000000"/>
          <w:sz w:val="19"/>
          <w:szCs w:val="19"/>
        </w:rPr>
        <w:t>}</w:t>
      </w:r>
    </w:p>
    <w:p w:rsidR="00503172" w:rsidRDefault="00503172" w:rsidP="00503172">
      <w:r>
        <w:t xml:space="preserve">What this means is that </w:t>
      </w:r>
      <w:proofErr w:type="spellStart"/>
      <w:r>
        <w:t>DerivedSubClass</w:t>
      </w:r>
      <w:proofErr w:type="spellEnd"/>
      <w:r>
        <w:t xml:space="preserve"> inherits from the </w:t>
      </w:r>
      <w:proofErr w:type="spellStart"/>
      <w:r>
        <w:t>DerivedClass</w:t>
      </w:r>
      <w:proofErr w:type="spellEnd"/>
      <w:r>
        <w:t xml:space="preserve"> and from the </w:t>
      </w:r>
      <w:proofErr w:type="spellStart"/>
      <w:r>
        <w:t>BaseClass</w:t>
      </w:r>
      <w:proofErr w:type="spellEnd"/>
      <w:r>
        <w:t xml:space="preserve"> as well, because </w:t>
      </w:r>
      <w:proofErr w:type="spellStart"/>
      <w:r>
        <w:t>DerivedClass</w:t>
      </w:r>
      <w:proofErr w:type="spellEnd"/>
      <w:r>
        <w:t xml:space="preserve"> inherits from the </w:t>
      </w:r>
      <w:proofErr w:type="spellStart"/>
      <w:r>
        <w:t>BaseClass</w:t>
      </w:r>
      <w:proofErr w:type="spellEnd"/>
      <w:r>
        <w:t>. That way, we can share the class features between multiple classes, even though the one class can inherit only from one base class.</w:t>
      </w:r>
    </w:p>
    <w:p w:rsidR="00503172" w:rsidRDefault="00503172" w:rsidP="00503172">
      <w:r>
        <w:t>So, let’s create some basic inheritance structure:</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sidR="00FE2217">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r>
        <w:rPr>
          <w:rFonts w:ascii="Consolas" w:hAnsi="Consolas" w:cs="Consolas"/>
          <w:color w:val="000000"/>
          <w:sz w:val="19"/>
          <w:szCs w:val="19"/>
        </w:rPr>
        <w:t xml:space="preserve">    }</w:t>
      </w:r>
    </w:p>
    <w:p w:rsidR="00503172" w:rsidRDefault="00503172" w:rsidP="00503172">
      <w:r>
        <w:t xml:space="preserve">In this example, the </w:t>
      </w:r>
      <w:proofErr w:type="spellStart"/>
      <w:r>
        <w:t>XMLWriter</w:t>
      </w:r>
      <w:proofErr w:type="spellEnd"/>
      <w:r>
        <w:t xml:space="preserve"> and </w:t>
      </w:r>
      <w:proofErr w:type="spellStart"/>
      <w:r>
        <w:t>JSONWriter</w:t>
      </w:r>
      <w:proofErr w:type="spellEnd"/>
      <w:r>
        <w:t xml:space="preserve"> classes have they own methods but both of them share the </w:t>
      </w:r>
      <w:proofErr w:type="gramStart"/>
      <w:r>
        <w:t>Write(</w:t>
      </w:r>
      <w:proofErr w:type="gramEnd"/>
      <w:r>
        <w:t xml:space="preserve">) method from the base class Writer. </w:t>
      </w:r>
    </w:p>
    <w:p w:rsidR="00503172" w:rsidRDefault="00503172" w:rsidP="00503172">
      <w:r>
        <w:t xml:space="preserve">So, if we create an object of type </w:t>
      </w:r>
      <w:proofErr w:type="spellStart"/>
      <w:r>
        <w:t>XMLWriter</w:t>
      </w:r>
      <w:proofErr w:type="spellEnd"/>
      <w:r>
        <w:t>, we will be able to access its own method and the method from the base class:</w:t>
      </w:r>
    </w:p>
    <w:p w:rsidR="00EF4A1B" w:rsidRDefault="00EF4A1B" w:rsidP="00EF4A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r>
        <w:rPr>
          <w:rFonts w:ascii="Consolas" w:hAnsi="Consolas" w:cs="Consolas"/>
          <w:color w:val="000000"/>
          <w:sz w:val="19"/>
          <w:szCs w:val="19"/>
        </w:rPr>
        <w:t xml:space="preserve">    }</w:t>
      </w:r>
    </w:p>
    <w:p w:rsidR="00503172" w:rsidRDefault="00EF4A1B" w:rsidP="00EF4A1B">
      <w:r>
        <w:t xml:space="preserve">It goes the same for the </w:t>
      </w:r>
      <w:proofErr w:type="spellStart"/>
      <w:r>
        <w:t>JSONWriter</w:t>
      </w:r>
      <w:proofErr w:type="spellEnd"/>
      <w:r>
        <w:t xml:space="preserve"> class.</w:t>
      </w:r>
    </w:p>
    <w:p w:rsidR="00EF4A1B" w:rsidRDefault="00EF4A1B" w:rsidP="00EF4A1B">
      <w:pPr>
        <w:pStyle w:val="Heading2"/>
      </w:pPr>
      <w:r>
        <w:t>Calling Constructors from the Base Class</w:t>
      </w:r>
    </w:p>
    <w:p w:rsidR="00EF4A1B" w:rsidRDefault="00FE2217" w:rsidP="00FE2217">
      <w:r>
        <w:t xml:space="preserve">From the derived </w:t>
      </w:r>
      <w:r w:rsidRPr="00FE2217">
        <w:rPr>
          <w:noProof/>
        </w:rPr>
        <w:t>classes</w:t>
      </w:r>
      <w:r>
        <w:rPr>
          <w:noProof/>
        </w:rPr>
        <w:t>,</w:t>
      </w:r>
      <w:r>
        <w:t xml:space="preserve"> we can access the constructor of a base class. This is </w:t>
      </w:r>
      <w:r w:rsidRPr="00FE2217">
        <w:rPr>
          <w:noProof/>
        </w:rPr>
        <w:t>quite</w:t>
      </w:r>
      <w:r>
        <w:rPr>
          <w:noProof/>
        </w:rPr>
        <w:t xml:space="preserve"> a</w:t>
      </w:r>
      <w:r>
        <w:t xml:space="preserve"> common action, due to initialization of some properties also shared between derived classes. We can specify a keyword base to execute this:</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Writer</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xmlFileName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jsonFileName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jsonWriter.FormatJSONFile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rsidR="00C8147E" w:rsidRDefault="00C8147E" w:rsidP="00C8147E"/>
    <w:p w:rsidR="00C8147E" w:rsidRDefault="00C8147E" w:rsidP="00C8147E">
      <w:pPr>
        <w:pStyle w:val="Heading2"/>
      </w:pPr>
      <w:r>
        <w:t>Accessing Classes</w:t>
      </w:r>
    </w:p>
    <w:p w:rsidR="00C8147E" w:rsidRDefault="00C8147E" w:rsidP="00C8147E">
      <w:r>
        <w:t xml:space="preserve">The inheritance </w:t>
      </w:r>
      <w:r w:rsidRPr="00C8147E">
        <w:rPr>
          <w:noProof/>
        </w:rPr>
        <w:t>hier</w:t>
      </w:r>
      <w:r>
        <w:t xml:space="preserve">archy means that our </w:t>
      </w:r>
      <w:proofErr w:type="spellStart"/>
      <w:r>
        <w:t>XMLWriter</w:t>
      </w:r>
      <w:proofErr w:type="spellEnd"/>
      <w:r>
        <w:t xml:space="preserve"> (or </w:t>
      </w:r>
      <w:proofErr w:type="spellStart"/>
      <w:r>
        <w:t>JSONWriter</w:t>
      </w:r>
      <w:proofErr w:type="spellEnd"/>
      <w:r>
        <w:t xml:space="preserve">) class is a special type of the Writer, it has all the Writer has, </w:t>
      </w:r>
      <w:r w:rsidRPr="00C8147E">
        <w:rPr>
          <w:noProof/>
        </w:rPr>
        <w:t>and</w:t>
      </w:r>
      <w:r>
        <w:t xml:space="preserve"> additional features declared inside the </w:t>
      </w:r>
      <w:proofErr w:type="gramStart"/>
      <w:r>
        <w:t>XML(</w:t>
      </w:r>
      <w:proofErr w:type="gramEnd"/>
      <w:r>
        <w:t xml:space="preserve">JSON)Writer class. But there are some limitations </w:t>
      </w:r>
      <w:r>
        <w:rPr>
          <w:noProof/>
        </w:rPr>
        <w:t>to</w:t>
      </w:r>
      <w:r>
        <w:t xml:space="preserve"> this hierarchy. Let’s see the following example:</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"file.xml"</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//ok Write is part of the Writer class</w:t>
      </w:r>
    </w:p>
    <w:p w:rsidR="00C8147E" w:rsidRDefault="00C8147E" w:rsidP="00C8147E">
      <w:proofErr w:type="spellStart"/>
      <w:proofErr w:type="gramStart"/>
      <w:r>
        <w:rPr>
          <w:rFonts w:ascii="Consolas" w:hAnsi="Consolas" w:cs="Consolas"/>
          <w:color w:val="000000"/>
          <w:sz w:val="19"/>
          <w:szCs w:val="19"/>
        </w:rPr>
        <w:t>writer.</w:t>
      </w:r>
      <w:r w:rsidRPr="001D63D1">
        <w:rPr>
          <w:rFonts w:ascii="Consolas" w:hAnsi="Consolas" w:cs="Consolas"/>
          <w:noProof/>
          <w:color w:val="000000"/>
          <w:sz w:val="19"/>
          <w:szCs w:val="19"/>
        </w:rPr>
        <w:t>FormatXML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rsidR="00C8147E" w:rsidRDefault="001D63D1" w:rsidP="00C8147E">
      <w:r>
        <w:t xml:space="preserve">This means if we refer to the </w:t>
      </w:r>
      <w:proofErr w:type="spellStart"/>
      <w:r>
        <w:t>XMLWriter</w:t>
      </w:r>
      <w:proofErr w:type="spellEnd"/>
      <w:r>
        <w:t xml:space="preserve"> or </w:t>
      </w:r>
      <w:proofErr w:type="spellStart"/>
      <w:r>
        <w:t>JSONWriter</w:t>
      </w:r>
      <w:proofErr w:type="spellEnd"/>
      <w:r>
        <w:t xml:space="preserve"> object with the Writer object, we can just access the methods declared inside the Writer class.</w:t>
      </w:r>
    </w:p>
    <w:p w:rsidR="001D63D1" w:rsidRDefault="001D63D1" w:rsidP="00C8147E">
      <w:r>
        <w:t>There is one more limitation. We can’t assign a higher rank object to a lower rank object:</w:t>
      </w:r>
    </w:p>
    <w:p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Writer(</w:t>
      </w:r>
      <w:proofErr w:type="gramEnd"/>
      <w:r>
        <w:rPr>
          <w:rFonts w:ascii="Consolas" w:hAnsi="Consolas" w:cs="Consolas"/>
          <w:color w:val="A31515"/>
          <w:sz w:val="19"/>
          <w:szCs w:val="19"/>
        </w:rPr>
        <w:t>"any name"</w:t>
      </w:r>
      <w:r>
        <w:rPr>
          <w:rFonts w:ascii="Consolas" w:hAnsi="Consolas" w:cs="Consolas"/>
          <w:color w:val="000000"/>
          <w:sz w:val="19"/>
          <w:szCs w:val="19"/>
        </w:rPr>
        <w:t>);</w:t>
      </w:r>
    </w:p>
    <w:p w:rsidR="001D63D1" w:rsidRDefault="001D63D1" w:rsidP="001D63D1">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writer; </w:t>
      </w:r>
      <w:r>
        <w:rPr>
          <w:rFonts w:ascii="Consolas" w:hAnsi="Consolas" w:cs="Consolas"/>
          <w:color w:val="008000"/>
          <w:sz w:val="19"/>
          <w:szCs w:val="19"/>
        </w:rPr>
        <w:t>//error</w:t>
      </w:r>
      <w:r>
        <w:rPr>
          <w:rFonts w:ascii="Consolas" w:hAnsi="Consolas" w:cs="Consolas"/>
          <w:color w:val="000000"/>
          <w:sz w:val="19"/>
          <w:szCs w:val="19"/>
        </w:rPr>
        <w:t xml:space="preserve">            </w:t>
      </w:r>
    </w:p>
    <w:p w:rsidR="001D63D1" w:rsidRDefault="001D63D1" w:rsidP="001D63D1">
      <w:r>
        <w:t>But we can solve this problem by using the “as” keyword:</w:t>
      </w: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"any name"</w:t>
      </w:r>
      <w:r>
        <w:rPr>
          <w:rFonts w:ascii="Consolas" w:hAnsi="Consolas" w:cs="Consolas"/>
          <w:color w:val="000000"/>
          <w:sz w:val="19"/>
          <w:szCs w:val="19"/>
        </w:rPr>
        <w:t>);</w:t>
      </w:r>
    </w:p>
    <w:p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 </w:t>
      </w:r>
      <w:r>
        <w:rPr>
          <w:rFonts w:ascii="Consolas" w:hAnsi="Consolas" w:cs="Consolas"/>
          <w:color w:val="008000"/>
          <w:sz w:val="19"/>
          <w:szCs w:val="19"/>
        </w:rPr>
        <w:t>//writer points to xml</w:t>
      </w:r>
    </w:p>
    <w:p w:rsidR="009D753C" w:rsidRDefault="009D753C" w:rsidP="009D753C">
      <w:pPr>
        <w:autoSpaceDE w:val="0"/>
        <w:autoSpaceDN w:val="0"/>
        <w:adjustRightInd w:val="0"/>
        <w:spacing w:after="0" w:line="240" w:lineRule="auto"/>
        <w:rPr>
          <w:rFonts w:ascii="Consolas" w:hAnsi="Consolas" w:cs="Consolas"/>
          <w:color w:val="000000"/>
          <w:sz w:val="19"/>
          <w:szCs w:val="19"/>
        </w:rPr>
      </w:pP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newWriter</w:t>
      </w:r>
      <w:proofErr w:type="spellEnd"/>
      <w:r>
        <w:rPr>
          <w:rFonts w:ascii="Consolas" w:hAnsi="Consolas" w:cs="Consolas"/>
          <w:color w:val="000000"/>
          <w:sz w:val="19"/>
          <w:szCs w:val="19"/>
        </w:rPr>
        <w:t xml:space="preserve"> = writer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r>
        <w:rPr>
          <w:rFonts w:ascii="Consolas" w:hAnsi="Consolas" w:cs="Consolas"/>
          <w:color w:val="008000"/>
          <w:sz w:val="19"/>
          <w:szCs w:val="19"/>
        </w:rPr>
        <w:t>//this is ok now because writer was xml</w:t>
      </w:r>
    </w:p>
    <w:p w:rsidR="001D63D1" w:rsidRDefault="009D753C" w:rsidP="009D75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C166E" w:rsidRDefault="00AC166E" w:rsidP="009D753C">
      <w:pPr>
        <w:autoSpaceDE w:val="0"/>
        <w:autoSpaceDN w:val="0"/>
        <w:adjustRightInd w:val="0"/>
        <w:spacing w:after="0" w:line="240" w:lineRule="auto"/>
      </w:pPr>
    </w:p>
    <w:p w:rsidR="00AC166E" w:rsidRDefault="005D01D4" w:rsidP="005D01D4">
      <w:pPr>
        <w:pStyle w:val="Heading2"/>
      </w:pPr>
      <w:r>
        <w:lastRenderedPageBreak/>
        <w:t>Declaring Methods with the New Keyword</w:t>
      </w:r>
    </w:p>
    <w:p w:rsidR="005D01D4" w:rsidRDefault="005D01D4" w:rsidP="005D01D4">
      <w:r>
        <w:t xml:space="preserve">In the real world project, we have so many functionalities, thus so </w:t>
      </w:r>
      <w:r w:rsidRPr="005D01D4">
        <w:rPr>
          <w:noProof/>
        </w:rPr>
        <w:t xml:space="preserve">many </w:t>
      </w:r>
      <w:r>
        <w:rPr>
          <w:noProof/>
        </w:rPr>
        <w:t>methods, properties etc</w:t>
      </w:r>
      <w:r w:rsidRPr="005D01D4">
        <w:rPr>
          <w:noProof/>
        </w:rPr>
        <w:t>.</w:t>
      </w:r>
      <w:r>
        <w:t xml:space="preserve"> Sometimes it is pretty hard to come up with the unique and meaningful name for identifiers. Especially if we have the inheritance hierarchy, sooner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If we have </w:t>
      </w:r>
      <w:r w:rsidRPr="005D01D4">
        <w:rPr>
          <w:noProof/>
        </w:rPr>
        <w:t>that situation</w:t>
      </w:r>
      <w:r>
        <w:t xml:space="preserve"> in which we have two methods with the same name in derived and base class, we are going to receive a warning:</w:t>
      </w:r>
    </w:p>
    <w:p w:rsidR="005D01D4" w:rsidRDefault="005D01D4" w:rsidP="005D01D4">
      <w:r>
        <w:rPr>
          <w:noProof/>
        </w:rPr>
        <w:drawing>
          <wp:inline distT="0" distB="0" distL="0" distR="0">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rsidR="005D01D4" w:rsidRDefault="005D01D4" w:rsidP="005D01D4">
      <w:pPr>
        <w:pStyle w:val="Heading2"/>
      </w:pPr>
      <w:r>
        <w:t>Using the New keyword</w:t>
      </w:r>
    </w:p>
    <w:p w:rsidR="005B6ECA" w:rsidRDefault="005B6ECA" w:rsidP="005D01D4">
      <w:r>
        <w:t xml:space="preserve">A method in a derived class hides a method in a base class with the same signature. So, as you see in the picture above, our method </w:t>
      </w:r>
      <w:proofErr w:type="spellStart"/>
      <w:r>
        <w:t>SetName</w:t>
      </w:r>
      <w:proofErr w:type="spellEnd"/>
      <w:r>
        <w:t xml:space="preserve"> exists in the </w:t>
      </w:r>
      <w:proofErr w:type="spellStart"/>
      <w:r>
        <w:t>XMLWriter</w:t>
      </w:r>
      <w:proofErr w:type="spellEnd"/>
      <w:r>
        <w:t xml:space="preserve"> class and Writer class. Since the </w:t>
      </w:r>
      <w:proofErr w:type="spellStart"/>
      <w:r>
        <w:t>XMLWriter</w:t>
      </w:r>
      <w:proofErr w:type="spellEnd"/>
      <w:r>
        <w:t xml:space="preserve">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rsidR="005B6ECA" w:rsidRDefault="005B6ECA" w:rsidP="005D01D4">
      <w:r>
        <w:t xml:space="preserve"> Although our code will compile and run, we should take this warning seriously. It can happen that another class inherits from the </w:t>
      </w:r>
      <w:proofErr w:type="spellStart"/>
      <w:r>
        <w:t>XMLWriter</w:t>
      </w:r>
      <w:proofErr w:type="spellEnd"/>
      <w:r>
        <w:t xml:space="preserve"> </w:t>
      </w:r>
      <w:r w:rsidRPr="005B6ECA">
        <w:rPr>
          <w:noProof/>
        </w:rPr>
        <w:t>c</w:t>
      </w:r>
      <w:r>
        <w:rPr>
          <w:noProof/>
        </w:rPr>
        <w:t>la</w:t>
      </w:r>
      <w:r w:rsidRPr="005B6ECA">
        <w:rPr>
          <w:noProof/>
        </w:rPr>
        <w:t>ss</w:t>
      </w:r>
      <w:r>
        <w:t xml:space="preserve"> and implements the </w:t>
      </w:r>
      <w:proofErr w:type="spellStart"/>
      <w:r>
        <w:t>SetName</w:t>
      </w:r>
      <w:proofErr w:type="spellEnd"/>
      <w:r>
        <w:t xml:space="preserve"> method. The developer may expect to execute the </w:t>
      </w:r>
      <w:proofErr w:type="spellStart"/>
      <w:r>
        <w:t>SetName</w:t>
      </w:r>
      <w:proofErr w:type="spellEnd"/>
      <w:r>
        <w:t xml:space="preserve"> method from the Writer class (because </w:t>
      </w:r>
      <w:proofErr w:type="spellStart"/>
      <w:r>
        <w:t>XMLWriter</w:t>
      </w:r>
      <w:proofErr w:type="spellEnd"/>
      <w:r>
        <w:t xml:space="preserve"> inherits from the Writer) but this is not a case. The </w:t>
      </w:r>
      <w:proofErr w:type="spellStart"/>
      <w:r>
        <w:t>SetName</w:t>
      </w:r>
      <w:proofErr w:type="spellEnd"/>
      <w:r>
        <w:t xml:space="preserve"> method from the Writer class is hidden by the </w:t>
      </w:r>
      <w:proofErr w:type="spellStart"/>
      <w:r>
        <w:t>SetName</w:t>
      </w:r>
      <w:proofErr w:type="spellEnd"/>
      <w:r>
        <w:t xml:space="preserve"> method from the </w:t>
      </w:r>
      <w:proofErr w:type="spellStart"/>
      <w:r>
        <w:t>XMLWriter</w:t>
      </w:r>
      <w:proofErr w:type="spellEnd"/>
      <w:r>
        <w:t xml:space="preserve"> class.</w:t>
      </w:r>
    </w:p>
    <w:p w:rsidR="005B6ECA" w:rsidRDefault="005B6ECA" w:rsidP="005D01D4">
      <w:r>
        <w:t xml:space="preserve"> If we find </w:t>
      </w:r>
      <w:proofErr w:type="spellStart"/>
      <w:r>
        <w:t>our selves</w:t>
      </w:r>
      <w:proofErr w:type="spellEnd"/>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warning message to appear anymore. Nothing more than that:</w:t>
      </w:r>
    </w:p>
    <w:p w:rsidR="005B6ECA" w:rsidRDefault="005B6ECA" w:rsidP="005B6E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r>
        <w:rPr>
          <w:rFonts w:ascii="Consolas" w:hAnsi="Consolas" w:cs="Consolas"/>
          <w:color w:val="000000"/>
          <w:sz w:val="19"/>
          <w:szCs w:val="19"/>
        </w:rPr>
        <w:t xml:space="preserve">    }</w:t>
      </w:r>
    </w:p>
    <w:p w:rsidR="005D01D4" w:rsidRDefault="005B6ECA" w:rsidP="005D01D4">
      <w: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r>
        <w:rPr>
          <w:rFonts w:ascii="Consolas" w:hAnsi="Consolas" w:cs="Consolas"/>
          <w:color w:val="000000"/>
          <w:sz w:val="19"/>
          <w:szCs w:val="19"/>
        </w:rPr>
        <w:t xml:space="preserve">    }</w:t>
      </w:r>
    </w:p>
    <w:p w:rsidR="00CA6AC0" w:rsidRDefault="00CA6AC0" w:rsidP="00CA6AC0">
      <w:r>
        <w:t>Now we don’t have a warning message any more.</w:t>
      </w:r>
    </w:p>
    <w:p w:rsidR="00CA6AC0" w:rsidRDefault="00CA6AC0" w:rsidP="00CA6AC0">
      <w:pPr>
        <w:pStyle w:val="Heading2"/>
      </w:pPr>
      <w:r>
        <w:t>Declaring Methods with the Virtual Keyword</w:t>
      </w:r>
    </w:p>
    <w:p w:rsidR="00CA6AC0" w:rsidRDefault="00CA6AC0" w:rsidP="00CA6AC0">
      <w:r>
        <w:t xml:space="preserve">Sometimes, we don’t want to hide an implementation of the method from the base class with the same signature as a method from the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rsidR="00CA6AC0" w:rsidRDefault="00CA6AC0" w:rsidP="00CA6AC0">
      <w:pPr>
        <w:rPr>
          <w:noProof/>
        </w:rPr>
      </w:pPr>
      <w:r>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rsidR="00CA6AC0" w:rsidRDefault="00CA6AC0" w:rsidP="00CA6AC0">
      <w:r>
        <w:t>To create a virtual method we use the virtual keyword: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"Calculating file size in a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pPr>
      <w:r>
        <w:rPr>
          <w:rFonts w:ascii="Consolas" w:hAnsi="Consolas" w:cs="Consolas"/>
          <w:color w:val="000000"/>
          <w:sz w:val="19"/>
          <w:szCs w:val="19"/>
        </w:rPr>
        <w:lastRenderedPageBreak/>
        <w:t xml:space="preserve">    }</w:t>
      </w:r>
    </w:p>
    <w:p w:rsidR="00CA6AC0" w:rsidRDefault="00CA6AC0" w:rsidP="00CA6AC0"/>
    <w:p w:rsidR="00CA6AC0" w:rsidRDefault="00CA6AC0" w:rsidP="00CA6AC0">
      <w:pPr>
        <w:pStyle w:val="Heading2"/>
      </w:pPr>
      <w:r>
        <w:t>Declaring Methods with the Override Keyword</w:t>
      </w:r>
    </w:p>
    <w:p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Pr="00CA6AC0" w:rsidRDefault="00CA6AC0" w:rsidP="00CA6AC0">
      <w:r>
        <w:rPr>
          <w:rFonts w:ascii="Consolas" w:hAnsi="Consolas" w:cs="Consolas"/>
          <w:color w:val="000000"/>
          <w:sz w:val="19"/>
          <w:szCs w:val="19"/>
        </w:rPr>
        <w:t xml:space="preserve">    }</w:t>
      </w:r>
    </w:p>
    <w:p w:rsidR="00CA6AC0" w:rsidRDefault="003441A2" w:rsidP="00CA6AC0">
      <w:r>
        <w:t>If we want, we can call an original implementation of that method in a derived class by using the base keyword:</w:t>
      </w:r>
    </w:p>
    <w:p w:rsidR="003441A2" w:rsidRDefault="003441A2" w:rsidP="003441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.CalculateFileSize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r>
        <w:rPr>
          <w:rFonts w:ascii="Consolas" w:hAnsi="Consolas" w:cs="Consolas"/>
          <w:color w:val="000000"/>
          <w:sz w:val="19"/>
          <w:szCs w:val="19"/>
        </w:rPr>
        <w:t xml:space="preserve">    }</w:t>
      </w:r>
    </w:p>
    <w:p w:rsidR="003441A2" w:rsidRDefault="003441A2" w:rsidP="003441A2">
      <w:r>
        <w:t xml:space="preserve">All this inheritance actions, and different method implementations with the mentioned keywords has its own </w:t>
      </w:r>
      <w:proofErr w:type="spellStart"/>
      <w:r>
        <w:t>uniq</w:t>
      </w:r>
      <w:proofErr w:type="spellEnd"/>
      <w:r>
        <w:t xml:space="preserve"> name </w:t>
      </w:r>
      <w:r w:rsidRPr="003441A2">
        <w:rPr>
          <w:b/>
        </w:rPr>
        <w:t>polymorphism</w:t>
      </w:r>
      <w:r>
        <w:rPr>
          <w:b/>
        </w:rPr>
        <w:t>.</w:t>
      </w:r>
    </w:p>
    <w:p w:rsidR="00CA6AC0" w:rsidRDefault="003441A2" w:rsidP="003441A2">
      <w:pPr>
        <w:pStyle w:val="Heading2"/>
      </w:pPr>
      <w:r>
        <w:t>Rules to Follow While Working With Polymorphic Methods</w:t>
      </w:r>
    </w:p>
    <w:p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override methods can’t be private because a derived class can’t change the protection level of a method that it inherits</w:t>
      </w:r>
    </w:p>
    <w:p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override methods must be identical</w:t>
      </w:r>
    </w:p>
    <w:p w:rsidR="00402897" w:rsidRDefault="00402897" w:rsidP="003441A2">
      <w:pPr>
        <w:pStyle w:val="ListParagraph"/>
        <w:numPr>
          <w:ilvl w:val="0"/>
          <w:numId w:val="4"/>
        </w:numPr>
      </w:pPr>
      <w:r>
        <w:lastRenderedPageBreak/>
        <w:t>We can override only a virtual method. If we try to override a method that has no virtual keyword, we will get an error</w:t>
      </w:r>
    </w:p>
    <w:p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rsidR="00402897" w:rsidRDefault="00402897" w:rsidP="003441A2">
      <w:pPr>
        <w:pStyle w:val="ListParagraph"/>
        <w:numPr>
          <w:ilvl w:val="0"/>
          <w:numId w:val="4"/>
        </w:numPr>
      </w:pPr>
      <w:r>
        <w:t xml:space="preserve">An override method is a </w:t>
      </w:r>
      <w:r w:rsidRPr="00402897">
        <w:rPr>
          <w:noProof/>
        </w:rPr>
        <w:t>virt</w:t>
      </w:r>
      <w:r>
        <w:rPr>
          <w:noProof/>
        </w:rPr>
        <w:t>u</w:t>
      </w:r>
      <w:r w:rsidRPr="00402897">
        <w:rPr>
          <w:noProof/>
        </w:rPr>
        <w:t>al</w:t>
      </w:r>
      <w:r>
        <w:t xml:space="preserve"> one as well, so it can be overridden in a further derived class</w:t>
      </w:r>
    </w:p>
    <w:p w:rsidR="0049004C" w:rsidRDefault="0049004C" w:rsidP="0049004C"/>
    <w:p w:rsidR="0049004C" w:rsidRDefault="00A332AB" w:rsidP="00A332AB">
      <w:pPr>
        <w:pStyle w:val="Heading1"/>
      </w:pPr>
      <w:r>
        <w:t>Interfaces</w:t>
      </w:r>
    </w:p>
    <w:p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methods and properties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rsidR="00CB669D" w:rsidRDefault="00CB669D" w:rsidP="00A332AB">
      <w:pPr>
        <w:rPr>
          <w:noProof/>
        </w:rPr>
      </w:pPr>
      <w:r>
        <w:t xml:space="preserve">We can look at the interface as a contract which states that a class that inherits from an interface must </w:t>
      </w:r>
      <w:r w:rsidRPr="00CB669D">
        <w:rPr>
          <w:noProof/>
        </w:rPr>
        <w:t>implement all the members from that interface.</w:t>
      </w:r>
    </w:p>
    <w:p w:rsidR="00CB669D" w:rsidRDefault="00CB669D" w:rsidP="00CB669D">
      <w:pPr>
        <w:pStyle w:val="Heading2"/>
        <w:rPr>
          <w:noProof/>
        </w:rPr>
      </w:pPr>
      <w:r>
        <w:rPr>
          <w:noProof/>
        </w:rPr>
        <w:t>Defining an Interface</w:t>
      </w:r>
    </w:p>
    <w:p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a class th</w:t>
      </w:r>
      <w:r w:rsidR="001562F0">
        <w:t>at inherits from that interface:</w:t>
      </w:r>
    </w:p>
    <w:p w:rsidR="00CB669D" w:rsidRDefault="00CB669D" w:rsidP="00CB66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InterfaceName</w:t>
      </w:r>
      <w:proofErr w:type="spellEnd"/>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returnType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paramName</w:t>
      </w:r>
      <w:proofErr w:type="spellEnd"/>
      <w:r>
        <w:rPr>
          <w:rFonts w:ascii="Consolas" w:hAnsi="Consolas" w:cs="Consolas"/>
          <w:color w:val="000000"/>
          <w:sz w:val="19"/>
          <w:szCs w:val="19"/>
        </w:rPr>
        <w:t>...);</w:t>
      </w:r>
    </w:p>
    <w:p w:rsidR="00CB669D" w:rsidRDefault="00CB669D" w:rsidP="00CB669D">
      <w:r>
        <w:rPr>
          <w:rFonts w:ascii="Consolas" w:hAnsi="Consolas" w:cs="Consolas"/>
          <w:color w:val="000000"/>
          <w:sz w:val="19"/>
          <w:szCs w:val="19"/>
        </w:rPr>
        <w:t>}</w:t>
      </w:r>
    </w:p>
    <w:p w:rsidR="00CB669D" w:rsidRDefault="001562F0" w:rsidP="001562F0">
      <w:pPr>
        <w:pStyle w:val="Heading2"/>
      </w:pPr>
      <w:r>
        <w:t>Implementing an Interface</w:t>
      </w:r>
    </w:p>
    <w:p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that implements </w:t>
      </w:r>
      <w:r>
        <w:rPr>
          <w:b/>
        </w:rPr>
        <w:t>all the members</w:t>
      </w:r>
      <w:r>
        <w:t xml:space="preserve"> from that interface</w:t>
      </w:r>
      <w:r w:rsidR="00E01EE8">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ClassName</w:t>
      </w:r>
      <w:r>
        <w:rPr>
          <w:rFonts w:ascii="Consolas" w:hAnsi="Consolas" w:cs="Consolas"/>
          <w:color w:val="000000"/>
          <w:sz w:val="19"/>
          <w:szCs w:val="19"/>
        </w:rPr>
        <w:t xml:space="preserve">: </w:t>
      </w:r>
      <w:proofErr w:type="spellStart"/>
      <w:r>
        <w:rPr>
          <w:rFonts w:ascii="Consolas" w:hAnsi="Consolas" w:cs="Consolas"/>
          <w:color w:val="000000"/>
          <w:sz w:val="19"/>
          <w:szCs w:val="19"/>
        </w:rPr>
        <w:t>InterfaceName</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rsidR="00E01EE8" w:rsidRDefault="00E01EE8" w:rsidP="00E01EE8">
      <w:r>
        <w:rPr>
          <w:rFonts w:ascii="Consolas" w:hAnsi="Consolas" w:cs="Consolas"/>
          <w:color w:val="000000"/>
          <w:sz w:val="19"/>
          <w:szCs w:val="19"/>
        </w:rPr>
        <w:t>}</w:t>
      </w:r>
    </w:p>
    <w:p w:rsidR="001562F0" w:rsidRDefault="00E01EE8" w:rsidP="00E01EE8">
      <w:r>
        <w:t xml:space="preserve">Let’s see all of this </w:t>
      </w:r>
      <w:r>
        <w:rPr>
          <w:noProof/>
        </w:rPr>
        <w:t xml:space="preserve">through the </w:t>
      </w:r>
      <w:r w:rsidRPr="00E01EE8">
        <w:rPr>
          <w:noProof/>
        </w:rPr>
        <w:t>example</w:t>
      </w:r>
      <w: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IWriter</w:t>
      </w:r>
      <w:proofErr w:type="spellEnd"/>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E01EE8" w:rsidRDefault="00E01B47" w:rsidP="00E01B47">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IWriter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 xml:space="preserve">ing file in the </w:t>
      </w:r>
      <w:proofErr w:type="spellStart"/>
      <w:r w:rsidR="00E01B47">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E01B47">
        <w:rPr>
          <w:rFonts w:ascii="Consolas" w:hAnsi="Consolas" w:cs="Consolas"/>
          <w:color w:val="000000"/>
          <w:sz w:val="19"/>
          <w:szCs w:val="19"/>
        </w:rPr>
        <w:t>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r>
        <w:t xml:space="preserve">As we can see, after our classes </w:t>
      </w:r>
      <w:r w:rsidRPr="00E01EE8">
        <w:rPr>
          <w:noProof/>
        </w:rPr>
        <w:t>inherit</w:t>
      </w:r>
      <w:r>
        <w:t xml:space="preserve"> from an interface, they </w:t>
      </w:r>
      <w:r w:rsidR="0077092A">
        <w:t xml:space="preserve">must implement the member </w:t>
      </w:r>
      <w:proofErr w:type="spellStart"/>
      <w:proofErr w:type="gramStart"/>
      <w:r w:rsidR="0077092A">
        <w:t>Write</w:t>
      </w:r>
      <w:r>
        <w:t>File</w:t>
      </w:r>
      <w:proofErr w:type="spellEnd"/>
      <w:r>
        <w:t>(</w:t>
      </w:r>
      <w:proofErr w:type="gramEnd"/>
      <w:r>
        <w:t>). Otherwise, we would get a compiler error.</w:t>
      </w:r>
    </w:p>
    <w:p w:rsidR="00E01EE8" w:rsidRDefault="00E01EE8" w:rsidP="00E01EE8">
      <w:r>
        <w:t>When we implement an int</w:t>
      </w:r>
      <w:r w:rsidR="00F06EA5">
        <w:t>erface, we must ensure to provide method implementation by following this rules:</w:t>
      </w:r>
    </w:p>
    <w:p w:rsidR="00F06EA5" w:rsidRDefault="00F06EA5" w:rsidP="00F06EA5">
      <w:pPr>
        <w:pStyle w:val="ListParagraph"/>
        <w:numPr>
          <w:ilvl w:val="0"/>
          <w:numId w:val="5"/>
        </w:numPr>
      </w:pPr>
      <w:r>
        <w:t>The method names and return types must match exactly</w:t>
      </w:r>
    </w:p>
    <w:p w:rsidR="00F06EA5" w:rsidRDefault="00F06EA5" w:rsidP="00F06EA5">
      <w:pPr>
        <w:pStyle w:val="ListParagraph"/>
        <w:numPr>
          <w:ilvl w:val="0"/>
          <w:numId w:val="5"/>
        </w:numPr>
      </w:pPr>
      <w:r>
        <w:t>Any parameters must match exactly</w:t>
      </w:r>
    </w:p>
    <w:p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rsidR="00F06EA5" w:rsidRDefault="00F06EA5" w:rsidP="00F06EA5">
      <w:r>
        <w:t xml:space="preserve">A class can inherit from another class and from an 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rsidR="00F06EA5" w:rsidRDefault="00F06EA5" w:rsidP="0077092A">
      <w:pPr>
        <w:autoSpaceDE w:val="0"/>
        <w:autoSpaceDN w:val="0"/>
        <w:adjustRightInd w:val="0"/>
        <w:spacing w:after="0" w:line="240" w:lineRule="auto"/>
        <w:rPr>
          <w:rFonts w:ascii="Consolas" w:hAnsi="Consolas" w:cs="Consolas"/>
          <w:noProof/>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Xml</w:t>
      </w:r>
      <w:r w:rsidR="0077092A">
        <w:rPr>
          <w:rFonts w:ascii="Consolas" w:hAnsi="Consolas" w:cs="Consolas"/>
          <w:color w:val="A31515"/>
          <w:sz w:val="19"/>
          <w:szCs w:val="19"/>
        </w:rPr>
        <w:t>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JsonWriter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pStyle w:val="Heading2"/>
      </w:pPr>
      <w:r>
        <w:lastRenderedPageBreak/>
        <w:t xml:space="preserve">Reference Classes </w:t>
      </w:r>
      <w:proofErr w:type="gramStart"/>
      <w:r>
        <w:t>Through</w:t>
      </w:r>
      <w:proofErr w:type="gramEnd"/>
      <w:r>
        <w:t xml:space="preserve"> </w:t>
      </w:r>
      <w:r w:rsidRPr="00F06EA5">
        <w:rPr>
          <w:noProof/>
        </w:rPr>
        <w:t>its</w:t>
      </w:r>
      <w:r>
        <w:t xml:space="preserve"> Interface</w:t>
      </w:r>
    </w:p>
    <w:p w:rsidR="00F06EA5" w:rsidRDefault="00F06EA5" w:rsidP="00F06EA5">
      <w:r>
        <w:t>In the same way that we can reference an object by usi</w:t>
      </w:r>
      <w:r w:rsidR="000A524C">
        <w:t xml:space="preserve">ng a variable </w:t>
      </w:r>
      <w:r w:rsidR="000A524C" w:rsidRPr="000A524C">
        <w:rPr>
          <w:noProof/>
        </w:rPr>
        <w:t>defined</w:t>
      </w:r>
      <w:r w:rsidR="000A524C">
        <w:rPr>
          <w:noProof/>
        </w:rPr>
        <w:t xml:space="preserve"> as</w:t>
      </w:r>
      <w:r w:rsidR="000A524C">
        <w:t xml:space="preserve"> a class, we can do with the interface. Let’s see how to do that with a class variable:</w:t>
      </w:r>
    </w:p>
    <w:p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rsidR="000A524C" w:rsidRDefault="000A524C" w:rsidP="000A524C">
      <w:proofErr w:type="spellStart"/>
      <w:proofErr w:type="gramStart"/>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from an interface</w:t>
      </w:r>
    </w:p>
    <w:p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IFormatter</w:t>
      </w:r>
      <w:proofErr w:type="spellEnd"/>
      <w:r>
        <w:rPr>
          <w:rFonts w:ascii="Consolas" w:hAnsi="Consolas" w:cs="Consolas"/>
          <w:color w:val="000000"/>
          <w:sz w:val="19"/>
          <w:szCs w:val="19"/>
        </w:rPr>
        <w:t xml:space="preserve"> </w:t>
      </w:r>
      <w:r w:rsidRPr="000A524C">
        <w:rPr>
          <w:rFonts w:ascii="Consolas" w:hAnsi="Consolas" w:cs="Consolas"/>
          <w:noProof/>
          <w:color w:val="000000"/>
          <w:sz w:val="19"/>
          <w:szCs w:val="19"/>
        </w:rPr>
        <w:t>formatter</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sidR="0077092A">
        <w:rPr>
          <w:rFonts w:ascii="Consolas" w:hAnsi="Consolas" w:cs="Consolas"/>
          <w:color w:val="000000"/>
          <w:sz w:val="19"/>
          <w:szCs w:val="19"/>
        </w:rPr>
        <w:t>Wri</w:t>
      </w:r>
      <w:r>
        <w:rPr>
          <w:rFonts w:ascii="Consolas" w:hAnsi="Consolas" w:cs="Consolas"/>
          <w:color w:val="000000"/>
          <w:sz w:val="19"/>
          <w:szCs w:val="19"/>
        </w:rPr>
        <w:t>t</w:t>
      </w:r>
      <w:r w:rsidR="0077092A">
        <w:rPr>
          <w:rFonts w:ascii="Consolas" w:hAnsi="Consolas" w:cs="Consolas"/>
          <w:color w:val="000000"/>
          <w:sz w:val="19"/>
          <w:szCs w:val="19"/>
        </w:rPr>
        <w: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0077092A">
        <w:rPr>
          <w:rFonts w:ascii="Consolas" w:hAnsi="Consolas" w:cs="Consolas"/>
          <w:color w:val="008000"/>
          <w:sz w:val="19"/>
          <w:szCs w:val="19"/>
        </w:rPr>
        <w:t>//method fro</w:t>
      </w:r>
      <w:r>
        <w:rPr>
          <w:rFonts w:ascii="Consolas" w:hAnsi="Consolas" w:cs="Consolas"/>
          <w:color w:val="008000"/>
          <w:sz w:val="19"/>
          <w:szCs w:val="19"/>
        </w:rPr>
        <w:t>m an interface</w:t>
      </w:r>
    </w:p>
    <w:p w:rsidR="000A524C" w:rsidRDefault="000A524C" w:rsidP="000A524C">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the </w:t>
      </w:r>
      <w:proofErr w:type="spellStart"/>
      <w:r>
        <w:rPr>
          <w:rFonts w:ascii="Consolas" w:hAnsi="Consolas" w:cs="Consolas"/>
          <w:color w:val="008000"/>
          <w:sz w:val="19"/>
          <w:szCs w:val="19"/>
        </w:rPr>
        <w:t>SetName</w:t>
      </w:r>
      <w:proofErr w:type="spellEnd"/>
      <w:r>
        <w:rPr>
          <w:rFonts w:ascii="Consolas" w:hAnsi="Consolas" w:cs="Consolas"/>
          <w:color w:val="008000"/>
          <w:sz w:val="19"/>
          <w:szCs w:val="19"/>
        </w:rPr>
        <w:t xml:space="preserve"> method is not part of the </w:t>
      </w:r>
      <w:proofErr w:type="spellStart"/>
      <w:r>
        <w:rPr>
          <w:rFonts w:ascii="Consolas" w:hAnsi="Consolas" w:cs="Consolas"/>
          <w:color w:val="008000"/>
          <w:sz w:val="19"/>
          <w:szCs w:val="19"/>
        </w:rPr>
        <w:t>I</w:t>
      </w:r>
      <w:r w:rsidR="0077092A">
        <w:rPr>
          <w:rFonts w:ascii="Consolas" w:hAnsi="Consolas" w:cs="Consolas"/>
          <w:color w:val="008000"/>
          <w:sz w:val="19"/>
          <w:szCs w:val="19"/>
        </w:rPr>
        <w:t>Writer</w:t>
      </w:r>
      <w:proofErr w:type="spellEnd"/>
      <w:r>
        <w:rPr>
          <w:rFonts w:ascii="Consolas" w:hAnsi="Consolas" w:cs="Consolas"/>
          <w:color w:val="008000"/>
          <w:sz w:val="19"/>
          <w:szCs w:val="19"/>
        </w:rPr>
        <w:t xml:space="preserve"> interface</w:t>
      </w:r>
    </w:p>
    <w:p w:rsidR="000A524C" w:rsidRDefault="000A524C" w:rsidP="000A524C">
      <w:r>
        <w:t xml:space="preserve">If we use an interface to create an object, we can access only those members declared in that interface. </w:t>
      </w:r>
    </w:p>
    <w:p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rsidR="00F507C1" w:rsidRDefault="00F507C1" w:rsidP="00F507C1">
      <w:pPr>
        <w:pStyle w:val="Heading2"/>
        <w:rPr>
          <w:noProof/>
        </w:rPr>
      </w:pPr>
      <w:r>
        <w:rPr>
          <w:noProof/>
        </w:rPr>
        <w:t>Using an Interface to Decouple Classes</w:t>
      </w:r>
    </w:p>
    <w:p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 in class A and Class B depends </w:t>
      </w:r>
      <w:r w:rsidRPr="00F507C1">
        <w:rPr>
          <w:noProof/>
        </w:rPr>
        <w:t>heav</w:t>
      </w:r>
      <w:r>
        <w:rPr>
          <w:noProof/>
        </w:rPr>
        <w:t>i</w:t>
      </w:r>
      <w:r w:rsidRPr="00F507C1">
        <w:rPr>
          <w:noProof/>
        </w:rPr>
        <w:t>ly</w:t>
      </w:r>
      <w:r>
        <w:rPr>
          <w:noProof/>
        </w:rPr>
        <w:t xml:space="preserve"> on Class A, there is a great possibility that we have to change a Class B as well. So, what we want </w:t>
      </w:r>
      <w:r w:rsidR="00873E48">
        <w:rPr>
          <w:noProof/>
        </w:rPr>
        <w:t>are</w:t>
      </w:r>
      <w:r>
        <w:rPr>
          <w:noProof/>
        </w:rPr>
        <w:t xml:space="preserve"> our classes to be </w:t>
      </w:r>
      <w:r w:rsidRPr="00F507C1">
        <w:rPr>
          <w:noProof/>
        </w:rPr>
        <w:t>loos</w:t>
      </w:r>
      <w:r>
        <w:rPr>
          <w:noProof/>
        </w:rPr>
        <w:t>el</w:t>
      </w:r>
      <w:r w:rsidRPr="00F507C1">
        <w:rPr>
          <w:noProof/>
        </w:rPr>
        <w:t>y</w:t>
      </w:r>
      <w:r>
        <w:rPr>
          <w:noProof/>
        </w:rPr>
        <w:t xml:space="preserve"> coupled or as others would say </w:t>
      </w:r>
      <w:r w:rsidRPr="00F507C1">
        <w:rPr>
          <w:noProof/>
        </w:rPr>
        <w:t>decoupled.</w:t>
      </w:r>
    </w:p>
    <w:p w:rsidR="00873E48" w:rsidRDefault="00873E48" w:rsidP="00F507C1">
      <w:pPr>
        <w:rPr>
          <w:noProof/>
        </w:rPr>
      </w:pPr>
      <w:r>
        <w:rPr>
          <w:noProof/>
        </w:rPr>
        <w:t xml:space="preserve">Let’s see what would happen if we create </w:t>
      </w:r>
      <w:r w:rsidR="00E01B47">
        <w:rPr>
          <w:noProof/>
        </w:rPr>
        <w:t>our classes as strongly coupled: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XmlFileWriter</w:t>
      </w:r>
      <w:proofErr w:type="spellEnd"/>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xmlWriter.WriteFile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B47" w:rsidRDefault="0077092A" w:rsidP="0077092A">
      <w:pPr>
        <w:rPr>
          <w:noProof/>
        </w:rPr>
      </w:pPr>
      <w:r>
        <w:rPr>
          <w:rFonts w:ascii="Consolas" w:hAnsi="Consolas" w:cs="Consolas"/>
          <w:color w:val="000000"/>
          <w:sz w:val="19"/>
          <w:szCs w:val="19"/>
        </w:rPr>
        <w:t xml:space="preserve">    }</w:t>
      </w:r>
    </w:p>
    <w:p w:rsidR="00873E48" w:rsidRDefault="0077092A" w:rsidP="00F507C1">
      <w:r>
        <w:t xml:space="preserve">This </w:t>
      </w:r>
      <w:proofErr w:type="spellStart"/>
      <w:r>
        <w:t>XmlFileWriter</w:t>
      </w:r>
      <w:proofErr w:type="spellEnd"/>
      <w:r>
        <w:t xml:space="preserve"> is a class which </w:t>
      </w:r>
      <w:proofErr w:type="spellStart"/>
      <w:r>
        <w:t>hase</w:t>
      </w:r>
      <w:proofErr w:type="spellEnd"/>
      <w:r>
        <w:t xml:space="preserve"> a purpose of writing to an xml file. Now we can instantiate our </w:t>
      </w:r>
      <w:proofErr w:type="spellStart"/>
      <w:r>
        <w:t>XmlWriter</w:t>
      </w:r>
      <w:proofErr w:type="spellEnd"/>
      <w:r>
        <w:t xml:space="preserve"> class, send the object through the </w:t>
      </w:r>
      <w:proofErr w:type="spellStart"/>
      <w:r>
        <w:t>XmlFileWriter</w:t>
      </w:r>
      <w:proofErr w:type="spellEnd"/>
      <w:r>
        <w:t xml:space="preserve"> constructor and call the Write method: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r>
        <w:rPr>
          <w:rFonts w:ascii="Consolas" w:hAnsi="Consolas" w:cs="Consolas"/>
          <w:color w:val="000000"/>
          <w:sz w:val="19"/>
          <w:szCs w:val="19"/>
        </w:rPr>
        <w:t xml:space="preserve">    }</w:t>
      </w:r>
    </w:p>
    <w:p w:rsidR="0077092A" w:rsidRDefault="0077092A" w:rsidP="0077092A">
      <w:r>
        <w:t xml:space="preserve">This all works </w:t>
      </w:r>
      <w:proofErr w:type="gramStart"/>
      <w:r>
        <w:t>good</w:t>
      </w:r>
      <w:proofErr w:type="gramEnd"/>
      <w:r>
        <w:t xml:space="preserve">, you can try it, but we have a couple of problems in here. Our </w:t>
      </w:r>
      <w:proofErr w:type="spellStart"/>
      <w:r>
        <w:t>XmlFileWriter</w:t>
      </w:r>
      <w:proofErr w:type="spellEnd"/>
      <w:r>
        <w:t xml:space="preserve"> class is strongly coupled to the </w:t>
      </w:r>
      <w:proofErr w:type="spellStart"/>
      <w:r>
        <w:t>XmlWriter</w:t>
      </w:r>
      <w:proofErr w:type="spellEnd"/>
      <w:r>
        <w:t xml:space="preserve"> class. If we change</w:t>
      </w:r>
      <w:r w:rsidR="00B637F6">
        <w:t xml:space="preserve"> the</w:t>
      </w:r>
      <w:r>
        <w:t xml:space="preserve"> </w:t>
      </w:r>
      <w:proofErr w:type="spellStart"/>
      <w:r>
        <w:t>WriteFile</w:t>
      </w:r>
      <w:proofErr w:type="spellEnd"/>
      <w:r>
        <w:t xml:space="preserve"> method inside the </w:t>
      </w:r>
      <w:proofErr w:type="spellStart"/>
      <w:r>
        <w:t>XmlWriter</w:t>
      </w:r>
      <w:proofErr w:type="spellEnd"/>
      <w:r>
        <w:t xml:space="preserve"> class, we must change it in </w:t>
      </w:r>
      <w:r w:rsidR="00B637F6">
        <w:t xml:space="preserve">the </w:t>
      </w:r>
      <w:proofErr w:type="spellStart"/>
      <w:r>
        <w:t>XmlFileWriter</w:t>
      </w:r>
      <w:proofErr w:type="spellEnd"/>
      <w:r>
        <w:t xml:space="preserve"> class as well. So, one change in one class requires another change in another class. This is not good.</w:t>
      </w:r>
    </w:p>
    <w:p w:rsidR="0077092A" w:rsidRDefault="0077092A" w:rsidP="0077092A">
      <w:r>
        <w:t xml:space="preserve">Another thing. We surely want to have </w:t>
      </w:r>
      <w:r>
        <w:rPr>
          <w:noProof/>
        </w:rPr>
        <w:t>the</w:t>
      </w:r>
      <w:r w:rsidRPr="0077092A">
        <w:rPr>
          <w:noProof/>
        </w:rPr>
        <w:t xml:space="preserve"> same</w:t>
      </w:r>
      <w:r>
        <w:t xml:space="preserve"> behavior for our </w:t>
      </w:r>
      <w:proofErr w:type="spellStart"/>
      <w:r>
        <w:t>JsonWriter</w:t>
      </w:r>
      <w:proofErr w:type="spellEnd"/>
      <w:r>
        <w:t xml:space="preserve"> class. We can’t use this </w:t>
      </w:r>
      <w:proofErr w:type="spellStart"/>
      <w:r>
        <w:t>XmlFileWriter</w:t>
      </w:r>
      <w:proofErr w:type="spellEnd"/>
      <w:r>
        <w:t xml:space="preserve"> (because it accepts only the </w:t>
      </w:r>
      <w:proofErr w:type="spellStart"/>
      <w:r>
        <w:t>XmlWriter</w:t>
      </w:r>
      <w:proofErr w:type="spellEnd"/>
      <w:r>
        <w:t xml:space="preserve"> object), we must create another class and repeat all of our actions. This is bad as well.</w:t>
      </w:r>
    </w:p>
    <w:p w:rsidR="00434692" w:rsidRDefault="0077092A" w:rsidP="0077092A">
      <w:r>
        <w:t>Finally</w:t>
      </w:r>
      <w:r w:rsidR="00434692">
        <w:t xml:space="preserve">, we can ask </w:t>
      </w:r>
      <w:proofErr w:type="spellStart"/>
      <w:r w:rsidR="00434692">
        <w:t>our selves</w:t>
      </w:r>
      <w:proofErr w:type="spellEnd"/>
      <w:r w:rsidR="00434692">
        <w:t xml:space="preserve">, why </w:t>
      </w:r>
      <w:proofErr w:type="gramStart"/>
      <w:r w:rsidR="00434692">
        <w:t>do we</w:t>
      </w:r>
      <w:proofErr w:type="gramEnd"/>
      <w:r w:rsidR="00434692">
        <w:t xml:space="preserve"> need two classes for the same job, why can’t we use just one. Well, that’s where interfaces </w:t>
      </w:r>
      <w:r w:rsidR="00434692" w:rsidRPr="00434692">
        <w:rPr>
          <w:noProof/>
        </w:rPr>
        <w:t>jump</w:t>
      </w:r>
      <w:r w:rsidR="00434692">
        <w:t xml:space="preserve"> in.</w:t>
      </w:r>
    </w:p>
    <w:p w:rsidR="00434692" w:rsidRDefault="00434692" w:rsidP="0077092A">
      <w:r>
        <w:t xml:space="preserve">Let’s modify the </w:t>
      </w:r>
      <w:proofErr w:type="spellStart"/>
      <w:r>
        <w:t>XmlFileWriter</w:t>
      </w:r>
      <w:proofErr w:type="spellEnd"/>
      <w:r>
        <w:t xml:space="preserve"> class:</w:t>
      </w:r>
    </w:p>
    <w:p w:rsidR="00434692" w:rsidRDefault="00434692" w:rsidP="004346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FileWriter</w:t>
      </w:r>
      <w:proofErr w:type="spellEnd"/>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_writer;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r>
        <w:rPr>
          <w:rFonts w:ascii="Consolas" w:hAnsi="Consolas" w:cs="Consolas"/>
          <w:color w:val="000000"/>
          <w:sz w:val="19"/>
          <w:szCs w:val="19"/>
        </w:rPr>
        <w:t xml:space="preserve">    }</w:t>
      </w:r>
    </w:p>
    <w:p w:rsidR="00434692" w:rsidRDefault="00434692" w:rsidP="00434692">
      <w:r>
        <w:t xml:space="preserve">Excellent. This is so much better. </w:t>
      </w:r>
    </w:p>
    <w:p w:rsidR="00434692" w:rsidRDefault="00434692" w:rsidP="00434692">
      <w:r>
        <w:t xml:space="preserve">Now our class name tells us that this class doesn’t write only xml files. Furthermore, we are not restricting our constructor to accept just </w:t>
      </w:r>
      <w:proofErr w:type="spellStart"/>
      <w:r>
        <w:t>XmlWiter</w:t>
      </w:r>
      <w:proofErr w:type="spellEnd"/>
      <w:r>
        <w:t xml:space="preserve">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t>
      </w:r>
      <w:proofErr w:type="spellStart"/>
      <w:r w:rsidR="00B637F6">
        <w:t>WriteFile</w:t>
      </w:r>
      <w:proofErr w:type="spellEnd"/>
      <w:r w:rsidR="00B637F6">
        <w:t xml:space="preserve"> can’t be renamed now because our interface </w:t>
      </w:r>
      <w:proofErr w:type="spellStart"/>
      <w:r w:rsidR="00B637F6">
        <w:t>IWritter</w:t>
      </w:r>
      <w:proofErr w:type="spellEnd"/>
      <w:r w:rsidR="00B637F6">
        <w:t xml:space="preserve"> obligates a class to implement a method with an </w:t>
      </w:r>
      <w:r w:rsidR="00B637F6" w:rsidRPr="00B637F6">
        <w:rPr>
          <w:noProof/>
        </w:rPr>
        <w:t>identical</w:t>
      </w:r>
      <w:r w:rsidR="00B637F6">
        <w:t xml:space="preserve"> name. We can see now that </w:t>
      </w:r>
      <w:proofErr w:type="spellStart"/>
      <w:r w:rsidR="00B637F6">
        <w:t>FileWriter</w:t>
      </w:r>
      <w:proofErr w:type="spellEnd"/>
      <w:r w:rsidR="00B637F6">
        <w:t xml:space="preserve"> class are decoupled from the </w:t>
      </w:r>
      <w:proofErr w:type="spellStart"/>
      <w:r w:rsidR="00B637F6">
        <w:t>XmlWriter</w:t>
      </w:r>
      <w:proofErr w:type="spellEnd"/>
      <w:r w:rsidR="00B637F6">
        <w:t xml:space="preserve"> or from the </w:t>
      </w:r>
      <w:proofErr w:type="spellStart"/>
      <w:r w:rsidR="00B637F6">
        <w:t>JsonWriter</w:t>
      </w:r>
      <w:proofErr w:type="spellEnd"/>
      <w:r w:rsidR="00B637F6">
        <w:t xml:space="preserve">, and that we can send objects of both classes to the </w:t>
      </w:r>
      <w:proofErr w:type="spellStart"/>
      <w:r w:rsidR="00B637F6">
        <w:t>FileWriter</w:t>
      </w:r>
      <w:proofErr w:type="spellEnd"/>
      <w:r w:rsidR="00B637F6">
        <w:t xml:space="preserve"> class:</w:t>
      </w:r>
    </w:p>
    <w:p w:rsidR="00B637F6" w:rsidRDefault="00B637F6" w:rsidP="00B637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r>
        <w:rPr>
          <w:rFonts w:ascii="Consolas" w:hAnsi="Consolas" w:cs="Consolas"/>
          <w:color w:val="000000"/>
          <w:sz w:val="19"/>
          <w:szCs w:val="19"/>
        </w:rPr>
        <w:t xml:space="preserve">    }</w:t>
      </w:r>
    </w:p>
    <w:p w:rsidR="00B637F6" w:rsidRDefault="00B637F6" w:rsidP="00B637F6">
      <w:r>
        <w:rPr>
          <w:noProof/>
        </w:rPr>
        <w:drawing>
          <wp:inline distT="0" distB="0" distL="0" distR="0">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7">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rsidR="00B637F6" w:rsidRDefault="00B637F6" w:rsidP="00B637F6">
      <w:r>
        <w:t xml:space="preserve">Isn’t this so much </w:t>
      </w:r>
      <w:r w:rsidRPr="00B637F6">
        <w:rPr>
          <w:noProof/>
        </w:rPr>
        <w:t>better</w:t>
      </w:r>
      <w:r>
        <w:rPr>
          <w:noProof/>
        </w:rPr>
        <w:t>?</w:t>
      </w:r>
      <w:r>
        <w:t xml:space="preserve"> Now we have </w:t>
      </w:r>
      <w:r w:rsidRPr="00B637F6">
        <w:rPr>
          <w:noProof/>
        </w:rPr>
        <w:t>one</w:t>
      </w:r>
      <w:r>
        <w:t xml:space="preserve"> class that </w:t>
      </w:r>
      <w:r w:rsidRPr="00B637F6">
        <w:rPr>
          <w:noProof/>
        </w:rPr>
        <w:t>do</w:t>
      </w:r>
      <w:r>
        <w:rPr>
          <w:noProof/>
        </w:rPr>
        <w:t>es</w:t>
      </w:r>
      <w:r>
        <w:t xml:space="preserve"> its job for any class that inherits from the </w:t>
      </w:r>
      <w:proofErr w:type="spellStart"/>
      <w:r>
        <w:t>IWriter</w:t>
      </w:r>
      <w:proofErr w:type="spellEnd"/>
      <w:r>
        <w:t xml:space="preserve"> interface.</w:t>
      </w:r>
    </w:p>
    <w:p w:rsidR="00A059AD" w:rsidRDefault="00A059AD" w:rsidP="00B637F6">
      <w:r>
        <w:t xml:space="preserve">This feature is also well known as a </w:t>
      </w:r>
      <w:r w:rsidRPr="00A059AD">
        <w:rPr>
          <w:noProof/>
        </w:rPr>
        <w:t>Depend</w:t>
      </w:r>
      <w:r>
        <w:rPr>
          <w:noProof/>
        </w:rPr>
        <w:t>e</w:t>
      </w:r>
      <w:r w:rsidRPr="00A059AD">
        <w:rPr>
          <w:noProof/>
        </w:rPr>
        <w:t>ncy</w:t>
      </w:r>
      <w:r>
        <w:t xml:space="preserve"> Injection.</w:t>
      </w:r>
    </w:p>
    <w:p w:rsidR="00B637F6" w:rsidRDefault="00A059AD" w:rsidP="00A059AD">
      <w:pPr>
        <w:pStyle w:val="Heading2"/>
      </w:pPr>
      <w:r>
        <w:t>Working with Multiple Interfaces</w:t>
      </w:r>
    </w:p>
    <w:p w:rsidR="00A059AD" w:rsidRDefault="00A059AD" w:rsidP="00A059AD">
      <w:r>
        <w:t xml:space="preserve">A class can inherit just from one base class, but it can inherit from multiple interfaces. </w:t>
      </w:r>
      <w:r>
        <w:rPr>
          <w:noProof/>
        </w:rPr>
        <w:t>The c</w:t>
      </w:r>
      <w:r w:rsidRPr="00A059AD">
        <w:rPr>
          <w:noProof/>
        </w:rPr>
        <w:t>lass</w:t>
      </w:r>
      <w:r>
        <w:t xml:space="preserve"> must implement all of the methods from those interfaces:</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"Writing file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"Formatting file in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r>
        <w:rPr>
          <w:rFonts w:ascii="Consolas" w:hAnsi="Consolas" w:cs="Consolas"/>
          <w:color w:val="000000"/>
          <w:sz w:val="19"/>
          <w:szCs w:val="19"/>
        </w:rPr>
        <w:t>}</w:t>
      </w:r>
    </w:p>
    <w:p w:rsidR="00A059AD" w:rsidRDefault="00A059AD" w:rsidP="00A059AD">
      <w:pPr>
        <w:pStyle w:val="Heading2"/>
      </w:pPr>
      <w:r>
        <w:t>Explicitly Implementing and Interface</w:t>
      </w:r>
    </w:p>
    <w:p w:rsidR="00A059AD" w:rsidRDefault="00A059AD" w:rsidP="00A059AD">
      <w:r>
        <w:t xml:space="preserve">As we already said, a class can implement more than one interface. It can happen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rsidR="00EC26AB" w:rsidRDefault="00EC26AB" w:rsidP="00EC26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ExampleClass</w:t>
      </w:r>
      <w:proofErr w:type="spellEnd"/>
      <w:r>
        <w:rPr>
          <w:rFonts w:ascii="Consolas" w:hAnsi="Consolas" w:cs="Consolas"/>
          <w:color w:val="000000"/>
          <w:sz w:val="19"/>
          <w:szCs w:val="19"/>
        </w:rPr>
        <w:t>: Interface1, 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Interface1.MethodExample()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Interface2.MethodExample()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r>
        <w:rPr>
          <w:rFonts w:ascii="Consolas" w:hAnsi="Consolas" w:cs="Consolas"/>
          <w:color w:val="000000"/>
          <w:sz w:val="19"/>
          <w:szCs w:val="19"/>
        </w:rPr>
        <w:t xml:space="preserve">    }</w:t>
      </w:r>
    </w:p>
    <w:p w:rsidR="00EC26AB" w:rsidRDefault="00EC26AB" w:rsidP="00EC26AB">
      <w:r>
        <w:t xml:space="preserve">As we can see, we are not using an </w:t>
      </w:r>
      <w:r w:rsidRPr="00EC26AB">
        <w:rPr>
          <w:noProof/>
        </w:rPr>
        <w:t>access</w:t>
      </w:r>
      <w:r>
        <w:t xml:space="preserve"> modifier in the method implementation.</w:t>
      </w:r>
    </w:p>
    <w:p w:rsidR="00417161" w:rsidRDefault="00417161" w:rsidP="00EC26AB"/>
    <w:p w:rsidR="00417161" w:rsidRDefault="00417161" w:rsidP="00417161">
      <w:pPr>
        <w:pStyle w:val="Heading1"/>
      </w:pPr>
      <w:r>
        <w:t>Abstract Classes</w:t>
      </w:r>
    </w:p>
    <w:p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something is wrong. We don’t want to repeat our code in our classes, but to reuse the common implementation.</w:t>
      </w:r>
    </w:p>
    <w:p w:rsidR="00B0613A" w:rsidRDefault="00B0613A" w:rsidP="00417161">
      <w:r>
        <w:t xml:space="preserve">To fix this, we can extract this common implementation to a base class, and create an inheritance structure that our classes implement a base class and base class implements an interface. This will solve our problem </w:t>
      </w:r>
      <w:r>
        <w:rPr>
          <w:noProof/>
        </w:rPr>
        <w:t>with</w:t>
      </w:r>
      <w:r w:rsidR="002F7040">
        <w:t xml:space="preserve"> the</w:t>
      </w:r>
      <w:r>
        <w:t xml:space="preserve"> implementation</w:t>
      </w:r>
      <w:r w:rsidR="002F7040">
        <w:t xml:space="preserve"> repeating</w:t>
      </w:r>
      <w:r>
        <w:t>, but it is not a complete solution.</w:t>
      </w:r>
    </w:p>
    <w:p w:rsidR="00B0613A" w:rsidRDefault="00B0613A" w:rsidP="00417161">
      <w:r>
        <w:t>Why is that?</w:t>
      </w:r>
    </w:p>
    <w:p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rsidR="008A7FA8" w:rsidRDefault="008A7FA8" w:rsidP="008A7FA8">
      <w:pPr>
        <w:pStyle w:val="Heading2"/>
      </w:pPr>
      <w:r>
        <w:t>Creating Abstract Classes</w:t>
      </w:r>
    </w:p>
    <w:p w:rsidR="008A7FA8" w:rsidRDefault="008A7FA8" w:rsidP="008A7FA8">
      <w:r>
        <w:t xml:space="preserve">To create an abstract class, we use the abstract keyword. The only purpose of the abstract class is to be inherited from and it </w:t>
      </w:r>
      <w:proofErr w:type="spellStart"/>
      <w:r>
        <w:t>can not</w:t>
      </w:r>
      <w:proofErr w:type="spellEnd"/>
      <w:r>
        <w:t xml:space="preserve"> be instantiated:</w:t>
      </w:r>
    </w:p>
    <w:p w:rsidR="008A7FA8" w:rsidRDefault="002F7040" w:rsidP="008A7FA8">
      <w:r>
        <w:rPr>
          <w:noProof/>
        </w:rPr>
        <w:drawing>
          <wp:inline distT="0" distB="0" distL="0" distR="0">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rsidR="005642D4" w:rsidRDefault="002F7040" w:rsidP="008A7FA8">
      <w:r>
        <w:lastRenderedPageBreak/>
        <w:t xml:space="preserve">An abstract class can contain abstract methods. </w:t>
      </w:r>
      <w:r w:rsidR="005642D4">
        <w:t>An abstract method doesn’t contain implementation just a definition with the abstract keyword:</w:t>
      </w:r>
    </w:p>
    <w:p w:rsidR="005642D4" w:rsidRDefault="005642D4" w:rsidP="008A7FA8">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rsidR="005642D4" w:rsidRDefault="005642D4" w:rsidP="008A7FA8">
      <w:r>
        <w:rPr>
          <w:noProof/>
        </w:rPr>
        <w:drawing>
          <wp:inline distT="0" distB="0" distL="0" distR="0">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rsidR="005642D4" w:rsidRDefault="005642D4" w:rsidP="005642D4">
      <w:pPr>
        <w:pStyle w:val="Heading2"/>
      </w:pPr>
      <w:r w:rsidRPr="005642D4">
        <w:rPr>
          <w:noProof/>
        </w:rPr>
        <w:t>Seal</w:t>
      </w:r>
      <w:r>
        <w:rPr>
          <w:noProof/>
        </w:rPr>
        <w:t>e</w:t>
      </w:r>
      <w:r w:rsidRPr="005642D4">
        <w:rPr>
          <w:noProof/>
        </w:rPr>
        <w:t>d</w:t>
      </w:r>
      <w:r>
        <w:t xml:space="preserve"> Classes</w:t>
      </w:r>
    </w:p>
    <w:p w:rsid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w:t>
      </w:r>
      <w:r w:rsidR="000A40AD">
        <w:t>se class, the compiler will thro</w:t>
      </w:r>
      <w:r w:rsidR="00046792">
        <w:t>w an error.</w:t>
      </w:r>
    </w:p>
    <w:p w:rsidR="000A40AD" w:rsidRDefault="000A40AD" w:rsidP="005642D4"/>
    <w:p w:rsidR="000A40AD" w:rsidRDefault="000A40AD" w:rsidP="000A40AD">
      <w:pPr>
        <w:pStyle w:val="Heading1"/>
      </w:pPr>
      <w:r>
        <w:t>Generics</w:t>
      </w:r>
    </w:p>
    <w:p w:rsidR="000A40AD" w:rsidRDefault="000A40AD" w:rsidP="000A40AD">
      <w:r>
        <w:t xml:space="preserve">C# provides generics to help us remove the need for casting, to improve type safety and make it easier to create </w:t>
      </w:r>
      <w:r w:rsidRPr="000A40AD">
        <w:rPr>
          <w:noProof/>
        </w:rPr>
        <w:t>g</w:t>
      </w:r>
      <w:r>
        <w:rPr>
          <w:noProof/>
        </w:rPr>
        <w:t>e</w:t>
      </w:r>
      <w:r w:rsidRPr="000A40AD">
        <w:rPr>
          <w:noProof/>
        </w:rPr>
        <w:t>neric</w:t>
      </w:r>
      <w:r>
        <w:t xml:space="preserve"> classes and generic methods. To create a generic class, we need to provide a type between angle brackets:</w:t>
      </w:r>
    </w:p>
    <w:p w:rsidR="000A40AD" w:rsidRDefault="000A40AD" w:rsidP="000A40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40AD" w:rsidRDefault="000A40AD" w:rsidP="000A40AD">
      <w:r>
        <w:rPr>
          <w:rFonts w:ascii="Consolas" w:hAnsi="Consolas" w:cs="Consolas"/>
          <w:color w:val="000000"/>
          <w:sz w:val="19"/>
          <w:szCs w:val="19"/>
        </w:rPr>
        <w:t>}</w:t>
      </w:r>
    </w:p>
    <w:p w:rsidR="000A40AD" w:rsidRDefault="000A40AD" w:rsidP="000A40AD">
      <w:r>
        <w:t xml:space="preserve">The T in this example acts as a placeholder for a type we </w:t>
      </w:r>
      <w:proofErr w:type="gramStart"/>
      <w:r>
        <w:t>wont</w:t>
      </w:r>
      <w:proofErr w:type="gramEnd"/>
      <w:r>
        <w:t xml:space="preserve"> to work with.</w:t>
      </w:r>
      <w:r w:rsidR="00BC655E">
        <w:t xml:space="preserve"> We need to provide that type once we instantiate this generic class. So let’s see this with a simple example:</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T[]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AddElementsToCollection</w:t>
      </w:r>
      <w:proofErr w:type="spellEnd"/>
      <w:r>
        <w:rPr>
          <w:rFonts w:ascii="Consolas" w:hAnsi="Consolas" w:cs="Consolas"/>
          <w:color w:val="000000"/>
          <w:sz w:val="19"/>
          <w:szCs w:val="19"/>
        </w:rPr>
        <w:t>(</w:t>
      </w:r>
      <w:r>
        <w:rPr>
          <w:rFonts w:ascii="Consolas" w:hAnsi="Consolas" w:cs="Consolas"/>
          <w:color w:val="0000FF"/>
          <w:sz w:val="19"/>
          <w:szCs w:val="19"/>
        </w:rPr>
        <w:t>params</w:t>
      </w:r>
      <w:r>
        <w:rPr>
          <w:rFonts w:ascii="Consolas" w:hAnsi="Consolas" w:cs="Consolas"/>
          <w:color w:val="000000"/>
          <w:sz w:val="19"/>
          <w:szCs w:val="19"/>
        </w:rPr>
        <w:t xml:space="preserve"> T[]elements)</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RetreiveElementOnIndex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r>
        <w:rPr>
          <w:rFonts w:ascii="Consolas" w:hAnsi="Consolas" w:cs="Consolas"/>
          <w:color w:val="000000"/>
          <w:sz w:val="19"/>
          <w:szCs w:val="19"/>
        </w:rPr>
        <w:t xml:space="preserve">    }</w:t>
      </w:r>
    </w:p>
    <w:p w:rsidR="00BC655E" w:rsidRDefault="00BC655E" w:rsidP="00BC655E">
      <w:r>
        <w:t>And to use this generic class:</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5);</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5, 8, 12, 74, 13);</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(3);</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r w:rsidRPr="004A3064">
        <w:rPr>
          <w:rFonts w:ascii="Consolas" w:hAnsi="Consolas" w:cs="Consolas"/>
          <w:noProof/>
          <w:color w:val="000000"/>
          <w:sz w:val="19"/>
          <w:szCs w:val="19"/>
        </w:rPr>
        <w:t>collection</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element);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BC655E" w:rsidP="00BC655E">
      <w:r>
        <w:rPr>
          <w:rFonts w:ascii="Consolas" w:hAnsi="Consolas" w:cs="Consolas"/>
          <w:color w:val="000000"/>
          <w:sz w:val="19"/>
          <w:szCs w:val="19"/>
        </w:rPr>
        <w:t xml:space="preserve">    }</w:t>
      </w:r>
    </w:p>
    <w:p w:rsidR="00BC655E" w:rsidRDefault="004A3064" w:rsidP="004A3064">
      <w:r>
        <w:t xml:space="preserve">As we can see, we need to provide the type which we want to work </w:t>
      </w:r>
      <w:r w:rsidRPr="004A3064">
        <w:rPr>
          <w:noProof/>
        </w:rPr>
        <w:t>with</w:t>
      </w:r>
      <w:r>
        <w:t xml:space="preserve"> our </w:t>
      </w:r>
      <w:proofErr w:type="spellStart"/>
      <w:r>
        <w:t>CollectionInitializer</w:t>
      </w:r>
      <w:proofErr w:type="spellEnd"/>
      <w:r>
        <w:t xml:space="preserve"> class. Then, we can just call the methods implemented within our generic class. Of course, we didn’t implement safety checks (if we send more elements </w:t>
      </w:r>
      <w:r>
        <w:rPr>
          <w:noProof/>
        </w:rPr>
        <w:t>than</w:t>
      </w:r>
      <w:r>
        <w:t xml:space="preserve"> the array length is </w:t>
      </w:r>
      <w:proofErr w:type="spellStart"/>
      <w:r>
        <w:t>etc</w:t>
      </w:r>
      <w:proofErr w:type="spellEnd"/>
      <w:r>
        <w:t xml:space="preserve">) </w:t>
      </w:r>
      <w:r w:rsidRPr="004A3064">
        <w:rPr>
          <w:noProof/>
        </w:rPr>
        <w:t>for a sake of simplicity</w:t>
      </w:r>
      <w:r>
        <w:t>. Now we can see the result:</w:t>
      </w:r>
    </w:p>
    <w:p w:rsidR="004A3064" w:rsidRDefault="004A3064" w:rsidP="004A3064">
      <w:r>
        <w:rPr>
          <w:noProof/>
        </w:rPr>
        <w:drawing>
          <wp:inline distT="0" distB="0" distL="0" distR="0">
            <wp:extent cx="3105583"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Generic_example.png"/>
                    <pic:cNvPicPr/>
                  </pic:nvPicPr>
                  <pic:blipFill>
                    <a:blip r:embed="rId20">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rsidR="004A3064" w:rsidRDefault="004A3064" w:rsidP="004A3064">
      <w:r w:rsidRPr="004A3064">
        <w:rPr>
          <w:noProof/>
        </w:rPr>
        <w:t>T</w:t>
      </w:r>
      <w:r>
        <w:rPr>
          <w:noProof/>
        </w:rPr>
        <w:t>h</w:t>
      </w:r>
      <w:r w:rsidRPr="004A3064">
        <w:rPr>
          <w:noProof/>
        </w:rPr>
        <w:t>e</w:t>
      </w:r>
      <w:r>
        <w:t xml:space="preserve"> type parameter </w:t>
      </w:r>
      <w:r w:rsidRPr="004A3064">
        <w:rPr>
          <w:noProof/>
        </w:rPr>
        <w:t>T</w:t>
      </w:r>
      <w:r>
        <w:t xml:space="preserve"> can be any legal C# identifier, although the lone character T is commonly used.</w:t>
      </w:r>
    </w:p>
    <w:p w:rsidR="004A3064" w:rsidRDefault="004A3064" w:rsidP="004A3064">
      <w:r>
        <w:t>Of course, we can send any type of data to our generic class now:</w:t>
      </w:r>
    </w:p>
    <w:p w:rsidR="004A3064" w:rsidRDefault="004A3064" w:rsidP="004A3064"/>
    <w:p w:rsidR="004A3064" w:rsidRDefault="004A3064" w:rsidP="004A3064"/>
    <w:p w:rsidR="004A3064" w:rsidRDefault="004A3064" w:rsidP="004A3064">
      <w:pPr>
        <w:autoSpaceDE w:val="0"/>
        <w:autoSpaceDN w:val="0"/>
        <w:adjustRightInd w:val="0"/>
        <w:spacing w:after="0" w:line="240" w:lineRule="auto"/>
        <w:rPr>
          <w:rFonts w:ascii="Consolas" w:hAnsi="Consolas" w:cs="Consolas"/>
          <w:color w:val="0000FF"/>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 xml:space="preserve">&lt;Student&gt;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"John"</w:t>
      </w:r>
      <w:r>
        <w:rPr>
          <w:rFonts w:ascii="Consolas" w:hAnsi="Consolas" w:cs="Consolas"/>
          <w:color w:val="000000"/>
          <w:sz w:val="19"/>
          <w:szCs w:val="19"/>
        </w:rPr>
        <w:t xml:space="preserve">, Age=25 }, </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"Jane"</w:t>
      </w:r>
      <w:r>
        <w:rPr>
          <w:rFonts w:ascii="Consolas" w:hAnsi="Consolas" w:cs="Consolas"/>
          <w:color w:val="000000"/>
          <w:sz w:val="19"/>
          <w:szCs w:val="19"/>
        </w:rPr>
        <w:t>, Age=24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(Student element </w:t>
      </w:r>
      <w:r>
        <w:rPr>
          <w:rFonts w:ascii="Consolas" w:hAnsi="Consolas" w:cs="Consolas"/>
          <w:color w:val="0000FF"/>
          <w:sz w:val="19"/>
          <w:szCs w:val="19"/>
        </w:rPr>
        <w:t>in</w:t>
      </w:r>
      <w:r>
        <w:rPr>
          <w:rFonts w:ascii="Consolas" w:hAnsi="Consolas" w:cs="Consolas"/>
          <w:color w:val="000000"/>
          <w:sz w:val="19"/>
          <w:szCs w:val="19"/>
        </w:rPr>
        <w:t xml:space="preserve"> collection)</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element.Age</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r>
        <w:rPr>
          <w:noProof/>
        </w:rPr>
        <w:drawing>
          <wp:inline distT="0" distB="0" distL="0" distR="0">
            <wp:extent cx="3267531"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Generic_example_classes.png"/>
                    <pic:cNvPicPr/>
                  </pic:nvPicPr>
                  <pic:blipFill>
                    <a:blip r:embed="rId21">
                      <a:extLst>
                        <a:ext uri="{28A0092B-C50C-407E-A947-70E740481C1C}">
                          <a14:useLocalDpi xmlns:a14="http://schemas.microsoft.com/office/drawing/2010/main" val="0"/>
                        </a:ext>
                      </a:extLst>
                    </a:blip>
                    <a:stretch>
                      <a:fillRect/>
                    </a:stretch>
                  </pic:blipFill>
                  <pic:spPr>
                    <a:xfrm>
                      <a:off x="0" y="0"/>
                      <a:ext cx="3267531" cy="952633"/>
                    </a:xfrm>
                    <a:prstGeom prst="rect">
                      <a:avLst/>
                    </a:prstGeom>
                  </pic:spPr>
                </pic:pic>
              </a:graphicData>
            </a:graphic>
          </wp:inline>
        </w:drawing>
      </w:r>
    </w:p>
    <w:p w:rsidR="004A3064" w:rsidRDefault="00D45C36" w:rsidP="004A3064">
      <w:r>
        <w:t xml:space="preserve">A generic class </w:t>
      </w:r>
      <w:r w:rsidRPr="00D45C36">
        <w:rPr>
          <w:noProof/>
        </w:rPr>
        <w:t>can</w:t>
      </w:r>
      <w:r>
        <w:t xml:space="preserve"> </w:t>
      </w:r>
      <w:r w:rsidRPr="00D45C36">
        <w:rPr>
          <w:noProof/>
        </w:rPr>
        <w:t>have</w:t>
      </w:r>
      <w:r>
        <w:t xml:space="preserve"> more than one type parameter:</w:t>
      </w:r>
    </w:p>
    <w:p w:rsidR="00D45C36" w:rsidRDefault="00D45C36" w:rsidP="004A3064">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CollectionKeyValueInitializer</w:t>
      </w:r>
      <w:proofErr w:type="spellEnd"/>
      <w:r>
        <w:rPr>
          <w:rFonts w:ascii="Consolas" w:hAnsi="Consolas" w:cs="Consolas"/>
          <w:color w:val="000000"/>
          <w:sz w:val="19"/>
          <w:szCs w:val="19"/>
        </w:rPr>
        <w:t>&lt;</w:t>
      </w:r>
      <w:proofErr w:type="spellStart"/>
      <w:r>
        <w:rPr>
          <w:rFonts w:ascii="Consolas" w:hAnsi="Consolas" w:cs="Consolas"/>
          <w:color w:val="2B91AF"/>
          <w:sz w:val="19"/>
          <w:szCs w:val="19"/>
        </w:rPr>
        <w:t>TKey</w:t>
      </w:r>
      <w:proofErr w:type="spellEnd"/>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rsidR="00D45C36" w:rsidRDefault="00D45C36" w:rsidP="00D45C36">
      <w:pPr>
        <w:pStyle w:val="Heading2"/>
      </w:pPr>
      <w:r>
        <w:t>Constraints with Generics</w:t>
      </w:r>
    </w:p>
    <w:p w:rsidR="00D45C36" w:rsidRDefault="00D45C36" w:rsidP="00D45C36">
      <w:r>
        <w:t xml:space="preserve">Sometimes, we want to ensure that just certain types can be invoked with our generic class. It is often </w:t>
      </w:r>
      <w:r w:rsidRPr="00D45C36">
        <w:rPr>
          <w:noProof/>
        </w:rPr>
        <w:t>useful</w:t>
      </w:r>
      <w:r>
        <w:t xml:space="preserve"> while working with classes or interfaces. We can do that by using the where keyword:</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Student</w:t>
      </w:r>
    </w:p>
    <w:p w:rsidR="00D45C36" w:rsidRDefault="00D45C36" w:rsidP="00D45C36">
      <w:proofErr w:type="gramStart"/>
      <w:r>
        <w:t>or</w:t>
      </w:r>
      <w:proofErr w:type="gramEnd"/>
      <w:r>
        <w:t xml:space="preserve"> we can limit our generic class to work only with classes: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p>
    <w:p w:rsidR="00D45C36" w:rsidRDefault="00D45C36" w:rsidP="00D45C36">
      <w:r>
        <w:t>There are different variations for this constraints, they depend on the situation we are working in. It is important to know that if we constraint our generic class to work only with classes, we will get an error if we provide any value type. If we want to work only with value types, we can constraint our generic class like this: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proofErr w:type="spellStart"/>
      <w:r>
        <w:rPr>
          <w:rFonts w:ascii="Consolas" w:hAnsi="Consolas" w:cs="Consolas"/>
          <w:color w:val="0000FF"/>
          <w:sz w:val="19"/>
          <w:szCs w:val="19"/>
        </w:rPr>
        <w:t>struct</w:t>
      </w:r>
      <w:proofErr w:type="spellEnd"/>
    </w:p>
    <w:p w:rsidR="00D45C36" w:rsidRDefault="008466F5" w:rsidP="008466F5">
      <w:pPr>
        <w:pStyle w:val="Heading2"/>
      </w:pPr>
      <w:r>
        <w:t>Generic Methods</w:t>
      </w:r>
    </w:p>
    <w:p w:rsidR="008466F5" w:rsidRDefault="008466F5" w:rsidP="008466F5">
      <w:r>
        <w:t>In the same way that we can create a generic class, we can create a generic method. We just need to set a type parameter in angle brackets right behind a method name:</w:t>
      </w:r>
    </w:p>
    <w:p w:rsidR="008466F5" w:rsidRDefault="008466F5" w:rsidP="00846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ExampleMethod</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&gt;(T param1, T param2)</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body</w:t>
      </w:r>
    </w:p>
    <w:p w:rsidR="008466F5" w:rsidRDefault="008466F5" w:rsidP="008466F5">
      <w:r>
        <w:rPr>
          <w:rFonts w:ascii="Consolas" w:hAnsi="Consolas" w:cs="Consolas"/>
          <w:color w:val="000000"/>
          <w:sz w:val="19"/>
          <w:szCs w:val="19"/>
        </w:rPr>
        <w:t>}</w:t>
      </w:r>
    </w:p>
    <w:p w:rsidR="008466F5" w:rsidRDefault="008466F5" w:rsidP="008466F5">
      <w:r>
        <w:t xml:space="preserve">We must pay attention </w:t>
      </w:r>
      <w:r>
        <w:rPr>
          <w:noProof/>
        </w:rPr>
        <w:t>to</w:t>
      </w:r>
      <w:r>
        <w:t xml:space="preserve"> the type parameter identifier if our generic method exists inside a generic class. If that class has a type T then, our method needs to have a different type (U, Y, R…). </w:t>
      </w:r>
      <w:r w:rsidRPr="008466F5">
        <w:rPr>
          <w:noProof/>
        </w:rPr>
        <w:t>Otherwise</w:t>
      </w:r>
      <w:r>
        <w:rPr>
          <w:noProof/>
        </w:rPr>
        <w:t>,</w:t>
      </w:r>
      <w:r>
        <w:t xml:space="preserve"> the type T from a method will hide the type T from a class.</w:t>
      </w:r>
    </w:p>
    <w:p w:rsidR="001C0831" w:rsidRDefault="001C0831" w:rsidP="001C0831">
      <w:pPr>
        <w:pStyle w:val="Heading1"/>
      </w:pPr>
      <w:r>
        <w:t>Queue</w:t>
      </w:r>
      <w:r w:rsidR="00865044">
        <w:t xml:space="preserve">, Stack, </w:t>
      </w:r>
      <w:proofErr w:type="spellStart"/>
      <w:r w:rsidR="00865044">
        <w:t>Hasht</w:t>
      </w:r>
      <w:r>
        <w:t>able</w:t>
      </w:r>
      <w:proofErr w:type="spellEnd"/>
    </w:p>
    <w:p w:rsidR="001C0831" w:rsidRDefault="001C0831" w:rsidP="001C0831">
      <w:r>
        <w:t xml:space="preserve">In this </w:t>
      </w:r>
      <w:r w:rsidRPr="001C0831">
        <w:rPr>
          <w:noProof/>
        </w:rPr>
        <w:t>article,</w:t>
      </w:r>
      <w:r>
        <w:t xml:space="preserve"> we are going to talk about the queue, stack and hash-table collections, how to use them and how to use the </w:t>
      </w:r>
      <w:r w:rsidRPr="001C0831">
        <w:rPr>
          <w:noProof/>
        </w:rPr>
        <w:t>methods</w:t>
      </w:r>
      <w:r>
        <w:t xml:space="preserve"> they provide.</w:t>
      </w:r>
    </w:p>
    <w:p w:rsidR="001C0831" w:rsidRDefault="001C0831" w:rsidP="001C0831">
      <w:r>
        <w:t>So, let’s start.</w:t>
      </w:r>
    </w:p>
    <w:p w:rsidR="001C0831" w:rsidRDefault="001C0831" w:rsidP="001C0831">
      <w:pPr>
        <w:pStyle w:val="Heading2"/>
      </w:pPr>
      <w:r>
        <w:t>Queue Collection</w:t>
      </w:r>
    </w:p>
    <w:p w:rsidR="001C0831" w:rsidRDefault="001C0831" w:rsidP="001C0831">
      <w:pPr>
        <w:rPr>
          <w:noProof/>
        </w:rPr>
      </w:pPr>
      <w:r>
        <w:t xml:space="preserve">The queue collection represents a first-in, first-out collection of objects. This means that we can place our objects in a queue collection in a certain order remove those objects by the same order. So, the </w:t>
      </w:r>
      <w:r w:rsidRPr="001C0831">
        <w:rPr>
          <w:noProof/>
        </w:rPr>
        <w:t>first</w:t>
      </w:r>
      <w:r>
        <w:t xml:space="preserve"> object </w:t>
      </w:r>
      <w:r>
        <w:rPr>
          <w:noProof/>
        </w:rPr>
        <w:t>which goes</w:t>
      </w:r>
      <w:r w:rsidRPr="001C0831">
        <w:rPr>
          <w:noProof/>
        </w:rPr>
        <w:t xml:space="preserve"> in</w:t>
      </w:r>
      <w:r>
        <w:t xml:space="preserve"> is the first </w:t>
      </w:r>
      <w:r w:rsidRPr="001C0831">
        <w:rPr>
          <w:noProof/>
        </w:rPr>
        <w:t>object</w:t>
      </w:r>
      <w:r>
        <w:rPr>
          <w:noProof/>
        </w:rPr>
        <w:t xml:space="preserve"> to go out.</w:t>
      </w:r>
    </w:p>
    <w:p w:rsidR="00B430CD" w:rsidRDefault="001C0831" w:rsidP="001C0831">
      <w:pPr>
        <w:rPr>
          <w:noProof/>
        </w:rPr>
      </w:pPr>
      <w:r>
        <w:rPr>
          <w:noProof/>
        </w:rPr>
        <w:t>To create an object instance of a queue collection we c</w:t>
      </w:r>
      <w:r w:rsidR="00B430CD">
        <w:rPr>
          <w:noProof/>
        </w:rPr>
        <w:t xml:space="preserve">an use two different statements. </w:t>
      </w:r>
    </w:p>
    <w:p w:rsidR="001C0831" w:rsidRDefault="00B430CD" w:rsidP="001C0831">
      <w:pPr>
        <w:rPr>
          <w:noProof/>
        </w:rPr>
      </w:pPr>
      <w:r>
        <w:rPr>
          <w:noProof/>
        </w:rPr>
        <w:t>By using System.Collection.Generic namespace:</w:t>
      </w:r>
    </w:p>
    <w:p w:rsidR="00B430CD" w:rsidRDefault="00B430CD" w:rsidP="001C0831">
      <w:pPr>
        <w:rPr>
          <w:noProof/>
        </w:rPr>
      </w:pPr>
      <w:r>
        <w:rPr>
          <w:rFonts w:ascii="Consolas" w:hAnsi="Consolas" w:cs="Consolas"/>
          <w:color w:val="000000"/>
          <w:sz w:val="19"/>
          <w:szCs w:val="19"/>
        </w:rPr>
        <w:t>Queue&lt;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intCollection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Queue&lt;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1C0831" w:rsidRDefault="00B430CD" w:rsidP="001C0831">
      <w:pPr>
        <w:rPr>
          <w:noProof/>
        </w:rPr>
      </w:pPr>
      <w:r>
        <w:rPr>
          <w:noProof/>
        </w:rPr>
        <w:t xml:space="preserve">And by using </w:t>
      </w:r>
      <w:r w:rsidRPr="00B430CD">
        <w:rPr>
          <w:noProof/>
        </w:rPr>
        <w:t>Sys</w:t>
      </w:r>
      <w:r>
        <w:rPr>
          <w:noProof/>
        </w:rPr>
        <w:t>tem</w:t>
      </w:r>
      <w:r w:rsidRPr="00B430CD">
        <w:rPr>
          <w:noProof/>
        </w:rPr>
        <w:t>.Collection</w:t>
      </w:r>
      <w:r>
        <w:rPr>
          <w:noProof/>
        </w:rPr>
        <w:t xml:space="preserve"> namespace:</w:t>
      </w:r>
    </w:p>
    <w:p w:rsidR="00B430CD" w:rsidRDefault="00B430CD" w:rsidP="001C0831">
      <w:pPr>
        <w:rPr>
          <w:noProof/>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430CD" w:rsidP="001C0831">
      <w:r>
        <w:t xml:space="preserve">If we declare an object by providing a type (in our example an </w:t>
      </w:r>
      <w:proofErr w:type="spellStart"/>
      <w:r>
        <w:t>int</w:t>
      </w:r>
      <w:proofErr w:type="spellEnd"/>
      <w:r>
        <w:t>), we can store only integer numbers</w:t>
      </w:r>
      <w:r w:rsidR="00C83FC1">
        <w:t xml:space="preserve"> inside</w:t>
      </w:r>
      <w:r w:rsidRPr="00B430CD">
        <w:rPr>
          <w:noProof/>
        </w:rPr>
        <w:t>.</w:t>
      </w:r>
      <w:r>
        <w:t xml:space="preserve"> </w:t>
      </w:r>
      <w:r>
        <w:rPr>
          <w:noProof/>
        </w:rPr>
        <w:t>O</w:t>
      </w:r>
      <w:r w:rsidRPr="00B430CD">
        <w:rPr>
          <w:noProof/>
        </w:rPr>
        <w:t>n</w:t>
      </w:r>
      <w:r>
        <w:t xml:space="preserve"> the other hand, if we use the second example we can store different data types in a collection because it stores objects.</w:t>
      </w:r>
    </w:p>
    <w:p w:rsidR="00B430CD" w:rsidRDefault="00BC59FE" w:rsidP="00865044">
      <w:pPr>
        <w:pStyle w:val="Heading2"/>
      </w:pPr>
      <w:r>
        <w:t>The Most Common Methods and Properties</w:t>
      </w:r>
    </w:p>
    <w:p w:rsidR="00BC59FE" w:rsidRDefault="00BC59FE" w:rsidP="00BC59FE">
      <w:r>
        <w:t xml:space="preserve">The </w:t>
      </w:r>
      <w:proofErr w:type="spellStart"/>
      <w:r w:rsidRPr="00BC59FE">
        <w:t>Enqueue</w:t>
      </w:r>
      <w:proofErr w:type="spellEnd"/>
      <w:r>
        <w:t xml:space="preserve"> method adds an element inside a collection:</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A31515"/>
          <w:sz w:val="19"/>
          <w:szCs w:val="19"/>
        </w:rPr>
        <w:t>"John"</w:t>
      </w: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54.10);</w:t>
      </w:r>
    </w:p>
    <w:p w:rsidR="00BC59FE" w:rsidRDefault="00BC59FE" w:rsidP="00BC59FE">
      <w:pPr>
        <w:autoSpaceDE w:val="0"/>
        <w:autoSpaceDN w:val="0"/>
        <w:adjustRightInd w:val="0"/>
        <w:spacing w:after="0" w:line="240" w:lineRule="auto"/>
        <w:rPr>
          <w:rFonts w:ascii="Consolas" w:hAnsi="Consolas" w:cs="Consolas"/>
          <w:color w:val="000000"/>
          <w:sz w:val="19"/>
          <w:szCs w:val="19"/>
        </w:rPr>
      </w:pP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BC59FE" w:rsidRPr="00BC59FE" w:rsidRDefault="00BC59FE" w:rsidP="00BC59FE">
      <w:r>
        <w:rPr>
          <w:rFonts w:ascii="Consolas" w:hAnsi="Consolas" w:cs="Consolas"/>
          <w:color w:val="000000"/>
          <w:sz w:val="19"/>
          <w:szCs w:val="19"/>
        </w:rPr>
        <w:t>}</w:t>
      </w:r>
    </w:p>
    <w:p w:rsidR="00B430CD" w:rsidRDefault="00BC59FE" w:rsidP="001C0831">
      <w:r>
        <w:t xml:space="preserve">The </w:t>
      </w:r>
      <w:proofErr w:type="spellStart"/>
      <w:r>
        <w:t>Dequeue</w:t>
      </w:r>
      <w:proofErr w:type="spellEnd"/>
      <w:r>
        <w:t xml:space="preserve"> method removes an element at the beginning of the collection and returns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int</w:t>
      </w:r>
      <w:proofErr w:type="spellEnd"/>
      <w:proofErr w:type="gramEnd"/>
      <w:r>
        <w:rPr>
          <w:rFonts w:ascii="Consolas" w:hAnsi="Consolas" w:cs="Consolas"/>
          <w:color w:val="000000"/>
          <w:sz w:val="19"/>
          <w:szCs w:val="19"/>
        </w:rPr>
        <w:t xml:space="preserve"> number = Convert.ToInt32(queueCollection1.Dequeue());</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$"Removed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queueCollection1)</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BC59FE" w:rsidRDefault="004715FD" w:rsidP="004715FD">
      <w:r>
        <w:t>The Peek method returns the element at the beginning of the collection but does not remove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peekNumber</w:t>
      </w:r>
      <w:proofErr w:type="spellEnd"/>
      <w:r>
        <w:rPr>
          <w:rFonts w:ascii="Consolas" w:hAnsi="Consolas" w:cs="Consolas"/>
          <w:color w:val="000000"/>
          <w:sz w:val="19"/>
          <w:szCs w:val="19"/>
        </w:rPr>
        <w:t xml:space="preserve"> = Convert.ToInt32(queueCollection2.Peek());</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$"Returned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queueCollection2)</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4715FD" w:rsidRDefault="004715FD" w:rsidP="004715FD">
      <w:r>
        <w:t>The Clear method removes all the elements from a collection.</w:t>
      </w:r>
    </w:p>
    <w:p w:rsidR="004715FD" w:rsidRDefault="004715FD" w:rsidP="004715FD">
      <w:r>
        <w:t>If we want to check how many elements we have inside a collection, we can use the Count property:</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queueCollection2.Clear(</w:t>
      </w:r>
      <w:proofErr w:type="gramEnd"/>
      <w:r>
        <w:rPr>
          <w:rFonts w:ascii="Consolas" w:hAnsi="Consolas" w:cs="Consolas"/>
          <w:color w:val="000000"/>
          <w:sz w:val="19"/>
          <w:szCs w:val="19"/>
        </w:rPr>
        <w:t>);</w:t>
      </w:r>
    </w:p>
    <w:p w:rsidR="004715FD" w:rsidRDefault="004715FD" w:rsidP="004715FD">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queueCollection2.Count);</w:t>
      </w:r>
    </w:p>
    <w:p w:rsidR="005675EF" w:rsidRDefault="005675EF" w:rsidP="005675EF">
      <w:pPr>
        <w:pStyle w:val="Heading2"/>
      </w:pPr>
      <w:r>
        <w:t>Stack Collection</w:t>
      </w:r>
    </w:p>
    <w:p w:rsidR="005675EF" w:rsidRDefault="005675EF" w:rsidP="005675EF">
      <w:r>
        <w:t>The stack collection represents a simple last-in, first-out collection. It means that an element which enters first in a collection will exit last.</w:t>
      </w:r>
    </w:p>
    <w:p w:rsidR="005675EF" w:rsidRPr="005675EF" w:rsidRDefault="005675EF" w:rsidP="005675EF">
      <w:r>
        <w:t xml:space="preserve">As with the Queue collection, we can use the </w:t>
      </w:r>
      <w:proofErr w:type="spellStart"/>
      <w:r>
        <w:t>System</w:t>
      </w:r>
      <w:r w:rsidRPr="005675EF">
        <w:rPr>
          <w:noProof/>
        </w:rPr>
        <w:t>.Collection</w:t>
      </w:r>
      <w:proofErr w:type="spellEnd"/>
      <w:r>
        <w:t xml:space="preserve"> and </w:t>
      </w:r>
      <w:proofErr w:type="spellStart"/>
      <w:r>
        <w:t>System.Collection.Generic</w:t>
      </w:r>
      <w:proofErr w:type="spellEnd"/>
      <w:r>
        <w:t xml:space="preserve"> namespaces.</w:t>
      </w:r>
    </w:p>
    <w:p w:rsidR="005675EF" w:rsidRDefault="005675EF" w:rsidP="00567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5675EF" w:rsidRDefault="005675EF" w:rsidP="005675EF">
      <w:r>
        <w:rPr>
          <w:rFonts w:ascii="Consolas" w:hAnsi="Consolas" w:cs="Consolas"/>
          <w:color w:val="000000"/>
          <w:sz w:val="19"/>
          <w:szCs w:val="19"/>
        </w:rPr>
        <w:t>Stack&lt;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stackInt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5675EF" w:rsidRDefault="005675EF" w:rsidP="00865044">
      <w:pPr>
        <w:pStyle w:val="Heading2"/>
      </w:pPr>
      <w:r>
        <w:t>The Most Common Methods and Properties</w:t>
      </w:r>
    </w:p>
    <w:p w:rsidR="004715FD" w:rsidRDefault="005675EF" w:rsidP="005675EF">
      <w:r>
        <w:t>The Push method inserts an</w:t>
      </w:r>
      <w:r w:rsidR="00C971CB">
        <w:t xml:space="preserve"> </w:t>
      </w:r>
      <w:r>
        <w:t>object at the top of the collection:</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5675EF" w:rsidRDefault="00C971CB" w:rsidP="00C971CB">
      <w:pPr>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stackCollection1)</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r>
        <w:t>The Pop method removes the element which was included last in a collection and returns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Stack stackCollection2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(stackCollection2.Pop());</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removed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stackCollection2)</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cs="Consolas"/>
          <w:color w:val="000000"/>
        </w:rPr>
      </w:pPr>
    </w:p>
    <w:p w:rsidR="00C971CB" w:rsidRDefault="00C971CB" w:rsidP="00C971CB">
      <w:pPr>
        <w:autoSpaceDE w:val="0"/>
        <w:autoSpaceDN w:val="0"/>
        <w:adjustRightInd w:val="0"/>
        <w:spacing w:after="0" w:line="240" w:lineRule="auto"/>
        <w:rPr>
          <w:rFonts w:cs="Consolas"/>
          <w:color w:val="000000"/>
        </w:rPr>
      </w:pPr>
      <w:r>
        <w:rPr>
          <w:rFonts w:cs="Consolas"/>
          <w:color w:val="000000"/>
        </w:rPr>
        <w:t>The Peek method returns an object ready to exit the collection, but it doesn’t remove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number1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(stackCollection3.Peek());</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returned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stackCollection3)</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cs="Consolas"/>
          <w:color w:val="000000"/>
        </w:rPr>
      </w:pPr>
      <w:r>
        <w:rPr>
          <w:rFonts w:ascii="Consolas" w:hAnsi="Consolas" w:cs="Consolas"/>
          <w:color w:val="000000"/>
          <w:sz w:val="19"/>
          <w:szCs w:val="19"/>
        </w:rPr>
        <w:t>}</w:t>
      </w:r>
    </w:p>
    <w:p w:rsidR="00C971CB" w:rsidRDefault="00677DCE" w:rsidP="00C971CB">
      <w:pPr>
        <w:rPr>
          <w:rFonts w:cs="Consolas"/>
        </w:rPr>
      </w:pPr>
      <w:r>
        <w:rPr>
          <w:rFonts w:cs="Consolas"/>
        </w:rPr>
        <w:t>The C</w:t>
      </w:r>
      <w:r w:rsidR="00C971CB">
        <w:rPr>
          <w:rFonts w:cs="Consolas"/>
        </w:rPr>
        <w:t xml:space="preserve">lear method </w:t>
      </w:r>
      <w:r>
        <w:rPr>
          <w:rFonts w:cs="Consolas"/>
        </w:rPr>
        <w:t>removes all objects from a collection.</w:t>
      </w:r>
    </w:p>
    <w:p w:rsidR="00677DCE" w:rsidRDefault="00677DCE" w:rsidP="00C971CB">
      <w:pPr>
        <w:rPr>
          <w:rFonts w:cs="Consolas"/>
        </w:rPr>
      </w:pPr>
      <w:r>
        <w:rPr>
          <w:rFonts w:cs="Consolas"/>
        </w:rPr>
        <w:t>If we want to count the number of elements, we use the Count property:</w:t>
      </w:r>
    </w:p>
    <w:p w:rsidR="00677DCE" w:rsidRDefault="00677DCE" w:rsidP="00677D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stackCollection3.Clear(</w:t>
      </w:r>
      <w:proofErr w:type="gramEnd"/>
      <w:r>
        <w:rPr>
          <w:rFonts w:ascii="Consolas" w:hAnsi="Consolas" w:cs="Consolas"/>
          <w:color w:val="000000"/>
          <w:sz w:val="19"/>
          <w:szCs w:val="19"/>
        </w:rPr>
        <w:t>);</w:t>
      </w:r>
    </w:p>
    <w:p w:rsidR="00865044" w:rsidRDefault="00677DCE" w:rsidP="00677DCE">
      <w:pPr>
        <w:rPr>
          <w:rFonts w:cs="Consolas"/>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stackCollection3.Count);</w:t>
      </w:r>
    </w:p>
    <w:p w:rsidR="00677DCE" w:rsidRDefault="00865044" w:rsidP="00865044">
      <w:pPr>
        <w:pStyle w:val="Heading2"/>
      </w:pPr>
      <w:proofErr w:type="spellStart"/>
      <w:r>
        <w:t>Hashtable</w:t>
      </w:r>
      <w:proofErr w:type="spellEnd"/>
    </w:p>
    <w:p w:rsidR="00865044" w:rsidRDefault="00865044" w:rsidP="00865044">
      <w:r>
        <w:t xml:space="preserve">The </w:t>
      </w:r>
      <w:r w:rsidRPr="00865044">
        <w:rPr>
          <w:noProof/>
        </w:rPr>
        <w:t>hashtable</w:t>
      </w:r>
      <w:r>
        <w:t xml:space="preserve"> represents a collection of a </w:t>
      </w:r>
      <w:r w:rsidRPr="00865044">
        <w:rPr>
          <w:noProof/>
        </w:rPr>
        <w:t>key-value</w:t>
      </w:r>
      <w:r>
        <w:t xml:space="preserve"> pair that is organized b</w:t>
      </w:r>
      <w:r w:rsidRPr="00865044">
        <w:rPr>
          <w:noProof/>
        </w:rPr>
        <w:t>ased</w:t>
      </w:r>
      <w:r>
        <w:t xml:space="preserve"> on the hash code of the key. </w:t>
      </w:r>
      <w:r w:rsidRPr="00865044">
        <w:rPr>
          <w:noProof/>
        </w:rPr>
        <w:t>Differently</w:t>
      </w:r>
      <w:r>
        <w:rPr>
          <w:noProof/>
        </w:rPr>
        <w:t>,</w:t>
      </w:r>
      <w:r>
        <w:t xml:space="preserve"> from the queue and stack collections, we can instantiate a </w:t>
      </w:r>
      <w:proofErr w:type="spellStart"/>
      <w:r>
        <w:t>hashtable</w:t>
      </w:r>
      <w:proofErr w:type="spellEnd"/>
      <w:r>
        <w:t xml:space="preserve"> object by using the </w:t>
      </w:r>
      <w:r w:rsidRPr="00865044">
        <w:rPr>
          <w:noProof/>
        </w:rPr>
        <w:t>only</w:t>
      </w:r>
      <w:r>
        <w:t xml:space="preserve"> </w:t>
      </w:r>
      <w:proofErr w:type="spellStart"/>
      <w:r>
        <w:t>System</w:t>
      </w:r>
      <w:r w:rsidRPr="00865044">
        <w:rPr>
          <w:noProof/>
        </w:rPr>
        <w:t>.Collections</w:t>
      </w:r>
      <w:proofErr w:type="spellEnd"/>
      <w:r>
        <w:t xml:space="preserve"> namespace:</w:t>
      </w:r>
    </w:p>
    <w:p w:rsidR="00865044" w:rsidRDefault="00865044" w:rsidP="00865044">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65044" w:rsidRDefault="00865044" w:rsidP="00865044">
      <w:r>
        <w:t xml:space="preserve">The </w:t>
      </w:r>
      <w:proofErr w:type="spellStart"/>
      <w:r>
        <w:t>hashtable</w:t>
      </w:r>
      <w:proofErr w:type="spellEnd"/>
      <w:r>
        <w:t xml:space="preserve"> constructor has a fifteen overloaded constructors.</w:t>
      </w:r>
    </w:p>
    <w:p w:rsidR="00865044" w:rsidRPr="00865044" w:rsidRDefault="00865044" w:rsidP="00865044">
      <w:bookmarkStart w:id="0" w:name="_GoBack"/>
      <w:bookmarkEnd w:id="0"/>
    </w:p>
    <w:sectPr w:rsidR="00865044" w:rsidRPr="00865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qQUAvA0V7SwAAAA="/>
  </w:docVars>
  <w:rsids>
    <w:rsidRoot w:val="009D6FD2"/>
    <w:rsid w:val="00046792"/>
    <w:rsid w:val="000A3F77"/>
    <w:rsid w:val="000A40AD"/>
    <w:rsid w:val="000A524C"/>
    <w:rsid w:val="000B173F"/>
    <w:rsid w:val="001212B4"/>
    <w:rsid w:val="00143B51"/>
    <w:rsid w:val="001562F0"/>
    <w:rsid w:val="00195D48"/>
    <w:rsid w:val="001C0831"/>
    <w:rsid w:val="001D63D1"/>
    <w:rsid w:val="001F32E7"/>
    <w:rsid w:val="00216D54"/>
    <w:rsid w:val="00292A5D"/>
    <w:rsid w:val="002A319E"/>
    <w:rsid w:val="002F7040"/>
    <w:rsid w:val="003206F8"/>
    <w:rsid w:val="00323E19"/>
    <w:rsid w:val="003441A2"/>
    <w:rsid w:val="00383F96"/>
    <w:rsid w:val="003A14C8"/>
    <w:rsid w:val="003E78C5"/>
    <w:rsid w:val="00402897"/>
    <w:rsid w:val="00417161"/>
    <w:rsid w:val="00434692"/>
    <w:rsid w:val="004715FD"/>
    <w:rsid w:val="00480FB1"/>
    <w:rsid w:val="0049004C"/>
    <w:rsid w:val="004A3064"/>
    <w:rsid w:val="004C12E2"/>
    <w:rsid w:val="004C4B63"/>
    <w:rsid w:val="00503172"/>
    <w:rsid w:val="005642D4"/>
    <w:rsid w:val="005675EF"/>
    <w:rsid w:val="00574D90"/>
    <w:rsid w:val="005942C0"/>
    <w:rsid w:val="005B6ECA"/>
    <w:rsid w:val="005D01D4"/>
    <w:rsid w:val="005E4F22"/>
    <w:rsid w:val="00630363"/>
    <w:rsid w:val="00642A17"/>
    <w:rsid w:val="00644812"/>
    <w:rsid w:val="006455C8"/>
    <w:rsid w:val="00677DCE"/>
    <w:rsid w:val="00685983"/>
    <w:rsid w:val="006E6E7A"/>
    <w:rsid w:val="0077092A"/>
    <w:rsid w:val="007C3C3A"/>
    <w:rsid w:val="008466F5"/>
    <w:rsid w:val="008633B4"/>
    <w:rsid w:val="00865044"/>
    <w:rsid w:val="008728BE"/>
    <w:rsid w:val="00873E48"/>
    <w:rsid w:val="008A7FA8"/>
    <w:rsid w:val="00943E03"/>
    <w:rsid w:val="009827F2"/>
    <w:rsid w:val="0099010C"/>
    <w:rsid w:val="009C78FF"/>
    <w:rsid w:val="009D6FD2"/>
    <w:rsid w:val="009D753C"/>
    <w:rsid w:val="00A051DD"/>
    <w:rsid w:val="00A059AD"/>
    <w:rsid w:val="00A318C4"/>
    <w:rsid w:val="00A332AB"/>
    <w:rsid w:val="00AB4E4E"/>
    <w:rsid w:val="00AC166E"/>
    <w:rsid w:val="00B0613A"/>
    <w:rsid w:val="00B17CCE"/>
    <w:rsid w:val="00B430CD"/>
    <w:rsid w:val="00B637F6"/>
    <w:rsid w:val="00BC59FE"/>
    <w:rsid w:val="00BC655E"/>
    <w:rsid w:val="00C8147E"/>
    <w:rsid w:val="00C83FC1"/>
    <w:rsid w:val="00C971CB"/>
    <w:rsid w:val="00C97897"/>
    <w:rsid w:val="00CA6AC0"/>
    <w:rsid w:val="00CB669D"/>
    <w:rsid w:val="00CC1713"/>
    <w:rsid w:val="00D45C36"/>
    <w:rsid w:val="00D565B7"/>
    <w:rsid w:val="00D90A98"/>
    <w:rsid w:val="00DB5F9E"/>
    <w:rsid w:val="00DD36C5"/>
    <w:rsid w:val="00E01B47"/>
    <w:rsid w:val="00E01EE8"/>
    <w:rsid w:val="00E81F8B"/>
    <w:rsid w:val="00EA42EB"/>
    <w:rsid w:val="00EC26AB"/>
    <w:rsid w:val="00EF4A1B"/>
    <w:rsid w:val="00F035BF"/>
    <w:rsid w:val="00F06EA5"/>
    <w:rsid w:val="00F507C1"/>
    <w:rsid w:val="00F84EE0"/>
    <w:rsid w:val="00FA4D43"/>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32A67-BCA8-48D7-B131-290EB99B6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3800</TotalTime>
  <Pages>1</Pages>
  <Words>8045</Words>
  <Characters>45857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26</cp:revision>
  <dcterms:created xsi:type="dcterms:W3CDTF">2018-07-12T06:51:00Z</dcterms:created>
  <dcterms:modified xsi:type="dcterms:W3CDTF">2018-07-15T18:33:00Z</dcterms:modified>
</cp:coreProperties>
</file>