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8"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val="en-U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val="en-U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 xml:space="preserve">After we click on </w:t>
      </w:r>
      <w:r w:rsidR="001D69BF">
        <w:t xml:space="preserve">the </w:t>
      </w:r>
      <w:r w:rsidRPr="001D69BF">
        <w:rPr>
          <w:noProof/>
        </w:rPr>
        <w:t>OK</w:t>
      </w:r>
      <w:r>
        <w:t xml:space="preserve"> button, we are going to see our created project. The main file to work with is the Program.cs and very soon we are going to talk more about it:</w:t>
      </w:r>
    </w:p>
    <w:p w:rsidR="00532557" w:rsidRDefault="00532557" w:rsidP="00615387">
      <w:r>
        <w:rPr>
          <w:noProof/>
          <w:lang w:val="en-U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02EC1" w:rsidRDefault="00802EC1" w:rsidP="00E83DAA">
      <w:pPr>
        <w:pStyle w:val="Heading2"/>
      </w:pPr>
      <w:r>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val="en-U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val="en-U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E1036" w:rsidRDefault="00EE1036" w:rsidP="00E83DAA"/>
    <w:p w:rsidR="00EE1036" w:rsidRDefault="00EE1036" w:rsidP="000952CA">
      <w:pPr>
        <w:pStyle w:val="Heading1"/>
      </w:pPr>
      <w:r>
        <w:lastRenderedPageBreak/>
        <w:t>Data Types, Declarations and Variable Definitions</w:t>
      </w:r>
    </w:p>
    <w:p w:rsidR="00EE1036" w:rsidRDefault="00EE1036" w:rsidP="00EE1036">
      <w:r>
        <w:t xml:space="preserve">Different data types are registered differently and different actions are allowed to execute upon them as well. For different data types, </w:t>
      </w:r>
      <w:r w:rsidR="000952CA">
        <w:t xml:space="preserve">a </w:t>
      </w:r>
      <w:r w:rsidRPr="000952CA">
        <w:rPr>
          <w:noProof/>
        </w:rPr>
        <w:t>certain</w:t>
      </w:r>
      <w:r>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065812" w:rsidP="00E83DAA">
      <w:r>
        <w:t xml:space="preserve">Above mentioned types are the whole number types. But in C#, we have the number types with the </w:t>
      </w:r>
      <w:r>
        <w:rPr>
          <w:noProof/>
        </w:rPr>
        <w:t>floating point.</w:t>
      </w:r>
      <w:r>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0D2C68" w:rsidP="00E83DAA">
      <w:r>
        <w:t>Next to all of this types, in C# we have two more basic type data:</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lastRenderedPageBreak/>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w:t>
      </w:r>
      <w:r w:rsidR="00705947">
        <w:t xml:space="preserve">a </w:t>
      </w:r>
      <w:r w:rsidR="009E6568" w:rsidRPr="00705947">
        <w:rPr>
          <w:noProof/>
        </w:rPr>
        <w:t>reference</w:t>
      </w:r>
      <w:r w:rsidR="00553C93">
        <w:t xml:space="preserve">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 xml:space="preserve">So, we saw we have the value types and </w:t>
      </w:r>
      <w:r w:rsidR="009E6568">
        <w:t>reference</w:t>
      </w:r>
      <w:r>
        <w:t xml:space="preserve">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must mention that C# is case sensitive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val="en-U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5731C1" w:rsidRDefault="00066AF8" w:rsidP="00553C93">
      <w:r>
        <w:rPr>
          <w:noProof/>
          <w:lang w:val="en-US"/>
        </w:rPr>
        <w:lastRenderedPageBreak/>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We can accomplish variable declaration in following way:</w:t>
      </w:r>
    </w:p>
    <w:p w:rsidR="00066AF8" w:rsidRDefault="00066AF8" w:rsidP="00066AF8">
      <w:r>
        <w:t>&lt;data type&gt; &lt;variable name&gt; ;  or &lt;data type&gt; &lt;variable name&gt;, &lt;variable name&gt; ... ;</w:t>
      </w:r>
    </w:p>
    <w:p w:rsidR="00553C93" w:rsidRDefault="00040C6A" w:rsidP="00066AF8">
      <w:r>
        <w:t xml:space="preserve"> So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w:t>
      </w:r>
      <w:r w:rsidR="009E6568">
        <w:t>reference</w:t>
      </w:r>
      <w:r>
        <w:t xml:space="preserve"> type of variable, we need to use the </w:t>
      </w:r>
      <w:r w:rsidRPr="00D95CB3">
        <w:rPr>
          <w:b/>
        </w:rPr>
        <w:t>new</w:t>
      </w:r>
      <w:r>
        <w:rPr>
          <w:b/>
        </w:rPr>
        <w:t xml:space="preserve"> </w:t>
      </w:r>
      <w:r>
        <w:t>keyword in expression part: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numbers 5 + 5 is 10. But with strings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arithmetic ones. So in the following example: x*a-8*b&gt;y+5*z; the left side is calculated first then the right side and then they are compared. </w:t>
      </w:r>
    </w:p>
    <w:p w:rsidR="00FE35E5" w:rsidRDefault="00FE35E5" w:rsidP="00FE35E5">
      <w:r>
        <w:t xml:space="preserve">For the value type variables and the strings, the == (equality) operator will return true only if they are the same, otherwise, it will return false. But if variables are of </w:t>
      </w:r>
      <w:r w:rsidR="009E6568">
        <w:t>reference</w:t>
      </w:r>
      <w:r>
        <w:t xml:space="preserve">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val="en-U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lastRenderedPageBreak/>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val="en-U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p>
    <w:p w:rsidR="008D4074" w:rsidRDefault="008D4074" w:rsidP="008D4074">
      <w:pPr>
        <w:pStyle w:val="Heading2"/>
      </w:pPr>
      <w:r>
        <w:t>Increment and Decrement Operators</w:t>
      </w:r>
    </w:p>
    <w:p w:rsidR="008D4074" w:rsidRDefault="008D4074" w:rsidP="008D4074">
      <w:r w:rsidRPr="008D4074">
        <w:t>In the C# language, we can use operators than increments and decrements the variable value by 1. Those operators are ++ and --.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r>
        <w:t>Is to write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 --variable, ++variable and suffix variable--, variable++ notations. Even though both notations will change the value by 1, the result will be different. This is easier to explain through an example:</w:t>
      </w:r>
    </w:p>
    <w:p w:rsidR="008F7667" w:rsidRDefault="00D97F36" w:rsidP="008C7BA0">
      <w:r>
        <w:rPr>
          <w:noProof/>
          <w:lang w:val="en-U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What we notice is that the prefix notation will decrement the value of "a" variable first and then assign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val="en-U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923F25">
        <w:rPr>
          <w:noProof/>
        </w:rPr>
        <w:t>type</w:t>
      </w:r>
      <w:r>
        <w:t xml:space="preserve"> conversions in C#.</w:t>
      </w:r>
    </w:p>
    <w:p w:rsidR="008F7667" w:rsidRDefault="00E26E6B" w:rsidP="00E26E6B">
      <w:pPr>
        <w:pStyle w:val="Heading1"/>
      </w:pPr>
      <w:r>
        <w:t>Type Conversion</w:t>
      </w:r>
    </w:p>
    <w:p w:rsidR="00E26E6B" w:rsidRDefault="00E26E6B" w:rsidP="00E26E6B">
      <w:r w:rsidRPr="00E26E6B">
        <w:t>In C#, data can be converted from one type to another by using implicit conversion (automatic) and explicit conversion (programmers take control of this conversion).</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We can differentiate two situations in which implicit conversion applies. </w:t>
      </w:r>
    </w:p>
    <w:p w:rsidR="00E26E6B" w:rsidRDefault="00E26E6B" w:rsidP="00E26E6B">
      <w:r>
        <w:lastRenderedPageBreak/>
        <w:t xml:space="preserve">The </w:t>
      </w:r>
      <w:r w:rsidR="00A9171F">
        <w:t>f</w:t>
      </w:r>
      <w:r>
        <w:t>irst one is when we calculate an expression, 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val="en-U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In this example, we see that both „x“ and „y“ are of type int, but the result is of 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class Convert.</w:t>
      </w:r>
    </w:p>
    <w:p w:rsidR="002B6CE0" w:rsidRDefault="002B6CE0" w:rsidP="002B6CE0">
      <w:r>
        <w:t>Let's look at the following example:</w:t>
      </w:r>
    </w:p>
    <w:p w:rsidR="0075632A" w:rsidRDefault="002B6CE0" w:rsidP="0075632A">
      <w:r>
        <w:rPr>
          <w:noProof/>
          <w:lang w:val="en-U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 What we are missing here is the cast operator, so let's use it:</w:t>
      </w:r>
    </w:p>
    <w:p w:rsidR="0075632A" w:rsidRDefault="0075632A" w:rsidP="0075632A">
      <w:r>
        <w:rPr>
          <w:noProof/>
          <w:lang w:val="en-U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 our compiler is not complaining anymore. But what we see is that our result is not what we have expected.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p>
    <w:p w:rsidR="00382959" w:rsidRDefault="00382959" w:rsidP="00F5245B">
      <w:r>
        <w:t>As we said, we can use the Convert class with its static methods, to explicitly convert one base type to another base type:</w:t>
      </w:r>
    </w:p>
    <w:p w:rsidR="00382959" w:rsidRDefault="00382959" w:rsidP="00F5245B">
      <w:r>
        <w:rPr>
          <w:noProof/>
          <w:lang w:val="en-U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In this article, we are going to show 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val="en-U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Now we know how to manipulate with inputs in our programmes and how to display the result in the console window.</w:t>
      </w:r>
    </w:p>
    <w:p w:rsidR="00A24947" w:rsidRDefault="00A24947" w:rsidP="00A24947">
      <w:pPr>
        <w:pStyle w:val="Heading1"/>
      </w:pPr>
      <w:r>
        <w:t>Work with Strings</w:t>
      </w:r>
    </w:p>
    <w:p w:rsidR="00A24947" w:rsidRDefault="00A24947" w:rsidP="00A24947">
      <w:r w:rsidRPr="00A24947">
        <w:t>The string type represents a character array which length is determined by the Length property. All the character positions inside that string are enumerated from 0 to Length-1. C# provides for us many methods to work with strings and we are going to examine the most used methods.</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position of the character’s or string’s first appearance in the 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lastRenderedPageBreak/>
        <w:t>Contains(string value)</w:t>
      </w:r>
      <w:r w:rsidRPr="00F65F59">
        <w:t xml:space="preserve"> is the method that returns true if a string contains the value, </w:t>
      </w:r>
      <w:r>
        <w:t>otherwise, it will return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deciede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Example 1: Create an application in which accepts as input name and last name space separated, and then prints out name in one row and last name in second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val="en-U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val="en-U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val="en-U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val="en-U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 we can write conditional statement inside conditional statement if our project requires that from us. 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2D0A70" w:rsidRDefault="002D0A70" w:rsidP="002D0A70">
      <w:r>
        <w:rPr>
          <w:rFonts w:ascii="Consolas" w:hAnsi="Consolas" w:cs="Consolas"/>
          <w:color w:val="000000"/>
          <w:sz w:val="19"/>
          <w:szCs w:val="19"/>
        </w:rPr>
        <w:t>}</w:t>
      </w: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val="en-U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734156" w:rsidP="00734156">
      <w:pPr>
        <w:pStyle w:val="Heading2"/>
      </w:pPr>
      <w:r>
        <w:t xml:space="preserve">Multiple </w:t>
      </w:r>
      <w:r w:rsidR="00023847">
        <w:t>Branching</w:t>
      </w:r>
    </w:p>
    <w:p w:rsidR="00734156" w:rsidRDefault="00023847" w:rsidP="00023847">
      <w:r w:rsidRPr="00023847">
        <w:t>In a situation where we need more than one or two conditions to execute some expression, using multiple branching could be an advance. To use multiple branching in C#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824C12" w:rsidRDefault="00824C12" w:rsidP="00831462">
      <w:r>
        <w:rPr>
          <w:noProof/>
          <w:lang w:val="en-US"/>
        </w:rPr>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824C12" w:rsidRDefault="00824C12" w:rsidP="00824C12"/>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val="en-U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t>In a while loop, we are going through all the numbers from n to m and adding every number to the sum variable. We are using this expression: sum += n; which is a shorter for sum = sum + n;</w:t>
      </w:r>
    </w:p>
    <w:p w:rsidR="00FC06C0" w:rsidRDefault="00D56A3D" w:rsidP="00D56A3D">
      <w:pPr>
        <w:rPr>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D56A3D" w:rsidRDefault="00524257" w:rsidP="00524257">
      <w:pPr>
        <w:pStyle w:val="Heading1"/>
      </w:pPr>
      <w:r>
        <w:t>For Loop</w:t>
      </w:r>
    </w:p>
    <w:p w:rsidR="00524257" w:rsidRDefault="00524257" w:rsidP="00524257">
      <w:r w:rsidRPr="00524257">
        <w:t>For loop is another loop with a precondition. We use the following syntax to write it in the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on 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val="en-US"/>
        </w:rPr>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r>
        <w:rPr>
          <w:noProof/>
          <w:lang w:val="en-U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7920F3" w:rsidRDefault="007920F3" w:rsidP="007920F3">
      <w:pPr>
        <w:pStyle w:val="Heading1"/>
      </w:pPr>
      <w:r>
        <w:lastRenderedPageBreak/>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val="en-U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application which prints out the summary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startingNumber</w:t>
      </w:r>
      <w:proofErr w:type="gramEnd"/>
      <w:r>
        <w:rPr>
          <w:rFonts w:ascii="Consolas" w:hAnsi="Consolas" w:cs="Consolas"/>
          <w:color w:val="000000"/>
          <w:sz w:val="19"/>
          <w:szCs w:val="19"/>
          <w:lang w:val="en-US"/>
        </w:rPr>
        <w:t xml:space="preserve">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val="en-U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t>Handling Exceptions</w:t>
      </w:r>
    </w:p>
    <w:p w:rsidR="00AC474A" w:rsidRDefault="00AC474A" w:rsidP="00AC474A">
      <w:r>
        <w:t>Exceptions are the problems that could appear unplanned 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to us a built-in support to handle those unhandled 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try</w:t>
      </w:r>
      <w:proofErr w:type="gramEnd"/>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catch(</w:t>
      </w:r>
      <w:proofErr w:type="gramEnd"/>
      <w:r w:rsidRPr="00AC474A">
        <w:rPr>
          <w:rFonts w:ascii="Consolas" w:eastAsia="Times New Roman" w:hAnsi="Consolas" w:cs="Consolas"/>
          <w:color w:val="212529"/>
          <w:sz w:val="21"/>
          <w:szCs w:val="21"/>
          <w:lang w:val="en-US"/>
        </w:rPr>
        <w:t>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the user.</w:t>
      </w:r>
    </w:p>
    <w:p w:rsidR="00AC474A" w:rsidRDefault="00AC474A" w:rsidP="00AC474A">
      <w:r>
        <w:t xml:space="preserve">Let’s see how our program works without and with handling exceptions.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lastRenderedPageBreak/>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val="en-US"/>
        </w:rPr>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We see that our application has stopped working. This is very bad for a user.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val="en-U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As we can see, our app didn’t stop and we have a nice readable message for our user, which is much better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r>
        <w:rPr>
          <w:rFonts w:ascii="Consolas" w:hAnsi="Consolas" w:cs="Consolas"/>
          <w:color w:val="000000"/>
          <w:sz w:val="19"/>
          <w:szCs w:val="19"/>
          <w:lang w:val="en-US"/>
        </w:rPr>
        <w:t>(</w:t>
      </w:r>
      <w:proofErr w:type="gramEnd"/>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val="en-U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545605" w:rsidRDefault="00545605" w:rsidP="005E022C">
      <w:r>
        <w:t>Now we know how to write a safe code and how to handle errors in our app.</w:t>
      </w:r>
    </w:p>
    <w:p w:rsidR="00CF5DE3" w:rsidRDefault="00CF5DE3" w:rsidP="005E022C"/>
    <w:p w:rsidR="00CF5DE3" w:rsidRDefault="00CF5DE3" w:rsidP="005E022C"/>
    <w:p w:rsidR="00CF5DE3" w:rsidRDefault="00CF5DE3" w:rsidP="00CF5DE3">
      <w:pPr>
        <w:pStyle w:val="Heading1"/>
      </w:pPr>
      <w:r>
        <w:lastRenderedPageBreak/>
        <w:t>Access Modifiers</w:t>
      </w:r>
    </w:p>
    <w:p w:rsidR="003A2348" w:rsidRDefault="003A2348" w:rsidP="00CF5DE3">
      <w:r w:rsidRPr="003A2348">
        <w:t>In this article we are going to explain different types of access modifiers in C# and what is their purpose. It is important to have this knowledge in order to work easier with methods in a next article.</w:t>
      </w:r>
    </w:p>
    <w:p w:rsidR="00CF5DE3" w:rsidRDefault="00CF5DE3" w:rsidP="00CF5DE3">
      <w:r w:rsidRPr="00CF5DE3">
        <w:t>Access modifiers specify the accessibility of an object and all of its members in the C# project. All the C# types have access modifiers implemented, even if they are not mentioned (default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p>
    <w:p w:rsidR="00CF5DE3" w:rsidRDefault="00D4639A" w:rsidP="00D4639A">
      <w:r>
        <w:t xml:space="preserve">The protected </w:t>
      </w:r>
      <w:r w:rsidRPr="00066D7B">
        <w:rPr>
          <w:b/>
        </w:rPr>
        <w:t>internal access</w:t>
      </w:r>
      <w:r>
        <w:t xml:space="preserve"> modifier is a combination of protected and internal.</w:t>
      </w:r>
    </w:p>
    <w:p w:rsidR="00BC1962" w:rsidRDefault="00F95119" w:rsidP="00F95119">
      <w:pPr>
        <w:pStyle w:val="Heading1"/>
      </w:pPr>
      <w:r>
        <w:t>Methods</w:t>
      </w:r>
    </w:p>
    <w:p w:rsidR="00CB14A8" w:rsidRDefault="00CB14A8" w:rsidP="00CB14A8">
      <w:r w:rsidRPr="00CB14A8">
        <w:t>A method is a code block that we can use to extract part of our code to reuse them thus making our classes more readable and easier to maintain. We can execute all that code inside a method once we call that method by using its name and specifying required arguments.</w:t>
      </w:r>
    </w:p>
    <w:p w:rsidR="00CB14A8" w:rsidRDefault="00CB14A8" w:rsidP="00CB14A8">
      <w:pPr>
        <w:pStyle w:val="Heading2"/>
      </w:pPr>
      <w:r>
        <w:t xml:space="preserve">Method </w:t>
      </w:r>
      <w:r w:rsidRPr="00923F25">
        <w:rPr>
          <w:noProof/>
        </w:rPr>
        <w:t>Sign</w:t>
      </w:r>
      <w:r w:rsidR="00923F25">
        <w:rPr>
          <w:noProof/>
        </w:rPr>
        <w:t>a</w:t>
      </w:r>
      <w:r w:rsidRPr="00923F25">
        <w:rPr>
          <w:noProof/>
        </w:rPr>
        <w:t>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method parameters</w:t>
      </w:r>
      <w:r w:rsidRPr="00CB14A8">
        <w:t>. If we want our method to have an implementation, it needs to have two curly brackets to specifies the body of the method. We place our code between tho</w:t>
      </w:r>
      <w:r w:rsidR="003A723B">
        <w:t>se curly brackets.</w:t>
      </w:r>
    </w:p>
    <w:p w:rsidR="003A723B" w:rsidRDefault="003A723B" w:rsidP="00CB14A8">
      <w:r w:rsidRPr="003A723B">
        <w:t>If our method returns any value (for example an int) it needs to have as a return type an int keyword and inside curly brackets the return keyword. If it doesn’t return anything, then as a return value we use void keyword and without retu</w:t>
      </w:r>
      <w:r>
        <w:t>rn keyword in a method body:</w:t>
      </w:r>
    </w:p>
    <w:p w:rsidR="003A723B" w:rsidRDefault="003A723B" w:rsidP="00CB14A8">
      <w:r>
        <w:rPr>
          <w:noProof/>
          <w:lang w:val="en-US"/>
        </w:rPr>
        <w:drawing>
          <wp:inline distT="0" distB="0" distL="0" distR="0">
            <wp:extent cx="3608705" cy="187650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3682076" cy="1914661"/>
                    </a:xfrm>
                    <a:prstGeom prst="rect">
                      <a:avLst/>
                    </a:prstGeom>
                  </pic:spPr>
                </pic:pic>
              </a:graphicData>
            </a:graphic>
          </wp:inline>
        </w:drawing>
      </w:r>
    </w:p>
    <w:p w:rsidR="00F607DC" w:rsidRPr="00F607DC" w:rsidRDefault="00F607DC" w:rsidP="00CB14A8">
      <w:r>
        <w:lastRenderedPageBreak/>
        <w:t xml:space="preserve">In our </w:t>
      </w:r>
      <w:r w:rsidRPr="003100BB">
        <w:rPr>
          <w:noProof/>
        </w:rPr>
        <w:t>project</w:t>
      </w:r>
      <w:r w:rsidR="003100BB">
        <w:rPr>
          <w:noProof/>
        </w:rPr>
        <w:t>,</w:t>
      </w:r>
      <w:r>
        <w:t xml:space="preserve"> we </w:t>
      </w:r>
      <w:r w:rsidRPr="00F607DC">
        <w:rPr>
          <w:b/>
        </w:rPr>
        <w:t>can</w:t>
      </w:r>
      <w:r>
        <w:rPr>
          <w:b/>
        </w:rPr>
        <w:t xml:space="preserve"> </w:t>
      </w:r>
      <w:r>
        <w:t xml:space="preserve">have two different methods with the same name, but we </w:t>
      </w:r>
      <w:r w:rsidRPr="00F607DC">
        <w:rPr>
          <w:b/>
        </w:rPr>
        <w:t>can’t</w:t>
      </w:r>
      <w:r>
        <w:rPr>
          <w:b/>
        </w:rPr>
        <w:t xml:space="preserve"> </w:t>
      </w:r>
      <w:r>
        <w:t xml:space="preserve">have two different methods with </w:t>
      </w:r>
      <w:r w:rsidR="003100BB">
        <w:rPr>
          <w:noProof/>
        </w:rPr>
        <w:t>the</w:t>
      </w:r>
      <w:r w:rsidRPr="003100BB">
        <w:rPr>
          <w:noProof/>
        </w:rPr>
        <w:t xml:space="preserve"> same</w:t>
      </w:r>
      <w:r>
        <w:t xml:space="preserve"> method signature. At least one part of the method signature needs to be different. When we have </w:t>
      </w:r>
      <w:r w:rsidRPr="003100BB">
        <w:rPr>
          <w:noProof/>
        </w:rPr>
        <w:t>two</w:t>
      </w:r>
      <w:r>
        <w:t xml:space="preserve"> or more methods with </w:t>
      </w:r>
      <w:r w:rsidR="003100BB">
        <w:rPr>
          <w:noProof/>
        </w:rPr>
        <w:t>the</w:t>
      </w:r>
      <w:r w:rsidRPr="003100BB">
        <w:rPr>
          <w:noProof/>
        </w:rPr>
        <w:t xml:space="preserve"> same</w:t>
      </w:r>
      <w:r>
        <w:t xml:space="preserve"> name but different signature, that’s called </w:t>
      </w:r>
      <w:r>
        <w:rPr>
          <w:b/>
        </w:rPr>
        <w:t>Method Overloading.</w:t>
      </w:r>
    </w:p>
    <w:p w:rsidR="00DE0BE8" w:rsidRDefault="00DE0BE8" w:rsidP="00DE0BE8">
      <w:pPr>
        <w:pStyle w:val="Heading2"/>
      </w:pPr>
      <w:r>
        <w:t>Parameters and Arguments</w:t>
      </w:r>
    </w:p>
    <w:p w:rsidR="00DE0BE8" w:rsidRDefault="00DE0BE8" w:rsidP="00CB14A8">
      <w:r w:rsidRPr="00DE0BE8">
        <w:t>In our previous example, we have seen that our methods accept only one parameter, but that doesn't have to be the case. We can create a method signature with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 xml:space="preserve">Example 1: Create an application which prints out the sum, </w:t>
      </w:r>
      <w:r w:rsidRPr="00923F25">
        <w:rPr>
          <w:noProof/>
        </w:rPr>
        <w:t>subtraction</w:t>
      </w:r>
      <w:r w:rsidR="00923F25">
        <w:rPr>
          <w:noProof/>
        </w:rPr>
        <w:t>,</w:t>
      </w:r>
      <w:r>
        <w:t xml:space="preserve"> </w:t>
      </w:r>
      <w:r w:rsidRPr="00923F25">
        <w:rPr>
          <w:noProof/>
        </w:rPr>
        <w:t>and</w:t>
      </w:r>
      <w:r>
        <w:t xml:space="preserve">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923F25">
        <w:rPr>
          <w:rFonts w:ascii="Consolas" w:hAnsi="Consolas" w:cs="Consolas"/>
          <w:noProof/>
          <w:color w:val="000000"/>
          <w:sz w:val="19"/>
          <w:szCs w:val="19"/>
        </w:rPr>
        <w:t>Subtract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923F25"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r w:rsidR="007456BB">
        <w:rPr>
          <w:rFonts w:ascii="Consolas" w:hAnsi="Consolas" w:cs="Consolas"/>
          <w:color w:val="000000"/>
          <w:sz w:val="19"/>
          <w:szCs w:val="19"/>
        </w:rPr>
        <w:t>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r>
        <w:rPr>
          <w:rFonts w:ascii="Consolas" w:hAnsi="Consolas" w:cs="Consolas"/>
          <w:color w:val="000000"/>
          <w:sz w:val="19"/>
          <w:szCs w:val="19"/>
        </w:rPr>
        <w:t xml:space="preserve">    }</w:t>
      </w:r>
    </w:p>
    <w:p w:rsidR="007456BB" w:rsidRDefault="007456BB" w:rsidP="007456BB">
      <w:r>
        <w:rPr>
          <w:noProof/>
          <w:lang w:val="en-US"/>
        </w:rPr>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p w:rsidR="00923F25" w:rsidRDefault="00923F25" w:rsidP="007456BB"/>
    <w:p w:rsidR="00923F25" w:rsidRDefault="00923F25" w:rsidP="00923F25">
      <w:pPr>
        <w:pStyle w:val="Heading1"/>
      </w:pPr>
      <w:r>
        <w:t>Ref and Out Keywords</w:t>
      </w:r>
    </w:p>
    <w:p w:rsidR="00923F25" w:rsidRDefault="00923F25" w:rsidP="00923F25">
      <w:r>
        <w:t>In a previous po</w:t>
      </w:r>
      <w:r w:rsidR="00DC65FE">
        <w:t>st, we were sending a value type arguments while calling our methods. Why is the type of the argument important here? Well, when we send the argument of type int, double, decimal etc (basic value types), we are not sending the actual value but its copy. This means that our original values are not changed inside the methods</w:t>
      </w:r>
      <w:r w:rsidR="00ED4A1D">
        <w:t xml:space="preserve">, because we send a </w:t>
      </w:r>
      <w:r w:rsidR="00ED4A1D" w:rsidRPr="00ED4A1D">
        <w:rPr>
          <w:noProof/>
        </w:rPr>
        <w:t>complete</w:t>
      </w:r>
      <w:r w:rsidR="00ED4A1D">
        <w:rPr>
          <w:noProof/>
        </w:rPr>
        <w:t>ly</w:t>
      </w:r>
      <w:r w:rsidR="00ED4A1D">
        <w:t xml:space="preserve"> new copy of a original value and all the </w:t>
      </w:r>
      <w:r w:rsidR="00ED4A1D" w:rsidRPr="00ED4A1D">
        <w:rPr>
          <w:noProof/>
        </w:rPr>
        <w:t>operations</w:t>
      </w:r>
      <w:r w:rsidR="00ED4A1D">
        <w:t xml:space="preserve"> inside a method are executed upon the copy value.</w:t>
      </w:r>
      <w:r w:rsidR="00DC65FE">
        <w:t xml:space="preserve"> </w:t>
      </w:r>
    </w:p>
    <w:p w:rsidR="00ED4A1D" w:rsidRDefault="00ED4A1D" w:rsidP="00923F25">
      <w:r>
        <w:t>We can show this in an example:</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ChangeAndWrite(</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w:t>
      </w:r>
      <w:proofErr w:type="gramEnd"/>
      <w:r>
        <w:rPr>
          <w:rFonts w:ascii="Consolas" w:hAnsi="Consolas" w:cs="Consolas"/>
          <w:color w:val="000000"/>
          <w:sz w:val="19"/>
          <w:szCs w:val="19"/>
          <w:lang w:val="en-US"/>
        </w:rPr>
        <w:t xml:space="preserve"> = 10;</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ChangeAndWrite method, number value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5;</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prior to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ChangeAndWrite(</w:t>
      </w:r>
      <w:proofErr w:type="gramEnd"/>
      <w:r>
        <w:rPr>
          <w:rFonts w:ascii="Consolas" w:hAnsi="Consolas" w:cs="Consolas"/>
          <w:color w:val="000000"/>
          <w:sz w:val="19"/>
          <w:szCs w:val="19"/>
          <w:lang w:val="en-US"/>
        </w:rPr>
        <w:t>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after the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r>
        <w:rPr>
          <w:rFonts w:ascii="Consolas" w:hAnsi="Consolas" w:cs="Consolas"/>
          <w:color w:val="000000"/>
          <w:sz w:val="19"/>
          <w:szCs w:val="19"/>
          <w:lang w:val="en-US"/>
        </w:rPr>
        <w:t xml:space="preserve">    }</w:t>
      </w:r>
    </w:p>
    <w:p w:rsidR="00ED4A1D" w:rsidRDefault="00ED4A1D" w:rsidP="00ED4A1D">
      <w:r>
        <w:rPr>
          <w:noProof/>
          <w:lang w:val="en-US"/>
        </w:rPr>
        <w:drawing>
          <wp:inline distT="0" distB="0" distL="0" distR="0">
            <wp:extent cx="4515480"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efOut-SendingValueParams.png"/>
                    <pic:cNvPicPr/>
                  </pic:nvPicPr>
                  <pic:blipFill>
                    <a:blip r:embed="rId42">
                      <a:extLst>
                        <a:ext uri="{28A0092B-C50C-407E-A947-70E740481C1C}">
                          <a14:useLocalDpi xmlns:a14="http://schemas.microsoft.com/office/drawing/2010/main" val="0"/>
                        </a:ext>
                      </a:extLst>
                    </a:blip>
                    <a:stretch>
                      <a:fillRect/>
                    </a:stretch>
                  </pic:blipFill>
                  <pic:spPr>
                    <a:xfrm>
                      <a:off x="0" y="0"/>
                      <a:ext cx="4515480" cy="600159"/>
                    </a:xfrm>
                    <a:prstGeom prst="rect">
                      <a:avLst/>
                    </a:prstGeom>
                  </pic:spPr>
                </pic:pic>
              </a:graphicData>
            </a:graphic>
          </wp:inline>
        </w:drawing>
      </w:r>
    </w:p>
    <w:p w:rsidR="00ED4A1D" w:rsidRDefault="00ED4A1D" w:rsidP="00ED4A1D">
      <w:r>
        <w:t xml:space="preserve">As we can see, the value of the number variable change only inside the method but the original value is the same as before calling the </w:t>
      </w:r>
      <w:r w:rsidRPr="006E23F4">
        <w:rPr>
          <w:noProof/>
        </w:rPr>
        <w:t>ChangeAndWrite</w:t>
      </w:r>
      <w:r>
        <w:t xml:space="preserve"> method. And again, this is because we are sending the exact copy of the original value.</w:t>
      </w:r>
    </w:p>
    <w:p w:rsidR="00830BC9" w:rsidRDefault="00830BC9" w:rsidP="00ED4A1D"/>
    <w:p w:rsidR="00830BC9" w:rsidRDefault="00830BC9" w:rsidP="00ED4A1D"/>
    <w:p w:rsidR="00830BC9" w:rsidRDefault="00830BC9" w:rsidP="00830BC9">
      <w:pPr>
        <w:pStyle w:val="Heading2"/>
      </w:pPr>
      <w:r>
        <w:t>Using Ref and Out Keywords</w:t>
      </w:r>
    </w:p>
    <w:p w:rsidR="00ED4A1D" w:rsidRDefault="00ED4A1D" w:rsidP="00ED4A1D">
      <w:r>
        <w:t>But we can change this. If we want to change the original values inside our methods, we can do tha</w:t>
      </w:r>
      <w:r w:rsidR="00830BC9">
        <w:t>t by using ref and out keywords inside the method signature and inside the method call as well.</w:t>
      </w:r>
    </w:p>
    <w:p w:rsidR="00830BC9" w:rsidRDefault="00830BC9" w:rsidP="00ED4A1D">
      <w:r>
        <w:t xml:space="preserve">We can use the ref keyword only if the variable which we use as an argument is initialized before calling a method. It is a different situation with the out keyword, we </w:t>
      </w:r>
      <w:r w:rsidRPr="00830BC9">
        <w:rPr>
          <w:noProof/>
        </w:rPr>
        <w:t>don</w:t>
      </w:r>
      <w:r>
        <w:rPr>
          <w:noProof/>
        </w:rPr>
        <w:t>'</w:t>
      </w:r>
      <w:r w:rsidRPr="00830BC9">
        <w:rPr>
          <w:noProof/>
        </w:rPr>
        <w:t>t</w:t>
      </w:r>
      <w:r>
        <w:t xml:space="preserve"> have to initialize it before calling a method but inside a </w:t>
      </w:r>
      <w:r w:rsidRPr="00830BC9">
        <w:rPr>
          <w:noProof/>
        </w:rPr>
        <w:t>method</w:t>
      </w:r>
      <w:r>
        <w:rPr>
          <w:noProof/>
        </w:rPr>
        <w:t>,</w:t>
      </w:r>
      <w:r>
        <w:t xml:space="preserve"> it needs to receive a value.</w:t>
      </w:r>
    </w:p>
    <w:p w:rsidR="00830BC9" w:rsidRDefault="001B7BE6" w:rsidP="00ED4A1D">
      <w:r>
        <w:t xml:space="preserve">So, to make thins simple. If we want to change the </w:t>
      </w:r>
      <w:r w:rsidRPr="001B7BE6">
        <w:rPr>
          <w:noProof/>
        </w:rPr>
        <w:t>existing</w:t>
      </w:r>
      <w:r>
        <w:t xml:space="preserve"> value of a variable inside a method, we are going to use the ref keyword. But, if we want to assign a </w:t>
      </w:r>
      <w:r w:rsidRPr="001B7BE6">
        <w:rPr>
          <w:noProof/>
        </w:rPr>
        <w:t>completely</w:t>
      </w:r>
      <w:r>
        <w:t xml:space="preserve"> new value to the variable inside a method, then we use the out keyword.</w:t>
      </w:r>
    </w:p>
    <w:p w:rsidR="001B7BE6" w:rsidRDefault="001B7BE6" w:rsidP="001B7BE6">
      <w:pPr>
        <w:pStyle w:val="Heading2"/>
      </w:pPr>
      <w:r>
        <w:t>Example1 for the Value Type</w:t>
      </w:r>
    </w:p>
    <w:p w:rsidR="001B7BE6" w:rsidRDefault="001B7BE6" w:rsidP="001B7BE6">
      <w:r>
        <w:t>In the previous example, we saw how the value type variables behave if we don’t use the ref or out keywords. In this one, we are going to see the behavior of value type variables when we use those keywords: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numberRef</w:t>
      </w:r>
      <w:proofErr w:type="gramEnd"/>
      <w:r>
        <w:rPr>
          <w:rFonts w:ascii="Consolas" w:hAnsi="Consolas" w:cs="Consolas"/>
          <w:color w:val="000000"/>
          <w:sz w:val="19"/>
          <w:szCs w:val="19"/>
          <w:lang w:val="en-US"/>
        </w:rPr>
        <w:t xml:space="preserve"> = 25;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ChangeOut(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numberOut</w:t>
      </w:r>
      <w:proofErr w:type="gramEnd"/>
      <w:r>
        <w:rPr>
          <w:rFonts w:ascii="Consolas" w:hAnsi="Consolas" w:cs="Consolas"/>
          <w:color w:val="000000"/>
          <w:sz w:val="19"/>
          <w:szCs w:val="19"/>
          <w:lang w:val="en-US"/>
        </w:rPr>
        <w:t xml:space="preserve"> = 60;</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numberRef = 15;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"Before calling the ChangeOut method the numberOut is unassigned"</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ChangeOut(</w:t>
      </w:r>
      <w:proofErr w:type="gramEnd"/>
      <w:r>
        <w:rPr>
          <w:rFonts w:ascii="Consolas" w:hAnsi="Consolas" w:cs="Consolas"/>
          <w:color w:val="0000FF"/>
          <w:sz w:val="19"/>
          <w:szCs w:val="19"/>
          <w:lang w:val="en-US"/>
        </w:rPr>
        <w:t>out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 w:rsidR="001B7BE6" w:rsidRDefault="001B7BE6" w:rsidP="001B7BE6">
      <w:r>
        <w:rPr>
          <w:noProof/>
          <w:lang w:val="en-US"/>
        </w:rPr>
        <w:drawing>
          <wp:inline distT="0" distB="0" distL="0" distR="0">
            <wp:extent cx="5087060" cy="1333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1-RefOut-SendingValueParamsWithRefOut.png"/>
                    <pic:cNvPicPr/>
                  </pic:nvPicPr>
                  <pic:blipFill>
                    <a:blip r:embed="rId43">
                      <a:extLst>
                        <a:ext uri="{28A0092B-C50C-407E-A947-70E740481C1C}">
                          <a14:useLocalDpi xmlns:a14="http://schemas.microsoft.com/office/drawing/2010/main" val="0"/>
                        </a:ext>
                      </a:extLst>
                    </a:blip>
                    <a:stretch>
                      <a:fillRect/>
                    </a:stretch>
                  </pic:blipFill>
                  <pic:spPr>
                    <a:xfrm>
                      <a:off x="0" y="0"/>
                      <a:ext cx="5087060" cy="1333686"/>
                    </a:xfrm>
                    <a:prstGeom prst="rect">
                      <a:avLst/>
                    </a:prstGeom>
                  </pic:spPr>
                </pic:pic>
              </a:graphicData>
            </a:graphic>
          </wp:inline>
        </w:drawing>
      </w:r>
    </w:p>
    <w:p w:rsidR="001B7BE6" w:rsidRDefault="009E6568" w:rsidP="005028B9">
      <w:pPr>
        <w:pStyle w:val="Heading2"/>
      </w:pPr>
      <w:r>
        <w:t>Example 2 for the Reference</w:t>
      </w:r>
      <w:r w:rsidR="005028B9">
        <w:t xml:space="preserve"> Type</w:t>
      </w:r>
    </w:p>
    <w:p w:rsidR="005028B9" w:rsidRDefault="005028B9" w:rsidP="005028B9">
      <w:r>
        <w:t>We know from the previous post about ty</w:t>
      </w:r>
      <w:r w:rsidR="009E6568">
        <w:t xml:space="preserve">pes, that the reference types </w:t>
      </w:r>
      <w:r w:rsidR="009E6568" w:rsidRPr="009E6568">
        <w:rPr>
          <w:noProof/>
        </w:rPr>
        <w:t>don’t</w:t>
      </w:r>
      <w:r>
        <w:t xml:space="preserve"> store their value inside their own memory location but the address towards the memory location where the value is stored.</w:t>
      </w:r>
      <w:r w:rsidR="009E6568">
        <w:t xml:space="preserve"> Therefore when we send an argument as a reference type to the method and change that parameter, the original value is changed. This is because we are not sending the copy of the value but the copy of the address that </w:t>
      </w:r>
      <w:r w:rsidR="009E6568" w:rsidRPr="009E6568">
        <w:rPr>
          <w:noProof/>
        </w:rPr>
        <w:t>point</w:t>
      </w:r>
      <w:r w:rsidR="009E6568">
        <w:rPr>
          <w:noProof/>
        </w:rPr>
        <w:t>s</w:t>
      </w:r>
      <w:r w:rsidR="009E6568">
        <w:t xml:space="preserve"> to the original value. This is the same thing as when we use the ref keyword with the value types.</w:t>
      </w:r>
    </w:p>
    <w:p w:rsidR="009E6568" w:rsidRDefault="009E6568" w:rsidP="005028B9">
      <w:r w:rsidRPr="009E6568">
        <w:rPr>
          <w:noProof/>
        </w:rPr>
        <w:t>Still</w:t>
      </w:r>
      <w:r>
        <w:rPr>
          <w:noProof/>
        </w:rPr>
        <w:t>,</w:t>
      </w:r>
      <w:r>
        <w:t xml:space="preserve"> we can use the ref keyword with the reference types if we want to create a new object with the same address.</w:t>
      </w:r>
    </w:p>
    <w:p w:rsidR="009E6568" w:rsidRDefault="009E6568" w:rsidP="005028B9">
      <w:r>
        <w:t>Let’s see all of this in an example: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ChangeColor(Pen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pen.Color = Color.Green;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ChangeColor method the color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CreateNewObjectWithoutRef(Pen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CreateNewObjectWithoutRef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Pen(Color.Yellow);</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Color.Blue);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ChangeColor(</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the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CreateNewObjectWithoutRef(</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E6568" w:rsidRDefault="000051F4" w:rsidP="000051F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A1062" w:rsidRDefault="007A1062" w:rsidP="000051F4">
      <w:r>
        <w:rPr>
          <w:noProof/>
          <w:lang w:val="en-US"/>
        </w:rPr>
        <w:drawing>
          <wp:inline distT="0" distB="0" distL="0" distR="0">
            <wp:extent cx="5760720" cy="1539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2-RefOut-SendingRefParamsWithRefOut.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39875"/>
                    </a:xfrm>
                    <a:prstGeom prst="rect">
                      <a:avLst/>
                    </a:prstGeom>
                  </pic:spPr>
                </pic:pic>
              </a:graphicData>
            </a:graphic>
          </wp:inline>
        </w:drawing>
      </w:r>
    </w:p>
    <w:p w:rsidR="007A1062" w:rsidRDefault="007A1062" w:rsidP="000051F4">
      <w:r>
        <w:t xml:space="preserve">In the first </w:t>
      </w:r>
      <w:r w:rsidRPr="007A1062">
        <w:rPr>
          <w:noProof/>
        </w:rPr>
        <w:t>method</w:t>
      </w:r>
      <w:r>
        <w:rPr>
          <w:noProof/>
        </w:rPr>
        <w:t>,</w:t>
      </w:r>
      <w:r>
        <w:t xml:space="preserve"> we are not using the ref keyword but the value is </w:t>
      </w:r>
      <w:r w:rsidRPr="007A1062">
        <w:rPr>
          <w:noProof/>
        </w:rPr>
        <w:t>changed</w:t>
      </w:r>
      <w:r>
        <w:t xml:space="preserve"> because we send the copy of the address where the original value is stored. In the second method, the original value stays the same because we create a new object inside method thus the new address. But in the third </w:t>
      </w:r>
      <w:r w:rsidRPr="007A1062">
        <w:rPr>
          <w:noProof/>
        </w:rPr>
        <w:t>method</w:t>
      </w:r>
      <w:r>
        <w:rPr>
          <w:noProof/>
        </w:rPr>
        <w:t>,</w:t>
      </w:r>
      <w:r>
        <w:t xml:space="preserve"> we are using the ref keyword and the </w:t>
      </w:r>
      <w:r w:rsidRPr="007A1062">
        <w:rPr>
          <w:noProof/>
        </w:rPr>
        <w:t>origin</w:t>
      </w:r>
      <w:r>
        <w:rPr>
          <w:noProof/>
        </w:rPr>
        <w:t>al</w:t>
      </w:r>
      <w:r>
        <w:t xml:space="preserve"> value changes </w:t>
      </w:r>
      <w:r w:rsidRPr="007A1062">
        <w:rPr>
          <w:noProof/>
        </w:rPr>
        <w:t>bec</w:t>
      </w:r>
      <w:r>
        <w:rPr>
          <w:noProof/>
        </w:rPr>
        <w:t>au</w:t>
      </w:r>
      <w:r w:rsidRPr="007A1062">
        <w:rPr>
          <w:noProof/>
        </w:rPr>
        <w:t>se</w:t>
      </w:r>
      <w:r>
        <w:t xml:space="preserve"> with the ref keyword we are </w:t>
      </w:r>
      <w:r w:rsidRPr="007A1062">
        <w:rPr>
          <w:noProof/>
        </w:rPr>
        <w:t>copy</w:t>
      </w:r>
      <w:r>
        <w:rPr>
          <w:noProof/>
        </w:rPr>
        <w:t>i</w:t>
      </w:r>
      <w:r w:rsidRPr="007A1062">
        <w:rPr>
          <w:noProof/>
        </w:rPr>
        <w:t>ng</w:t>
      </w:r>
      <w:r>
        <w:t xml:space="preserve"> the same address to the new object.</w:t>
      </w:r>
    </w:p>
    <w:p w:rsidR="007A1062" w:rsidRDefault="007A1062" w:rsidP="007A1062">
      <w:pPr>
        <w:pStyle w:val="Heading2"/>
      </w:pPr>
      <w:r>
        <w:t>Conclusion</w:t>
      </w:r>
    </w:p>
    <w:p w:rsidR="007A1062" w:rsidRPr="007A1062" w:rsidRDefault="007A1062" w:rsidP="007A1062">
      <w:r>
        <w:t xml:space="preserve">Now we know how to use ref and out keywords with </w:t>
      </w:r>
      <w:r w:rsidRPr="007A1062">
        <w:rPr>
          <w:noProof/>
        </w:rPr>
        <w:t>the value</w:t>
      </w:r>
      <w:r>
        <w:t xml:space="preserve"> and reference types. This is </w:t>
      </w:r>
      <w:r w:rsidRPr="007A1062">
        <w:rPr>
          <w:noProof/>
        </w:rPr>
        <w:t>quite</w:t>
      </w:r>
      <w:r>
        <w:rPr>
          <w:noProof/>
        </w:rPr>
        <w:t xml:space="preserve"> a</w:t>
      </w:r>
      <w:r>
        <w:t xml:space="preserve"> </w:t>
      </w:r>
      <w:r w:rsidRPr="007A1062">
        <w:rPr>
          <w:noProof/>
        </w:rPr>
        <w:t>useful</w:t>
      </w:r>
      <w:r>
        <w:t xml:space="preserve"> feature in C#, thus knowing how to work with those keywords is an advantage for the developers.</w:t>
      </w:r>
    </w:p>
    <w:p w:rsidR="003B7CD1" w:rsidRDefault="00796C5B" w:rsidP="00796C5B">
      <w:pPr>
        <w:pStyle w:val="Heading1"/>
      </w:pPr>
      <w:r>
        <w:t>Recursion and Recursive Methods</w:t>
      </w:r>
    </w:p>
    <w:p w:rsidR="00796C5B" w:rsidRDefault="00796C5B" w:rsidP="00796C5B">
      <w:r w:rsidRPr="00796C5B">
        <w:t>Recursion is a concept in which method call itself. Every recursive method needs to be terminated, therefore, we need to write a condition in which we check is the termination condition satisfied. If we don't do that, a recursive method will create endless calls of itself.</w:t>
      </w:r>
    </w:p>
    <w:p w:rsidR="00796C5B" w:rsidRDefault="00796C5B" w:rsidP="00796C5B">
      <w:r>
        <w:t xml:space="preserve">Example 1: </w:t>
      </w:r>
      <w:r w:rsidRPr="00796C5B">
        <w:t>Create an application which calculates the sum of all the numbers from n to m recursively: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CalculateSumRecursively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n;</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 &lt;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n: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m: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704A" w:rsidRDefault="00796C5B" w:rsidP="00796C5B">
      <w:r>
        <w:rPr>
          <w:rFonts w:ascii="Consolas" w:hAnsi="Consolas" w:cs="Consolas"/>
          <w:color w:val="000000"/>
          <w:sz w:val="19"/>
          <w:szCs w:val="19"/>
        </w:rPr>
        <w:t xml:space="preserve">    }</w:t>
      </w:r>
    </w:p>
    <w:p w:rsidR="00796C5B" w:rsidRDefault="0025704A" w:rsidP="0025704A">
      <w:r>
        <w:rPr>
          <w:noProof/>
          <w:lang w:val="en-US"/>
        </w:rPr>
        <w:drawing>
          <wp:inline distT="0" distB="0" distL="0" distR="0">
            <wp:extent cx="3248478" cy="14098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Recursion.png"/>
                    <pic:cNvPicPr/>
                  </pic:nvPicPr>
                  <pic:blipFill>
                    <a:blip r:embed="rId45">
                      <a:extLst>
                        <a:ext uri="{28A0092B-C50C-407E-A947-70E740481C1C}">
                          <a14:useLocalDpi xmlns:a14="http://schemas.microsoft.com/office/drawing/2010/main" val="0"/>
                        </a:ext>
                      </a:extLst>
                    </a:blip>
                    <a:stretch>
                      <a:fillRect/>
                    </a:stretch>
                  </pic:blipFill>
                  <pic:spPr>
                    <a:xfrm>
                      <a:off x="0" y="0"/>
                      <a:ext cx="3248478" cy="1409897"/>
                    </a:xfrm>
                    <a:prstGeom prst="rect">
                      <a:avLst/>
                    </a:prstGeom>
                  </pic:spPr>
                </pic:pic>
              </a:graphicData>
            </a:graphic>
          </wp:inline>
        </w:drawing>
      </w:r>
    </w:p>
    <w:p w:rsidR="0025704A" w:rsidRDefault="0025704A" w:rsidP="0025704A">
      <w:pPr>
        <w:pStyle w:val="Heading2"/>
      </w:pPr>
      <w:r>
        <w:t>Code Explanation</w:t>
      </w:r>
    </w:p>
    <w:p w:rsidR="00A1563B" w:rsidRDefault="00A1563B" w:rsidP="00A1563B">
      <w:r>
        <w:t>The method CalculateSumRecursively is our recursive method that calculates the sum of the numbers from "n" to "m". The first thing we do is to set our sum to the value of n. Then, we check if the value of n is less then the value of m. If it is we increase the value of n by 1 and add to our sum a result of the same method but with the increased n. If it is not, we just return the value of the sum variable.</w:t>
      </w:r>
    </w:p>
    <w:p w:rsidR="00A1563B" w:rsidRDefault="00A1563B" w:rsidP="00A1563B">
      <w:r>
        <w:t xml:space="preserve">The C# will reserve a memory storage for every recursive method so that the values from the previous method are not overridden. </w:t>
      </w:r>
    </w:p>
    <w:p w:rsidR="0025704A" w:rsidRDefault="00A1563B" w:rsidP="00A1563B">
      <w:r>
        <w:t>So let's see our example through the diagram:</w:t>
      </w:r>
    </w:p>
    <w:p w:rsidR="00A1563B" w:rsidRDefault="0024230E" w:rsidP="00A1563B">
      <w:r>
        <w:rPr>
          <w:noProof/>
          <w:lang w:val="en-US"/>
        </w:rPr>
        <w:lastRenderedPageBreak/>
        <w:drawing>
          <wp:inline distT="0" distB="0" distL="0" distR="0">
            <wp:extent cx="5760720" cy="4676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4-RecursionGraph.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4676140"/>
                    </a:xfrm>
                    <a:prstGeom prst="rect">
                      <a:avLst/>
                    </a:prstGeom>
                  </pic:spPr>
                </pic:pic>
              </a:graphicData>
            </a:graphic>
          </wp:inline>
        </w:drawing>
      </w:r>
    </w:p>
    <w:p w:rsidR="0024230E" w:rsidRDefault="0024230E" w:rsidP="0024230E">
      <w:pPr>
        <w:pStyle w:val="Heading2"/>
      </w:pPr>
      <w:r>
        <w:t>Additional Example</w:t>
      </w:r>
    </w:p>
    <w:p w:rsidR="0024230E" w:rsidRDefault="0024230E" w:rsidP="0024230E">
      <w:r>
        <w:t xml:space="preserve">Let’s practice some more with the Example2: </w:t>
      </w:r>
      <w:r w:rsidR="00BF756E">
        <w:t xml:space="preserve">Create an application which prints out how many times the number can be </w:t>
      </w:r>
      <w:r w:rsidR="00BF756E" w:rsidRPr="006E23F4">
        <w:rPr>
          <w:noProof/>
        </w:rPr>
        <w:t>d</w:t>
      </w:r>
      <w:r w:rsidR="006E23F4">
        <w:rPr>
          <w:noProof/>
        </w:rPr>
        <w:t>i</w:t>
      </w:r>
      <w:r w:rsidR="00BF756E" w:rsidRPr="006E23F4">
        <w:rPr>
          <w:noProof/>
        </w:rPr>
        <w:t>vided</w:t>
      </w:r>
      <w:r w:rsidR="00BF756E">
        <w:t xml:space="preserve"> by 2:</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CountDivisions(</w:t>
      </w:r>
      <w:r>
        <w:rPr>
          <w:rFonts w:ascii="Consolas" w:hAnsi="Consolas" w:cs="Consolas"/>
          <w:color w:val="0000FF"/>
          <w:sz w:val="19"/>
          <w:szCs w:val="19"/>
        </w:rPr>
        <w:t>double</w:t>
      </w:r>
      <w:r>
        <w:rPr>
          <w:rFonts w:ascii="Consolas" w:hAnsi="Consolas" w:cs="Consolas"/>
          <w:color w:val="000000"/>
          <w:sz w:val="19"/>
          <w:szCs w:val="19"/>
        </w:rPr>
        <w:t xml:space="preserve"> 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(number % 2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2;</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 = Convert.ToDouble(Console.ReadLine());</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$"Total number of divisions: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743E" w:rsidRDefault="00BF756E" w:rsidP="00BF756E">
      <w:r>
        <w:rPr>
          <w:rFonts w:ascii="Consolas" w:hAnsi="Consolas" w:cs="Consolas"/>
          <w:color w:val="000000"/>
          <w:sz w:val="19"/>
          <w:szCs w:val="19"/>
        </w:rPr>
        <w:t xml:space="preserve">    }</w:t>
      </w:r>
    </w:p>
    <w:p w:rsidR="00BF756E" w:rsidRDefault="00F7743E" w:rsidP="00F7743E">
      <w:r>
        <w:t>Excellent.</w:t>
      </w:r>
    </w:p>
    <w:p w:rsidR="00F7743E" w:rsidRDefault="00F7743E" w:rsidP="00F7743E">
      <w:r>
        <w:t xml:space="preserve">Now we have a good knowledge </w:t>
      </w:r>
      <w:r w:rsidR="006E23F4">
        <w:rPr>
          <w:noProof/>
        </w:rPr>
        <w:t>of</w:t>
      </w:r>
      <w:r>
        <w:t xml:space="preserve"> recursion and recursive methods.</w:t>
      </w:r>
    </w:p>
    <w:p w:rsidR="00C1725F" w:rsidRDefault="00C1725F" w:rsidP="00F7743E"/>
    <w:p w:rsidR="00C1725F" w:rsidRDefault="00C1725F" w:rsidP="00C1725F">
      <w:pPr>
        <w:pStyle w:val="Heading1"/>
      </w:pPr>
      <w:r>
        <w:t>Arrays</w:t>
      </w:r>
    </w:p>
    <w:p w:rsidR="00C1725F" w:rsidRDefault="006E23F4" w:rsidP="00C1725F">
      <w:r>
        <w:t xml:space="preserve">We often have a </w:t>
      </w:r>
      <w:r w:rsidRPr="006E23F4">
        <w:rPr>
          <w:noProof/>
        </w:rPr>
        <w:t>situation</w:t>
      </w:r>
      <w:r>
        <w:t xml:space="preserve"> where we need to use a couple variables of the same type and to execute the same operation on each of them. Imagine if we need </w:t>
      </w:r>
      <w:r w:rsidRPr="006E23F4">
        <w:rPr>
          <w:noProof/>
        </w:rPr>
        <w:t>hundreds</w:t>
      </w:r>
      <w:r>
        <w:t xml:space="preserve"> of them or even more, well we will </w:t>
      </w:r>
      <w:r w:rsidRPr="006E23F4">
        <w:rPr>
          <w:noProof/>
        </w:rPr>
        <w:t>concur</w:t>
      </w:r>
      <w:r>
        <w:t xml:space="preserve"> that creating a </w:t>
      </w:r>
      <w:r w:rsidRPr="006E23F4">
        <w:rPr>
          <w:noProof/>
        </w:rPr>
        <w:t>hund</w:t>
      </w:r>
      <w:r>
        <w:rPr>
          <w:noProof/>
        </w:rPr>
        <w:t>re</w:t>
      </w:r>
      <w:r w:rsidRPr="006E23F4">
        <w:rPr>
          <w:noProof/>
        </w:rPr>
        <w:t>d</w:t>
      </w:r>
      <w:r>
        <w:t xml:space="preserve"> variables of </w:t>
      </w:r>
      <w:r w:rsidRPr="006E23F4">
        <w:rPr>
          <w:noProof/>
        </w:rPr>
        <w:t>a</w:t>
      </w:r>
      <w:r>
        <w:rPr>
          <w:noProof/>
        </w:rPr>
        <w:t>n</w:t>
      </w:r>
      <w:r w:rsidRPr="006E23F4">
        <w:rPr>
          <w:noProof/>
        </w:rPr>
        <w:t xml:space="preserve"> int</w:t>
      </w:r>
      <w:r>
        <w:t xml:space="preserve"> type, for example, is not a solution.</w:t>
      </w:r>
    </w:p>
    <w:p w:rsidR="006E23F4" w:rsidRDefault="006E23F4" w:rsidP="00C1725F">
      <w:r w:rsidRPr="006E23F4">
        <w:rPr>
          <w:noProof/>
        </w:rPr>
        <w:t>Luck</w:t>
      </w:r>
      <w:r>
        <w:rPr>
          <w:noProof/>
        </w:rPr>
        <w:t>i</w:t>
      </w:r>
      <w:r w:rsidRPr="006E23F4">
        <w:rPr>
          <w:noProof/>
        </w:rPr>
        <w:t>ly</w:t>
      </w:r>
      <w:r>
        <w:rPr>
          <w:noProof/>
        </w:rPr>
        <w:t xml:space="preserve">, C# </w:t>
      </w:r>
      <w:r w:rsidRPr="006E23F4">
        <w:rPr>
          <w:noProof/>
        </w:rPr>
        <w:t>provide</w:t>
      </w:r>
      <w:r>
        <w:rPr>
          <w:noProof/>
        </w:rPr>
        <w:t>s us with the complex type named array.</w:t>
      </w:r>
      <w:r>
        <w:t xml:space="preserve"> </w:t>
      </w:r>
    </w:p>
    <w:p w:rsidR="006E23F4" w:rsidRPr="005F5167" w:rsidRDefault="006E23F4" w:rsidP="00C1725F">
      <w:r>
        <w:t xml:space="preserve">Arrays are the reference data types that consist of </w:t>
      </w:r>
      <w:r>
        <w:rPr>
          <w:noProof/>
        </w:rPr>
        <w:t>data</w:t>
      </w:r>
      <w:r>
        <w:t xml:space="preserve"> of the same type, arranged in the known order. We can access any information inside an array by stating the name of the array and the position of the data. </w:t>
      </w:r>
      <w:r w:rsidR="009A6FBE">
        <w:t xml:space="preserve">The data position inside an array is called </w:t>
      </w:r>
      <w:r w:rsidR="009A6FBE" w:rsidRPr="009A6FBE">
        <w:rPr>
          <w:b/>
        </w:rPr>
        <w:t>Index</w:t>
      </w:r>
      <w:r w:rsidR="009A6FBE">
        <w:rPr>
          <w:b/>
        </w:rPr>
        <w:t>.</w:t>
      </w:r>
      <w:r w:rsidR="005F5167">
        <w:rPr>
          <w:b/>
        </w:rPr>
        <w:t xml:space="preserve"> </w:t>
      </w:r>
      <w:r w:rsidR="005F5167">
        <w:t xml:space="preserve">In arrays indexes are </w:t>
      </w:r>
      <w:r w:rsidR="005F5167" w:rsidRPr="005F5167">
        <w:rPr>
          <w:noProof/>
        </w:rPr>
        <w:t>zero</w:t>
      </w:r>
      <w:r w:rsidR="005F5167">
        <w:rPr>
          <w:noProof/>
        </w:rPr>
        <w:t>-</w:t>
      </w:r>
      <w:r w:rsidR="005F5167" w:rsidRPr="005F5167">
        <w:rPr>
          <w:noProof/>
        </w:rPr>
        <w:t>based</w:t>
      </w:r>
      <w:r w:rsidR="005F5167">
        <w:t xml:space="preserve">. That </w:t>
      </w:r>
      <w:r w:rsidR="005F5167" w:rsidRPr="005F5167">
        <w:rPr>
          <w:noProof/>
        </w:rPr>
        <w:t>me</w:t>
      </w:r>
      <w:r w:rsidR="005F5167">
        <w:rPr>
          <w:noProof/>
        </w:rPr>
        <w:t>an</w:t>
      </w:r>
      <w:r w:rsidR="005F5167" w:rsidRPr="005F5167">
        <w:rPr>
          <w:noProof/>
        </w:rPr>
        <w:t>s</w:t>
      </w:r>
      <w:r w:rsidR="005F5167">
        <w:t xml:space="preserve"> that the </w:t>
      </w:r>
      <w:r w:rsidR="005F5167" w:rsidRPr="005F5167">
        <w:rPr>
          <w:noProof/>
        </w:rPr>
        <w:t>first</w:t>
      </w:r>
      <w:r w:rsidR="005F5167">
        <w:t xml:space="preserve"> element is stored on the zero index and the last element is on the array</w:t>
      </w:r>
      <w:r w:rsidR="005F5167" w:rsidRPr="005F5167">
        <w:rPr>
          <w:noProof/>
        </w:rPr>
        <w:t>.</w:t>
      </w:r>
      <w:r w:rsidR="005F5167">
        <w:rPr>
          <w:noProof/>
        </w:rPr>
        <w:t xml:space="preserve"> </w:t>
      </w:r>
      <w:r w:rsidR="005F5167" w:rsidRPr="005F5167">
        <w:rPr>
          <w:noProof/>
        </w:rPr>
        <w:t>Length</w:t>
      </w:r>
      <w:r w:rsidR="005F5167">
        <w:t xml:space="preserve"> – 1 index. So, if our array has </w:t>
      </w:r>
      <w:r w:rsidR="005F5167" w:rsidRPr="005F5167">
        <w:rPr>
          <w:noProof/>
        </w:rPr>
        <w:t>5</w:t>
      </w:r>
      <w:r w:rsidR="005F5167">
        <w:t xml:space="preserve"> elements, indexes are addressed from 0 to 4.</w:t>
      </w:r>
    </w:p>
    <w:p w:rsidR="009A6FBE" w:rsidRDefault="009A6FBE" w:rsidP="009A6FBE">
      <w:pPr>
        <w:pStyle w:val="Heading2"/>
      </w:pPr>
      <w:r>
        <w:t>Array Declaration and Initialization</w:t>
      </w:r>
    </w:p>
    <w:p w:rsidR="009A6FBE" w:rsidRDefault="009A6FBE" w:rsidP="009A6FBE">
      <w:r>
        <w:t>To declare an array</w:t>
      </w:r>
      <w:r w:rsidR="00A82535">
        <w:t xml:space="preserve"> we state the type of that array then the square brackets and finally the name of that array:</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numbers;</w:t>
      </w:r>
    </w:p>
    <w:p w:rsidR="00A82535" w:rsidRPr="009A6FBE" w:rsidRDefault="00A82535" w:rsidP="00A82535">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w:t>
      </w:r>
      <w:r>
        <w:rPr>
          <w:rFonts w:ascii="Consolas" w:hAnsi="Consolas" w:cs="Consolas"/>
          <w:noProof/>
          <w:color w:val="000000"/>
          <w:sz w:val="19"/>
          <w:szCs w:val="19"/>
          <w:lang w:val="en-US"/>
        </w:rPr>
        <w:t>pens</w:t>
      </w:r>
      <w:r>
        <w:rPr>
          <w:rFonts w:ascii="Consolas" w:hAnsi="Consolas" w:cs="Consolas"/>
          <w:color w:val="000000"/>
          <w:sz w:val="19"/>
          <w:szCs w:val="19"/>
          <w:lang w:val="en-US"/>
        </w:rPr>
        <w:t>;</w:t>
      </w:r>
    </w:p>
    <w:p w:rsidR="006E23F4" w:rsidRDefault="00A82535" w:rsidP="00C1725F">
      <w:pPr>
        <w:rPr>
          <w:b/>
        </w:rPr>
      </w:pPr>
      <w:r>
        <w:rPr>
          <w:b/>
          <w:noProof/>
        </w:rPr>
        <w:t>The i</w:t>
      </w:r>
      <w:r w:rsidRPr="00A82535">
        <w:rPr>
          <w:b/>
          <w:noProof/>
        </w:rPr>
        <w:t>mportant</w:t>
      </w:r>
      <w:r w:rsidRPr="00A82535">
        <w:rPr>
          <w:b/>
        </w:rPr>
        <w:t xml:space="preserve"> thing to know is that no matter whether we store the reference type or the value type data inside an array, </w:t>
      </w:r>
      <w:r>
        <w:rPr>
          <w:b/>
        </w:rPr>
        <w:t xml:space="preserve">the </w:t>
      </w:r>
      <w:r w:rsidRPr="00A82535">
        <w:rPr>
          <w:b/>
          <w:noProof/>
        </w:rPr>
        <w:t>array</w:t>
      </w:r>
      <w:r w:rsidRPr="00A82535">
        <w:rPr>
          <w:b/>
        </w:rPr>
        <w:t xml:space="preserve"> is always a reference data type.</w:t>
      </w:r>
    </w:p>
    <w:p w:rsidR="00A82535" w:rsidRDefault="00A82535" w:rsidP="00C1725F">
      <w:r>
        <w:t>To initialize our arrays we need to write a new keyword then the type and finally the square brackets with the array capacity inside:</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w:t>
      </w:r>
    </w:p>
    <w:p w:rsidR="00A82535" w:rsidRDefault="00A82535" w:rsidP="00A82535">
      <w:proofErr w:type="gramStart"/>
      <w:r>
        <w:rPr>
          <w:rFonts w:ascii="Consolas" w:hAnsi="Consolas" w:cs="Consolas"/>
          <w:color w:val="000000"/>
          <w:sz w:val="19"/>
          <w:szCs w:val="19"/>
          <w:lang w:val="en-US"/>
        </w:rPr>
        <w:t>pens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Pen[5];</w:t>
      </w:r>
    </w:p>
    <w:p w:rsidR="00A82535" w:rsidRDefault="00A82535" w:rsidP="00A82535">
      <w:pPr>
        <w:rPr>
          <w:noProof/>
        </w:rPr>
      </w:pPr>
      <w:r>
        <w:t>In a first example, we store the int type (</w:t>
      </w:r>
      <w:r w:rsidRPr="00A82535">
        <w:rPr>
          <w:noProof/>
        </w:rPr>
        <w:t>va</w:t>
      </w:r>
      <w:r>
        <w:rPr>
          <w:noProof/>
        </w:rPr>
        <w:t>lu</w:t>
      </w:r>
      <w:r w:rsidRPr="00A82535">
        <w:rPr>
          <w:noProof/>
        </w:rPr>
        <w:t>e</w:t>
      </w:r>
      <w:r>
        <w:t xml:space="preserve"> type) inside the numbers array thus reserving the space in our memory for five integers. But in the second </w:t>
      </w:r>
      <w:r w:rsidRPr="00A82535">
        <w:rPr>
          <w:noProof/>
        </w:rPr>
        <w:t>example</w:t>
      </w:r>
      <w:r>
        <w:rPr>
          <w:noProof/>
        </w:rPr>
        <w:t>,</w:t>
      </w:r>
      <w:r>
        <w:t xml:space="preserve"> we are reserving the space in our memory for five Pen types (reference types) so we are not </w:t>
      </w:r>
      <w:r w:rsidRPr="00A82535">
        <w:rPr>
          <w:noProof/>
        </w:rPr>
        <w:t>storing their values bat the</w:t>
      </w:r>
      <w:r>
        <w:rPr>
          <w:noProof/>
        </w:rPr>
        <w:t>ir</w:t>
      </w:r>
      <w:r w:rsidRPr="00A82535">
        <w:rPr>
          <w:noProof/>
        </w:rPr>
        <w:t xml:space="preserve"> references</w:t>
      </w:r>
      <w:r>
        <w:rPr>
          <w:noProof/>
        </w:rPr>
        <w:t xml:space="preserve">. All the Pen values are </w:t>
      </w:r>
      <w:r w:rsidRPr="00A82535">
        <w:rPr>
          <w:noProof/>
        </w:rPr>
        <w:t>null</w:t>
      </w:r>
      <w:r>
        <w:rPr>
          <w:noProof/>
        </w:rPr>
        <w:t xml:space="preserve"> for now.</w:t>
      </w:r>
    </w:p>
    <w:p w:rsidR="00A82535" w:rsidRDefault="005F5167" w:rsidP="00A82535">
      <w:r>
        <w:t xml:space="preserve">Until now, we have just allocated the memory for our values, we didn’t actually add those values at all. So, to finish the initialization process we need to add values to our arrays. The most common way is to </w:t>
      </w:r>
      <w:r w:rsidRPr="005F5167">
        <w:rPr>
          <w:noProof/>
        </w:rPr>
        <w:t>dec</w:t>
      </w:r>
      <w:r>
        <w:rPr>
          <w:noProof/>
        </w:rPr>
        <w:t>la</w:t>
      </w:r>
      <w:r w:rsidRPr="005F5167">
        <w:rPr>
          <w:noProof/>
        </w:rPr>
        <w:t>re</w:t>
      </w:r>
      <w:r>
        <w:t>, allocate and initialize an array in one line of code:</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5F5167" w:rsidRDefault="005F5167" w:rsidP="005F5167">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penArrayExample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Pen[3]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Pen(Color.Green),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 };</w:t>
      </w:r>
    </w:p>
    <w:p w:rsidR="005F5167" w:rsidRDefault="005F5167" w:rsidP="00A82535">
      <w:r>
        <w:t>We can use the indexes as well, to populate an array:</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r w:rsidR="00115B36">
        <w:rPr>
          <w:rFonts w:ascii="Consolas" w:hAnsi="Consolas" w:cs="Consolas"/>
          <w:color w:val="000000"/>
          <w:sz w:val="19"/>
          <w:szCs w:val="19"/>
          <w:lang w:val="en-US"/>
        </w:rPr>
        <w:t>numbers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[2];</w:t>
      </w:r>
    </w:p>
    <w:p w:rsidR="005F5167" w:rsidRDefault="00115B36" w:rsidP="005F5167">
      <w:pPr>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0] = 5; numbers</w:t>
      </w:r>
      <w:r w:rsidR="005F5167">
        <w:rPr>
          <w:rFonts w:ascii="Consolas" w:hAnsi="Consolas" w:cs="Consolas"/>
          <w:color w:val="000000"/>
          <w:sz w:val="19"/>
          <w:szCs w:val="19"/>
          <w:lang w:val="en-US"/>
        </w:rPr>
        <w:t>[1] = 7;</w:t>
      </w:r>
    </w:p>
    <w:p w:rsidR="00115B36" w:rsidRDefault="00115B36" w:rsidP="00115B36">
      <w:pPr>
        <w:pStyle w:val="Heading2"/>
      </w:pPr>
      <w:r>
        <w:lastRenderedPageBreak/>
        <w:t>Array Manipulation</w:t>
      </w:r>
    </w:p>
    <w:p w:rsidR="00115B36" w:rsidRDefault="00115B36" w:rsidP="00115B36">
      <w:r>
        <w:t xml:space="preserve">To manipulate with an array, we can use a </w:t>
      </w:r>
      <w:r w:rsidR="008101F3">
        <w:t>„</w:t>
      </w:r>
      <w:r>
        <w:t>for</w:t>
      </w:r>
      <w:r w:rsidR="008101F3">
        <w:t>“</w:t>
      </w:r>
      <w:r>
        <w:t xml:space="preserve"> </w:t>
      </w:r>
      <w:r w:rsidRPr="008101F3">
        <w:rPr>
          <w:noProof/>
        </w:rPr>
        <w:t>loop</w:t>
      </w:r>
      <w:r>
        <w:t>. With the for loop we are using indexes to access each element of an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15B36" w:rsidRDefault="004737C5" w:rsidP="004737C5">
      <w:pPr>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r>
        <w:t>We can do the same thing but with the foreach loop. Difference between these two approaches is because with the for loop we are using indexes to access elements (variable i), but with the foreach loop we are not using indexes but the actual values: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8101F3">
        <w:rPr>
          <w:rFonts w:ascii="Consolas" w:hAnsi="Consolas" w:cs="Consolas"/>
          <w:noProof/>
          <w:color w:val="000000"/>
          <w:sz w:val="19"/>
          <w:szCs w:val="19"/>
          <w:lang w:val="en-US"/>
        </w:rPr>
        <w:t>i</w:t>
      </w:r>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Pr="00115B36" w:rsidRDefault="004737C5" w:rsidP="004737C5">
      <w:r>
        <w:rPr>
          <w:rFonts w:ascii="Consolas" w:hAnsi="Consolas" w:cs="Consolas"/>
          <w:color w:val="000000"/>
          <w:sz w:val="19"/>
          <w:szCs w:val="19"/>
          <w:lang w:val="en-US"/>
        </w:rPr>
        <w:t>}</w:t>
      </w:r>
    </w:p>
    <w:p w:rsidR="005F5167" w:rsidRDefault="00B032FA" w:rsidP="00B032FA">
      <w:pPr>
        <w:pStyle w:val="Heading2"/>
      </w:pPr>
      <w:r>
        <w:t>Examples</w:t>
      </w:r>
    </w:p>
    <w:p w:rsidR="00B032FA" w:rsidRDefault="00B032FA" w:rsidP="00B032FA">
      <w:r>
        <w:t>Example1: Create an application in which we will create an array of n elements, populate that array with the random integer numbers, print out all those numbers and the sum: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//array is a reference type so every action in this method will affect original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PopulateArray(</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Random 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Random(</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i] = r.Next(1, 101);</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w:t>
      </w:r>
      <w:r>
        <w:rPr>
          <w:rFonts w:ascii="Consolas" w:hAnsi="Consolas" w:cs="Consolas"/>
          <w:color w:val="000000"/>
          <w:sz w:val="19"/>
          <w:szCs w:val="19"/>
          <w:lang w:val="en-US"/>
        </w:rPr>
        <w:t>{i+1}</w:t>
      </w:r>
      <w:r>
        <w:rPr>
          <w:rFonts w:ascii="Consolas" w:hAnsi="Consolas" w:cs="Consolas"/>
          <w:color w:val="A31515"/>
          <w:sz w:val="19"/>
          <w:szCs w:val="19"/>
          <w:lang w:val="en-US"/>
        </w:rPr>
        <w:t xml:space="preserve">. element is </w:t>
      </w:r>
      <w:r>
        <w:rPr>
          <w:rFonts w:ascii="Consolas" w:hAnsi="Consolas" w:cs="Consolas"/>
          <w:color w:val="000000"/>
          <w:sz w:val="19"/>
          <w:szCs w:val="19"/>
          <w:lang w:val="en-US"/>
        </w:rPr>
        <w:t>{numbers[i]}</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CalculateSum(</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of all the elements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an array capacity: "</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capacity = Convert.ToInt32(Console.ReadLine());</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[capacity];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PopulateArray(</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CalculateSum(</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r>
        <w:rPr>
          <w:rFonts w:ascii="Consolas" w:hAnsi="Consolas" w:cs="Consolas"/>
          <w:color w:val="000000"/>
          <w:sz w:val="19"/>
          <w:szCs w:val="19"/>
          <w:lang w:val="en-US"/>
        </w:rPr>
        <w:t xml:space="preserve">    }</w:t>
      </w:r>
    </w:p>
    <w:p w:rsidR="001105B4" w:rsidRDefault="001105B4" w:rsidP="004737C5">
      <w:r>
        <w:rPr>
          <w:noProof/>
          <w:lang w:val="en-US"/>
        </w:rPr>
        <w:drawing>
          <wp:inline distT="0" distB="0" distL="0" distR="0">
            <wp:extent cx="4067743" cy="19814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ArraysExample1.png"/>
                    <pic:cNvPicPr/>
                  </pic:nvPicPr>
                  <pic:blipFill>
                    <a:blip r:embed="rId47">
                      <a:extLst>
                        <a:ext uri="{28A0092B-C50C-407E-A947-70E740481C1C}">
                          <a14:useLocalDpi xmlns:a14="http://schemas.microsoft.com/office/drawing/2010/main" val="0"/>
                        </a:ext>
                      </a:extLst>
                    </a:blip>
                    <a:stretch>
                      <a:fillRect/>
                    </a:stretch>
                  </pic:blipFill>
                  <pic:spPr>
                    <a:xfrm>
                      <a:off x="0" y="0"/>
                      <a:ext cx="4067743" cy="1981477"/>
                    </a:xfrm>
                    <a:prstGeom prst="rect">
                      <a:avLst/>
                    </a:prstGeom>
                  </pic:spPr>
                </pic:pic>
              </a:graphicData>
            </a:graphic>
          </wp:inline>
        </w:drawing>
      </w:r>
    </w:p>
    <w:p w:rsidR="001105B4" w:rsidRDefault="001105B4" w:rsidP="001105B4"/>
    <w:p w:rsidR="00B032FA" w:rsidRDefault="001105B4" w:rsidP="001105B4">
      <w:pPr>
        <w:pStyle w:val="Heading2"/>
      </w:pPr>
      <w:r>
        <w:t>Parameter Arrays</w:t>
      </w:r>
    </w:p>
    <w:p w:rsidR="001105B4" w:rsidRDefault="001105B4" w:rsidP="001105B4">
      <w:r>
        <w:t>A params array enables us to pass a variable number of arguments to a method. To create a params array we must specify the params keyword when we specify the parameters for our method:</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TestMethod(</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//method body</w:t>
      </w:r>
      <w:r>
        <w:rPr>
          <w:rFonts w:ascii="Consolas" w:hAnsi="Consolas" w:cs="Consolas"/>
          <w:color w:val="000000"/>
          <w:sz w:val="19"/>
          <w:szCs w:val="19"/>
          <w:lang w:val="en-US"/>
        </w:rPr>
        <w:tab/>
      </w:r>
    </w:p>
    <w:p w:rsidR="001105B4" w:rsidRDefault="001105B4" w:rsidP="001105B4">
      <w:r>
        <w:rPr>
          <w:rFonts w:ascii="Consolas" w:hAnsi="Consolas" w:cs="Consolas"/>
          <w:color w:val="000000"/>
          <w:sz w:val="19"/>
          <w:szCs w:val="19"/>
          <w:lang w:val="en-US"/>
        </w:rPr>
        <w:t>}</w:t>
      </w:r>
    </w:p>
    <w:p w:rsidR="001105B4" w:rsidRDefault="004F67FC" w:rsidP="001105B4">
      <w:r>
        <w:t>The effect of the params keyword is that it allows us to send any number of arguments</w:t>
      </w:r>
      <w:r w:rsidR="003100BB">
        <w:t xml:space="preserve"> to the method’s parameter without creating an array:</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TestMethod(</w:t>
      </w:r>
      <w:proofErr w:type="gramEnd"/>
      <w:r>
        <w:rPr>
          <w:rFonts w:ascii="Consolas" w:hAnsi="Consolas" w:cs="Consolas"/>
          <w:color w:val="000000"/>
          <w:sz w:val="19"/>
          <w:szCs w:val="19"/>
          <w:lang w:val="en-US"/>
        </w:rPr>
        <w:t>1, 2, 3);</w:t>
      </w:r>
    </w:p>
    <w:p w:rsidR="003100BB" w:rsidRDefault="003100BB" w:rsidP="003100BB">
      <w:r>
        <w:rPr>
          <w:rFonts w:ascii="Consolas" w:hAnsi="Consolas" w:cs="Consolas"/>
          <w:color w:val="000000"/>
          <w:sz w:val="19"/>
          <w:szCs w:val="19"/>
          <w:lang w:val="en-US"/>
        </w:rPr>
        <w:t>}</w:t>
      </w:r>
    </w:p>
    <w:p w:rsidR="003100BB" w:rsidRDefault="003100BB" w:rsidP="003100BB">
      <w:r>
        <w:t xml:space="preserve">Even though a params array </w:t>
      </w:r>
      <w:r>
        <w:rPr>
          <w:noProof/>
        </w:rPr>
        <w:t>is</w:t>
      </w:r>
      <w:r>
        <w:t xml:space="preserve"> very </w:t>
      </w:r>
      <w:r w:rsidRPr="003100BB">
        <w:rPr>
          <w:noProof/>
        </w:rPr>
        <w:t>useful</w:t>
      </w:r>
      <w:r>
        <w:t>, we still have some limitations while working with them:</w:t>
      </w:r>
    </w:p>
    <w:p w:rsidR="003100BB" w:rsidRDefault="003100BB" w:rsidP="003100BB">
      <w:pPr>
        <w:pStyle w:val="ListParagraph"/>
        <w:numPr>
          <w:ilvl w:val="0"/>
          <w:numId w:val="4"/>
        </w:numPr>
      </w:pPr>
      <w:r>
        <w:t>We can’t use params keyword to work with two-dimensional arrays</w:t>
      </w:r>
    </w:p>
    <w:p w:rsidR="003100BB" w:rsidRDefault="003100BB" w:rsidP="003100BB">
      <w:pPr>
        <w:pStyle w:val="ListParagraph"/>
        <w:numPr>
          <w:ilvl w:val="0"/>
          <w:numId w:val="4"/>
        </w:numPr>
      </w:pPr>
      <w:r>
        <w:t>Method overloading is not possible solely with the params keyword</w:t>
      </w:r>
    </w:p>
    <w:p w:rsidR="003100BB" w:rsidRDefault="003100BB" w:rsidP="003100BB">
      <w:pPr>
        <w:pStyle w:val="ListParagraph"/>
        <w:numPr>
          <w:ilvl w:val="0"/>
          <w:numId w:val="4"/>
        </w:numPr>
      </w:pPr>
      <w:r>
        <w:t>We can’t specify ref or out keywords with params arrays</w:t>
      </w:r>
    </w:p>
    <w:p w:rsidR="003100BB" w:rsidRDefault="003100BB" w:rsidP="003100BB">
      <w:pPr>
        <w:pStyle w:val="ListParagraph"/>
        <w:numPr>
          <w:ilvl w:val="0"/>
          <w:numId w:val="4"/>
        </w:numPr>
      </w:pPr>
      <w:r>
        <w:t>A params array has to be the last parameter in our method</w:t>
      </w:r>
    </w:p>
    <w:p w:rsidR="003100BB" w:rsidRDefault="003100BB" w:rsidP="003100BB">
      <w:pPr>
        <w:pStyle w:val="ListParagraph"/>
        <w:numPr>
          <w:ilvl w:val="0"/>
          <w:numId w:val="4"/>
        </w:numPr>
      </w:pPr>
      <w:r>
        <w:t xml:space="preserve">A non-params </w:t>
      </w:r>
      <w:r w:rsidRPr="003100BB">
        <w:rPr>
          <w:noProof/>
        </w:rPr>
        <w:t>method</w:t>
      </w:r>
      <w:r>
        <w:t xml:space="preserve"> always </w:t>
      </w:r>
      <w:r w:rsidRPr="003100BB">
        <w:rPr>
          <w:noProof/>
        </w:rPr>
        <w:t>take</w:t>
      </w:r>
      <w:r>
        <w:t xml:space="preserve"> priority against the params methods</w:t>
      </w:r>
    </w:p>
    <w:p w:rsidR="003100BB" w:rsidRDefault="003100BB" w:rsidP="003100BB">
      <w:r>
        <w:t xml:space="preserve">Example2: Create </w:t>
      </w:r>
      <w:r w:rsidRPr="003100BB">
        <w:rPr>
          <w:noProof/>
        </w:rPr>
        <w:t>an application</w:t>
      </w:r>
      <w:r>
        <w:t xml:space="preserve"> that </w:t>
      </w:r>
      <w:r w:rsidRPr="003100BB">
        <w:rPr>
          <w:noProof/>
        </w:rPr>
        <w:t>print</w:t>
      </w:r>
      <w:r>
        <w:rPr>
          <w:noProof/>
        </w:rPr>
        <w:t>s</w:t>
      </w:r>
      <w:r>
        <w:t xml:space="preserve"> out the minimum of all the numbers sent to the </w:t>
      </w:r>
      <w:r w:rsidRPr="003100BB">
        <w:rPr>
          <w:noProof/>
        </w:rPr>
        <w:t>PrintMin</w:t>
      </w:r>
      <w:r>
        <w:t xml:space="preserve"> method:</w:t>
      </w:r>
    </w:p>
    <w:p w:rsidR="003100BB" w:rsidRDefault="003100BB" w:rsidP="003100BB"/>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PrintMin(</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min = numbers[0];</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i=1; i &lt; numbers.Length; 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min &gt;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min</w:t>
      </w:r>
      <w:proofErr w:type="gramEnd"/>
      <w:r>
        <w:rPr>
          <w:rFonts w:ascii="Consolas" w:hAnsi="Consolas" w:cs="Consolas"/>
          <w:color w:val="000000"/>
          <w:sz w:val="19"/>
          <w:szCs w:val="19"/>
          <w:lang w:val="en-US"/>
        </w:rPr>
        <w:t xml:space="preserve"> =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min);</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PrintMin(</w:t>
      </w:r>
      <w:proofErr w:type="gramEnd"/>
      <w:r>
        <w:rPr>
          <w:rFonts w:ascii="Consolas" w:hAnsi="Consolas" w:cs="Consolas"/>
          <w:color w:val="000000"/>
          <w:sz w:val="19"/>
          <w:szCs w:val="19"/>
          <w:lang w:val="en-US"/>
        </w:rPr>
        <w:t>49, 58, 12, 98, 47, 13);</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r>
        <w:rPr>
          <w:rFonts w:ascii="Consolas" w:hAnsi="Consolas" w:cs="Consolas"/>
          <w:color w:val="000000"/>
          <w:sz w:val="19"/>
          <w:szCs w:val="19"/>
          <w:lang w:val="en-US"/>
        </w:rPr>
        <w:t xml:space="preserve">    }</w:t>
      </w:r>
    </w:p>
    <w:p w:rsidR="003100BB" w:rsidRDefault="001434F6" w:rsidP="001434F6">
      <w:pPr>
        <w:pStyle w:val="Heading2"/>
      </w:pPr>
      <w:r>
        <w:t>Multi-Dimensional Array</w:t>
      </w:r>
    </w:p>
    <w:p w:rsidR="001434F6" w:rsidRDefault="001434F6" w:rsidP="001434F6">
      <w:r>
        <w:t xml:space="preserve">We know how to use single-dimensional </w:t>
      </w:r>
      <w:r w:rsidRPr="00F774F1">
        <w:rPr>
          <w:noProof/>
        </w:rPr>
        <w:t>arr</w:t>
      </w:r>
      <w:r w:rsidR="00F774F1">
        <w:rPr>
          <w:noProof/>
        </w:rPr>
        <w:t>ay</w:t>
      </w:r>
      <w:r w:rsidRPr="00F774F1">
        <w:rPr>
          <w:noProof/>
        </w:rPr>
        <w:t>s</w:t>
      </w:r>
      <w:r>
        <w:t xml:space="preserve">, but C# supports multi-dimensional arrays as well. In this </w:t>
      </w:r>
      <w:r w:rsidRPr="00F774F1">
        <w:rPr>
          <w:noProof/>
        </w:rPr>
        <w:t>section</w:t>
      </w:r>
      <w:r w:rsidR="00F774F1">
        <w:rPr>
          <w:noProof/>
        </w:rPr>
        <w:t>,</w:t>
      </w:r>
      <w:r>
        <w:t xml:space="preserve"> we are going to talk about two-dimensional arrays. Why are they called two-dimensional?</w:t>
      </w:r>
    </w:p>
    <w:p w:rsidR="001434F6" w:rsidRDefault="001434F6" w:rsidP="001434F6">
      <w:r>
        <w:t xml:space="preserve">Well, because they have two dimensions, rows and columns. To create such an array, we are using the following </w:t>
      </w:r>
      <w:r w:rsidRPr="001434F6">
        <w:rPr>
          <w:noProof/>
        </w:rPr>
        <w:t>sy</w:t>
      </w:r>
      <w:r>
        <w:t>ntax:</w:t>
      </w:r>
    </w:p>
    <w:p w:rsidR="001434F6" w:rsidRDefault="001434F6" w:rsidP="001434F6">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1434F6" w:rsidRDefault="001434F6" w:rsidP="001434F6">
      <w:r>
        <w:t xml:space="preserve">With this </w:t>
      </w:r>
      <w:r w:rsidRPr="001434F6">
        <w:rPr>
          <w:noProof/>
        </w:rPr>
        <w:t>syntax</w:t>
      </w:r>
      <w:r>
        <w:rPr>
          <w:noProof/>
        </w:rPr>
        <w:t>,</w:t>
      </w:r>
      <w:r>
        <w:t xml:space="preserve"> we create </w:t>
      </w:r>
      <w:r w:rsidRPr="001434F6">
        <w:rPr>
          <w:noProof/>
        </w:rPr>
        <w:t>a two-dimensional</w:t>
      </w:r>
      <w:r>
        <w:t xml:space="preserve"> array with three rows and two columns. So, in graphical presentation it should look like this:</w:t>
      </w:r>
    </w:p>
    <w:tbl>
      <w:tblPr>
        <w:tblStyle w:val="ListTable7Colorful-Accent1"/>
        <w:tblW w:w="0" w:type="auto"/>
        <w:jc w:val="center"/>
        <w:tblLook w:val="04A0" w:firstRow="1" w:lastRow="0" w:firstColumn="1" w:lastColumn="0" w:noHBand="0" w:noVBand="1"/>
      </w:tblPr>
      <w:tblGrid>
        <w:gridCol w:w="4230"/>
        <w:gridCol w:w="1811"/>
        <w:gridCol w:w="1969"/>
      </w:tblGrid>
      <w:tr w:rsidR="001434F6" w:rsidRPr="001434F6" w:rsidTr="00C476C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30" w:type="dxa"/>
          </w:tcPr>
          <w:p w:rsidR="001434F6" w:rsidRPr="001434F6" w:rsidRDefault="00C476CB" w:rsidP="001434F6">
            <w:pPr>
              <w:jc w:val="center"/>
              <w:rPr>
                <w:i w:val="0"/>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w:t>
            </w:r>
          </w:p>
        </w:tc>
        <w:tc>
          <w:tcPr>
            <w:tcW w:w="1811"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1</w:t>
            </w:r>
          </w:p>
        </w:tc>
        <w:tc>
          <w:tcPr>
            <w:tcW w:w="1969"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2</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1</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5</w:t>
            </w:r>
          </w:p>
        </w:tc>
      </w:tr>
      <w:tr w:rsidR="001434F6" w:rsidRPr="001434F6" w:rsidTr="00C476CB">
        <w:trPr>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2</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3</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8</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3</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6</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r>
    </w:tbl>
    <w:p w:rsidR="00C476CB" w:rsidRDefault="00C476CB" w:rsidP="001434F6">
      <w:pPr>
        <w:jc w:val="center"/>
      </w:pPr>
    </w:p>
    <w:p w:rsidR="001434F6" w:rsidRDefault="00C476CB" w:rsidP="00C476CB">
      <w:r>
        <w:t>To access any number from this array we can use the syntax with the name of the array and the position of the number between square brackets:</w:t>
      </w:r>
    </w:p>
    <w:p w:rsidR="00C476CB" w:rsidRDefault="00C476CB" w:rsidP="00C476CB">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numbersMultiDim[2, 1]; // 3</w:t>
      </w:r>
    </w:p>
    <w:p w:rsidR="00C476CB" w:rsidRDefault="00C476CB" w:rsidP="00C476CB">
      <w:r>
        <w:t>To iterate through all the data we can use the for loop:</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numbersMultiDim.GetLength(0); i++)</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numbersMultiDim.GetLength(1); j++)</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numbersMultiDim[i,j]);</w:t>
      </w:r>
    </w:p>
    <w:p w:rsidR="00F774F1" w:rsidRDefault="00F774F1"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rPr>
          <w:rFonts w:ascii="Consolas" w:hAnsi="Consolas" w:cs="Consolas"/>
          <w:color w:val="000000"/>
          <w:sz w:val="19"/>
          <w:szCs w:val="19"/>
          <w:lang w:val="en-US"/>
        </w:rPr>
      </w:pPr>
      <w:r>
        <w:rPr>
          <w:rFonts w:ascii="Consolas" w:hAnsi="Consolas" w:cs="Consolas"/>
          <w:color w:val="000000"/>
          <w:sz w:val="19"/>
          <w:szCs w:val="19"/>
          <w:lang w:val="en-US"/>
        </w:rPr>
        <w:t>}</w:t>
      </w:r>
    </w:p>
    <w:p w:rsidR="00B26671" w:rsidRDefault="00B26671" w:rsidP="00B26671">
      <w:pPr>
        <w:pStyle w:val="Heading1"/>
      </w:pPr>
      <w:r>
        <w:lastRenderedPageBreak/>
        <w:t>Working with Files, StreamWriter and StreamReader</w:t>
      </w:r>
    </w:p>
    <w:p w:rsidR="00B26671" w:rsidRDefault="00B26671" w:rsidP="00B26671">
      <w:r w:rsidRPr="00474E5F">
        <w:t>The StreamReader and StreamWriter classes enable the reading and writing actions to a file. Both of these classes exist in the System.IO namespace as well as many other classes for working with files and directories.</w:t>
      </w:r>
    </w:p>
    <w:p w:rsidR="00B26671" w:rsidRDefault="00B26671" w:rsidP="00B26671">
      <w:pPr>
        <w:pStyle w:val="Heading2"/>
      </w:pPr>
      <w:r>
        <w:t>Creating Objects for StreamWriter and StreamReader</w:t>
      </w:r>
    </w:p>
    <w:p w:rsidR="00B26671" w:rsidRDefault="00B26671" w:rsidP="00B26671">
      <w:r w:rsidRPr="00474E5F">
        <w:t>To create objects for the StreamReader and StreamWriter classes we need to use the standard initialization for the reference data types. We can execute this initialization in a couple of ways but the most common is by only p</w:t>
      </w:r>
      <w:r>
        <w:t>roviding an address to the file: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StreamReader readerRelativePath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readerAbsolutePath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writerRelativePath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r>
        <w:rPr>
          <w:rFonts w:ascii="Consolas" w:hAnsi="Consolas" w:cs="Consolas"/>
          <w:color w:val="000000"/>
          <w:sz w:val="19"/>
          <w:szCs w:val="19"/>
        </w:rPr>
        <w:t xml:space="preserve">            StreamWriter writerAbsolutePath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r w:rsidRPr="00F73CD9">
        <w:t xml:space="preserve">As we can see from the code above, we can provide the relative or absolute path to our file. If we provide a relative path (just a name and extension) Visual Studio will place a file inside </w:t>
      </w:r>
      <w:r>
        <w:t>the projectName/</w:t>
      </w:r>
      <w:r w:rsidRPr="00F73CD9">
        <w:t>bin/debug folder.</w:t>
      </w:r>
    </w:p>
    <w:p w:rsidR="00B26671" w:rsidRDefault="00B26671" w:rsidP="00B26671"/>
    <w:p w:rsidR="00B26671" w:rsidRDefault="00B26671" w:rsidP="00B26671">
      <w:pPr>
        <w:pStyle w:val="Heading2"/>
      </w:pPr>
      <w:r>
        <w:t>StreamReader Methods</w:t>
      </w:r>
    </w:p>
    <w:p w:rsidR="00B26671" w:rsidRDefault="00B26671" w:rsidP="00B26671">
      <w:r>
        <w:t>StreamReader contains many different methods to work with files but we are going to mention few of those.</w:t>
      </w:r>
    </w:p>
    <w:p w:rsidR="00B26671" w:rsidRDefault="00B26671" w:rsidP="00B26671">
      <w:r>
        <w:t>The Read() method will return next sign as an integer number or -1 if we reached the end of the file. We can use explicit conversion (cast) to convert that integer into a char type: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(x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ch = (</w:t>
      </w:r>
      <w:r>
        <w:rPr>
          <w:rFonts w:ascii="Consolas" w:hAnsi="Consolas" w:cs="Consolas"/>
          <w:color w:val="0000FF"/>
          <w:sz w:val="19"/>
          <w:szCs w:val="19"/>
        </w:rPr>
        <w:t>char</w:t>
      </w:r>
      <w:r>
        <w:rPr>
          <w:rFonts w:ascii="Consolas" w:hAnsi="Consolas" w:cs="Consolas"/>
          <w:color w:val="000000"/>
          <w:sz w:val="19"/>
          <w:szCs w:val="19"/>
        </w:rPr>
        <w:t>)x;</w:t>
      </w:r>
    </w:p>
    <w:p w:rsidR="00B26671" w:rsidRDefault="00B26671" w:rsidP="00B266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stuff here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rsidRPr="00F73CD9">
        <w:t>The ReadLine() method will return a whole line as a string. If we reached the end of the file it will return null:</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t>The ReadToEnd() method returns a whole file in one string. If there is nothing more to read it will return an empty string ("").</w:t>
      </w:r>
    </w:p>
    <w:p w:rsidR="00B26671" w:rsidRDefault="00B26671" w:rsidP="00B26671">
      <w:r>
        <w:t>The Peek() method checks the next character in the file or if it finds nothing it will return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(sr.Peek()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pPr>
        <w:pStyle w:val="Heading2"/>
      </w:pPr>
      <w:r>
        <w:t>StreamWriter Methods</w:t>
      </w:r>
    </w:p>
    <w:p w:rsidR="00B26671" w:rsidRDefault="00B26671" w:rsidP="00B26671">
      <w:r w:rsidRPr="00AE6D33">
        <w:t>The two most important methods for the StreamWriter class is the Write() and WriteLine(). With the Write() method we write a line inside a file but without moving to another line after. But with the WriteLine() method we write a line inside a file and moving to another line.</w:t>
      </w:r>
    </w:p>
    <w:p w:rsidR="00B26671" w:rsidRDefault="00B26671" w:rsidP="00B26671">
      <w:r w:rsidRPr="0072540B">
        <w:t>When we finish with the StreamWriter class, we need to close it with the Close() method.</w:t>
      </w:r>
    </w:p>
    <w:p w:rsidR="00B26671" w:rsidRDefault="00B26671" w:rsidP="00B26671">
      <w:r>
        <w:t xml:space="preserve">Example1: </w:t>
      </w:r>
      <w:r w:rsidRPr="0048635E">
        <w:t>Create an application that writes five random numbers from 1 to 100 to a file named numbers.txt. Then it will read all the numbers from that file, print them ou</w:t>
      </w:r>
      <w:r>
        <w:t>t and print the maximum number:</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 </w:t>
      </w:r>
      <w:r>
        <w:rPr>
          <w:rFonts w:ascii="Consolas" w:hAnsi="Consolas" w:cs="Consolas"/>
          <w:color w:val="008000"/>
          <w:sz w:val="19"/>
          <w:szCs w:val="19"/>
        </w:rPr>
        <w:t>//class to generate random numbers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1; i &lt;= 5; i++)</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sw.WriteLine(r.Next(1,101));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PrintNumbersAndMax(</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((line = sr.ReadLine())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(temp &gt; max)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max = temp;</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$"Max number is: </w:t>
      </w:r>
      <w:r>
        <w:rPr>
          <w:rFonts w:ascii="Consolas" w:hAnsi="Consolas" w:cs="Consolas"/>
          <w:color w:val="000000"/>
          <w:sz w:val="19"/>
          <w:szCs w:val="19"/>
        </w:rPr>
        <w:t>{max}</w:t>
      </w:r>
      <w:r>
        <w:rPr>
          <w:rFonts w:ascii="Consolas" w:hAnsi="Consolas" w:cs="Consolas"/>
          <w:color w:val="A31515"/>
          <w:sz w:val="19"/>
          <w:szCs w:val="19"/>
        </w:rPr>
        <w: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WriteToFile(</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PrintNumbersAndMax(</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rPr>
          <w:rFonts w:ascii="Consolas" w:hAnsi="Consolas" w:cs="Consolas"/>
          <w:color w:val="000000"/>
          <w:sz w:val="19"/>
          <w:szCs w:val="19"/>
        </w:rPr>
      </w:pPr>
      <w:r>
        <w:rPr>
          <w:rFonts w:ascii="Consolas" w:hAnsi="Consolas" w:cs="Consolas"/>
          <w:color w:val="000000"/>
          <w:sz w:val="19"/>
          <w:szCs w:val="19"/>
        </w:rPr>
        <w:t xml:space="preserve">    }</w:t>
      </w:r>
    </w:p>
    <w:p w:rsidR="00F774F1" w:rsidRDefault="00B26671" w:rsidP="008101F3">
      <w:pPr>
        <w:pStyle w:val="Heading1"/>
      </w:pPr>
      <w:r>
        <w:t xml:space="preserve">Working with Files, File, </w:t>
      </w:r>
      <w:r w:rsidRPr="00B26671">
        <w:rPr>
          <w:noProof/>
        </w:rPr>
        <w:t>and</w:t>
      </w:r>
      <w:r>
        <w:t xml:space="preserve"> Directory</w:t>
      </w:r>
    </w:p>
    <w:p w:rsidR="008101F3" w:rsidRDefault="00B26671" w:rsidP="008101F3">
      <w:r>
        <w:t xml:space="preserve">File and Directory classes </w:t>
      </w:r>
      <w:r w:rsidRPr="00B26671">
        <w:rPr>
          <w:noProof/>
        </w:rPr>
        <w:t>contain</w:t>
      </w:r>
      <w:r>
        <w:t xml:space="preserve"> different static methods for manipulating the files, directories</w:t>
      </w:r>
      <w:r w:rsidR="005F3A70">
        <w:t>,</w:t>
      </w:r>
      <w:r>
        <w:t xml:space="preserve"> </w:t>
      </w:r>
      <w:r w:rsidRPr="005F3A70">
        <w:rPr>
          <w:noProof/>
        </w:rPr>
        <w:t>and</w:t>
      </w:r>
      <w:r>
        <w:t xml:space="preserve"> subdirectories. So, let’s inspect some of the </w:t>
      </w:r>
      <w:r w:rsidRPr="00B26671">
        <w:rPr>
          <w:noProof/>
        </w:rPr>
        <w:t>most</w:t>
      </w:r>
      <w:r>
        <w:t xml:space="preserve"> used methods of both classes.</w:t>
      </w:r>
    </w:p>
    <w:p w:rsidR="00B26671" w:rsidRDefault="00B26671" w:rsidP="00B26671">
      <w:pPr>
        <w:pStyle w:val="Heading2"/>
      </w:pPr>
      <w:r>
        <w:t>File Methods</w:t>
      </w:r>
    </w:p>
    <w:p w:rsidR="00B26671" w:rsidRDefault="00AA31B9" w:rsidP="00B26671">
      <w:r w:rsidRPr="00AA31B9">
        <w:rPr>
          <w:b/>
        </w:rPr>
        <w:t>WriteAllText(string path, string contents)</w:t>
      </w:r>
      <w:r>
        <w:rPr>
          <w:b/>
        </w:rPr>
        <w:t xml:space="preserve"> </w:t>
      </w:r>
      <w:r>
        <w:t>creates a new file and writes content to that file. If the target file already exists, it will overrite it: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w:t>
      </w:r>
    </w:p>
    <w:p w:rsidR="00AA31B9" w:rsidRDefault="00AA31B9" w:rsidP="00AA31B9">
      <w:proofErr w:type="gramStart"/>
      <w:r>
        <w:rPr>
          <w:rFonts w:ascii="Consolas" w:hAnsi="Consolas" w:cs="Consolas"/>
          <w:color w:val="000000"/>
          <w:sz w:val="19"/>
          <w:szCs w:val="19"/>
          <w:lang w:val="en-US"/>
        </w:rPr>
        <w:t>File.WriteAllText(</w:t>
      </w:r>
      <w:proofErr w:type="gramEnd"/>
      <w:r>
        <w:rPr>
          <w:rFonts w:ascii="Consolas" w:hAnsi="Consolas" w:cs="Consolas"/>
          <w:color w:val="000000"/>
          <w:sz w:val="19"/>
          <w:szCs w:val="19"/>
          <w:lang w:val="en-US"/>
        </w:rPr>
        <w:t>path, content);</w:t>
      </w:r>
    </w:p>
    <w:p w:rsidR="00AA31B9" w:rsidRDefault="00AA31B9" w:rsidP="00AA31B9">
      <w:r w:rsidRPr="00AA31B9">
        <w:rPr>
          <w:b/>
        </w:rPr>
        <w:t>WriteAllLines(string path, string[] contents)</w:t>
      </w:r>
      <w:r>
        <w:rPr>
          <w:b/>
        </w:rPr>
        <w:t xml:space="preserve"> </w:t>
      </w:r>
      <w:r>
        <w:t>creates a new file and writes a specified string array, then it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contentArray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[3]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string text"</w:t>
      </w:r>
      <w:r>
        <w:rPr>
          <w:rFonts w:ascii="Consolas" w:hAnsi="Consolas" w:cs="Consolas"/>
          <w:color w:val="000000"/>
          <w:sz w:val="19"/>
          <w:szCs w:val="19"/>
          <w:lang w:val="en-US"/>
        </w:rPr>
        <w:t xml:space="preserve">, </w:t>
      </w:r>
      <w:r>
        <w:rPr>
          <w:rFonts w:ascii="Consolas" w:hAnsi="Consolas" w:cs="Consolas"/>
          <w:color w:val="A31515"/>
          <w:sz w:val="19"/>
          <w:szCs w:val="19"/>
          <w:lang w:val="en-US"/>
        </w:rPr>
        <w:t>"The last string"</w:t>
      </w:r>
      <w:r>
        <w:rPr>
          <w:rFonts w:ascii="Consolas" w:hAnsi="Consolas" w:cs="Consolas"/>
          <w:color w:val="000000"/>
          <w:sz w:val="19"/>
          <w:szCs w:val="19"/>
          <w:lang w:val="en-US"/>
        </w:rPr>
        <w:t xml:space="preserve"> };</w:t>
      </w:r>
    </w:p>
    <w:p w:rsidR="00AA31B9" w:rsidRDefault="00AA31B9" w:rsidP="00AA31B9">
      <w:proofErr w:type="gramStart"/>
      <w:r>
        <w:rPr>
          <w:rFonts w:ascii="Consolas" w:hAnsi="Consolas" w:cs="Consolas"/>
          <w:color w:val="000000"/>
          <w:sz w:val="19"/>
          <w:szCs w:val="19"/>
          <w:lang w:val="en-US"/>
        </w:rPr>
        <w:t>File.WriteAllLines(</w:t>
      </w:r>
      <w:proofErr w:type="gramEnd"/>
      <w:r>
        <w:rPr>
          <w:rFonts w:ascii="Consolas" w:hAnsi="Consolas" w:cs="Consolas"/>
          <w:color w:val="000000"/>
          <w:sz w:val="19"/>
          <w:szCs w:val="19"/>
          <w:lang w:val="en-US"/>
        </w:rPr>
        <w:t>path, contentArray);</w:t>
      </w:r>
    </w:p>
    <w:p w:rsidR="00AA31B9" w:rsidRDefault="00AA31B9" w:rsidP="00AA31B9">
      <w:r>
        <w:rPr>
          <w:b/>
        </w:rPr>
        <w:t xml:space="preserve">ReadAllText(string path) </w:t>
      </w:r>
      <w:r w:rsidRPr="00C53999">
        <w:t>opens</w:t>
      </w:r>
      <w:r w:rsidRPr="00C53999">
        <w:rPr>
          <w:b/>
        </w:rPr>
        <w:t xml:space="preserve"> </w:t>
      </w:r>
      <w:r>
        <w:t>the file in the specified path, reads all the lines</w:t>
      </w:r>
      <w:r w:rsidR="00C53999">
        <w:t xml:space="preserve"> as a string,</w:t>
      </w:r>
      <w:r>
        <w:t xml:space="preserve"> and then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readAllText = File.ReadAllText(path);</w:t>
      </w:r>
    </w:p>
    <w:p w:rsidR="00AA31B9" w:rsidRDefault="00AA31B9" w:rsidP="00AA31B9">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readAllText);</w:t>
      </w:r>
    </w:p>
    <w:p w:rsidR="00AA31B9" w:rsidRDefault="00C53999" w:rsidP="00AA31B9">
      <w:r>
        <w:rPr>
          <w:b/>
        </w:rPr>
        <w:t xml:space="preserve">ReadAllLines(string path) </w:t>
      </w:r>
      <w:r>
        <w:t>o</w:t>
      </w:r>
      <w:r w:rsidRPr="00C53999">
        <w:t>pens a text file, reads all lines of the file</w:t>
      </w:r>
      <w:r>
        <w:t xml:space="preserve"> as a string array</w:t>
      </w:r>
      <w:r w:rsidRPr="00C53999">
        <w:t>, and then closes the file</w:t>
      </w:r>
      <w: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readAllLines = File.ReadAllLines(path);</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line </w:t>
      </w:r>
      <w:r>
        <w:rPr>
          <w:rFonts w:ascii="Consolas" w:hAnsi="Consolas" w:cs="Consolas"/>
          <w:color w:val="0000FF"/>
          <w:sz w:val="19"/>
          <w:szCs w:val="19"/>
          <w:lang w:val="en-US"/>
        </w:rPr>
        <w:t>in</w:t>
      </w:r>
      <w:r>
        <w:rPr>
          <w:rFonts w:ascii="Consolas" w:hAnsi="Consolas" w:cs="Consolas"/>
          <w:color w:val="000000"/>
          <w:sz w:val="19"/>
          <w:szCs w:val="19"/>
          <w:lang w:val="en-US"/>
        </w:rPr>
        <w:t xml:space="preserve"> readAllLines)</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C53999" w:rsidRDefault="00C53999" w:rsidP="00C53999">
      <w:pPr>
        <w:rPr>
          <w:b/>
        </w:rPr>
      </w:pPr>
      <w:r>
        <w:rPr>
          <w:rFonts w:ascii="Consolas" w:hAnsi="Consolas" w:cs="Consolas"/>
          <w:color w:val="000000"/>
          <w:sz w:val="19"/>
          <w:szCs w:val="19"/>
          <w:lang w:val="en-US"/>
        </w:rPr>
        <w:t>}</w:t>
      </w:r>
    </w:p>
    <w:p w:rsidR="00C53999" w:rsidRDefault="00C53999" w:rsidP="00C53999">
      <w:r w:rsidRPr="00C53999">
        <w:rPr>
          <w:b/>
        </w:rPr>
        <w:t>Delete</w:t>
      </w:r>
      <w:r>
        <w:rPr>
          <w:b/>
        </w:rPr>
        <w:t xml:space="preserve">(string path) </w:t>
      </w:r>
      <w:r>
        <w:t>Deletes the specified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C53999" w:rsidRDefault="00604726" w:rsidP="00604726">
      <w:pPr>
        <w:rPr>
          <w:rFonts w:ascii="Consolas" w:hAnsi="Consolas" w:cs="Consolas"/>
          <w:color w:val="000000"/>
          <w:sz w:val="19"/>
          <w:szCs w:val="19"/>
          <w:lang w:val="en-US"/>
        </w:rPr>
      </w:pP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path);</w:t>
      </w:r>
    </w:p>
    <w:p w:rsidR="00604726" w:rsidRDefault="00604726" w:rsidP="00604726"/>
    <w:p w:rsidR="00604726" w:rsidRDefault="00604726" w:rsidP="00604726">
      <w:r w:rsidRPr="00604726">
        <w:rPr>
          <w:b/>
        </w:rPr>
        <w:lastRenderedPageBreak/>
        <w:t>Move(string sourceFileName, string destFileName)</w:t>
      </w:r>
      <w:r>
        <w:rPr>
          <w:b/>
        </w:rPr>
        <w:t xml:space="preserve"> </w:t>
      </w:r>
      <w:r>
        <w:t>moves a specified file to a new location:</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moveToPath = </w:t>
      </w:r>
      <w:r>
        <w:rPr>
          <w:rFonts w:ascii="Consolas" w:hAnsi="Consolas" w:cs="Consolas"/>
          <w:color w:val="800000"/>
          <w:sz w:val="19"/>
          <w:szCs w:val="19"/>
          <w:lang w:val="en-US"/>
        </w:rPr>
        <w:t>@"C:\FileMoveExamples\MovedFile.txt"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File.Exists(moveToPath)) </w:t>
      </w:r>
      <w:r>
        <w:rPr>
          <w:rFonts w:ascii="Consolas" w:hAnsi="Consolas" w:cs="Consolas"/>
          <w:color w:val="008000"/>
          <w:sz w:val="19"/>
          <w:szCs w:val="19"/>
          <w:lang w:val="en-US"/>
        </w:rPr>
        <w:t>//if the file on the target location exists, we need to remove it first.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moveToPath);</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roofErr w:type="gramStart"/>
      <w:r>
        <w:rPr>
          <w:rFonts w:ascii="Consolas" w:hAnsi="Consolas" w:cs="Consolas"/>
          <w:color w:val="000000"/>
          <w:sz w:val="19"/>
          <w:szCs w:val="19"/>
          <w:lang w:val="en-US"/>
        </w:rPr>
        <w:t>File.Move(</w:t>
      </w:r>
      <w:proofErr w:type="gramEnd"/>
      <w:r>
        <w:rPr>
          <w:rFonts w:ascii="Consolas" w:hAnsi="Consolas" w:cs="Consolas"/>
          <w:color w:val="000000"/>
          <w:sz w:val="19"/>
          <w:szCs w:val="19"/>
          <w:lang w:val="en-US"/>
        </w:rPr>
        <w:t>path, moveToPath);</w:t>
      </w:r>
    </w:p>
    <w:p w:rsidR="00604726" w:rsidRDefault="00604726" w:rsidP="00604726">
      <w:r w:rsidRPr="00604726">
        <w:rPr>
          <w:b/>
        </w:rPr>
        <w:t>AppendAllText(string path, string contents)</w:t>
      </w:r>
      <w:r>
        <w:rPr>
          <w:b/>
        </w:rPr>
        <w:t xml:space="preserve"> </w:t>
      </w:r>
      <w:r>
        <w:t>opens a file, appends the content to the file, and then closes the file. If a file doesn’t exist, it will create a file, write the content, and close the file. This method is useful if we want to append a new content without overriding the previous one: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 Environment.NewLine;</w:t>
      </w:r>
    </w:p>
    <w:p w:rsidR="00604726" w:rsidRDefault="00604726" w:rsidP="00604726">
      <w:proofErr w:type="gramStart"/>
      <w:r>
        <w:rPr>
          <w:rFonts w:ascii="Consolas" w:hAnsi="Consolas" w:cs="Consolas"/>
          <w:color w:val="000000"/>
          <w:sz w:val="19"/>
          <w:szCs w:val="19"/>
          <w:lang w:val="en-US"/>
        </w:rPr>
        <w:t>File.AppendAllText(</w:t>
      </w:r>
      <w:proofErr w:type="gramEnd"/>
      <w:r>
        <w:rPr>
          <w:rFonts w:ascii="Consolas" w:hAnsi="Consolas" w:cs="Consolas"/>
          <w:color w:val="000000"/>
          <w:sz w:val="19"/>
          <w:szCs w:val="19"/>
          <w:lang w:val="en-US"/>
        </w:rPr>
        <w:t>path, content);</w:t>
      </w:r>
    </w:p>
    <w:p w:rsidR="00604726" w:rsidRDefault="00604726" w:rsidP="00604726">
      <w:r>
        <w:rPr>
          <w:b/>
        </w:rPr>
        <w:t xml:space="preserve">AppendAllLines(string path, IEnumerable&lt;string&gt; contents) </w:t>
      </w:r>
      <w:r>
        <w:t>appends lines to the file and then closes the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[2]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text line"</w:t>
      </w:r>
      <w:r>
        <w:rPr>
          <w:rFonts w:ascii="Consolas" w:hAnsi="Consolas" w:cs="Consolas"/>
          <w:color w:val="000000"/>
          <w:sz w:val="19"/>
          <w:szCs w:val="19"/>
          <w:lang w:val="en-US"/>
        </w:rPr>
        <w:t xml:space="preserve"> };</w:t>
      </w:r>
    </w:p>
    <w:p w:rsidR="00A87258" w:rsidRDefault="00604726" w:rsidP="00604726">
      <w:pPr>
        <w:rPr>
          <w:b/>
        </w:rPr>
      </w:pPr>
      <w:proofErr w:type="gramStart"/>
      <w:r>
        <w:rPr>
          <w:rFonts w:ascii="Consolas" w:hAnsi="Consolas" w:cs="Consolas"/>
          <w:color w:val="000000"/>
          <w:sz w:val="19"/>
          <w:szCs w:val="19"/>
          <w:lang w:val="en-US"/>
        </w:rPr>
        <w:t>File.AppendAllLines(</w:t>
      </w:r>
      <w:proofErr w:type="gramEnd"/>
      <w:r>
        <w:rPr>
          <w:rFonts w:ascii="Consolas" w:hAnsi="Consolas" w:cs="Consolas"/>
          <w:color w:val="000000"/>
          <w:sz w:val="19"/>
          <w:szCs w:val="19"/>
          <w:lang w:val="en-US"/>
        </w:rPr>
        <w:t>path, content);</w:t>
      </w:r>
      <w:r>
        <w:rPr>
          <w:b/>
        </w:rPr>
        <w:t xml:space="preserve"> </w:t>
      </w:r>
    </w:p>
    <w:p w:rsidR="00604726" w:rsidRPr="004C4C1C" w:rsidRDefault="00A87258" w:rsidP="00A87258">
      <w:pPr>
        <w:pStyle w:val="Heading2"/>
        <w:rPr>
          <w:b/>
        </w:rPr>
      </w:pPr>
      <w:r>
        <w:t>Directory Methods</w:t>
      </w:r>
    </w:p>
    <w:p w:rsidR="00A87258" w:rsidRDefault="004C4C1C" w:rsidP="00A87258">
      <w:r w:rsidRPr="004C4C1C">
        <w:rPr>
          <w:b/>
        </w:rPr>
        <w:t>CreateDirectory(string path)</w:t>
      </w:r>
      <w:r>
        <w:rPr>
          <w:b/>
        </w:rPr>
        <w:t xml:space="preserve"> </w:t>
      </w:r>
      <w:r>
        <w:t>creates directories and subdirectories on the specified location, unless they already exists. It returns a DirectoryInfo object for the existing directory:</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DirectoryInfo di = </w:t>
      </w:r>
      <w:proofErr w:type="gramStart"/>
      <w:r>
        <w:rPr>
          <w:rFonts w:ascii="Consolas" w:hAnsi="Consolas" w:cs="Consolas"/>
          <w:color w:val="000000"/>
          <w:sz w:val="19"/>
          <w:szCs w:val="19"/>
          <w:lang w:val="en-US"/>
        </w:rPr>
        <w:t>Directory.CreateDirectory(</w:t>
      </w:r>
      <w:proofErr w:type="gramEnd"/>
      <w:r>
        <w:rPr>
          <w:rFonts w:ascii="Consolas" w:hAnsi="Consolas" w:cs="Consolas"/>
          <w:color w:val="000000"/>
          <w:sz w:val="19"/>
          <w:szCs w:val="19"/>
          <w:lang w:val="en-US"/>
        </w:rPr>
        <w:t>path);</w:t>
      </w:r>
    </w:p>
    <w:p w:rsidR="004C4C1C" w:rsidRDefault="004C4C1C" w:rsidP="004C4C1C">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$"Full name: </w:t>
      </w:r>
      <w:r>
        <w:rPr>
          <w:rFonts w:ascii="Consolas" w:hAnsi="Consolas" w:cs="Consolas"/>
          <w:color w:val="000000"/>
          <w:sz w:val="19"/>
          <w:szCs w:val="19"/>
          <w:lang w:val="en-US"/>
        </w:rPr>
        <w:t>{di.FullName}</w:t>
      </w:r>
      <w:r>
        <w:rPr>
          <w:rFonts w:ascii="Consolas" w:hAnsi="Consolas" w:cs="Consolas"/>
          <w:color w:val="A31515"/>
          <w:sz w:val="19"/>
          <w:szCs w:val="19"/>
          <w:lang w:val="en-US"/>
        </w:rPr>
        <w:t xml:space="preserve">, Name: </w:t>
      </w:r>
      <w:r>
        <w:rPr>
          <w:rFonts w:ascii="Consolas" w:hAnsi="Consolas" w:cs="Consolas"/>
          <w:color w:val="000000"/>
          <w:sz w:val="19"/>
          <w:szCs w:val="19"/>
          <w:lang w:val="en-US"/>
        </w:rPr>
        <w:t>{di.Name}</w:t>
      </w:r>
      <w:r>
        <w:rPr>
          <w:rFonts w:ascii="Consolas" w:hAnsi="Consolas" w:cs="Consolas"/>
          <w:color w:val="A31515"/>
          <w:sz w:val="19"/>
          <w:szCs w:val="19"/>
          <w:lang w:val="en-US"/>
        </w:rPr>
        <w:t xml:space="preserve">, Parent: </w:t>
      </w:r>
      <w:r>
        <w:rPr>
          <w:rFonts w:ascii="Consolas" w:hAnsi="Consolas" w:cs="Consolas"/>
          <w:color w:val="000000"/>
          <w:sz w:val="19"/>
          <w:szCs w:val="19"/>
          <w:lang w:val="en-US"/>
        </w:rPr>
        <w:t>{di.Parent}</w:t>
      </w:r>
      <w:r>
        <w:rPr>
          <w:rFonts w:ascii="Consolas" w:hAnsi="Consolas" w:cs="Consolas"/>
          <w:color w:val="A31515"/>
          <w:sz w:val="19"/>
          <w:szCs w:val="19"/>
          <w:lang w:val="en-US"/>
        </w:rPr>
        <w:t xml:space="preserve"> ..."</w:t>
      </w:r>
      <w:r>
        <w:rPr>
          <w:rFonts w:ascii="Consolas" w:hAnsi="Consolas" w:cs="Consolas"/>
          <w:color w:val="000000"/>
          <w:sz w:val="19"/>
          <w:szCs w:val="19"/>
          <w:lang w:val="en-US"/>
        </w:rPr>
        <w:t>);</w:t>
      </w:r>
    </w:p>
    <w:p w:rsidR="004C4C1C" w:rsidRDefault="004C4C1C" w:rsidP="004C4C1C">
      <w:r w:rsidRPr="004C4C1C">
        <w:rPr>
          <w:b/>
        </w:rPr>
        <w:t>Delete(string path)</w:t>
      </w:r>
      <w:r>
        <w:rPr>
          <w:b/>
        </w:rPr>
        <w:t xml:space="preserve"> </w:t>
      </w:r>
      <w:r>
        <w:t>deletes an empty directory from a specified path:</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path);</w:t>
      </w:r>
    </w:p>
    <w:p w:rsidR="004C4C1C" w:rsidRDefault="004C4C1C" w:rsidP="004C4C1C">
      <w:r w:rsidRPr="004C4C1C">
        <w:rPr>
          <w:b/>
        </w:rPr>
        <w:t>Delete(string path, bool recursive)</w:t>
      </w:r>
      <w:r>
        <w:rPr>
          <w:b/>
        </w:rPr>
        <w:t xml:space="preserve"> </w:t>
      </w:r>
      <w:r>
        <w:t xml:space="preserve">deletes the specified </w:t>
      </w:r>
      <w:r w:rsidR="00F824B6">
        <w:t>directory</w:t>
      </w:r>
      <w:r>
        <w:t xml:space="preserve">, and if it is stated, all the </w:t>
      </w:r>
      <w:r w:rsidR="00F824B6">
        <w:t>subdirectories</w:t>
      </w:r>
      <w:r>
        <w:t xml:space="preserve"> and files in that </w:t>
      </w:r>
      <w:r w:rsidR="00F824B6">
        <w:t>directory:</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 xml:space="preserve">path,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F824B6" w:rsidRDefault="00F824B6" w:rsidP="004C4C1C">
      <w:r w:rsidRPr="00F824B6">
        <w:rPr>
          <w:b/>
        </w:rPr>
        <w:t>Move(string sourceDirName, string destDirName)</w:t>
      </w:r>
      <w:r>
        <w:rPr>
          <w:b/>
        </w:rPr>
        <w:t xml:space="preserve"> </w:t>
      </w:r>
      <w:r>
        <w:t>moves a file or directory and its contents to a new location:</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 = </w:t>
      </w:r>
      <w:r>
        <w:rPr>
          <w:rFonts w:ascii="Consolas" w:hAnsi="Consolas" w:cs="Consolas"/>
          <w:color w:val="800000"/>
          <w:sz w:val="19"/>
          <w:szCs w:val="19"/>
          <w:lang w:val="en-US"/>
        </w:rPr>
        <w:t>@"C:\MoveDirectory"</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Directory.Move(</w:t>
      </w:r>
      <w:proofErr w:type="gramEnd"/>
      <w:r>
        <w:rPr>
          <w:rFonts w:ascii="Consolas" w:hAnsi="Consolas" w:cs="Consolas"/>
          <w:color w:val="000000"/>
          <w:sz w:val="19"/>
          <w:szCs w:val="19"/>
          <w:lang w:val="en-US"/>
        </w:rPr>
        <w:t>path, moveTo);</w:t>
      </w:r>
    </w:p>
    <w:p w:rsidR="00F824B6" w:rsidRPr="00F824B6" w:rsidRDefault="00F824B6" w:rsidP="00F824B6">
      <w:bookmarkStart w:id="0" w:name="_GoBack"/>
      <w:bookmarkEnd w:id="0"/>
    </w:p>
    <w:sectPr w:rsidR="00F824B6" w:rsidRPr="00F824B6">
      <w:headerReference w:type="even" r:id="rId48"/>
      <w:headerReference w:type="default" r:id="rId49"/>
      <w:footerReference w:type="even" r:id="rId50"/>
      <w:footerReference w:type="default" r:id="rId51"/>
      <w:headerReference w:type="first" r:id="rId52"/>
      <w:footerReference w:type="firs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1FC" w:rsidRDefault="004F61FC" w:rsidP="004B5451">
      <w:pPr>
        <w:spacing w:after="0" w:line="240" w:lineRule="auto"/>
      </w:pPr>
      <w:r>
        <w:separator/>
      </w:r>
    </w:p>
  </w:endnote>
  <w:endnote w:type="continuationSeparator" w:id="0">
    <w:p w:rsidR="004F61FC" w:rsidRDefault="004F61FC"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1F3" w:rsidRDefault="008101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1F3" w:rsidRDefault="008101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1F3" w:rsidRDefault="008101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1FC" w:rsidRDefault="004F61FC" w:rsidP="004B5451">
      <w:pPr>
        <w:spacing w:after="0" w:line="240" w:lineRule="auto"/>
      </w:pPr>
      <w:r>
        <w:separator/>
      </w:r>
    </w:p>
  </w:footnote>
  <w:footnote w:type="continuationSeparator" w:id="0">
    <w:p w:rsidR="004F61FC" w:rsidRDefault="004F61FC" w:rsidP="004B5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1F3" w:rsidRDefault="008101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1F3" w:rsidRDefault="008101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1F3" w:rsidRDefault="008101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B607E7"/>
    <w:multiLevelType w:val="hybridMultilevel"/>
    <w:tmpl w:val="9EB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rwUAbg9RFCwAAAA="/>
  </w:docVars>
  <w:rsids>
    <w:rsidRoot w:val="009A259C"/>
    <w:rsid w:val="000051F4"/>
    <w:rsid w:val="00023847"/>
    <w:rsid w:val="00040C6A"/>
    <w:rsid w:val="0005143C"/>
    <w:rsid w:val="00065812"/>
    <w:rsid w:val="00066AF8"/>
    <w:rsid w:val="00066D7B"/>
    <w:rsid w:val="000952CA"/>
    <w:rsid w:val="000971E2"/>
    <w:rsid w:val="000D2C68"/>
    <w:rsid w:val="001105B4"/>
    <w:rsid w:val="00115B36"/>
    <w:rsid w:val="001245EA"/>
    <w:rsid w:val="001271C5"/>
    <w:rsid w:val="00135277"/>
    <w:rsid w:val="001434F6"/>
    <w:rsid w:val="00153EAD"/>
    <w:rsid w:val="001553C5"/>
    <w:rsid w:val="00166B41"/>
    <w:rsid w:val="00171C6F"/>
    <w:rsid w:val="00185D7D"/>
    <w:rsid w:val="001A2C0C"/>
    <w:rsid w:val="001B7BE6"/>
    <w:rsid w:val="001C3DDD"/>
    <w:rsid w:val="001D69BF"/>
    <w:rsid w:val="0024230E"/>
    <w:rsid w:val="0025393B"/>
    <w:rsid w:val="00254CB2"/>
    <w:rsid w:val="0025704A"/>
    <w:rsid w:val="002B6CE0"/>
    <w:rsid w:val="002C3105"/>
    <w:rsid w:val="002D0A70"/>
    <w:rsid w:val="003100BB"/>
    <w:rsid w:val="00382959"/>
    <w:rsid w:val="00387C6D"/>
    <w:rsid w:val="003A2348"/>
    <w:rsid w:val="003A723B"/>
    <w:rsid w:val="003B7CD1"/>
    <w:rsid w:val="003C68DC"/>
    <w:rsid w:val="003E134A"/>
    <w:rsid w:val="00432938"/>
    <w:rsid w:val="00457BFF"/>
    <w:rsid w:val="00460F44"/>
    <w:rsid w:val="004737C5"/>
    <w:rsid w:val="00474E5F"/>
    <w:rsid w:val="0048635E"/>
    <w:rsid w:val="004B5451"/>
    <w:rsid w:val="004C02C4"/>
    <w:rsid w:val="004C26DC"/>
    <w:rsid w:val="004C4C1C"/>
    <w:rsid w:val="004D7F32"/>
    <w:rsid w:val="004F2F6B"/>
    <w:rsid w:val="004F33F1"/>
    <w:rsid w:val="004F61FC"/>
    <w:rsid w:val="004F67FC"/>
    <w:rsid w:val="005028B9"/>
    <w:rsid w:val="00524257"/>
    <w:rsid w:val="00532557"/>
    <w:rsid w:val="00545605"/>
    <w:rsid w:val="00553C93"/>
    <w:rsid w:val="00555CCA"/>
    <w:rsid w:val="005731C1"/>
    <w:rsid w:val="00597520"/>
    <w:rsid w:val="005C3A64"/>
    <w:rsid w:val="005E022C"/>
    <w:rsid w:val="005F3A70"/>
    <w:rsid w:val="005F5167"/>
    <w:rsid w:val="00604726"/>
    <w:rsid w:val="00605FCF"/>
    <w:rsid w:val="00615387"/>
    <w:rsid w:val="006662CC"/>
    <w:rsid w:val="00676090"/>
    <w:rsid w:val="00681BAF"/>
    <w:rsid w:val="006B776C"/>
    <w:rsid w:val="006C3D1E"/>
    <w:rsid w:val="006D00E3"/>
    <w:rsid w:val="006D6690"/>
    <w:rsid w:val="006E23F4"/>
    <w:rsid w:val="00705947"/>
    <w:rsid w:val="00713DCE"/>
    <w:rsid w:val="0072540B"/>
    <w:rsid w:val="00734156"/>
    <w:rsid w:val="007456BB"/>
    <w:rsid w:val="0075632A"/>
    <w:rsid w:val="0078733B"/>
    <w:rsid w:val="007920F3"/>
    <w:rsid w:val="00796C5B"/>
    <w:rsid w:val="007A037A"/>
    <w:rsid w:val="007A1062"/>
    <w:rsid w:val="00802EC1"/>
    <w:rsid w:val="008101F3"/>
    <w:rsid w:val="00824C12"/>
    <w:rsid w:val="00830BC9"/>
    <w:rsid w:val="00831462"/>
    <w:rsid w:val="008361E0"/>
    <w:rsid w:val="00840747"/>
    <w:rsid w:val="008A439F"/>
    <w:rsid w:val="008C7BA0"/>
    <w:rsid w:val="008D4074"/>
    <w:rsid w:val="008F3349"/>
    <w:rsid w:val="008F7667"/>
    <w:rsid w:val="00923F25"/>
    <w:rsid w:val="00932021"/>
    <w:rsid w:val="009434F8"/>
    <w:rsid w:val="009550AB"/>
    <w:rsid w:val="00972401"/>
    <w:rsid w:val="009A259C"/>
    <w:rsid w:val="009A6FBE"/>
    <w:rsid w:val="009E6568"/>
    <w:rsid w:val="00A023D4"/>
    <w:rsid w:val="00A1563B"/>
    <w:rsid w:val="00A24947"/>
    <w:rsid w:val="00A3414C"/>
    <w:rsid w:val="00A82535"/>
    <w:rsid w:val="00A87258"/>
    <w:rsid w:val="00A9171F"/>
    <w:rsid w:val="00AA31B9"/>
    <w:rsid w:val="00AA57AF"/>
    <w:rsid w:val="00AB05B3"/>
    <w:rsid w:val="00AC474A"/>
    <w:rsid w:val="00AC611A"/>
    <w:rsid w:val="00AE6D33"/>
    <w:rsid w:val="00B032FA"/>
    <w:rsid w:val="00B26671"/>
    <w:rsid w:val="00B3097C"/>
    <w:rsid w:val="00B451AB"/>
    <w:rsid w:val="00B50661"/>
    <w:rsid w:val="00B525A2"/>
    <w:rsid w:val="00B64F49"/>
    <w:rsid w:val="00BB7C7F"/>
    <w:rsid w:val="00BC1962"/>
    <w:rsid w:val="00BD65AD"/>
    <w:rsid w:val="00BF756E"/>
    <w:rsid w:val="00C1725F"/>
    <w:rsid w:val="00C476CB"/>
    <w:rsid w:val="00C53999"/>
    <w:rsid w:val="00C64589"/>
    <w:rsid w:val="00CB14A8"/>
    <w:rsid w:val="00CF5DE3"/>
    <w:rsid w:val="00D05673"/>
    <w:rsid w:val="00D12B39"/>
    <w:rsid w:val="00D4639A"/>
    <w:rsid w:val="00D56A3D"/>
    <w:rsid w:val="00D848CD"/>
    <w:rsid w:val="00D95CB3"/>
    <w:rsid w:val="00D97F36"/>
    <w:rsid w:val="00DA1A33"/>
    <w:rsid w:val="00DC65FE"/>
    <w:rsid w:val="00DE0BE8"/>
    <w:rsid w:val="00DF61E2"/>
    <w:rsid w:val="00E26E6B"/>
    <w:rsid w:val="00E83DAA"/>
    <w:rsid w:val="00EB4D26"/>
    <w:rsid w:val="00ED4A1D"/>
    <w:rsid w:val="00EE1036"/>
    <w:rsid w:val="00EE5ADE"/>
    <w:rsid w:val="00F0722A"/>
    <w:rsid w:val="00F45A3B"/>
    <w:rsid w:val="00F5245B"/>
    <w:rsid w:val="00F607DC"/>
    <w:rsid w:val="00F62FDF"/>
    <w:rsid w:val="00F65F59"/>
    <w:rsid w:val="00F7171A"/>
    <w:rsid w:val="00F73CD9"/>
    <w:rsid w:val="00F7743E"/>
    <w:rsid w:val="00F774F1"/>
    <w:rsid w:val="00F80964"/>
    <w:rsid w:val="00F824B6"/>
    <w:rsid w:val="00F95119"/>
    <w:rsid w:val="00FA61C0"/>
    <w:rsid w:val="00FC06C0"/>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 w:type="table" w:styleId="PlainTable3">
    <w:name w:val="Plain Table 3"/>
    <w:basedOn w:val="TableNormal"/>
    <w:uiPriority w:val="43"/>
    <w:rsid w:val="00143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rsid w:val="001434F6"/>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8" Type="http://schemas.openxmlformats.org/officeDocument/2006/relationships/hyperlink" Target="https://visualstudio.microsoft.com/downloads/?utm_medium=microsoft&amp;utm_source=docs.microsoft.com&amp;utm_campaign=button+cta&amp;utm_content=download+vs2017"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B82DC-8399-44CC-91D4-6D168F8A1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3458</TotalTime>
  <Pages>40</Pages>
  <Words>8880</Words>
  <Characters>50622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52</cp:revision>
  <dcterms:created xsi:type="dcterms:W3CDTF">2018-07-02T07:35:00Z</dcterms:created>
  <dcterms:modified xsi:type="dcterms:W3CDTF">2018-07-11T07:55:00Z</dcterms:modified>
</cp:coreProperties>
</file>