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 Należy stworzyć program działający na liczbach typu </w:t>
      </w:r>
      <w:r w:rsidDel="00000000" w:rsidR="00000000" w:rsidRPr="00000000">
        <w:rPr>
          <w:color w:val="cc0000"/>
          <w:rtl w:val="0"/>
        </w:rPr>
        <w:t xml:space="preserve">floating point</w:t>
      </w:r>
      <w:r w:rsidDel="00000000" w:rsidR="00000000" w:rsidRPr="00000000">
        <w:rPr>
          <w:rtl w:val="0"/>
        </w:rPr>
        <w:t xml:space="preserve">. Ma umożliwiać: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dodawanie,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odejmowanie,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mnożenie,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dzielenie,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liczb </w:t>
      </w:r>
      <w:r w:rsidDel="00000000" w:rsidR="00000000" w:rsidRPr="00000000">
        <w:rPr>
          <w:color w:val="38761d"/>
          <w:rtl w:val="0"/>
        </w:rPr>
        <w:t xml:space="preserve">pojedynczej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38761d"/>
          <w:rtl w:val="0"/>
        </w:rPr>
        <w:t xml:space="preserve">podwójnej</w:t>
      </w:r>
      <w:r w:rsidDel="00000000" w:rsidR="00000000" w:rsidRPr="00000000">
        <w:rPr>
          <w:rtl w:val="0"/>
        </w:rPr>
        <w:t xml:space="preserve"> precyzji.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 W programie należy swobodnie operować ustawianiem precyzji obliczeń, zaokrągleniami oraz notować wyjątki (należy wykonać testy z różnymi ustawieniami)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 Efekty pracy programu należy prezentować w GDB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 Należy wykonać takie operacje arytmetyczne, aby wygenerować wszystkie wyjątki standardu IEEE-754 (+/- 0, +/- INF, NaN)  (całość zaprezentować w GDB)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 katalogu ma trafić: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Sprawozdanie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Program/y w postaci pliku *.s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Makefile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Zrzuty z GDB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 sprawozdaniu należy umieścić następujące punkty: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Przebieg pracy nad programem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Napotkane problemy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Kluczowe fragmenty kodu z opisem słownym zastosowanego algorytmu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Opis uruchomienia programu (jakie zastosowano komendy, co zmodyfikowano w makefile)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Sprawozdanie ma dodatkowo zawierać informacje na temat dlaczego wybrano takie, a nie inne działania by wygenerować wyjątki. Należy oprócz tego opisać czym są wyjątki i po co je wprowadzono do standardu.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 ramach prac nad programem należy zmieniać precyzję obliczeń i zaokrąglenia. W sprawozdaniu należy umieścić informacje, co było zmieniane i dlaczego w GDB uzyskiwano poszczególne efekty.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Przebieg pracy studenta: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Program ze zmianą trybu zaokrągleń - kompilacja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Uruchomienie w GDB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Praca krokowa z pokazaniem jakie efekty przynoszą poszczególne działania, czy zmiany rejestrów kontrolnych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Wykonanie zrzutów z GDB poszczególnych wyników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Opis w sprawozdaniu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P.S. Proszę pamiętać o flagach kompilacji – by używać GDB.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