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A" w:rsidRDefault="001C4293" w:rsidP="008B358D">
      <w:r>
        <w:t>Negociações e Vendas:</w:t>
      </w:r>
    </w:p>
    <w:p w:rsidR="001C4293" w:rsidRDefault="001C4293" w:rsidP="008B358D">
      <w:hyperlink r:id="rId4" w:history="1">
        <w:r w:rsidRPr="00BA1249">
          <w:rPr>
            <w:rStyle w:val="Hyperlink"/>
          </w:rPr>
          <w:t>https://www.youtube.com/watch?v=5QH6dl6pE9k&amp;t=2s</w:t>
        </w:r>
      </w:hyperlink>
    </w:p>
    <w:p w:rsidR="001C4293" w:rsidRDefault="002412B1" w:rsidP="008B358D">
      <w:r>
        <w:t>Segmentação de Mercado:</w:t>
      </w:r>
    </w:p>
    <w:p w:rsidR="002412B1" w:rsidRDefault="002412B1" w:rsidP="008B358D">
      <w:hyperlink r:id="rId5" w:history="1">
        <w:r w:rsidRPr="00BA1249">
          <w:rPr>
            <w:rStyle w:val="Hyperlink"/>
          </w:rPr>
          <w:t>https://www.youtube.com/watch?v=h9ad-41FOtg</w:t>
        </w:r>
      </w:hyperlink>
    </w:p>
    <w:p w:rsidR="002412B1" w:rsidRPr="008B358D" w:rsidRDefault="002412B1" w:rsidP="008B358D">
      <w:bookmarkStart w:id="0" w:name="_GoBack"/>
      <w:bookmarkEnd w:id="0"/>
    </w:p>
    <w:sectPr w:rsidR="002412B1" w:rsidRPr="008B358D" w:rsidSect="004F1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19"/>
    <w:rsid w:val="000D205A"/>
    <w:rsid w:val="001C4293"/>
    <w:rsid w:val="002412B1"/>
    <w:rsid w:val="004F1819"/>
    <w:rsid w:val="00614D90"/>
    <w:rsid w:val="00823B1E"/>
    <w:rsid w:val="008B358D"/>
    <w:rsid w:val="00D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390E3-F988-4B9B-AC96-6D9F1D2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9ad-41FOtg" TargetMode="External"/><Relationship Id="rId4" Type="http://schemas.openxmlformats.org/officeDocument/2006/relationships/hyperlink" Target="https://www.youtube.com/watch?v=5QH6dl6pE9k&amp;t=2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cp:keywords/>
  <dc:description/>
  <cp:lastModifiedBy>VIGILANCIA SANITARIA</cp:lastModifiedBy>
  <cp:revision>4</cp:revision>
  <dcterms:created xsi:type="dcterms:W3CDTF">2021-07-01T13:55:00Z</dcterms:created>
  <dcterms:modified xsi:type="dcterms:W3CDTF">2021-07-01T19:47:00Z</dcterms:modified>
</cp:coreProperties>
</file>