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9D" w:rsidRDefault="00ED5C9D">
      <w:r>
        <w:t>TELA: Inicial</w:t>
      </w:r>
    </w:p>
    <w:p w:rsidR="000D113B" w:rsidRDefault="00ED5C9D">
      <w:r>
        <w:br/>
        <w:t>Ciclo de teste: 24/01/24</w:t>
      </w:r>
    </w:p>
    <w:p w:rsidR="00ED5C9D" w:rsidRDefault="00ED5C9D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440"/>
        <w:gridCol w:w="2916"/>
        <w:gridCol w:w="3018"/>
        <w:gridCol w:w="3119"/>
      </w:tblGrid>
      <w:tr w:rsidR="007102F0" w:rsidTr="007102F0">
        <w:tc>
          <w:tcPr>
            <w:tcW w:w="440" w:type="dxa"/>
          </w:tcPr>
          <w:p w:rsidR="007102F0" w:rsidRDefault="007102F0"/>
        </w:tc>
        <w:tc>
          <w:tcPr>
            <w:tcW w:w="2916" w:type="dxa"/>
          </w:tcPr>
          <w:p w:rsidR="007102F0" w:rsidRDefault="007102F0" w:rsidP="00ED5C9D">
            <w:pPr>
              <w:tabs>
                <w:tab w:val="left" w:pos="930"/>
              </w:tabs>
              <w:jc w:val="center"/>
            </w:pPr>
            <w:r>
              <w:t>Caso de teste</w:t>
            </w:r>
          </w:p>
        </w:tc>
        <w:tc>
          <w:tcPr>
            <w:tcW w:w="3018" w:type="dxa"/>
          </w:tcPr>
          <w:p w:rsidR="007102F0" w:rsidRDefault="007102F0" w:rsidP="00ED5C9D">
            <w:pPr>
              <w:jc w:val="center"/>
            </w:pPr>
            <w:r>
              <w:t>Resultado esperado</w:t>
            </w:r>
          </w:p>
        </w:tc>
        <w:tc>
          <w:tcPr>
            <w:tcW w:w="3119" w:type="dxa"/>
          </w:tcPr>
          <w:p w:rsidR="007102F0" w:rsidRDefault="007102F0" w:rsidP="00ED5C9D">
            <w:pPr>
              <w:jc w:val="center"/>
            </w:pPr>
            <w:r>
              <w:t>Resultado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01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CT01</w:t>
            </w:r>
          </w:p>
          <w:p w:rsidR="007102F0" w:rsidRPr="00ED5C9D" w:rsidRDefault="007102F0" w:rsidP="00ED5C9D">
            <w:pPr>
              <w:numPr>
                <w:ilvl w:val="0"/>
                <w:numId w:val="1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Clicar no botão gravar sem os campos necessários preenchidos</w:t>
            </w:r>
            <w:r>
              <w:rPr>
                <w:color w:val="70AD47" w:themeColor="accent6"/>
              </w:rPr>
              <w:t>. (RN01)</w:t>
            </w:r>
            <w:r w:rsidRPr="00ED5C9D">
              <w:rPr>
                <w:color w:val="70AD47" w:themeColor="accent6"/>
              </w:rPr>
              <w:t xml:space="preserve"> 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Selecionar</w:t>
            </w:r>
            <w:r w:rsidRPr="00ED5C9D">
              <w:rPr>
                <w:color w:val="70AD47" w:themeColor="accent6"/>
              </w:rPr>
              <w:t xml:space="preserve"> um campo</w:t>
            </w:r>
            <w:r>
              <w:rPr>
                <w:color w:val="70AD47" w:themeColor="accent6"/>
              </w:rPr>
              <w:t>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(RN02)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Colocar número nos campos ID</w:t>
            </w:r>
            <w:r>
              <w:rPr>
                <w:color w:val="70AD47" w:themeColor="accent6"/>
              </w:rPr>
              <w:t>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(RN03)</w:t>
            </w:r>
          </w:p>
          <w:p w:rsidR="007102F0" w:rsidRDefault="007102F0"/>
        </w:tc>
        <w:tc>
          <w:tcPr>
            <w:tcW w:w="3018" w:type="dxa"/>
          </w:tcPr>
          <w:p w:rsidR="007102F0" w:rsidRPr="006534E8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 xml:space="preserve">1. </w:t>
            </w:r>
            <w:r w:rsidRPr="006534E8">
              <w:rPr>
                <w:color w:val="FF0000"/>
              </w:rPr>
              <w:t>Resultado esperado: campos devem ficar na cor vermelha</w:t>
            </w:r>
            <w:r>
              <w:rPr>
                <w:color w:val="FF0000"/>
              </w:rPr>
              <w:t>.</w:t>
            </w:r>
          </w:p>
          <w:p w:rsidR="007102F0" w:rsidRPr="007102F0" w:rsidRDefault="007102F0" w:rsidP="008515B8">
            <w:pPr>
              <w:pStyle w:val="PargrafodaLista"/>
              <w:rPr>
                <w:color w:val="92D050"/>
              </w:rPr>
            </w:pPr>
            <w:r w:rsidRPr="007102F0">
              <w:rPr>
                <w:color w:val="92D050"/>
              </w:rPr>
              <w:t>2. Resultado esperado: campo deve ficar na cor verde.</w:t>
            </w:r>
          </w:p>
          <w:p w:rsidR="007102F0" w:rsidRDefault="007102F0" w:rsidP="008515B8">
            <w:pPr>
              <w:pStyle w:val="PargrafodaLista"/>
            </w:pPr>
            <w:r w:rsidRPr="00FB5AEF">
              <w:rPr>
                <w:color w:val="FF0000"/>
              </w:rPr>
              <w:t>3. Resultado esperado: campo só deve aceitar números inteiros.</w:t>
            </w:r>
          </w:p>
        </w:tc>
        <w:tc>
          <w:tcPr>
            <w:tcW w:w="3119" w:type="dxa"/>
          </w:tcPr>
          <w:p w:rsidR="007102F0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Campos “Nome Funcionário” ficou em vermelho, mesmo não sendo campo obrigatório.</w:t>
            </w:r>
          </w:p>
          <w:p w:rsidR="007102F0" w:rsidRPr="00FE2440" w:rsidRDefault="00FE244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2. Nem todos os campos ficam verdes ao selecionar.</w:t>
            </w:r>
          </w:p>
          <w:p w:rsidR="007102F0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 xml:space="preserve"> 3. campo</w:t>
            </w:r>
            <w:r w:rsidR="00FB5AEF">
              <w:rPr>
                <w:color w:val="FF0000"/>
              </w:rPr>
              <w:t>s</w:t>
            </w:r>
            <w:r>
              <w:rPr>
                <w:color w:val="FF0000"/>
              </w:rPr>
              <w:t xml:space="preserve"> ID aceita valores racionais ou operações matemáticas.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02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CT02</w:t>
            </w:r>
          </w:p>
          <w:p w:rsidR="007102F0" w:rsidRPr="00ED5C9D" w:rsidRDefault="007102F0" w:rsidP="00ED5C9D">
            <w:pPr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Carre</w:t>
            </w:r>
            <w:r>
              <w:rPr>
                <w:color w:val="70AD47" w:themeColor="accent6"/>
              </w:rPr>
              <w:t>gar dados da categoria motivo. (RN04)</w:t>
            </w:r>
          </w:p>
          <w:p w:rsidR="007102F0" w:rsidRPr="00ED5C9D" w:rsidRDefault="007102F0" w:rsidP="00ED5C9D">
            <w:pPr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Alterar dados</w:t>
            </w:r>
            <w:r>
              <w:rPr>
                <w:color w:val="70AD47" w:themeColor="accent6"/>
              </w:rPr>
              <w:t>, campo motivo só deve exibir os motivos relacionados à categoria motivo selecionada, caso não exista, motivo deve ficar desabilitado e com a cor de fundo cinza. (RN05)</w:t>
            </w:r>
          </w:p>
          <w:p w:rsidR="007102F0" w:rsidRPr="00ED5C9D" w:rsidRDefault="007102F0" w:rsidP="00ED5C9D">
            <w:pPr>
              <w:ind w:left="720"/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FB5AEF" w:rsidP="00FB5AEF">
            <w:pPr>
              <w:pStyle w:val="PargrafodaLista"/>
              <w:ind w:left="705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1. </w:t>
            </w:r>
            <w:r w:rsidR="007102F0">
              <w:rPr>
                <w:color w:val="70AD47" w:themeColor="accent6"/>
              </w:rPr>
              <w:t>Resultado esperado</w:t>
            </w:r>
            <w:r w:rsidR="007102F0" w:rsidRPr="00ED5C9D">
              <w:rPr>
                <w:color w:val="70AD47" w:themeColor="accent6"/>
              </w:rPr>
              <w:t>: Os dados da Categoria Motivo devem ser carregados da</w:t>
            </w:r>
            <w:r w:rsidR="007102F0">
              <w:rPr>
                <w:color w:val="70AD47" w:themeColor="accent6"/>
              </w:rPr>
              <w:t xml:space="preserve"> </w:t>
            </w:r>
            <w:r w:rsidR="007102F0" w:rsidRPr="00ED5C9D">
              <w:rPr>
                <w:color w:val="70AD47" w:themeColor="accent6"/>
              </w:rPr>
              <w:t>API.</w:t>
            </w:r>
          </w:p>
          <w:p w:rsidR="007102F0" w:rsidRPr="00ED5C9D" w:rsidRDefault="00FB5AEF" w:rsidP="00FB5AEF">
            <w:pPr>
              <w:pStyle w:val="PargrafodaLista"/>
              <w:ind w:left="705"/>
              <w:rPr>
                <w:color w:val="70AD47" w:themeColor="accent6"/>
              </w:rPr>
            </w:pPr>
            <w:r>
              <w:rPr>
                <w:color w:val="FF0000"/>
              </w:rPr>
              <w:t xml:space="preserve">2. </w:t>
            </w:r>
            <w:r w:rsidR="007102F0" w:rsidRPr="00FB5AEF">
              <w:rPr>
                <w:color w:val="FF0000"/>
              </w:rPr>
              <w:t>Resultado esperado: o campo motivo deve exibir somente os motivos da categoria selecionada.</w:t>
            </w:r>
          </w:p>
        </w:tc>
        <w:tc>
          <w:tcPr>
            <w:tcW w:w="3119" w:type="dxa"/>
          </w:tcPr>
          <w:p w:rsidR="007102F0" w:rsidRDefault="00FB5AEF" w:rsidP="00FB5AEF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Motivos foram carregados corretamente</w:t>
            </w:r>
          </w:p>
          <w:p w:rsidR="00FB5AEF" w:rsidRPr="00FB5AEF" w:rsidRDefault="00FB5AEF" w:rsidP="00FB5AEF">
            <w:pPr>
              <w:pStyle w:val="PargrafodaLista"/>
              <w:rPr>
                <w:color w:val="70AD47" w:themeColor="accent6"/>
              </w:rPr>
            </w:pPr>
            <w:r>
              <w:rPr>
                <w:color w:val="FF0000"/>
              </w:rPr>
              <w:t xml:space="preserve">2. </w:t>
            </w:r>
            <w:r w:rsidRPr="00FB5AEF">
              <w:rPr>
                <w:color w:val="FF0000"/>
              </w:rPr>
              <w:t>Campo motivo ao não exibir nenhum valor, não fica desabilitado e na cor de fundo cinza.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03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CT03</w:t>
            </w:r>
          </w:p>
          <w:p w:rsidR="007102F0" w:rsidRPr="00ED5C9D" w:rsidRDefault="007102F0" w:rsidP="00ED5C9D">
            <w:pPr>
              <w:numPr>
                <w:ilvl w:val="0"/>
                <w:numId w:val="7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8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Digitar o ID no campo “ID</w:t>
            </w:r>
            <w:r w:rsidRPr="00ED5C9D">
              <w:rPr>
                <w:color w:val="70AD47" w:themeColor="accent6"/>
              </w:rPr>
              <w:t>” e o me</w:t>
            </w:r>
            <w:r>
              <w:rPr>
                <w:color w:val="70AD47" w:themeColor="accent6"/>
              </w:rPr>
              <w:t>smo existe. (RN06)</w:t>
            </w:r>
          </w:p>
          <w:p w:rsidR="007102F0" w:rsidRPr="00ED5C9D" w:rsidRDefault="007102F0" w:rsidP="00ED5C9D">
            <w:pPr>
              <w:numPr>
                <w:ilvl w:val="0"/>
                <w:numId w:val="8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D</w:t>
            </w:r>
            <w:r>
              <w:rPr>
                <w:color w:val="70AD47" w:themeColor="accent6"/>
              </w:rPr>
              <w:t>igitar o ID no campo “ID</w:t>
            </w:r>
            <w:r w:rsidRPr="00ED5C9D">
              <w:rPr>
                <w:color w:val="70AD47" w:themeColor="accent6"/>
              </w:rPr>
              <w:t xml:space="preserve">” e o mesmo </w:t>
            </w:r>
            <w:r>
              <w:rPr>
                <w:color w:val="70AD47" w:themeColor="accent6"/>
              </w:rPr>
              <w:t>não existe. (RN06)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ED5C9D">
            <w:pPr>
              <w:pStyle w:val="PargrafodaLista"/>
              <w:numPr>
                <w:ilvl w:val="0"/>
                <w:numId w:val="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departamento deve exibir o departamento que pertence ao ID</w:t>
            </w:r>
            <w:r>
              <w:rPr>
                <w:color w:val="70AD47" w:themeColor="accent6"/>
              </w:rPr>
              <w:t>.</w:t>
            </w:r>
          </w:p>
          <w:p w:rsidR="007102F0" w:rsidRPr="00ED5C9D" w:rsidRDefault="007102F0" w:rsidP="00ED5C9D">
            <w:pPr>
              <w:pStyle w:val="PargrafodaLista"/>
              <w:numPr>
                <w:ilvl w:val="0"/>
                <w:numId w:val="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departamento deve permanecer com a descrição vazia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FB5AEF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Campo departamento exibi</w:t>
            </w:r>
            <w:r w:rsidR="00D71F1D">
              <w:rPr>
                <w:color w:val="70AD47" w:themeColor="accent6"/>
              </w:rPr>
              <w:t xml:space="preserve"> corretamente</w:t>
            </w:r>
            <w:r>
              <w:rPr>
                <w:color w:val="70AD47" w:themeColor="accent6"/>
              </w:rPr>
              <w:t xml:space="preserve"> o mesmo caso exista</w:t>
            </w:r>
            <w:r w:rsidR="00D71F1D">
              <w:rPr>
                <w:color w:val="70AD47" w:themeColor="accent6"/>
              </w:rPr>
              <w:t>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 permanece vazio.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04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CT04</w:t>
            </w:r>
          </w:p>
          <w:p w:rsidR="007102F0" w:rsidRPr="00ED5C9D" w:rsidRDefault="007102F0" w:rsidP="00ED5C9D">
            <w:pPr>
              <w:numPr>
                <w:ilvl w:val="0"/>
                <w:numId w:val="10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11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Digitar o ID no campo “ID Fun</w:t>
            </w:r>
            <w:r w:rsidRPr="00ED5C9D">
              <w:rPr>
                <w:color w:val="70AD47" w:themeColor="accent6"/>
              </w:rPr>
              <w:t>” e o me</w:t>
            </w:r>
            <w:r>
              <w:rPr>
                <w:color w:val="70AD47" w:themeColor="accent6"/>
              </w:rPr>
              <w:t>smo existe. (RN07)</w:t>
            </w:r>
          </w:p>
          <w:p w:rsidR="007102F0" w:rsidRPr="00ED5C9D" w:rsidRDefault="007102F0" w:rsidP="00ED5C9D">
            <w:pPr>
              <w:numPr>
                <w:ilvl w:val="0"/>
                <w:numId w:val="11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lastRenderedPageBreak/>
              <w:t>Digitar o ID no campo “ID Fu</w:t>
            </w:r>
            <w:r>
              <w:rPr>
                <w:color w:val="70AD47" w:themeColor="accent6"/>
              </w:rPr>
              <w:t>n</w:t>
            </w:r>
            <w:r w:rsidRPr="00ED5C9D">
              <w:rPr>
                <w:color w:val="70AD47" w:themeColor="accent6"/>
              </w:rPr>
              <w:t xml:space="preserve">” e o mesmo </w:t>
            </w:r>
            <w:r>
              <w:rPr>
                <w:color w:val="70AD47" w:themeColor="accent6"/>
              </w:rPr>
              <w:t>não existe.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(RN07)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ED5C9D">
            <w:pPr>
              <w:pStyle w:val="PargrafodaLista"/>
              <w:numPr>
                <w:ilvl w:val="0"/>
                <w:numId w:val="1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Resultado Esperado</w:t>
            </w:r>
            <w:r w:rsidRPr="00ED5C9D">
              <w:rPr>
                <w:color w:val="70AD47" w:themeColor="accent6"/>
              </w:rPr>
              <w:t>: Campo “Nome Funcionário” deve exibir o funcionário pertencente àquele ID</w:t>
            </w:r>
            <w:r>
              <w:rPr>
                <w:color w:val="70AD47" w:themeColor="accent6"/>
              </w:rPr>
              <w:t>.</w:t>
            </w:r>
          </w:p>
          <w:p w:rsidR="007102F0" w:rsidRPr="00ED5C9D" w:rsidRDefault="007102F0" w:rsidP="00ED5C9D">
            <w:pPr>
              <w:pStyle w:val="PargrafodaLista"/>
              <w:numPr>
                <w:ilvl w:val="0"/>
                <w:numId w:val="1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 xml:space="preserve">: Campo “Nome </w:t>
            </w:r>
            <w:r w:rsidRPr="00ED5C9D">
              <w:rPr>
                <w:color w:val="70AD47" w:themeColor="accent6"/>
              </w:rPr>
              <w:lastRenderedPageBreak/>
              <w:t>Funcionário” deve permanec</w:t>
            </w:r>
            <w:r>
              <w:rPr>
                <w:color w:val="70AD47" w:themeColor="accent6"/>
              </w:rPr>
              <w:t xml:space="preserve">er vazio.                   </w:t>
            </w:r>
            <w:r w:rsidRPr="00ED5C9D">
              <w:rPr>
                <w:color w:val="70AD47" w:themeColor="accent6"/>
              </w:rPr>
              <w:t xml:space="preserve">                    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1. Campo exibi o funcionário que pertence àquele ID.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 permanece vazio.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lastRenderedPageBreak/>
              <w:t>05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CT05</w:t>
            </w:r>
          </w:p>
          <w:p w:rsidR="007102F0" w:rsidRPr="005E425D" w:rsidRDefault="007102F0" w:rsidP="005E425D">
            <w:pPr>
              <w:numPr>
                <w:ilvl w:val="0"/>
                <w:numId w:val="1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Default="007102F0" w:rsidP="005E425D">
            <w:pPr>
              <w:numPr>
                <w:ilvl w:val="0"/>
                <w:numId w:val="14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Digitar o ID no campo “Cod Produto” e o me</w:t>
            </w:r>
            <w:r>
              <w:rPr>
                <w:color w:val="70AD47" w:themeColor="accent6"/>
              </w:rPr>
              <w:t xml:space="preserve">smo existe. </w:t>
            </w:r>
          </w:p>
          <w:p w:rsidR="007102F0" w:rsidRPr="005E425D" w:rsidRDefault="007102F0" w:rsidP="00C137DB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(RN08)</w:t>
            </w:r>
          </w:p>
          <w:p w:rsidR="007102F0" w:rsidRPr="005E425D" w:rsidRDefault="007102F0" w:rsidP="005E425D">
            <w:pPr>
              <w:numPr>
                <w:ilvl w:val="0"/>
                <w:numId w:val="14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Digitar o ID no campo “Cod Produto” e </w:t>
            </w:r>
            <w:r>
              <w:rPr>
                <w:color w:val="70AD47" w:themeColor="accent6"/>
              </w:rPr>
              <w:t xml:space="preserve">o mesmo não existe. (RN08) 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5E425D">
            <w:pPr>
              <w:pStyle w:val="PargrafodaLista"/>
              <w:numPr>
                <w:ilvl w:val="0"/>
                <w:numId w:val="15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5E425D">
              <w:rPr>
                <w:color w:val="70AD47" w:themeColor="accent6"/>
              </w:rPr>
              <w:t>: Nome do produto é exibido e no campo estoque será exibido a</w:t>
            </w:r>
            <w:r>
              <w:rPr>
                <w:color w:val="70AD47" w:themeColor="accent6"/>
              </w:rPr>
              <w:t xml:space="preserve"> </w:t>
            </w:r>
            <w:r w:rsidRPr="005E425D">
              <w:rPr>
                <w:color w:val="70AD47" w:themeColor="accent6"/>
              </w:rPr>
              <w:t>quantidade disponível.</w:t>
            </w:r>
          </w:p>
          <w:p w:rsidR="007102F0" w:rsidRPr="005E425D" w:rsidRDefault="007102F0" w:rsidP="005E425D">
            <w:pPr>
              <w:pStyle w:val="PargrafodaLista"/>
              <w:numPr>
                <w:ilvl w:val="0"/>
                <w:numId w:val="15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sperado: Nome do produto e Estoque ficam em branco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Campos exibem a descrição e o estoque do produto encontrado.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Campos permanecem vazios.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06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CT06</w:t>
            </w:r>
          </w:p>
          <w:p w:rsidR="007102F0" w:rsidRPr="005E425D" w:rsidRDefault="007102F0" w:rsidP="005E425D">
            <w:pPr>
              <w:numPr>
                <w:ilvl w:val="0"/>
                <w:numId w:val="16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5E425D" w:rsidRDefault="007102F0" w:rsidP="005E425D">
            <w:pPr>
              <w:numPr>
                <w:ilvl w:val="0"/>
                <w:numId w:val="17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Campo estoque exibi um valor aci</w:t>
            </w:r>
            <w:r>
              <w:rPr>
                <w:color w:val="70AD47" w:themeColor="accent6"/>
              </w:rPr>
              <w:t>ma de zero. (RN09)</w:t>
            </w:r>
          </w:p>
          <w:p w:rsidR="007102F0" w:rsidRPr="005E425D" w:rsidRDefault="007102F0" w:rsidP="005E425D">
            <w:pPr>
              <w:numPr>
                <w:ilvl w:val="0"/>
                <w:numId w:val="17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Campo estoque exibi um valor i</w:t>
            </w:r>
            <w:r>
              <w:rPr>
                <w:color w:val="70AD47" w:themeColor="accent6"/>
              </w:rPr>
              <w:t>gual a 0. (RN10)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Pr="005E425D" w:rsidRDefault="007102F0" w:rsidP="005E425D">
            <w:pPr>
              <w:pStyle w:val="PargrafodaLista"/>
              <w:numPr>
                <w:ilvl w:val="0"/>
                <w:numId w:val="18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t>Resultado Esperado: Campo quantidade deve exibir o valor</w:t>
            </w:r>
            <w:r w:rsidR="002B1D19">
              <w:rPr>
                <w:color w:val="FF0000"/>
              </w:rPr>
              <w:t xml:space="preserve"> e ser ativado</w:t>
            </w:r>
            <w:r w:rsidRPr="005E425D">
              <w:rPr>
                <w:color w:val="FF0000"/>
              </w:rPr>
              <w:t>.</w:t>
            </w:r>
          </w:p>
          <w:p w:rsidR="007102F0" w:rsidRPr="005E425D" w:rsidRDefault="007102F0" w:rsidP="005E425D">
            <w:pPr>
              <w:pStyle w:val="PargrafodaLista"/>
              <w:numPr>
                <w:ilvl w:val="0"/>
                <w:numId w:val="18"/>
              </w:numPr>
              <w:rPr>
                <w:color w:val="70AD47" w:themeColor="accent6"/>
              </w:rPr>
            </w:pPr>
            <w:r w:rsidRPr="005E425D">
              <w:rPr>
                <w:color w:val="FF0000"/>
              </w:rPr>
              <w:t>Resultado Esperado: Campo quantidade não deve exibir o valor.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Campo quantidade permanece ativado mesmo quando o produto não é localizado.</w:t>
            </w:r>
          </w:p>
          <w:p w:rsidR="00D71F1D" w:rsidRPr="005E425D" w:rsidRDefault="00D71F1D" w:rsidP="007102F0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2. Campo quantidade aceita valor menor que zero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07</w:t>
            </w:r>
          </w:p>
        </w:tc>
        <w:tc>
          <w:tcPr>
            <w:tcW w:w="2916" w:type="dxa"/>
          </w:tcPr>
          <w:p w:rsidR="007102F0" w:rsidRPr="002310B3" w:rsidRDefault="002310B3" w:rsidP="002310B3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CT07</w:t>
            </w:r>
          </w:p>
          <w:p w:rsidR="007102F0" w:rsidRPr="005E425D" w:rsidRDefault="007102F0" w:rsidP="005E425D">
            <w:pPr>
              <w:numPr>
                <w:ilvl w:val="0"/>
                <w:numId w:val="19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666467" w:rsidRDefault="007102F0" w:rsidP="00666467">
            <w:pPr>
              <w:numPr>
                <w:ilvl w:val="0"/>
                <w:numId w:val="20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Campo quantidade exibi um valor maior que </w:t>
            </w:r>
            <w:r>
              <w:rPr>
                <w:color w:val="70AD47" w:themeColor="accent6"/>
              </w:rPr>
              <w:t>zero. (RN11)</w:t>
            </w:r>
          </w:p>
        </w:tc>
        <w:tc>
          <w:tcPr>
            <w:tcW w:w="3018" w:type="dxa"/>
          </w:tcPr>
          <w:p w:rsidR="007102F0" w:rsidRPr="005E425D" w:rsidRDefault="007102F0" w:rsidP="00ED5C9D">
            <w:pPr>
              <w:rPr>
                <w:color w:val="FF0000"/>
              </w:rPr>
            </w:pPr>
          </w:p>
          <w:p w:rsidR="007102F0" w:rsidRPr="005E425D" w:rsidRDefault="007102F0" w:rsidP="00ED5C9D">
            <w:pPr>
              <w:rPr>
                <w:color w:val="FF0000"/>
              </w:rPr>
            </w:pPr>
          </w:p>
          <w:p w:rsidR="007102F0" w:rsidRPr="00666467" w:rsidRDefault="007102F0" w:rsidP="00666467">
            <w:pPr>
              <w:pStyle w:val="PargrafodaLista"/>
              <w:numPr>
                <w:ilvl w:val="0"/>
                <w:numId w:val="21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t>Resultado Esperado: botão gravar deve ser ativado.</w:t>
            </w:r>
          </w:p>
        </w:tc>
        <w:tc>
          <w:tcPr>
            <w:tcW w:w="3119" w:type="dxa"/>
          </w:tcPr>
          <w:p w:rsidR="00666467" w:rsidRPr="00666467" w:rsidRDefault="00666467" w:rsidP="00666467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Botão gravar permanece ativado mesmo com a quantidade exibida menor que zero.</w:t>
            </w:r>
          </w:p>
        </w:tc>
      </w:tr>
      <w:tr w:rsidR="007102F0" w:rsidTr="007102F0">
        <w:trPr>
          <w:trHeight w:val="464"/>
        </w:trPr>
        <w:tc>
          <w:tcPr>
            <w:tcW w:w="440" w:type="dxa"/>
          </w:tcPr>
          <w:p w:rsidR="007102F0" w:rsidRDefault="007102F0">
            <w:r>
              <w:t>08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CT08</w:t>
            </w:r>
          </w:p>
          <w:p w:rsidR="007102F0" w:rsidRPr="005E425D" w:rsidRDefault="007102F0" w:rsidP="005E425D">
            <w:pPr>
              <w:numPr>
                <w:ilvl w:val="0"/>
                <w:numId w:val="22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Marcou o nível de </w:t>
            </w:r>
            <w:r>
              <w:rPr>
                <w:color w:val="70AD47" w:themeColor="accent6"/>
              </w:rPr>
              <w:t>prioridade Urgente. (RN12)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Marcou o nível d</w:t>
            </w:r>
            <w:r>
              <w:rPr>
                <w:color w:val="70AD47" w:themeColor="accent6"/>
              </w:rPr>
              <w:t>e prioridade Médio.</w:t>
            </w:r>
            <w:r w:rsidRPr="005E425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(RN12)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Marcou o nível de </w:t>
            </w:r>
            <w:r>
              <w:rPr>
                <w:color w:val="70AD47" w:themeColor="accent6"/>
              </w:rPr>
              <w:t xml:space="preserve">prioridade </w:t>
            </w:r>
            <w:r w:rsidR="00666467">
              <w:rPr>
                <w:color w:val="70AD47" w:themeColor="accent6"/>
              </w:rPr>
              <w:t>baixo</w:t>
            </w:r>
            <w:r>
              <w:rPr>
                <w:color w:val="70AD47" w:themeColor="accent6"/>
              </w:rPr>
              <w:t>.</w:t>
            </w:r>
            <w:r w:rsidRPr="005E425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(RN12)</w:t>
            </w:r>
          </w:p>
          <w:p w:rsidR="007102F0" w:rsidRPr="005E425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vermelha</w:t>
            </w:r>
            <w:r>
              <w:rPr>
                <w:color w:val="70AD47" w:themeColor="accent6"/>
              </w:rPr>
              <w:t>.</w:t>
            </w:r>
          </w:p>
          <w:p w:rsidR="007102F0" w:rsidRDefault="007102F0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amarela</w:t>
            </w:r>
            <w:r>
              <w:rPr>
                <w:color w:val="70AD47" w:themeColor="accent6"/>
              </w:rPr>
              <w:t>.</w:t>
            </w:r>
          </w:p>
          <w:p w:rsidR="007102F0" w:rsidRPr="00B85B1A" w:rsidRDefault="007102F0" w:rsidP="00666467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 xml:space="preserve">: botão deve ficar na cor </w:t>
            </w:r>
            <w:r w:rsidR="00666467">
              <w:rPr>
                <w:color w:val="70AD47" w:themeColor="accent6"/>
              </w:rPr>
              <w:t>verde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Botão fica na cor vermelha.</w:t>
            </w:r>
          </w:p>
          <w:p w:rsidR="00666467" w:rsidRDefault="00666467" w:rsidP="00666467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Botão fica na cor amarela.</w:t>
            </w:r>
          </w:p>
          <w:p w:rsidR="00666467" w:rsidRPr="00666467" w:rsidRDefault="00666467" w:rsidP="00666467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3. Botão fica a cor verde.</w:t>
            </w:r>
          </w:p>
        </w:tc>
      </w:tr>
      <w:tr w:rsidR="007102F0" w:rsidTr="007102F0">
        <w:trPr>
          <w:trHeight w:val="327"/>
        </w:trPr>
        <w:tc>
          <w:tcPr>
            <w:tcW w:w="440" w:type="dxa"/>
          </w:tcPr>
          <w:p w:rsidR="007102F0" w:rsidRDefault="007102F0"/>
          <w:p w:rsidR="007102F0" w:rsidRDefault="007102F0"/>
          <w:p w:rsidR="007102F0" w:rsidRDefault="007102F0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666467" w:rsidRDefault="00666467"/>
          <w:p w:rsidR="00666467" w:rsidRDefault="00666467"/>
          <w:p w:rsidR="00666467" w:rsidRDefault="00666467"/>
          <w:p w:rsidR="00666467" w:rsidRDefault="00666467"/>
          <w:p w:rsidR="00666467" w:rsidRDefault="00666467"/>
          <w:p w:rsidR="00666467" w:rsidRDefault="00666467"/>
          <w:p w:rsidR="00D71F1D" w:rsidRDefault="00D71F1D"/>
          <w:p w:rsidR="007102F0" w:rsidRDefault="007102F0">
            <w:r>
              <w:t>09</w:t>
            </w:r>
          </w:p>
        </w:tc>
        <w:tc>
          <w:tcPr>
            <w:tcW w:w="2916" w:type="dxa"/>
          </w:tcPr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666467" w:rsidRDefault="00666467" w:rsidP="007102F0">
            <w:pPr>
              <w:ind w:left="720"/>
              <w:rPr>
                <w:color w:val="70AD47" w:themeColor="accent6"/>
              </w:rPr>
            </w:pPr>
          </w:p>
          <w:p w:rsidR="00D71F1D" w:rsidRPr="002310B3" w:rsidRDefault="002310B3" w:rsidP="002310B3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CT09</w:t>
            </w:r>
          </w:p>
          <w:p w:rsidR="007102F0" w:rsidRPr="00B85B1A" w:rsidRDefault="007102F0" w:rsidP="00B85B1A">
            <w:pPr>
              <w:numPr>
                <w:ilvl w:val="0"/>
                <w:numId w:val="25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Ações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aci</w:t>
            </w:r>
            <w:r>
              <w:rPr>
                <w:color w:val="70AD47" w:themeColor="accent6"/>
              </w:rPr>
              <w:t>ma dos 10% mínimos. (RN13)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abaixo dos 10% mínimos</w:t>
            </w:r>
            <w:r>
              <w:rPr>
                <w:color w:val="70AD47" w:themeColor="accent6"/>
              </w:rPr>
              <w:t>. (RN13)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abaixo do</w:t>
            </w:r>
            <w:r>
              <w:rPr>
                <w:color w:val="70AD47" w:themeColor="accent6"/>
              </w:rPr>
              <w:t xml:space="preserve"> mínimo. (RN13)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7102F0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 xml:space="preserve">Retângulo </w:t>
            </w:r>
            <w:r w:rsidRPr="00B85B1A">
              <w:rPr>
                <w:color w:val="70AD47" w:themeColor="accent6"/>
              </w:rPr>
              <w:t>deve ficar verde</w:t>
            </w:r>
            <w:r>
              <w:rPr>
                <w:color w:val="70AD47" w:themeColor="accent6"/>
              </w:rPr>
              <w:t>.</w:t>
            </w:r>
          </w:p>
          <w:p w:rsidR="007102F0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 xml:space="preserve">Resultado </w:t>
            </w:r>
            <w:r>
              <w:rPr>
                <w:color w:val="70AD47" w:themeColor="accent6"/>
              </w:rPr>
              <w:t>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>Retângulo deve ficar amarela</w:t>
            </w:r>
            <w:r>
              <w:rPr>
                <w:color w:val="70AD47" w:themeColor="accent6"/>
              </w:rPr>
              <w:t>.</w:t>
            </w:r>
          </w:p>
          <w:p w:rsidR="007102F0" w:rsidRPr="00B85B1A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</w:t>
            </w:r>
            <w:bookmarkStart w:id="0" w:name="_GoBack"/>
            <w:bookmarkEnd w:id="0"/>
            <w:r>
              <w:rPr>
                <w:color w:val="70AD47" w:themeColor="accent6"/>
              </w:rPr>
              <w:t>ado 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>Retângulo deve ficar vermelha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Retângulo fica na cor verde.</w:t>
            </w: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Retângulo fica na cor amarela.</w:t>
            </w: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3. Retângulo fica na cor vermelha.</w:t>
            </w:r>
          </w:p>
        </w:tc>
      </w:tr>
      <w:tr w:rsidR="007102F0" w:rsidTr="007102F0">
        <w:trPr>
          <w:trHeight w:val="327"/>
        </w:trPr>
        <w:tc>
          <w:tcPr>
            <w:tcW w:w="440" w:type="dxa"/>
          </w:tcPr>
          <w:p w:rsidR="007102F0" w:rsidRDefault="007102F0">
            <w:r>
              <w:lastRenderedPageBreak/>
              <w:t>10</w:t>
            </w:r>
          </w:p>
        </w:tc>
        <w:tc>
          <w:tcPr>
            <w:tcW w:w="2916" w:type="dxa"/>
          </w:tcPr>
          <w:p w:rsidR="002310B3" w:rsidRDefault="002310B3" w:rsidP="002310B3">
            <w:pPr>
              <w:spacing w:after="160" w:line="259" w:lineRule="auto"/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CT10</w:t>
            </w:r>
          </w:p>
          <w:p w:rsidR="007102F0" w:rsidRPr="00B85B1A" w:rsidRDefault="007102F0" w:rsidP="00C137DB">
            <w:pPr>
              <w:numPr>
                <w:ilvl w:val="0"/>
                <w:numId w:val="25"/>
              </w:numPr>
              <w:spacing w:after="160" w:line="259" w:lineRule="auto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</w:t>
            </w:r>
            <w:r w:rsidRPr="00B85B1A">
              <w:rPr>
                <w:color w:val="70AD47" w:themeColor="accent6"/>
              </w:rPr>
              <w:t>Ações</w:t>
            </w:r>
          </w:p>
          <w:p w:rsidR="007102F0" w:rsidRPr="00C137DB" w:rsidRDefault="007102F0" w:rsidP="00C137DB">
            <w:pPr>
              <w:pStyle w:val="PargrafodaLista"/>
              <w:numPr>
                <w:ilvl w:val="0"/>
                <w:numId w:val="2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Mouse é colocado sobre o elemento status estoque. ( retângulo) (RN14)</w:t>
            </w:r>
          </w:p>
        </w:tc>
        <w:tc>
          <w:tcPr>
            <w:tcW w:w="3018" w:type="dxa"/>
          </w:tcPr>
          <w:p w:rsidR="007102F0" w:rsidRPr="00C137DB" w:rsidRDefault="007102F0" w:rsidP="00C137DB">
            <w:pPr>
              <w:pStyle w:val="PargrafodaLista"/>
              <w:numPr>
                <w:ilvl w:val="0"/>
                <w:numId w:val="31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esperado: Deve ser exibido a legenda solicitada.</w:t>
            </w:r>
          </w:p>
        </w:tc>
        <w:tc>
          <w:tcPr>
            <w:tcW w:w="3119" w:type="dxa"/>
          </w:tcPr>
          <w:p w:rsidR="007102F0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Legenda é exibida corretamente.</w:t>
            </w:r>
          </w:p>
        </w:tc>
      </w:tr>
    </w:tbl>
    <w:p w:rsidR="00ED5C9D" w:rsidRDefault="00ED5C9D"/>
    <w:sectPr w:rsidR="00ED5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484"/>
    <w:multiLevelType w:val="hybridMultilevel"/>
    <w:tmpl w:val="FCDAF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579C"/>
    <w:multiLevelType w:val="hybridMultilevel"/>
    <w:tmpl w:val="8E02860A"/>
    <w:lvl w:ilvl="0" w:tplc="9BA8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2F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4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4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C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6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F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61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EE17BA"/>
    <w:multiLevelType w:val="hybridMultilevel"/>
    <w:tmpl w:val="F9EA438C"/>
    <w:lvl w:ilvl="0" w:tplc="B1A22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E27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A4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A5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0F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80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C7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8F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A1510"/>
    <w:multiLevelType w:val="hybridMultilevel"/>
    <w:tmpl w:val="60D67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5DAD"/>
    <w:multiLevelType w:val="hybridMultilevel"/>
    <w:tmpl w:val="3EB65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6A88"/>
    <w:multiLevelType w:val="hybridMultilevel"/>
    <w:tmpl w:val="5CD6DC06"/>
    <w:lvl w:ilvl="0" w:tplc="6374C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C6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24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CA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C7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E2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2C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85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297E41"/>
    <w:multiLevelType w:val="hybridMultilevel"/>
    <w:tmpl w:val="6010DA8E"/>
    <w:lvl w:ilvl="0" w:tplc="2384F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D47B0"/>
    <w:multiLevelType w:val="hybridMultilevel"/>
    <w:tmpl w:val="5E820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90CED"/>
    <w:multiLevelType w:val="hybridMultilevel"/>
    <w:tmpl w:val="813405F0"/>
    <w:lvl w:ilvl="0" w:tplc="3822ED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568EF"/>
    <w:multiLevelType w:val="hybridMultilevel"/>
    <w:tmpl w:val="DF8EE8E2"/>
    <w:lvl w:ilvl="0" w:tplc="D94CD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FCC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05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CD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4C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6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E7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CD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46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B72A4"/>
    <w:multiLevelType w:val="hybridMultilevel"/>
    <w:tmpl w:val="B3821486"/>
    <w:lvl w:ilvl="0" w:tplc="C7F22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83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4C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00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081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A4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4E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A9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22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78B7E8C"/>
    <w:multiLevelType w:val="hybridMultilevel"/>
    <w:tmpl w:val="8A74F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D556B"/>
    <w:multiLevelType w:val="hybridMultilevel"/>
    <w:tmpl w:val="41806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33CC4"/>
    <w:multiLevelType w:val="hybridMultilevel"/>
    <w:tmpl w:val="A54E5102"/>
    <w:lvl w:ilvl="0" w:tplc="FEA2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3E3507"/>
    <w:multiLevelType w:val="hybridMultilevel"/>
    <w:tmpl w:val="3B384EDA"/>
    <w:lvl w:ilvl="0" w:tplc="519E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9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E4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CA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25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A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49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68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6B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C6729C"/>
    <w:multiLevelType w:val="hybridMultilevel"/>
    <w:tmpl w:val="55DE9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B3EFD"/>
    <w:multiLevelType w:val="hybridMultilevel"/>
    <w:tmpl w:val="7B44623E"/>
    <w:lvl w:ilvl="0" w:tplc="4D08A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E5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80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89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AD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04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E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01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960333"/>
    <w:multiLevelType w:val="hybridMultilevel"/>
    <w:tmpl w:val="DDEC427E"/>
    <w:lvl w:ilvl="0" w:tplc="884A202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7456F8C"/>
    <w:multiLevelType w:val="hybridMultilevel"/>
    <w:tmpl w:val="9DD0B034"/>
    <w:lvl w:ilvl="0" w:tplc="D85496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8FE734A"/>
    <w:multiLevelType w:val="hybridMultilevel"/>
    <w:tmpl w:val="45D447E8"/>
    <w:lvl w:ilvl="0" w:tplc="11D44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29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4A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A5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69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E8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AE2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09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54F7D"/>
    <w:multiLevelType w:val="hybridMultilevel"/>
    <w:tmpl w:val="8D80D840"/>
    <w:lvl w:ilvl="0" w:tplc="CF962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CC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C4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AD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CC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0F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69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CE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46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103AC1"/>
    <w:multiLevelType w:val="hybridMultilevel"/>
    <w:tmpl w:val="37FE8D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8F2"/>
    <w:multiLevelType w:val="hybridMultilevel"/>
    <w:tmpl w:val="24788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6685C"/>
    <w:multiLevelType w:val="hybridMultilevel"/>
    <w:tmpl w:val="A93028BC"/>
    <w:lvl w:ilvl="0" w:tplc="FAF64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C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C2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4B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8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EC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07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45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6B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393A2D"/>
    <w:multiLevelType w:val="hybridMultilevel"/>
    <w:tmpl w:val="A39874F2"/>
    <w:lvl w:ilvl="0" w:tplc="F4C0EAE8">
      <w:start w:val="1"/>
      <w:numFmt w:val="decimal"/>
      <w:lvlText w:val="%1."/>
      <w:lvlJc w:val="left"/>
      <w:pPr>
        <w:ind w:left="720" w:hanging="360"/>
      </w:pPr>
      <w:rPr>
        <w:color w:val="92D05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D2033"/>
    <w:multiLevelType w:val="hybridMultilevel"/>
    <w:tmpl w:val="F0B4E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42AA8"/>
    <w:multiLevelType w:val="hybridMultilevel"/>
    <w:tmpl w:val="5462ABA6"/>
    <w:lvl w:ilvl="0" w:tplc="7488E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87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40C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8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AA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E9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8B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D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07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463220"/>
    <w:multiLevelType w:val="hybridMultilevel"/>
    <w:tmpl w:val="864EFB8C"/>
    <w:lvl w:ilvl="0" w:tplc="DB3A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0A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08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A1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8D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08A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0D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C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A20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FB6A14"/>
    <w:multiLevelType w:val="hybridMultilevel"/>
    <w:tmpl w:val="7F009B8C"/>
    <w:lvl w:ilvl="0" w:tplc="F9084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2B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2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7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05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2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2F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E6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C363EB"/>
    <w:multiLevelType w:val="hybridMultilevel"/>
    <w:tmpl w:val="CFFA640C"/>
    <w:lvl w:ilvl="0" w:tplc="BE320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C0F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1EA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45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2B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A8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B67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C4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2D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430AD6"/>
    <w:multiLevelType w:val="hybridMultilevel"/>
    <w:tmpl w:val="D7D25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F0E7A"/>
    <w:multiLevelType w:val="hybridMultilevel"/>
    <w:tmpl w:val="38824334"/>
    <w:lvl w:ilvl="0" w:tplc="B1F46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A41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CE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EE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C4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F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61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D2B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ED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3167D"/>
    <w:multiLevelType w:val="hybridMultilevel"/>
    <w:tmpl w:val="B9E2C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1279A"/>
    <w:multiLevelType w:val="hybridMultilevel"/>
    <w:tmpl w:val="C8A643DC"/>
    <w:lvl w:ilvl="0" w:tplc="1DEA0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4C0BF2"/>
    <w:multiLevelType w:val="hybridMultilevel"/>
    <w:tmpl w:val="CA42DB6A"/>
    <w:lvl w:ilvl="0" w:tplc="F3C43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DC2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6AF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CA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2A9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63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ED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45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29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0E1D5E"/>
    <w:multiLevelType w:val="hybridMultilevel"/>
    <w:tmpl w:val="C7ACA472"/>
    <w:lvl w:ilvl="0" w:tplc="5D503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47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6A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0D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4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249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43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C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50178C"/>
    <w:multiLevelType w:val="hybridMultilevel"/>
    <w:tmpl w:val="F4FE5870"/>
    <w:lvl w:ilvl="0" w:tplc="46E8B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D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03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63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65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7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2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44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86930F7"/>
    <w:multiLevelType w:val="hybridMultilevel"/>
    <w:tmpl w:val="ADE226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4"/>
  </w:num>
  <w:num w:numId="3">
    <w:abstractNumId w:val="24"/>
  </w:num>
  <w:num w:numId="4">
    <w:abstractNumId w:val="14"/>
  </w:num>
  <w:num w:numId="5">
    <w:abstractNumId w:val="29"/>
  </w:num>
  <w:num w:numId="6">
    <w:abstractNumId w:val="17"/>
  </w:num>
  <w:num w:numId="7">
    <w:abstractNumId w:val="5"/>
  </w:num>
  <w:num w:numId="8">
    <w:abstractNumId w:val="26"/>
  </w:num>
  <w:num w:numId="9">
    <w:abstractNumId w:val="12"/>
  </w:num>
  <w:num w:numId="10">
    <w:abstractNumId w:val="10"/>
  </w:num>
  <w:num w:numId="11">
    <w:abstractNumId w:val="2"/>
  </w:num>
  <w:num w:numId="12">
    <w:abstractNumId w:val="4"/>
  </w:num>
  <w:num w:numId="13">
    <w:abstractNumId w:val="28"/>
  </w:num>
  <w:num w:numId="14">
    <w:abstractNumId w:val="9"/>
  </w:num>
  <w:num w:numId="15">
    <w:abstractNumId w:val="3"/>
  </w:num>
  <w:num w:numId="16">
    <w:abstractNumId w:val="16"/>
  </w:num>
  <w:num w:numId="17">
    <w:abstractNumId w:val="35"/>
  </w:num>
  <w:num w:numId="18">
    <w:abstractNumId w:val="8"/>
  </w:num>
  <w:num w:numId="19">
    <w:abstractNumId w:val="20"/>
  </w:num>
  <w:num w:numId="20">
    <w:abstractNumId w:val="19"/>
  </w:num>
  <w:num w:numId="21">
    <w:abstractNumId w:val="30"/>
  </w:num>
  <w:num w:numId="22">
    <w:abstractNumId w:val="23"/>
  </w:num>
  <w:num w:numId="23">
    <w:abstractNumId w:val="27"/>
  </w:num>
  <w:num w:numId="24">
    <w:abstractNumId w:val="37"/>
  </w:num>
  <w:num w:numId="25">
    <w:abstractNumId w:val="1"/>
  </w:num>
  <w:num w:numId="26">
    <w:abstractNumId w:val="31"/>
  </w:num>
  <w:num w:numId="27">
    <w:abstractNumId w:val="15"/>
  </w:num>
  <w:num w:numId="28">
    <w:abstractNumId w:val="6"/>
  </w:num>
  <w:num w:numId="29">
    <w:abstractNumId w:val="21"/>
  </w:num>
  <w:num w:numId="30">
    <w:abstractNumId w:val="33"/>
  </w:num>
  <w:num w:numId="31">
    <w:abstractNumId w:val="25"/>
  </w:num>
  <w:num w:numId="32">
    <w:abstractNumId w:val="18"/>
  </w:num>
  <w:num w:numId="33">
    <w:abstractNumId w:val="22"/>
  </w:num>
  <w:num w:numId="34">
    <w:abstractNumId w:val="13"/>
  </w:num>
  <w:num w:numId="35">
    <w:abstractNumId w:val="0"/>
  </w:num>
  <w:num w:numId="36">
    <w:abstractNumId w:val="7"/>
  </w:num>
  <w:num w:numId="37">
    <w:abstractNumId w:val="11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9D"/>
    <w:rsid w:val="000D113B"/>
    <w:rsid w:val="001B4E74"/>
    <w:rsid w:val="002310B3"/>
    <w:rsid w:val="002B1D19"/>
    <w:rsid w:val="005E425D"/>
    <w:rsid w:val="006534E8"/>
    <w:rsid w:val="00666467"/>
    <w:rsid w:val="007102F0"/>
    <w:rsid w:val="008515B8"/>
    <w:rsid w:val="00914AB6"/>
    <w:rsid w:val="00B85B1A"/>
    <w:rsid w:val="00C137DB"/>
    <w:rsid w:val="00D71F1D"/>
    <w:rsid w:val="00E239D2"/>
    <w:rsid w:val="00E448B1"/>
    <w:rsid w:val="00ED5C9D"/>
    <w:rsid w:val="00FB5AEF"/>
    <w:rsid w:val="00F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9F3B"/>
  <w15:chartTrackingRefBased/>
  <w15:docId w15:val="{C53DC481-2BEE-4B2E-87DC-063F03C9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7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5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Manha Cetafest</cp:lastModifiedBy>
  <cp:revision>5</cp:revision>
  <dcterms:created xsi:type="dcterms:W3CDTF">2024-01-24T17:52:00Z</dcterms:created>
  <dcterms:modified xsi:type="dcterms:W3CDTF">2024-01-29T14:58:00Z</dcterms:modified>
</cp:coreProperties>
</file>