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53F66D82" w14:textId="1BDD12CC" w:rsidR="00CB6522" w:rsidRPr="00BF33E0" w:rsidRDefault="004B565A" w:rsidP="00AF1D1C">
                  <w:pPr>
                    <w:pStyle w:val="Ttulo"/>
                  </w:pPr>
                  <w:r w:rsidRPr="004B565A">
                    <w:t>Desenvolvimento de um</w:t>
                  </w:r>
                  <w:r>
                    <w:t xml:space="preserve"> APLICATIVO </w:t>
                  </w:r>
                  <w:r w:rsidRPr="004B565A">
                    <w:t>para Aprimorar a Experiência Educacional</w:t>
                  </w:r>
                  <w:r>
                    <w:t xml:space="preserve"> EM UMA TURMA</w:t>
                  </w: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3D01F6">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498A8E05"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resultará em uma redução significativa no tempo gasto pelos professores na gestão de notas e informações acadêmicas.</w:t>
      </w:r>
    </w:p>
    <w:p w14:paraId="592135A4" w14:textId="77F4A27A" w:rsidR="001C08E8" w:rsidRPr="001C08E8" w:rsidRDefault="001C08E8" w:rsidP="005D45B3">
      <w:pPr>
        <w:pStyle w:val="PargrafodaLista"/>
        <w:numPr>
          <w:ilvl w:val="0"/>
          <w:numId w:val="47"/>
        </w:numPr>
        <w:ind w:left="1416" w:hanging="376"/>
        <w:rPr>
          <w:bCs/>
        </w:rPr>
      </w:pPr>
      <w:r w:rsidRPr="001C08E8">
        <w:rPr>
          <w:bCs/>
        </w:rPr>
        <w:t xml:space="preserve">A adoção do sistema de notificações instantâneas no aplicativo </w:t>
      </w:r>
      <w:proofErr w:type="spellStart"/>
      <w:r w:rsidR="005D45B3" w:rsidRPr="005D45B3">
        <w:rPr>
          <w:bCs/>
        </w:rPr>
        <w:t>TurmaPlus</w:t>
      </w:r>
      <w:proofErr w:type="spellEnd"/>
      <w:r w:rsidR="005D45B3">
        <w:rPr>
          <w:bCs/>
        </w:rPr>
        <w:t xml:space="preserve"> </w:t>
      </w:r>
      <w:r w:rsidRPr="001C08E8">
        <w:rPr>
          <w:bCs/>
        </w:rPr>
        <w:t>melhorará a comunicação entre alunos, professores e pais, aumentando o engajamento e a participação dos pais na vida escolar dos alunos.</w:t>
      </w:r>
    </w:p>
    <w:p w14:paraId="6A13BBD4" w14:textId="42DF145F" w:rsidR="001C08E8" w:rsidRPr="001C08E8" w:rsidRDefault="001C08E8" w:rsidP="001C08E8">
      <w:pPr>
        <w:pStyle w:val="PargrafodaLista"/>
        <w:numPr>
          <w:ilvl w:val="0"/>
          <w:numId w:val="47"/>
        </w:numPr>
        <w:rPr>
          <w:bCs/>
        </w:rPr>
      </w:pPr>
      <w:r w:rsidRPr="001C08E8">
        <w:rPr>
          <w:bCs/>
        </w:rPr>
        <w:t xml:space="preserve">A utilização dos recursos de aprendizado oferecidos pelo aplicativo </w:t>
      </w:r>
      <w:proofErr w:type="spellStart"/>
      <w:r w:rsidR="005D45B3" w:rsidRPr="005D45B3">
        <w:rPr>
          <w:bCs/>
        </w:rPr>
        <w:t>TurmaPlus</w:t>
      </w:r>
      <w:proofErr w:type="spellEnd"/>
      <w:r w:rsidR="005D45B3">
        <w:rPr>
          <w:bCs/>
        </w:rPr>
        <w:t xml:space="preserve"> </w:t>
      </w:r>
      <w:r w:rsidRPr="001C08E8">
        <w:rPr>
          <w:bCs/>
        </w:rPr>
        <w:t>levará a um aumento mensurável no desempenho acadêmico dos alunos, refletindo-se em notas mais altas e maior compreensão dos conteúdos.</w:t>
      </w:r>
    </w:p>
    <w:p w14:paraId="12199966" w14:textId="541472F3" w:rsidR="001C08E8" w:rsidRPr="001C08E8" w:rsidRDefault="001C08E8" w:rsidP="005D45B3">
      <w:pPr>
        <w:pStyle w:val="PargrafodaLista"/>
        <w:numPr>
          <w:ilvl w:val="0"/>
          <w:numId w:val="47"/>
        </w:numPr>
        <w:ind w:left="1416" w:hanging="376"/>
        <w:rPr>
          <w:bCs/>
        </w:rPr>
      </w:pPr>
      <w:r w:rsidRPr="001C08E8">
        <w:rPr>
          <w:bCs/>
        </w:rPr>
        <w:t xml:space="preserve">A integração do calendário acadêmico no aplicativo </w:t>
      </w:r>
      <w:proofErr w:type="spellStart"/>
      <w:r w:rsidR="005D45B3" w:rsidRPr="005D45B3">
        <w:rPr>
          <w:bCs/>
        </w:rPr>
        <w:t>TurmaPlus</w:t>
      </w:r>
      <w:proofErr w:type="spellEnd"/>
      <w:r w:rsidR="005D45B3">
        <w:rPr>
          <w:bCs/>
        </w:rPr>
        <w:t xml:space="preserve"> </w:t>
      </w:r>
      <w:r w:rsidRPr="001C08E8">
        <w:rPr>
          <w:bCs/>
        </w:rPr>
        <w:t>facilitará o planejamento e a organização das atividades escolares, resultando em uma redução no número de faltas e atrasos dos alunos.</w:t>
      </w:r>
    </w:p>
    <w:p w14:paraId="7B1E8850" w14:textId="42EDFA9E" w:rsidR="001C08E8" w:rsidRPr="001C08E8" w:rsidRDefault="001C08E8" w:rsidP="001C08E8">
      <w:pPr>
        <w:pStyle w:val="PargrafodaLista"/>
        <w:numPr>
          <w:ilvl w:val="0"/>
          <w:numId w:val="47"/>
        </w:numPr>
        <w:rPr>
          <w:bCs/>
        </w:rPr>
      </w:pPr>
      <w:r w:rsidRPr="001C08E8">
        <w:rPr>
          <w:bCs/>
        </w:rPr>
        <w:t xml:space="preserve">A disponibilização da biblioteca digital no aplicativo </w:t>
      </w:r>
      <w:proofErr w:type="spellStart"/>
      <w:r w:rsidR="005D45B3" w:rsidRPr="005D45B3">
        <w:rPr>
          <w:bCs/>
        </w:rPr>
        <w:t>TurmaPlus</w:t>
      </w:r>
      <w:proofErr w:type="spellEnd"/>
      <w:r w:rsidR="005D45B3">
        <w:rPr>
          <w:bCs/>
        </w:rPr>
        <w:t xml:space="preserve"> </w:t>
      </w:r>
      <w:r w:rsidRPr="001C08E8">
        <w:rPr>
          <w:bCs/>
        </w:rPr>
        <w:t>ampliará o acesso dos alunos a materiais de estudo e recursos educacionais, promovendo a autonomia no aprendizado e a exploração de novos conteúdos.</w:t>
      </w:r>
    </w:p>
    <w:p w14:paraId="5D604FFC" w14:textId="5944B383" w:rsidR="001C08E8" w:rsidRPr="001C08E8" w:rsidRDefault="001C08E8" w:rsidP="001C08E8">
      <w:pPr>
        <w:pStyle w:val="PargrafodaLista"/>
        <w:numPr>
          <w:ilvl w:val="0"/>
          <w:numId w:val="47"/>
        </w:numPr>
        <w:rPr>
          <w:bCs/>
        </w:rPr>
      </w:pPr>
      <w:r w:rsidRPr="001C08E8">
        <w:rPr>
          <w:bCs/>
        </w:rPr>
        <w:t xml:space="preserve">O uso do chat de grupo no aplicativo </w:t>
      </w:r>
      <w:proofErr w:type="spellStart"/>
      <w:r w:rsidR="005D45B3" w:rsidRPr="005D45B3">
        <w:rPr>
          <w:bCs/>
        </w:rPr>
        <w:t>TurmaPlus</w:t>
      </w:r>
      <w:proofErr w:type="spellEnd"/>
      <w:r w:rsidR="005D45B3">
        <w:rPr>
          <w:bCs/>
        </w:rPr>
        <w:t xml:space="preserve"> </w:t>
      </w:r>
      <w:r w:rsidRPr="001C08E8">
        <w:rPr>
          <w:bCs/>
        </w:rPr>
        <w:t>estimulará a colaboração e o trabalho em equipe entre os alunos, resultando em uma maior troca de conhecimento e ideias.</w:t>
      </w:r>
    </w:p>
    <w:p w14:paraId="52E9582D" w14:textId="6D2BD7A8"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reduzirá os custos administrativos das instituições educacionais relacionados à gestão acadêmica, liberando recursos para investimentos em melhorias educacionais adicionais.</w:t>
      </w:r>
    </w:p>
    <w:p w14:paraId="5CE8AA2F" w14:textId="0CD754F4" w:rsidR="001C08E8" w:rsidRPr="001C08E8" w:rsidRDefault="001C08E8" w:rsidP="001C08E8">
      <w:pPr>
        <w:pStyle w:val="PargrafodaLista"/>
        <w:numPr>
          <w:ilvl w:val="0"/>
          <w:numId w:val="47"/>
        </w:numPr>
        <w:rPr>
          <w:bCs/>
        </w:rPr>
      </w:pPr>
      <w:r w:rsidRPr="001C08E8">
        <w:rPr>
          <w:bCs/>
        </w:rPr>
        <w:t xml:space="preserve">A análise dos dados gerados pelo aplicativo </w:t>
      </w:r>
      <w:proofErr w:type="spellStart"/>
      <w:r w:rsidR="005D45B3" w:rsidRPr="005D45B3">
        <w:rPr>
          <w:bCs/>
        </w:rPr>
        <w:t>TurmaPlus</w:t>
      </w:r>
      <w:proofErr w:type="spellEnd"/>
      <w:r w:rsidR="005D45B3">
        <w:rPr>
          <w:bCs/>
        </w:rPr>
        <w:t xml:space="preserve"> </w:t>
      </w:r>
      <w:r w:rsidRPr="001C08E8">
        <w:rPr>
          <w:bCs/>
        </w:rPr>
        <w:t>revelará insights valiosos sobre o desempenho dos alunos, permitindo às instituições educacionais adaptar suas estratégias de ensino para atender melhor às necessidades individuais dos alunos.</w:t>
      </w:r>
    </w:p>
    <w:p w14:paraId="64D5C63B" w14:textId="4A445C3B" w:rsidR="001C08E8" w:rsidRPr="001C08E8" w:rsidRDefault="001C08E8" w:rsidP="001C08E8">
      <w:pPr>
        <w:pStyle w:val="PargrafodaLista"/>
        <w:numPr>
          <w:ilvl w:val="0"/>
          <w:numId w:val="47"/>
        </w:numPr>
        <w:rPr>
          <w:bCs/>
        </w:rPr>
      </w:pPr>
      <w:r w:rsidRPr="001C08E8">
        <w:rPr>
          <w:bCs/>
        </w:rPr>
        <w:lastRenderedPageBreak/>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E13E675" w:rsidR="00D80F9A" w:rsidRDefault="007536F4" w:rsidP="007536F4">
      <w:pPr>
        <w:ind w:firstLine="708"/>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005D45B3"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7AEAD1C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00962ACD" w:rsidRPr="00962ACD">
        <w:rPr>
          <w:rFonts w:ascii="Times New Roman" w:hAnsi="Times New Roman"/>
          <w:color w:val="000000"/>
        </w:rPr>
        <w:t>TurmaPlus</w:t>
      </w:r>
      <w:proofErr w:type="spellEnd"/>
      <w:r w:rsidR="00962ACD">
        <w:rPr>
          <w:rFonts w:ascii="Times New Roman" w:hAnsi="Times New Roman"/>
          <w:color w:val="000000"/>
        </w:rPr>
        <w:t xml:space="preserve"> </w:t>
      </w:r>
      <w:r>
        <w:rPr>
          <w:rFonts w:ascii="Times New Roman" w:hAnsi="Times New Roman"/>
          <w:color w:val="000000"/>
        </w:rPr>
        <w:t>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62550B7A"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00BF565C">
        <w:rPr>
          <w:sz w:val="23"/>
          <w:szCs w:val="23"/>
        </w:rPr>
        <w:t>TurmaPlus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00BF565C">
        <w:rPr>
          <w:sz w:val="23"/>
          <w:szCs w:val="23"/>
        </w:rPr>
        <w:t>TurmaPlus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673DE97"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00777945" w:rsidRPr="00777945">
        <w:rPr>
          <w:sz w:val="23"/>
          <w:szCs w:val="23"/>
          <w:lang w:val="en-US"/>
        </w:rPr>
        <w:t>TurmaPlus</w:t>
      </w:r>
      <w:proofErr w:type="spellEnd"/>
      <w:r w:rsidR="00777945" w:rsidRPr="000926F9">
        <w:rPr>
          <w:lang w:val="en-ZA"/>
        </w:rPr>
        <w:t xml:space="preserve"> </w:t>
      </w:r>
      <w:r w:rsidRPr="000926F9">
        <w:rPr>
          <w:lang w:val="en-ZA"/>
        </w:rPr>
        <w:t xml:space="preserve">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00777945" w:rsidRPr="005263A5">
        <w:rPr>
          <w:sz w:val="23"/>
          <w:szCs w:val="23"/>
          <w:lang w:val="en-US"/>
        </w:rPr>
        <w:t>TurmaPlus</w:t>
      </w:r>
      <w:proofErr w:type="spellEnd"/>
      <w:r w:rsidR="00777945" w:rsidRPr="000926F9">
        <w:rPr>
          <w:lang w:val="en-ZA"/>
        </w:rPr>
        <w:t xml:space="preserve"> </w:t>
      </w:r>
      <w:r w:rsidRPr="000926F9">
        <w:rPr>
          <w:lang w:val="en-ZA"/>
        </w:rPr>
        <w:t>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xml:space="preserve">: Switches principais conectando os </w:t>
      </w:r>
      <w:proofErr w:type="spellStart"/>
      <w:r w:rsidR="00C43ADF">
        <w:rPr>
          <w:color w:val="212529"/>
        </w:rPr>
        <w:t>switches</w:t>
      </w:r>
      <w:proofErr w:type="spellEnd"/>
      <w:r w:rsidR="00C43ADF">
        <w:rPr>
          <w:color w:val="212529"/>
        </w:rPr>
        <w:t xml:space="preserve">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 xml:space="preserve">.1: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48 portas</w:t>
      </w:r>
      <w:r w:rsidR="00DC3F29">
        <w:t>..................</w:t>
      </w:r>
      <w:r w:rsidR="00B73E96">
        <w:t>................25</w:t>
      </w:r>
    </w:p>
    <w:p w14:paraId="3CB03652" w14:textId="0CD93C7C" w:rsidR="00DC3F29" w:rsidRDefault="009912AB" w:rsidP="009C774F">
      <w:pPr>
        <w:ind w:firstLine="708"/>
      </w:pPr>
      <w:r>
        <w:t>Figura 3</w:t>
      </w:r>
      <w:r w:rsidR="005607D2">
        <w:t xml:space="preserve">.2: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 xml:space="preserve">.5: Uma </w:t>
      </w:r>
      <w:proofErr w:type="spellStart"/>
      <w:r w:rsidR="00DC3F29" w:rsidRPr="00DC3F29">
        <w:t>atena</w:t>
      </w:r>
      <w:proofErr w:type="spellEnd"/>
      <w:r w:rsidR="00DC3F29" w:rsidRPr="00DC3F29">
        <w:t xml:space="preserve"> </w:t>
      </w:r>
      <w:proofErr w:type="spellStart"/>
      <w:r w:rsidR="00DC3F29" w:rsidRPr="00DC3F29">
        <w:t>ubquiti</w:t>
      </w:r>
      <w:proofErr w:type="spellEnd"/>
      <w:r w:rsidR="00DC3F29" w:rsidRPr="00DC3F29">
        <w:t xml:space="preserve"> 400 </w:t>
      </w:r>
      <w:proofErr w:type="spellStart"/>
      <w:r w:rsidR="00DC3F29" w:rsidRPr="00DC3F29">
        <w:t>powerbeam</w:t>
      </w:r>
      <w:proofErr w:type="spellEnd"/>
      <w:r w:rsidR="00DC3F29" w:rsidRPr="00DC3F29">
        <w:t xml:space="preserve">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 xml:space="preserve">Exemplo </w:t>
      </w:r>
      <w:proofErr w:type="spellStart"/>
      <w:r w:rsidR="00DC3F29">
        <w:rPr>
          <w:shd w:val="clear" w:color="auto" w:fill="FFFFFF"/>
        </w:rPr>
        <w:t>pach</w:t>
      </w:r>
      <w:proofErr w:type="spellEnd"/>
      <w:r w:rsidR="00DC3F29">
        <w:rPr>
          <w:shd w:val="clear" w:color="auto" w:fill="FFFFFF"/>
        </w:rPr>
        <w:t xml:space="preserve"> </w:t>
      </w:r>
      <w:proofErr w:type="spellStart"/>
      <w:r w:rsidR="00DC3F29">
        <w:rPr>
          <w:shd w:val="clear" w:color="auto" w:fill="FFFFFF"/>
        </w:rPr>
        <w:t>panel</w:t>
      </w:r>
      <w:proofErr w:type="spellEnd"/>
      <w:r w:rsidR="00DC3F29">
        <w:rPr>
          <w:shd w:val="clear" w:color="auto" w:fill="FFFFFF"/>
        </w:rPr>
        <w:t xml:space="preserve">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w:t>
      </w:r>
      <w:proofErr w:type="spellStart"/>
      <w:r w:rsidR="00CF7969">
        <w:rPr>
          <w:shd w:val="clear" w:color="auto" w:fill="FFFFFF"/>
        </w:rPr>
        <w:t>crimpar</w:t>
      </w:r>
      <w:proofErr w:type="spellEnd"/>
      <w:r w:rsidR="00CF7969">
        <w:rPr>
          <w:shd w:val="clear" w:color="auto" w:fill="FFFFFF"/>
        </w:rPr>
        <w:t xml:space="preserve">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692A61D8" w14:textId="77777777" w:rsidR="007B0A96" w:rsidRDefault="00797D25" w:rsidP="00080FF0">
      <w:pPr>
        <w:spacing w:after="160" w:line="259" w:lineRule="auto"/>
        <w:ind w:firstLine="0"/>
        <w:jc w:val="left"/>
        <w:rPr>
          <w:b/>
          <w:color w:val="212529"/>
        </w:rPr>
      </w:pPr>
      <w:r>
        <w:rPr>
          <w:i/>
        </w:rPr>
        <w:t>Mário Isaías Da Silva Coxe</w:t>
      </w:r>
      <w:r w:rsidR="00CA5E14" w:rsidRPr="00A95794">
        <w:rPr>
          <w:i/>
        </w:rPr>
        <w:t xml:space="preserve"> – 202</w:t>
      </w:r>
      <w:r>
        <w:rPr>
          <w:i/>
        </w:rPr>
        <w:t>3</w:t>
      </w:r>
      <w:r w:rsidR="00CA5E14" w:rsidRPr="00A95794">
        <w:rPr>
          <w:i/>
        </w:rPr>
        <w:t>/202</w:t>
      </w:r>
      <w:r>
        <w:rPr>
          <w:i/>
        </w:rPr>
        <w:t>4</w:t>
      </w:r>
    </w:p>
    <w:p w14:paraId="692E3F42" w14:textId="6B1A4087" w:rsidR="00F637CF" w:rsidRPr="007B0A96" w:rsidRDefault="00F637CF" w:rsidP="00080FF0">
      <w:pPr>
        <w:spacing w:after="160" w:line="259" w:lineRule="auto"/>
        <w:ind w:firstLine="0"/>
        <w:jc w:val="left"/>
        <w:rPr>
          <w:b/>
          <w:color w:val="212529"/>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hyperlink r:id="rId11" w:tooltip="Domain Name System" w:history="1">
        <w:proofErr w:type="spellStart"/>
        <w:r w:rsidRPr="004A4861">
          <w:t>Domain</w:t>
        </w:r>
        <w:proofErr w:type="spellEnd"/>
        <w:r w:rsidRPr="004A4861">
          <w:t xml:space="preserve"> </w:t>
        </w:r>
        <w:proofErr w:type="spellStart"/>
        <w:r w:rsidRPr="004A4861">
          <w:t>Name</w:t>
        </w:r>
        <w:proofErr w:type="spellEnd"/>
        <w:r w:rsidRPr="004A4861">
          <w:t xml:space="preserve"> </w:t>
        </w:r>
        <w:proofErr w:type="spellStart"/>
        <w:r w:rsidRPr="004A4861">
          <w:t>System</w:t>
        </w:r>
        <w:proofErr w:type="spellEnd"/>
      </w:hyperlink>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449D3525"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672C8B">
              <w:rPr>
                <w:noProof/>
                <w:webHidden/>
              </w:rPr>
              <w:t>01</w:t>
            </w:r>
          </w:hyperlink>
        </w:p>
        <w:p w14:paraId="3A9861B4" w14:textId="1CC4CCBA"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672C8B">
              <w:rPr>
                <w:noProof/>
                <w:webHidden/>
              </w:rPr>
              <w:t>02</w:t>
            </w:r>
          </w:hyperlink>
        </w:p>
        <w:p w14:paraId="7800A24C" w14:textId="4B5F2456" w:rsidR="00672C8B" w:rsidRDefault="00000000" w:rsidP="00672C8B">
          <w:pPr>
            <w:pStyle w:val="ndice2"/>
            <w:tabs>
              <w:tab w:val="right" w:leader="dot" w:pos="9061"/>
            </w:tabs>
            <w:rPr>
              <w:noProof/>
            </w:rPr>
          </w:pPr>
          <w:hyperlink w:anchor="_Toc136727505" w:history="1">
            <w:r w:rsidR="005F2ABB" w:rsidRPr="007E50A6">
              <w:rPr>
                <w:rStyle w:val="Hiperligao"/>
                <w:noProof/>
              </w:rPr>
              <w:t>1.1.</w:t>
            </w:r>
            <w:r w:rsidR="007165FA">
              <w:rPr>
                <w:rStyle w:val="Hiperligao"/>
                <w:noProof/>
              </w:rPr>
              <w:t>Gestão de turmas</w:t>
            </w:r>
            <w:r w:rsidR="005F2ABB">
              <w:rPr>
                <w:noProof/>
                <w:webHidden/>
              </w:rPr>
              <w:tab/>
            </w:r>
            <w:r w:rsidR="00672C8B">
              <w:rPr>
                <w:noProof/>
                <w:webHidden/>
              </w:rPr>
              <w:t>03</w:t>
            </w:r>
          </w:hyperlink>
        </w:p>
        <w:p w14:paraId="52A2BC41" w14:textId="2667864D" w:rsidR="00672C8B" w:rsidRPr="00672C8B" w:rsidRDefault="00672C8B" w:rsidP="00672C8B">
          <w:pPr>
            <w:pStyle w:val="ndice2"/>
            <w:tabs>
              <w:tab w:val="right" w:leader="dot" w:pos="9061"/>
            </w:tabs>
            <w:rPr>
              <w:noProof/>
            </w:rPr>
          </w:pPr>
          <w:hyperlink w:anchor="_Toc136727505" w:history="1">
            <w:r w:rsidRPr="007E50A6">
              <w:rPr>
                <w:rStyle w:val="Hiperligao"/>
                <w:noProof/>
              </w:rPr>
              <w:t>1.</w:t>
            </w:r>
            <w:r>
              <w:rPr>
                <w:rStyle w:val="Hiperligao"/>
                <w:noProof/>
              </w:rPr>
              <w:t>2</w:t>
            </w:r>
            <w:r w:rsidRPr="007E50A6">
              <w:rPr>
                <w:rStyle w:val="Hiperligao"/>
                <w:noProof/>
              </w:rPr>
              <w:t>.</w:t>
            </w:r>
            <w:r w:rsidRPr="00672C8B">
              <w:t xml:space="preserve"> </w:t>
            </w:r>
            <w:r w:rsidRPr="00672C8B">
              <w:rPr>
                <w:rStyle w:val="Hiperligao"/>
                <w:noProof/>
              </w:rPr>
              <w:t>Programação</w:t>
            </w:r>
            <w:r>
              <w:rPr>
                <w:noProof/>
                <w:webHidden/>
              </w:rPr>
              <w:tab/>
            </w:r>
            <w:r>
              <w:rPr>
                <w:noProof/>
                <w:webHidden/>
              </w:rPr>
              <w:t>04</w:t>
            </w:r>
          </w:hyperlink>
        </w:p>
        <w:p w14:paraId="3FD3339E" w14:textId="1B8D47F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672C8B">
              <w:rPr>
                <w:noProof/>
                <w:webHidden/>
              </w:rPr>
              <w:t>05</w:t>
            </w:r>
          </w:hyperlink>
        </w:p>
        <w:p w14:paraId="3F36F9CE" w14:textId="2CCE6C3B" w:rsidR="00280588" w:rsidRDefault="00000000" w:rsidP="00280588">
          <w:pPr>
            <w:pStyle w:val="ndice2"/>
            <w:tabs>
              <w:tab w:val="right" w:leader="dot" w:pos="9061"/>
            </w:tabs>
            <w:rPr>
              <w:noProof/>
            </w:rPr>
          </w:pPr>
          <w:hyperlink w:anchor="_Toc136727507" w:history="1">
            <w:r w:rsidR="005F2ABB" w:rsidRPr="007E50A6">
              <w:rPr>
                <w:rStyle w:val="Hiperligao"/>
                <w:noProof/>
              </w:rPr>
              <w:t>1.3.</w:t>
            </w:r>
            <w:r w:rsidR="00930138">
              <w:rPr>
                <w:rStyle w:val="Hiperligao"/>
                <w:noProof/>
              </w:rPr>
              <w:t>Multitenancy</w:t>
            </w:r>
            <w:r w:rsidR="005F2ABB" w:rsidRPr="007E50A6">
              <w:rPr>
                <w:rStyle w:val="Hiperligao"/>
                <w:noProof/>
              </w:rPr>
              <w:t>.</w:t>
            </w:r>
            <w:r w:rsidR="005F2ABB">
              <w:rPr>
                <w:noProof/>
                <w:webHidden/>
              </w:rPr>
              <w:tab/>
            </w:r>
            <w:r w:rsidR="00672C8B">
              <w:rPr>
                <w:noProof/>
                <w:webHidden/>
              </w:rPr>
              <w:t>05</w:t>
            </w:r>
          </w:hyperlink>
        </w:p>
        <w:p w14:paraId="3A93A128" w14:textId="2F85320A" w:rsidR="00672C8B" w:rsidRPr="00672C8B" w:rsidRDefault="00672C8B" w:rsidP="00672C8B">
          <w:pPr>
            <w:pStyle w:val="ndice2"/>
            <w:tabs>
              <w:tab w:val="right" w:leader="dot" w:pos="9061"/>
            </w:tabs>
            <w:rPr>
              <w:noProof/>
            </w:rPr>
          </w:pPr>
          <w:hyperlink w:anchor="_Toc136727507" w:history="1">
            <w:r w:rsidRPr="007E50A6">
              <w:rPr>
                <w:rStyle w:val="Hiperligao"/>
                <w:noProof/>
              </w:rPr>
              <w:t>1.3.</w:t>
            </w:r>
            <w:r>
              <w:rPr>
                <w:rStyle w:val="Hiperligao"/>
                <w:noProof/>
              </w:rPr>
              <w:t>Multitenancy</w:t>
            </w:r>
            <w:r w:rsidRPr="007E50A6">
              <w:rPr>
                <w:rStyle w:val="Hiperligao"/>
                <w:noProof/>
              </w:rPr>
              <w:t>.</w:t>
            </w:r>
            <w:r>
              <w:rPr>
                <w:noProof/>
                <w:webHidden/>
              </w:rPr>
              <w:tab/>
            </w:r>
            <w:r>
              <w:rPr>
                <w:noProof/>
                <w:webHidden/>
              </w:rPr>
              <w:t>06</w:t>
            </w:r>
          </w:hyperlink>
        </w:p>
        <w:p w14:paraId="69028A71" w14:textId="4F854BCA" w:rsidR="00280588" w:rsidRDefault="00280588" w:rsidP="00280588">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r>
            <w:r w:rsidR="005E0685">
              <w:rPr>
                <w:noProof/>
                <w:webHidden/>
              </w:rPr>
              <w:t>07</w:t>
            </w:r>
          </w:hyperlink>
        </w:p>
        <w:p w14:paraId="271FD21B" w14:textId="1455A53E" w:rsidR="005E0685" w:rsidRPr="005E0685" w:rsidRDefault="005E0685" w:rsidP="005E0685">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r>
            <w:r>
              <w:rPr>
                <w:noProof/>
                <w:webHidden/>
              </w:rPr>
              <w:t>08</w:t>
            </w:r>
          </w:hyperlink>
        </w:p>
        <w:p w14:paraId="5F41EE43" w14:textId="1B61B697" w:rsidR="00280588" w:rsidRDefault="00280588" w:rsidP="00280588">
          <w:pPr>
            <w:pStyle w:val="ndice2"/>
            <w:tabs>
              <w:tab w:val="right" w:leader="dot" w:pos="9061"/>
            </w:tabs>
            <w:rPr>
              <w:noProof/>
            </w:rPr>
          </w:pPr>
          <w:hyperlink w:anchor="_Toc136727507" w:history="1">
            <w:r w:rsidRPr="007E50A6">
              <w:rPr>
                <w:rStyle w:val="Hiperligao"/>
                <w:noProof/>
              </w:rPr>
              <w:t>1.</w:t>
            </w:r>
            <w:r>
              <w:rPr>
                <w:rStyle w:val="Hiperligao"/>
                <w:noProof/>
              </w:rPr>
              <w:t>5</w:t>
            </w:r>
            <w:r w:rsidRPr="007E50A6">
              <w:rPr>
                <w:rStyle w:val="Hiperligao"/>
                <w:noProof/>
              </w:rPr>
              <w:t>.</w:t>
            </w:r>
            <w:r>
              <w:rPr>
                <w:rStyle w:val="Hiperligao"/>
                <w:noProof/>
              </w:rPr>
              <w:t>Composer</w:t>
            </w:r>
            <w:r w:rsidRPr="007E50A6">
              <w:rPr>
                <w:rStyle w:val="Hiperligao"/>
                <w:noProof/>
              </w:rPr>
              <w:t>.</w:t>
            </w:r>
            <w:r>
              <w:rPr>
                <w:noProof/>
                <w:webHidden/>
              </w:rPr>
              <w:tab/>
            </w:r>
            <w:r w:rsidR="00820413">
              <w:rPr>
                <w:noProof/>
                <w:webHidden/>
              </w:rPr>
              <w:t>09</w:t>
            </w:r>
          </w:hyperlink>
        </w:p>
        <w:p w14:paraId="433BA8CD" w14:textId="5B76AEAB" w:rsidR="00280588" w:rsidRPr="00280588" w:rsidRDefault="00280588" w:rsidP="00E76A82">
          <w:pPr>
            <w:pStyle w:val="ndice2"/>
            <w:tabs>
              <w:tab w:val="right" w:leader="dot" w:pos="9061"/>
            </w:tabs>
            <w:rPr>
              <w:noProof/>
            </w:rPr>
          </w:pPr>
          <w:hyperlink w:anchor="_Toc136727507" w:history="1">
            <w:r w:rsidRPr="007E50A6">
              <w:rPr>
                <w:rStyle w:val="Hiperligao"/>
                <w:noProof/>
              </w:rPr>
              <w:t>1.</w:t>
            </w:r>
            <w:r w:rsidR="00E76A82">
              <w:rPr>
                <w:rStyle w:val="Hiperligao"/>
                <w:noProof/>
              </w:rPr>
              <w:t>6</w:t>
            </w:r>
            <w:r w:rsidRPr="007E50A6">
              <w:rPr>
                <w:rStyle w:val="Hiperligao"/>
                <w:noProof/>
              </w:rPr>
              <w:t>.</w:t>
            </w:r>
            <w:r>
              <w:rPr>
                <w:rStyle w:val="Hiperligao"/>
                <w:noProof/>
              </w:rPr>
              <w:t>Framework</w:t>
            </w:r>
            <w:r w:rsidRPr="007E50A6">
              <w:rPr>
                <w:rStyle w:val="Hiperligao"/>
                <w:noProof/>
              </w:rPr>
              <w:t>.</w:t>
            </w:r>
            <w:r>
              <w:rPr>
                <w:noProof/>
                <w:webHidden/>
              </w:rPr>
              <w:tab/>
            </w:r>
            <w:r w:rsidR="00820413">
              <w:rPr>
                <w:noProof/>
                <w:webHidden/>
              </w:rPr>
              <w:t>10</w:t>
            </w:r>
          </w:hyperlink>
        </w:p>
        <w:p w14:paraId="1F77BECB" w14:textId="31484BC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807BD6">
              <w:rPr>
                <w:noProof/>
                <w:webHidden/>
              </w:rPr>
              <w:t>11</w:t>
            </w:r>
          </w:hyperlink>
        </w:p>
        <w:p w14:paraId="4FDF29B8" w14:textId="26F21E43"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807BD6">
              <w:rPr>
                <w:noProof/>
                <w:webHidden/>
              </w:rPr>
              <w:t>11</w:t>
            </w:r>
          </w:hyperlink>
        </w:p>
        <w:p w14:paraId="3F50459F" w14:textId="5660BC7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807BD6">
              <w:rPr>
                <w:noProof/>
                <w:webHidden/>
              </w:rPr>
              <w:t>12</w:t>
            </w:r>
          </w:hyperlink>
        </w:p>
        <w:p w14:paraId="058BAD12" w14:textId="650A7C3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807BD6">
              <w:rPr>
                <w:noProof/>
                <w:webHidden/>
              </w:rPr>
              <w:t>13</w:t>
            </w:r>
          </w:hyperlink>
        </w:p>
        <w:p w14:paraId="5A7B49E1" w14:textId="70802718"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807BD6">
              <w:rPr>
                <w:noProof/>
                <w:webHidden/>
              </w:rPr>
              <w:t>14</w:t>
            </w:r>
          </w:hyperlink>
        </w:p>
        <w:p w14:paraId="46CE1B5F" w14:textId="1EAD3A62"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807BD6">
              <w:rPr>
                <w:noProof/>
                <w:webHidden/>
              </w:rPr>
              <w:t>15</w:t>
            </w:r>
          </w:hyperlink>
        </w:p>
        <w:p w14:paraId="6BFCF529" w14:textId="4B4DA41B"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807BD6">
              <w:rPr>
                <w:noProof/>
                <w:webHidden/>
              </w:rPr>
              <w:t>16</w:t>
            </w:r>
          </w:hyperlink>
        </w:p>
        <w:p w14:paraId="62560414" w14:textId="47DBA8C4"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w:t>
            </w:r>
            <w:r w:rsidR="005F2ABB">
              <w:rPr>
                <w:noProof/>
                <w:webHidden/>
              </w:rPr>
              <w:tab/>
            </w:r>
            <w:r w:rsidR="00807BD6">
              <w:rPr>
                <w:noProof/>
                <w:webHidden/>
              </w:rPr>
              <w:t>17</w:t>
            </w:r>
          </w:hyperlink>
        </w:p>
        <w:p w14:paraId="18E7598C" w14:textId="203B14BA"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807BD6">
              <w:rPr>
                <w:noProof/>
                <w:webHidden/>
              </w:rPr>
              <w:t>17</w:t>
            </w:r>
          </w:hyperlink>
        </w:p>
        <w:p w14:paraId="7E630102" w14:textId="24A24845"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807BD6">
              <w:rPr>
                <w:noProof/>
                <w:webHidden/>
              </w:rPr>
              <w:t>17</w:t>
            </w:r>
          </w:hyperlink>
        </w:p>
        <w:p w14:paraId="372AAFED" w14:textId="5875E0CF"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807BD6">
              <w:rPr>
                <w:noProof/>
                <w:webHidden/>
              </w:rPr>
              <w:t>17</w:t>
            </w:r>
          </w:hyperlink>
        </w:p>
        <w:p w14:paraId="7BABD6DC" w14:textId="7E715BD2"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807BD6">
              <w:rPr>
                <w:noProof/>
                <w:webHidden/>
              </w:rPr>
              <w:t>17</w:t>
            </w:r>
          </w:hyperlink>
        </w:p>
        <w:p w14:paraId="0A5EA5DE" w14:textId="4D96B281"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807BD6">
              <w:rPr>
                <w:noProof/>
                <w:webHidden/>
              </w:rPr>
              <w:t>18</w:t>
            </w:r>
          </w:hyperlink>
        </w:p>
        <w:p w14:paraId="6C0DF782" w14:textId="6578C97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807BD6">
              <w:rPr>
                <w:noProof/>
                <w:webHidden/>
              </w:rPr>
              <w:t>18</w:t>
            </w:r>
          </w:hyperlink>
        </w:p>
        <w:p w14:paraId="6EDD2977" w14:textId="46D4C41D"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807BD6">
              <w:rPr>
                <w:noProof/>
                <w:webHidden/>
              </w:rPr>
              <w:t>18</w:t>
            </w:r>
          </w:hyperlink>
        </w:p>
        <w:p w14:paraId="358CA22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3D01F6">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3A0FC80E" w:rsidR="004A4861" w:rsidRDefault="004A4861" w:rsidP="004A4861">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00962ACD" w:rsidRPr="00962ACD">
        <w:rPr>
          <w:lang w:eastAsia="pt-PT"/>
        </w:rPr>
        <w:t>TurmaPlus</w:t>
      </w:r>
      <w:proofErr w:type="spellEnd"/>
      <w:r w:rsidR="00962ACD">
        <w:rPr>
          <w:lang w:eastAsia="pt-PT"/>
        </w:rPr>
        <w:t>.</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66DBCA29" w14:textId="016547BB" w:rsidR="00BF565C" w:rsidRDefault="00777F66" w:rsidP="00BF565C">
      <w:pPr>
        <w:pStyle w:val="Ttulo2"/>
      </w:pPr>
      <w:bookmarkStart w:id="2" w:name="_Toc136727505"/>
      <w:r>
        <w:t>1</w:t>
      </w:r>
      <w:r w:rsidR="00BD14DF">
        <w:t>.1.</w:t>
      </w:r>
      <w:bookmarkEnd w:id="2"/>
      <w:r w:rsidR="00EA1D8F" w:rsidRPr="00EA1D8F">
        <w:t xml:space="preserve"> </w:t>
      </w:r>
      <w:r w:rsidR="00FE687A">
        <w:t>GESTÃO DE</w:t>
      </w:r>
      <w:r w:rsidR="00EA1D8F" w:rsidRPr="00EA1D8F">
        <w:t xml:space="preserve"> </w:t>
      </w:r>
      <w:r w:rsidR="00FE687A">
        <w:t>TURMAS</w:t>
      </w:r>
    </w:p>
    <w:p w14:paraId="6A872932" w14:textId="18E76DA0" w:rsidR="005D6687" w:rsidRDefault="00BF565C" w:rsidP="00BF565C">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114AA842" w14:textId="77777777" w:rsidR="00BF565C" w:rsidRDefault="00BF565C" w:rsidP="004B5EC7">
      <w:pPr>
        <w:pBdr>
          <w:bottom w:val="single" w:sz="12" w:space="1" w:color="auto"/>
        </w:pBdr>
      </w:pPr>
    </w:p>
    <w:p w14:paraId="57BBE74B" w14:textId="77777777" w:rsidR="00BF565C" w:rsidRDefault="00BF565C" w:rsidP="004B5EC7">
      <w:pPr>
        <w:pBdr>
          <w:bottom w:val="single" w:sz="12" w:space="1" w:color="auto"/>
        </w:pBdr>
      </w:pPr>
    </w:p>
    <w:p w14:paraId="7BE350F0" w14:textId="77777777" w:rsidR="00BF565C" w:rsidRDefault="00BF565C" w:rsidP="004B5EC7">
      <w:pPr>
        <w:pBdr>
          <w:bottom w:val="single" w:sz="12" w:space="1" w:color="auto"/>
        </w:pBdr>
      </w:pPr>
    </w:p>
    <w:p w14:paraId="04A9C0A7" w14:textId="77777777" w:rsidR="00BF565C" w:rsidRDefault="00BF565C" w:rsidP="004B5EC7">
      <w:pPr>
        <w:pBdr>
          <w:bottom w:val="single" w:sz="12" w:space="1" w:color="auto"/>
        </w:pBdr>
      </w:pPr>
    </w:p>
    <w:p w14:paraId="4DA70C66" w14:textId="77777777" w:rsidR="00BF565C" w:rsidRDefault="00BF565C" w:rsidP="004B5EC7">
      <w:pPr>
        <w:pBdr>
          <w:bottom w:val="single" w:sz="12" w:space="1" w:color="auto"/>
        </w:pBdr>
      </w:pPr>
    </w:p>
    <w:p w14:paraId="5FF0FA73" w14:textId="77777777" w:rsidR="00BF565C" w:rsidRDefault="00BF565C" w:rsidP="004B5EC7">
      <w:pPr>
        <w:pBdr>
          <w:bottom w:val="single" w:sz="12" w:space="1" w:color="auto"/>
        </w:pBdr>
      </w:pPr>
    </w:p>
    <w:p w14:paraId="3266027F" w14:textId="77777777" w:rsidR="00BF565C" w:rsidRDefault="00BF565C" w:rsidP="004B5EC7">
      <w:pPr>
        <w:pBdr>
          <w:bottom w:val="single" w:sz="12" w:space="1" w:color="auto"/>
        </w:pBdr>
      </w:pPr>
    </w:p>
    <w:p w14:paraId="116B0FBC" w14:textId="77777777" w:rsidR="00BF565C" w:rsidRDefault="00BF565C" w:rsidP="004B5EC7">
      <w:pPr>
        <w:pBdr>
          <w:bottom w:val="single" w:sz="12" w:space="1" w:color="auto"/>
        </w:pBdr>
      </w:pPr>
    </w:p>
    <w:p w14:paraId="454DA1E9" w14:textId="77777777" w:rsidR="00BF565C" w:rsidRDefault="00BF565C"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184088BB" w14:textId="6D141030" w:rsidR="00BF565C"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2D1437F0" w14:textId="77777777" w:rsidR="00BF565C" w:rsidRDefault="00BF565C" w:rsidP="00F60554">
      <w:pPr>
        <w:ind w:firstLine="0"/>
        <w:rPr>
          <w:i/>
        </w:rPr>
      </w:pPr>
    </w:p>
    <w:p w14:paraId="42B1206F" w14:textId="77777777" w:rsidR="00F60554" w:rsidRPr="00F60554" w:rsidRDefault="00777F66" w:rsidP="00F60554">
      <w:pPr>
        <w:pBdr>
          <w:bottom w:val="single" w:sz="12" w:space="1" w:color="auto"/>
        </w:pBdr>
        <w:ind w:firstLine="0"/>
        <w:rPr>
          <w:i/>
        </w:rPr>
      </w:pPr>
      <w:r>
        <w:rPr>
          <w:i/>
        </w:rPr>
        <w:t>Capítulo 1</w:t>
      </w:r>
      <w:r w:rsidR="00F60554" w:rsidRPr="00F60554">
        <w:rPr>
          <w:i/>
        </w:rPr>
        <w:t xml:space="preserve"> – FUNDAMENTAÇÃO TEÓRICA</w:t>
      </w:r>
    </w:p>
    <w:p w14:paraId="1C2FAC8A" w14:textId="77777777" w:rsidR="001D2D3C" w:rsidRDefault="001D2D3C" w:rsidP="001D2D3C">
      <w:pPr>
        <w:ind w:firstLine="0"/>
      </w:pPr>
    </w:p>
    <w:p w14:paraId="54B4793C" w14:textId="29159814" w:rsidR="00C82B59" w:rsidRPr="00E57184" w:rsidRDefault="00777F66" w:rsidP="003860D8">
      <w:pPr>
        <w:pStyle w:val="Ttulo2"/>
      </w:pPr>
      <w:bookmarkStart w:id="3" w:name="_Toc136727506"/>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124F232" w14:textId="77777777" w:rsidR="00A562FE" w:rsidRDefault="00A562FE" w:rsidP="00D02B43">
      <w:pPr>
        <w:pBdr>
          <w:bottom w:val="single" w:sz="12" w:space="1" w:color="auto"/>
        </w:pBdr>
        <w:ind w:firstLine="0"/>
      </w:pPr>
    </w:p>
    <w:p w14:paraId="6177AEAC" w14:textId="77777777" w:rsidR="00A562FE" w:rsidRDefault="00A562FE" w:rsidP="00D02B43">
      <w:pPr>
        <w:pBdr>
          <w:bottom w:val="single" w:sz="12" w:space="1" w:color="auto"/>
        </w:pBdr>
        <w:ind w:firstLine="0"/>
      </w:pPr>
    </w:p>
    <w:p w14:paraId="696E72E4" w14:textId="77777777" w:rsidR="00A562FE" w:rsidRDefault="00A562FE" w:rsidP="00D02B43">
      <w:pPr>
        <w:pBdr>
          <w:bottom w:val="single" w:sz="12" w:space="1" w:color="auto"/>
        </w:pBdr>
        <w:ind w:firstLine="0"/>
      </w:pPr>
    </w:p>
    <w:p w14:paraId="5947767D" w14:textId="77777777" w:rsidR="00A562FE" w:rsidRDefault="00A562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61D291C4" w14:textId="259975CC" w:rsidR="00A562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5">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6">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7">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D87D6D2"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D93BBE">
        <w:rPr>
          <w:b/>
          <w:color w:val="212529"/>
          <w:sz w:val="28"/>
        </w:rPr>
        <w:t>6</w:t>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1.</w:t>
      </w:r>
      <w:r>
        <w:t>4</w:t>
      </w:r>
      <w:r>
        <w:t xml:space="preserve">.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9C3EBD1" w14:textId="70D68D55" w:rsidR="00862FF4" w:rsidRDefault="00AA7842" w:rsidP="00862FF4">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 xml:space="preserve">Identificação de Recursos por </w:t>
      </w:r>
      <w:proofErr w:type="spellStart"/>
      <w:r>
        <w:t>URIs</w:t>
      </w:r>
      <w:proofErr w:type="spellEnd"/>
      <w:r>
        <w:t>:</w:t>
      </w:r>
      <w:r>
        <w:t xml:space="preserve"> </w:t>
      </w:r>
      <w:r>
        <w:t>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167FF450"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7</w:t>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8">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4E51FB95"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8</w:t>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3A873B26" w14:textId="1EAE72B1" w:rsidR="004B6480" w:rsidRDefault="008C21C6" w:rsidP="008C21C6">
      <w:pPr>
        <w:pStyle w:val="Ttulo2"/>
      </w:pPr>
      <w:r>
        <w:t>1.</w:t>
      </w:r>
      <w:r>
        <w:t>5</w:t>
      </w:r>
      <w:r>
        <w:t xml:space="preserve">. </w:t>
      </w:r>
      <w:r>
        <w:rPr>
          <w:rFonts w:ascii="Georgia" w:hAnsi="Georgia"/>
          <w:color w:val="242424"/>
          <w:spacing w:val="-1"/>
          <w:sz w:val="30"/>
          <w:szCs w:val="30"/>
          <w:shd w:val="clear" w:color="auto" w:fill="FFFFFF"/>
        </w:rPr>
        <w:t>COMPOSER</w:t>
      </w:r>
      <w:r w:rsidRPr="000C4DE7">
        <w:t xml:space="preserve">. </w:t>
      </w:r>
    </w:p>
    <w:p w14:paraId="48C2B681" w14:textId="2E8835DD" w:rsidR="008B2BBC" w:rsidRDefault="008B2BBC" w:rsidP="004B6480">
      <w:pPr>
        <w:spacing w:after="160"/>
        <w:ind w:firstLine="708"/>
      </w:pPr>
      <w:proofErr w:type="spellStart"/>
      <w:r w:rsidRPr="008B2BBC">
        <w:rPr>
          <w:b/>
          <w:bCs/>
        </w:rPr>
        <w:t>Composer</w:t>
      </w:r>
      <w:proofErr w:type="spellEnd"/>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proofErr w:type="spellStart"/>
      <w:r w:rsidRPr="00A234D1">
        <w:t>Composer</w:t>
      </w:r>
      <w:proofErr w:type="spellEnd"/>
      <w:r>
        <w:t>, os desenvolvedores podem definir as dependências de seus projetos em um arquivo chamado `</w:t>
      </w:r>
      <w:proofErr w:type="spellStart"/>
      <w:proofErr w:type="gramStart"/>
      <w:r>
        <w:t>composer.json</w:t>
      </w:r>
      <w:proofErr w:type="spellEnd"/>
      <w:proofErr w:type="gramEnd"/>
      <w:r>
        <w:t>`, que lista todas as bibliotecas necessárias, suas versões específicas e quaisquer outras dependências necessárias. Em seguida, basta executar o comando `</w:t>
      </w:r>
      <w:proofErr w:type="spellStart"/>
      <w:r>
        <w:t>composer</w:t>
      </w:r>
      <w:proofErr w:type="spellEnd"/>
      <w:r>
        <w:t xml:space="preserve"> </w:t>
      </w:r>
      <w:proofErr w:type="spellStart"/>
      <w:r>
        <w:t>install</w:t>
      </w:r>
      <w:proofErr w:type="spellEnd"/>
      <w:r>
        <w:t xml:space="preserve">` no diretório do projeto para que o </w:t>
      </w:r>
      <w:proofErr w:type="spellStart"/>
      <w:r>
        <w:t>Composer</w:t>
      </w:r>
      <w:proofErr w:type="spellEnd"/>
      <w:r>
        <w:t xml:space="preserve"> baixe e instale todas as dependências listadas no arquivo `</w:t>
      </w:r>
      <w:proofErr w:type="spellStart"/>
      <w:proofErr w:type="gramStart"/>
      <w:r>
        <w:t>composer.json</w:t>
      </w:r>
      <w:proofErr w:type="spellEnd"/>
      <w:proofErr w:type="gramEnd"/>
      <w:r>
        <w:t>`.</w:t>
      </w:r>
    </w:p>
    <w:p w14:paraId="47481B31" w14:textId="77777777" w:rsidR="008B2BBC" w:rsidRDefault="008B2BBC" w:rsidP="008B2BBC">
      <w:pPr>
        <w:spacing w:after="160"/>
        <w:ind w:firstLine="708"/>
      </w:pPr>
      <w:r>
        <w:t xml:space="preserve">Além disso, o </w:t>
      </w:r>
      <w:proofErr w:type="spellStart"/>
      <w:r w:rsidRPr="00A234D1">
        <w:t>Composer</w:t>
      </w:r>
      <w:proofErr w:type="spellEnd"/>
      <w:r>
        <w:t xml:space="preserve"> também permite o </w:t>
      </w:r>
      <w:proofErr w:type="spellStart"/>
      <w:r>
        <w:t>autoload</w:t>
      </w:r>
      <w:proofErr w:type="spellEnd"/>
      <w:r>
        <w:t xml:space="preserve">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0FEB4D77">
            <wp:extent cx="3921760" cy="2181225"/>
            <wp:effectExtent l="114300" t="114300" r="135890" b="12382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76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6A63F32" w14:textId="77777777" w:rsidR="006F0839" w:rsidRPr="006F0839" w:rsidRDefault="006F0839" w:rsidP="006F0839">
      <w:pPr>
        <w:spacing w:after="160" w:line="259" w:lineRule="auto"/>
        <w:ind w:firstLine="0"/>
        <w:jc w:val="center"/>
        <w:rPr>
          <w:sz w:val="22"/>
          <w:szCs w:val="20"/>
        </w:rPr>
      </w:pPr>
    </w:p>
    <w:p w14:paraId="3F430CB1" w14:textId="7CAA215A" w:rsidR="006F0839" w:rsidRPr="00164B2A" w:rsidRDefault="006F0839" w:rsidP="006F083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9</w:t>
      </w:r>
    </w:p>
    <w:p w14:paraId="6B645FEC" w14:textId="216615D3" w:rsidR="008B2BBC" w:rsidRPr="00CB2384" w:rsidRDefault="006F0839" w:rsidP="00CB2384">
      <w:pPr>
        <w:pStyle w:val="PargrafodaLista"/>
        <w:ind w:firstLine="0"/>
        <w:rPr>
          <w:i/>
        </w:rPr>
      </w:pPr>
      <w:r w:rsidRPr="00164B2A">
        <w:rPr>
          <w:i/>
        </w:rPr>
        <w:t>Mário Isaías Da Silva Coxe – 2023/2024</w:t>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67F76285" w:rsidR="00427235" w:rsidRDefault="00427235" w:rsidP="00427235">
      <w:pPr>
        <w:pStyle w:val="Ttulo2"/>
      </w:pPr>
      <w:r>
        <w:t>1.</w:t>
      </w:r>
      <w:r w:rsidR="0082652B">
        <w:t>6</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671723B7" w14:textId="5266871D" w:rsidR="00FA7B85" w:rsidRDefault="00FA7B85" w:rsidP="00FA7B85">
      <w:pPr>
        <w:spacing w:after="160"/>
        <w:ind w:firstLine="0"/>
      </w:pPr>
      <w:r>
        <w:t xml:space="preserve">Alguns exemplos populares de </w:t>
      </w:r>
      <w:proofErr w:type="spellStart"/>
      <w:r>
        <w:t>frameworks</w:t>
      </w:r>
      <w:proofErr w:type="spellEnd"/>
      <w:r>
        <w:t xml:space="preserve"> incluem:</w:t>
      </w:r>
    </w:p>
    <w:p w14:paraId="46D7C302" w14:textId="73D1C2EB" w:rsidR="00FA7B85" w:rsidRDefault="00FA7B85" w:rsidP="007C5D39">
      <w:pPr>
        <w:pStyle w:val="PargrafodaLista"/>
        <w:numPr>
          <w:ilvl w:val="0"/>
          <w:numId w:val="55"/>
        </w:numPr>
        <w:spacing w:after="160"/>
      </w:pPr>
      <w:r w:rsidRPr="007C5D39">
        <w:rPr>
          <w:b/>
          <w:bCs/>
        </w:rPr>
        <w:t>Spring (Java):</w:t>
      </w:r>
      <w:r>
        <w:t xml:space="preserve"> </w:t>
      </w:r>
      <w:r>
        <w:t>Framework para desenvolvimento de aplicativos empresariais em Java</w:t>
      </w:r>
      <w:r w:rsidR="007C5D39">
        <w:t xml:space="preserve">, </w:t>
      </w:r>
      <w:r w:rsidR="007C5D39">
        <w:t xml:space="preserve">bem como criação de </w:t>
      </w:r>
      <w:proofErr w:type="spellStart"/>
      <w:r w:rsidR="007C5D39">
        <w:t>APIs</w:t>
      </w:r>
      <w:proofErr w:type="spellEnd"/>
      <w:r>
        <w:t>.</w:t>
      </w:r>
    </w:p>
    <w:p w14:paraId="49797A85" w14:textId="090C8EC8" w:rsidR="00FA7B85" w:rsidRDefault="00FA7B85" w:rsidP="007C5D39">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Fr</w:t>
      </w:r>
      <w:proofErr w:type="spellStart"/>
      <w:r>
        <w:t>ameworks</w:t>
      </w:r>
      <w:proofErr w:type="spellEnd"/>
      <w:r>
        <w:t xml:space="preserve">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w:t>
      </w:r>
      <w:r>
        <w:t>aplicativa web</w:t>
      </w:r>
      <w:r>
        <w:t xml:space="preserve"> e </w:t>
      </w:r>
      <w:proofErr w:type="spellStart"/>
      <w:r>
        <w:t>APIs</w:t>
      </w:r>
      <w:proofErr w:type="spellEnd"/>
      <w:r>
        <w:t xml:space="preserve"> em Node.js</w:t>
      </w:r>
      <w:r w:rsidR="007C5D39">
        <w:t xml:space="preserve">, </w:t>
      </w:r>
      <w:r w:rsidR="007C5D39">
        <w:t xml:space="preserve">bem como criação de </w:t>
      </w:r>
      <w:proofErr w:type="spellStart"/>
      <w:r w:rsidR="007C5D39">
        <w:t>APIs</w:t>
      </w:r>
      <w:proofErr w:type="spellEnd"/>
      <w:r>
        <w:t>.</w:t>
      </w:r>
    </w:p>
    <w:p w14:paraId="565657B4" w14:textId="77777777" w:rsidR="00E065C9" w:rsidRDefault="00FA7B85" w:rsidP="00EB263A">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rsidR="00E065C9">
        <w:t>.</w:t>
      </w:r>
    </w:p>
    <w:p w14:paraId="7453EA8F" w14:textId="525A564D" w:rsidR="00D93BBE" w:rsidRDefault="00E065C9" w:rsidP="00D93BBE">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77F75B9A" w14:textId="6B64997F" w:rsidR="00E065C9" w:rsidRPr="00164B2A" w:rsidRDefault="00E065C9" w:rsidP="00E065C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10</w:t>
      </w:r>
    </w:p>
    <w:p w14:paraId="1F34EF2F" w14:textId="4B1D6ECD" w:rsidR="00AA7842" w:rsidRPr="005D7025" w:rsidRDefault="00E065C9" w:rsidP="005D7025">
      <w:pPr>
        <w:pStyle w:val="PargrafodaLista"/>
        <w:ind w:firstLine="0"/>
        <w:rPr>
          <w:i/>
        </w:rPr>
      </w:pPr>
      <w:r w:rsidRPr="00164B2A">
        <w:rPr>
          <w:i/>
        </w:rPr>
        <w:t>Mário Isaías Da Silva Coxe – 2023/2024</w:t>
      </w:r>
    </w:p>
    <w:p w14:paraId="3AB83E12" w14:textId="26957EC9" w:rsidR="00FB5082" w:rsidRPr="00AF4C16" w:rsidRDefault="000B6B0D" w:rsidP="00AF4C16">
      <w:pPr>
        <w:pStyle w:val="Ttulo1"/>
        <w:ind w:firstLine="0"/>
        <w:jc w:val="both"/>
      </w:pPr>
      <w:r>
        <w:lastRenderedPageBreak/>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483A78A8" w14:textId="77777777" w:rsidR="00460F18" w:rsidRDefault="00460F18"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736E0186"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6B2B89">
        <w:rPr>
          <w:b/>
          <w:sz w:val="28"/>
        </w:rPr>
        <w:t>11</w:t>
      </w:r>
    </w:p>
    <w:p w14:paraId="5792681D" w14:textId="06339C67" w:rsidR="00460F18"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48603B05"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6B2B89">
        <w:rPr>
          <w:b/>
          <w:sz w:val="28"/>
        </w:rPr>
        <w:t>12</w:t>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25D7626F"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6B2B89">
        <w:rPr>
          <w:b/>
          <w:sz w:val="28"/>
        </w:rPr>
        <w:t>13</w:t>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4E9A4128"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4C5FD7">
        <w:rPr>
          <w:b/>
          <w:sz w:val="28"/>
        </w:rPr>
        <w:t>14</w:t>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92EF0CB"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653CDB">
        <w:rPr>
          <w:b/>
          <w:sz w:val="28"/>
        </w:rPr>
        <w:t>15</w:t>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8DE8084"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7E0D86">
        <w:rPr>
          <w:b/>
          <w:sz w:val="28"/>
        </w:rPr>
        <w:t>16</w:t>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5425D69A"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187A60">
        <w:rPr>
          <w:b/>
          <w:sz w:val="28"/>
        </w:rPr>
        <w:t>17</w:t>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6FB987E5" w:rsidR="00CF7969" w:rsidRDefault="009C774F" w:rsidP="00A9530B">
      <w:pPr>
        <w:pBdr>
          <w:bottom w:val="single" w:sz="12" w:space="1" w:color="auto"/>
        </w:pBdr>
        <w:jc w:val="right"/>
      </w:pPr>
      <w:r>
        <w:tab/>
      </w:r>
      <w:r>
        <w:tab/>
        <w:t xml:space="preserve">  </w:t>
      </w:r>
      <w:r w:rsidR="006B1C60">
        <w:rPr>
          <w:b/>
          <w:sz w:val="28"/>
        </w:rPr>
        <w:t>18</w:t>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0A6BA2D8"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040636">
        <w:rPr>
          <w:b/>
          <w:sz w:val="28"/>
        </w:rPr>
        <w:t>19</w:t>
      </w:r>
    </w:p>
    <w:p w14:paraId="2EB3698F" w14:textId="291C1360"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20">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285B75EC" w14:textId="5DBD62FA"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r w:rsidR="004B647F" w:rsidRPr="00CF7969">
        <w:rPr>
          <w:i/>
        </w:rPr>
        <w:t>, EQUIPAMENTOS E MATERIAS UTILIZADOS</w:t>
      </w:r>
    </w:p>
    <w:p w14:paraId="57C79F79" w14:textId="77777777" w:rsidR="004B647F" w:rsidRDefault="004B647F" w:rsidP="006F699D">
      <w:pPr>
        <w:ind w:firstLine="0"/>
        <w:rPr>
          <w:lang w:val="pt-BR" w:eastAsia="pt-BR"/>
        </w:rPr>
      </w:pP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21">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BC3283D" w14:textId="6B69B6D8" w:rsidR="00156FBC"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039533DC" w14:textId="5D0B7CD2"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w:t>
      </w:r>
      <w:r w:rsidR="001B5109" w:rsidRPr="00CF7969">
        <w:rPr>
          <w:i/>
        </w:rPr>
        <w:t>– TECNOLOGIAS</w:t>
      </w:r>
      <w:r w:rsidRPr="00CF7969">
        <w:rPr>
          <w:i/>
        </w:rPr>
        <w:t>, EQUIPAMENTOS E MATERIAS UTILIZADOS</w:t>
      </w:r>
    </w:p>
    <w:p w14:paraId="0DF342BC" w14:textId="77777777" w:rsidR="00921685" w:rsidRPr="006238B3" w:rsidRDefault="00921685" w:rsidP="00921685">
      <w:pPr>
        <w:ind w:firstLine="0"/>
        <w:rPr>
          <w:lang w:val="en-US"/>
        </w:rPr>
      </w:pPr>
    </w:p>
    <w:p w14:paraId="0F02CD7E" w14:textId="541F85BA" w:rsidR="001B5109" w:rsidRDefault="00EA512F" w:rsidP="00EA512F">
      <w:pPr>
        <w:pBdr>
          <w:bottom w:val="single" w:sz="12" w:space="1" w:color="auto"/>
        </w:pBdr>
        <w:ind w:firstLine="708"/>
        <w:rPr>
          <w:bCs/>
          <w:szCs w:val="24"/>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43EFF092" w:rsidR="00C266A2" w:rsidRDefault="00CF7969" w:rsidP="00921685">
      <w:pPr>
        <w:pBdr>
          <w:bottom w:val="single" w:sz="12" w:space="1" w:color="auto"/>
        </w:pBdr>
        <w:ind w:firstLine="0"/>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p>
    <w:p w14:paraId="19D8A033" w14:textId="37C8F325"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060AC91" w14:textId="1E8DD360" w:rsidR="00C266A2"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32F195BD"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r w:rsidR="00921685" w:rsidRPr="00CF7969">
        <w:rPr>
          <w:i/>
        </w:rPr>
        <w:t>, EQUIPAMENTOS E MATERIAS UTILIZADOS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23">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Default="00807BD6" w:rsidP="00F12FDB">
      <w:pPr>
        <w:pStyle w:val="Ttulo3"/>
        <w:ind w:firstLine="0"/>
        <w:rPr>
          <w:lang w:val="en-US"/>
        </w:rPr>
      </w:pPr>
      <w:r>
        <w:t>FRAMEWORKS</w:t>
      </w:r>
    </w:p>
    <w:p w14:paraId="009DB757" w14:textId="77777777" w:rsidR="00736D88" w:rsidRPr="00FE52C5" w:rsidRDefault="00AA262F" w:rsidP="00AA262F">
      <w:pPr>
        <w:spacing w:after="160"/>
        <w:ind w:firstLine="708"/>
        <w:rPr>
          <w:lang w:val="en-US"/>
        </w:rPr>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24">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77777777"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27</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52E06ABB"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27</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7B141611" w14:textId="61CA1A46"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r w:rsidRPr="00CF7969">
        <w:rPr>
          <w:i/>
        </w:rPr>
        <w:t>, EQUIPAMENTOS E MATERIAS UTILIZADOS</w:t>
      </w:r>
    </w:p>
    <w:p w14:paraId="55E3E579" w14:textId="77777777" w:rsidR="00AD4619" w:rsidRDefault="00AD4619" w:rsidP="00550994">
      <w:pPr>
        <w:pStyle w:val="Ttulo3"/>
        <w:ind w:firstLine="0"/>
      </w:pPr>
      <w:bookmarkStart w:id="15" w:name="_Toc136727539"/>
    </w:p>
    <w:p w14:paraId="4E1630AC" w14:textId="30F8DA85" w:rsidR="009C1195" w:rsidRDefault="008C332A" w:rsidP="00550994">
      <w:pPr>
        <w:pStyle w:val="Ttulo3"/>
        <w:ind w:firstLine="0"/>
      </w:pPr>
      <w:r>
        <w:t>3</w:t>
      </w:r>
      <w:r w:rsidR="00844175">
        <w:t>.2</w:t>
      </w:r>
      <w:r w:rsidR="00550994">
        <w:t>.7</w:t>
      </w:r>
      <w:r w:rsidR="006E45A6">
        <w:t>.</w:t>
      </w:r>
      <w:r w:rsidR="00550994">
        <w:t xml:space="preserve"> </w:t>
      </w:r>
      <w:bookmarkEnd w:id="15"/>
      <w:r w:rsidR="00AD4619" w:rsidRPr="00AD4619">
        <w:t>ferramentas de administração</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6">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77777777"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14CF9B91" w:rsidR="00C058CC" w:rsidRPr="00C058CC" w:rsidRDefault="006529C6" w:rsidP="00C058CC">
      <w:pPr>
        <w:ind w:firstLine="0"/>
      </w:pPr>
      <w:r>
        <w:rPr>
          <w:i/>
        </w:rPr>
        <w:t xml:space="preserve">Mário Isaías Da Silva Coxe </w:t>
      </w:r>
      <w:r w:rsidR="00C058CC" w:rsidRPr="00A95794">
        <w:rPr>
          <w:i/>
        </w:rPr>
        <w:t>– 202</w:t>
      </w:r>
      <w:r>
        <w:rPr>
          <w:i/>
        </w:rPr>
        <w:t>3</w:t>
      </w:r>
      <w:r w:rsidR="00C058CC" w:rsidRPr="00A95794">
        <w:rPr>
          <w:i/>
        </w:rPr>
        <w:t>/202</w:t>
      </w:r>
      <w:r>
        <w:rPr>
          <w:i/>
        </w:rPr>
        <w:t>4</w:t>
      </w:r>
    </w:p>
    <w:p w14:paraId="7BA37C4B"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w:t>
      </w:r>
      <w:proofErr w:type="gramStart"/>
      <w:r w:rsidRPr="00CF7969">
        <w:rPr>
          <w:i/>
        </w:rPr>
        <w:t>–  TECNOLOGIAS</w:t>
      </w:r>
      <w:proofErr w:type="gramEnd"/>
      <w:r w:rsidRPr="00CF7969">
        <w:rPr>
          <w:i/>
        </w:rPr>
        <w:t>,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16"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16"/>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17" w:name="_Toc136727541"/>
      <w:r>
        <w:t>3</w:t>
      </w:r>
      <w:r w:rsidR="007366BB">
        <w:t>.2.9</w:t>
      </w:r>
      <w:r w:rsidR="006E45A6">
        <w:t>.</w:t>
      </w:r>
      <w:r w:rsidR="007366BB">
        <w:t xml:space="preserve"> Tomada de rede cat 6</w:t>
      </w:r>
      <w:bookmarkEnd w:id="17"/>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18" w:name="_Toc136727542"/>
      <w:r>
        <w:t>3</w:t>
      </w:r>
      <w:r w:rsidR="007366BB">
        <w:t>.2.10</w:t>
      </w:r>
      <w:r w:rsidR="006E45A6">
        <w:t>.</w:t>
      </w:r>
      <w:r w:rsidR="007366BB">
        <w:t xml:space="preserve"> Conector cat 6</w:t>
      </w:r>
      <w:bookmarkEnd w:id="18"/>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19" w:name="_Toc136727543"/>
      <w:r>
        <w:t>3</w:t>
      </w:r>
      <w:r w:rsidR="00EA095B">
        <w:t>.2.11</w:t>
      </w:r>
      <w:r w:rsidR="006E45A6">
        <w:t>.</w:t>
      </w:r>
      <w:r w:rsidR="00EA095B">
        <w:t xml:space="preserve"> Buchas</w:t>
      </w:r>
      <w:bookmarkEnd w:id="19"/>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1">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20" w:name="_Toc136727544"/>
      <w:r>
        <w:rPr>
          <w:shd w:val="clear" w:color="auto" w:fill="FFFFFF"/>
        </w:rPr>
        <w:t>4.2.12. Alicate de crinpagem</w:t>
      </w:r>
      <w:bookmarkEnd w:id="20"/>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21"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21"/>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22" w:name="_Toc136727546"/>
      <w:r w:rsidR="008C332A">
        <w:t>3</w:t>
      </w:r>
      <w:r w:rsidR="006E45A6">
        <w:t xml:space="preserve">.3. </w:t>
      </w:r>
      <w:r w:rsidR="0075153C">
        <w:t>Custo da implementação</w:t>
      </w:r>
      <w:bookmarkEnd w:id="22"/>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23" w:name="_Toc136727547"/>
      <w:r>
        <w:lastRenderedPageBreak/>
        <w:t>Capítulo 4</w:t>
      </w:r>
      <w:r w:rsidR="00031C2D">
        <w:t>: Implementação prática</w:t>
      </w:r>
      <w:bookmarkEnd w:id="23"/>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24" w:name="_Toc136727548"/>
      <w:r>
        <w:t>4</w:t>
      </w:r>
      <w:r w:rsidR="00DC3F29">
        <w:t>.1. Apresentação da intituicão</w:t>
      </w:r>
      <w:bookmarkEnd w:id="24"/>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25"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25"/>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lastRenderedPageBreak/>
        <w:t>Emílio C</w:t>
      </w:r>
      <w:r w:rsidR="003A048D">
        <w:rPr>
          <w:i/>
        </w:rPr>
        <w:t>a</w:t>
      </w:r>
      <w:r w:rsidRPr="00A95794">
        <w:rPr>
          <w:i/>
        </w:rPr>
        <w:t>ssongo Bravo – 2022/2023</w:t>
      </w:r>
    </w:p>
    <w:p w14:paraId="07816F27" w14:textId="77777777" w:rsidR="00DC3F29" w:rsidRDefault="008C332A" w:rsidP="00DC3F29">
      <w:pPr>
        <w:pStyle w:val="Ttulo2"/>
      </w:pPr>
      <w:bookmarkStart w:id="26" w:name="_Toc136727550"/>
      <w:r>
        <w:t>4</w:t>
      </w:r>
      <w:r w:rsidR="00DC3F29">
        <w:t>.2. Apresentação do tracado do Instituto</w:t>
      </w:r>
      <w:bookmarkEnd w:id="26"/>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lastRenderedPageBreak/>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lastRenderedPageBreak/>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27" w:name="_Toc136727551"/>
      <w:r>
        <w:t>Capítulo 5</w:t>
      </w:r>
      <w:r w:rsidR="00DC3F29">
        <w:t>: considerações finais</w:t>
      </w:r>
      <w:bookmarkEnd w:id="27"/>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28" w:name="_Toc136727552"/>
      <w:r>
        <w:lastRenderedPageBreak/>
        <w:t>Refer</w:t>
      </w:r>
      <w:r w:rsidR="00304803">
        <w:t>ências bibliográ</w:t>
      </w:r>
      <w:r>
        <w:t>ficas</w:t>
      </w:r>
      <w:bookmarkEnd w:id="28"/>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38"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39"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40"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1"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2"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3D01F6">
      <w:footerReference w:type="default" r:id="rId4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128F" w14:textId="77777777" w:rsidR="003D01F6" w:rsidRDefault="003D01F6" w:rsidP="0084526B">
      <w:pPr>
        <w:spacing w:after="0" w:line="240" w:lineRule="auto"/>
      </w:pPr>
      <w:r>
        <w:separator/>
      </w:r>
    </w:p>
  </w:endnote>
  <w:endnote w:type="continuationSeparator" w:id="0">
    <w:p w14:paraId="4025BF8B" w14:textId="77777777" w:rsidR="003D01F6" w:rsidRDefault="003D01F6"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54F3" w14:textId="77777777" w:rsidR="003D01F6" w:rsidRDefault="003D01F6" w:rsidP="0084526B">
      <w:pPr>
        <w:spacing w:after="0" w:line="240" w:lineRule="auto"/>
      </w:pPr>
      <w:r>
        <w:separator/>
      </w:r>
    </w:p>
  </w:footnote>
  <w:footnote w:type="continuationSeparator" w:id="0">
    <w:p w14:paraId="3E98F9D9" w14:textId="77777777" w:rsidR="003D01F6" w:rsidRDefault="003D01F6"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21A79"/>
    <w:rsid w:val="00031C2D"/>
    <w:rsid w:val="00034835"/>
    <w:rsid w:val="00040636"/>
    <w:rsid w:val="000423D7"/>
    <w:rsid w:val="00045448"/>
    <w:rsid w:val="00045D01"/>
    <w:rsid w:val="000461D0"/>
    <w:rsid w:val="00046991"/>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2379"/>
    <w:rsid w:val="000E7CA8"/>
    <w:rsid w:val="000F4733"/>
    <w:rsid w:val="000F4781"/>
    <w:rsid w:val="00101FA6"/>
    <w:rsid w:val="00105A76"/>
    <w:rsid w:val="00107A42"/>
    <w:rsid w:val="001103E8"/>
    <w:rsid w:val="00114A87"/>
    <w:rsid w:val="00116091"/>
    <w:rsid w:val="00122B74"/>
    <w:rsid w:val="0012386A"/>
    <w:rsid w:val="001250B0"/>
    <w:rsid w:val="001250C3"/>
    <w:rsid w:val="00131610"/>
    <w:rsid w:val="001409F3"/>
    <w:rsid w:val="00140C42"/>
    <w:rsid w:val="00144CD8"/>
    <w:rsid w:val="001470DC"/>
    <w:rsid w:val="0015289C"/>
    <w:rsid w:val="00153663"/>
    <w:rsid w:val="00154D36"/>
    <w:rsid w:val="00156FBC"/>
    <w:rsid w:val="00163D2E"/>
    <w:rsid w:val="00164B2A"/>
    <w:rsid w:val="001654B4"/>
    <w:rsid w:val="00167DB7"/>
    <w:rsid w:val="00174B51"/>
    <w:rsid w:val="00174D71"/>
    <w:rsid w:val="00176C35"/>
    <w:rsid w:val="00183644"/>
    <w:rsid w:val="001867BE"/>
    <w:rsid w:val="00187A60"/>
    <w:rsid w:val="00195DBC"/>
    <w:rsid w:val="00195E7C"/>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1148C"/>
    <w:rsid w:val="00212A10"/>
    <w:rsid w:val="00212F60"/>
    <w:rsid w:val="00215169"/>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7223C"/>
    <w:rsid w:val="002752CD"/>
    <w:rsid w:val="00280588"/>
    <w:rsid w:val="00285266"/>
    <w:rsid w:val="00291F0E"/>
    <w:rsid w:val="00293B44"/>
    <w:rsid w:val="00295C1F"/>
    <w:rsid w:val="00296E2C"/>
    <w:rsid w:val="002A1C0C"/>
    <w:rsid w:val="002A4D2F"/>
    <w:rsid w:val="002B4A26"/>
    <w:rsid w:val="002B67AE"/>
    <w:rsid w:val="002B78D5"/>
    <w:rsid w:val="002B7C2F"/>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0274"/>
    <w:rsid w:val="00332CD1"/>
    <w:rsid w:val="00336AAE"/>
    <w:rsid w:val="00340104"/>
    <w:rsid w:val="003409B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01F6"/>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72B"/>
    <w:rsid w:val="004F1E4D"/>
    <w:rsid w:val="004F4C3F"/>
    <w:rsid w:val="004F56EE"/>
    <w:rsid w:val="005065B0"/>
    <w:rsid w:val="00513BEC"/>
    <w:rsid w:val="00513EFA"/>
    <w:rsid w:val="00514120"/>
    <w:rsid w:val="00514263"/>
    <w:rsid w:val="005263A5"/>
    <w:rsid w:val="00531EDE"/>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30B8"/>
    <w:rsid w:val="0064124F"/>
    <w:rsid w:val="0064221A"/>
    <w:rsid w:val="00643E56"/>
    <w:rsid w:val="00645DB1"/>
    <w:rsid w:val="00647DA1"/>
    <w:rsid w:val="0065106F"/>
    <w:rsid w:val="006529C6"/>
    <w:rsid w:val="006531A3"/>
    <w:rsid w:val="0065326C"/>
    <w:rsid w:val="00653CDB"/>
    <w:rsid w:val="00665BA7"/>
    <w:rsid w:val="00666FED"/>
    <w:rsid w:val="00672C8B"/>
    <w:rsid w:val="006736F6"/>
    <w:rsid w:val="00673B7F"/>
    <w:rsid w:val="006779CA"/>
    <w:rsid w:val="0068100A"/>
    <w:rsid w:val="00692011"/>
    <w:rsid w:val="006939D4"/>
    <w:rsid w:val="00697B0C"/>
    <w:rsid w:val="006A655F"/>
    <w:rsid w:val="006A7CFC"/>
    <w:rsid w:val="006B1C60"/>
    <w:rsid w:val="006B2B89"/>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3244B"/>
    <w:rsid w:val="007366BB"/>
    <w:rsid w:val="00736D88"/>
    <w:rsid w:val="007418F5"/>
    <w:rsid w:val="007423DF"/>
    <w:rsid w:val="00744D53"/>
    <w:rsid w:val="00751538"/>
    <w:rsid w:val="0075153C"/>
    <w:rsid w:val="007536F4"/>
    <w:rsid w:val="00756381"/>
    <w:rsid w:val="007615D0"/>
    <w:rsid w:val="0077025E"/>
    <w:rsid w:val="00777945"/>
    <w:rsid w:val="00777F66"/>
    <w:rsid w:val="0078269F"/>
    <w:rsid w:val="00790465"/>
    <w:rsid w:val="007909C2"/>
    <w:rsid w:val="00797D25"/>
    <w:rsid w:val="007A1F83"/>
    <w:rsid w:val="007A2A9C"/>
    <w:rsid w:val="007A6EC8"/>
    <w:rsid w:val="007A7685"/>
    <w:rsid w:val="007B0A96"/>
    <w:rsid w:val="007B3470"/>
    <w:rsid w:val="007B3D83"/>
    <w:rsid w:val="007B4500"/>
    <w:rsid w:val="007C2EC9"/>
    <w:rsid w:val="007C5D39"/>
    <w:rsid w:val="007D3B7C"/>
    <w:rsid w:val="007D3F38"/>
    <w:rsid w:val="007D4C14"/>
    <w:rsid w:val="007E0D86"/>
    <w:rsid w:val="007E15FB"/>
    <w:rsid w:val="007F08EB"/>
    <w:rsid w:val="007F3C28"/>
    <w:rsid w:val="007F3DD4"/>
    <w:rsid w:val="007F478B"/>
    <w:rsid w:val="00801515"/>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C1A"/>
    <w:rsid w:val="008B2BBC"/>
    <w:rsid w:val="008C0D41"/>
    <w:rsid w:val="008C1FB2"/>
    <w:rsid w:val="008C21C6"/>
    <w:rsid w:val="008C2788"/>
    <w:rsid w:val="008C332A"/>
    <w:rsid w:val="008C392F"/>
    <w:rsid w:val="008C5114"/>
    <w:rsid w:val="008C56A2"/>
    <w:rsid w:val="008C7040"/>
    <w:rsid w:val="008D684F"/>
    <w:rsid w:val="008E0EEF"/>
    <w:rsid w:val="008E2B8D"/>
    <w:rsid w:val="008E5AE9"/>
    <w:rsid w:val="008F2E60"/>
    <w:rsid w:val="008F33F9"/>
    <w:rsid w:val="008F60CE"/>
    <w:rsid w:val="008F68B1"/>
    <w:rsid w:val="00902494"/>
    <w:rsid w:val="0090553E"/>
    <w:rsid w:val="00910D98"/>
    <w:rsid w:val="00910DCB"/>
    <w:rsid w:val="009135EF"/>
    <w:rsid w:val="009148FE"/>
    <w:rsid w:val="00916AF7"/>
    <w:rsid w:val="00921685"/>
    <w:rsid w:val="009257D7"/>
    <w:rsid w:val="00930138"/>
    <w:rsid w:val="0094039B"/>
    <w:rsid w:val="00947A43"/>
    <w:rsid w:val="0095025F"/>
    <w:rsid w:val="00950519"/>
    <w:rsid w:val="00956117"/>
    <w:rsid w:val="00957820"/>
    <w:rsid w:val="00962ACD"/>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34D1"/>
    <w:rsid w:val="00A255A4"/>
    <w:rsid w:val="00A27063"/>
    <w:rsid w:val="00A279CC"/>
    <w:rsid w:val="00A31566"/>
    <w:rsid w:val="00A33A93"/>
    <w:rsid w:val="00A50C1E"/>
    <w:rsid w:val="00A52383"/>
    <w:rsid w:val="00A562FE"/>
    <w:rsid w:val="00A71BCE"/>
    <w:rsid w:val="00A71F7F"/>
    <w:rsid w:val="00A732DE"/>
    <w:rsid w:val="00A74ED6"/>
    <w:rsid w:val="00A80FA4"/>
    <w:rsid w:val="00A80FBE"/>
    <w:rsid w:val="00A83EA9"/>
    <w:rsid w:val="00A948A7"/>
    <w:rsid w:val="00A9530B"/>
    <w:rsid w:val="00A95794"/>
    <w:rsid w:val="00AA262F"/>
    <w:rsid w:val="00AA34FA"/>
    <w:rsid w:val="00AA447E"/>
    <w:rsid w:val="00AA7842"/>
    <w:rsid w:val="00AB14BA"/>
    <w:rsid w:val="00AC12FE"/>
    <w:rsid w:val="00AC7A09"/>
    <w:rsid w:val="00AD154A"/>
    <w:rsid w:val="00AD4619"/>
    <w:rsid w:val="00AE214D"/>
    <w:rsid w:val="00AE49AE"/>
    <w:rsid w:val="00AE7100"/>
    <w:rsid w:val="00AF1D1C"/>
    <w:rsid w:val="00AF3BC0"/>
    <w:rsid w:val="00AF4C16"/>
    <w:rsid w:val="00AF66DD"/>
    <w:rsid w:val="00B05259"/>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44E7"/>
    <w:rsid w:val="00B9028E"/>
    <w:rsid w:val="00B90FEC"/>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65C"/>
    <w:rsid w:val="00BF5FB2"/>
    <w:rsid w:val="00C00E4A"/>
    <w:rsid w:val="00C04D3E"/>
    <w:rsid w:val="00C058CC"/>
    <w:rsid w:val="00C10FD4"/>
    <w:rsid w:val="00C169EB"/>
    <w:rsid w:val="00C266A2"/>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1979"/>
    <w:rsid w:val="00C82B59"/>
    <w:rsid w:val="00C82CF2"/>
    <w:rsid w:val="00C83693"/>
    <w:rsid w:val="00C84462"/>
    <w:rsid w:val="00C857E5"/>
    <w:rsid w:val="00C905A8"/>
    <w:rsid w:val="00C91ADD"/>
    <w:rsid w:val="00C96F1A"/>
    <w:rsid w:val="00CA5E14"/>
    <w:rsid w:val="00CB2384"/>
    <w:rsid w:val="00CB3658"/>
    <w:rsid w:val="00CB5B3C"/>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06969"/>
    <w:rsid w:val="00D11B89"/>
    <w:rsid w:val="00D41796"/>
    <w:rsid w:val="00D443D1"/>
    <w:rsid w:val="00D471D8"/>
    <w:rsid w:val="00D5061A"/>
    <w:rsid w:val="00D51C43"/>
    <w:rsid w:val="00D60799"/>
    <w:rsid w:val="00D61D60"/>
    <w:rsid w:val="00D77C91"/>
    <w:rsid w:val="00D8087A"/>
    <w:rsid w:val="00D80F9A"/>
    <w:rsid w:val="00D81A91"/>
    <w:rsid w:val="00D81A99"/>
    <w:rsid w:val="00D82512"/>
    <w:rsid w:val="00D83208"/>
    <w:rsid w:val="00D936EE"/>
    <w:rsid w:val="00D93BBE"/>
    <w:rsid w:val="00D93F9B"/>
    <w:rsid w:val="00DA2316"/>
    <w:rsid w:val="00DA236D"/>
    <w:rsid w:val="00DA769F"/>
    <w:rsid w:val="00DB1463"/>
    <w:rsid w:val="00DB1D7E"/>
    <w:rsid w:val="00DB77CF"/>
    <w:rsid w:val="00DC08BA"/>
    <w:rsid w:val="00DC0B1A"/>
    <w:rsid w:val="00DC0B82"/>
    <w:rsid w:val="00DC1453"/>
    <w:rsid w:val="00DC3F29"/>
    <w:rsid w:val="00DC3FC9"/>
    <w:rsid w:val="00DD2D73"/>
    <w:rsid w:val="00DD33EB"/>
    <w:rsid w:val="00DD5D3C"/>
    <w:rsid w:val="00DD7F60"/>
    <w:rsid w:val="00DE0548"/>
    <w:rsid w:val="00DE2A6A"/>
    <w:rsid w:val="00DE5320"/>
    <w:rsid w:val="00DE73A1"/>
    <w:rsid w:val="00DF4A12"/>
    <w:rsid w:val="00DF6F8D"/>
    <w:rsid w:val="00E0465C"/>
    <w:rsid w:val="00E065C9"/>
    <w:rsid w:val="00E162CA"/>
    <w:rsid w:val="00E22BFE"/>
    <w:rsid w:val="00E329EB"/>
    <w:rsid w:val="00E3408E"/>
    <w:rsid w:val="00E34467"/>
    <w:rsid w:val="00E51B67"/>
    <w:rsid w:val="00E51C7E"/>
    <w:rsid w:val="00E57184"/>
    <w:rsid w:val="00E61A16"/>
    <w:rsid w:val="00E6405F"/>
    <w:rsid w:val="00E74CE2"/>
    <w:rsid w:val="00E76A82"/>
    <w:rsid w:val="00E83342"/>
    <w:rsid w:val="00E86C06"/>
    <w:rsid w:val="00E91B5B"/>
    <w:rsid w:val="00E930B7"/>
    <w:rsid w:val="00EA0589"/>
    <w:rsid w:val="00EA095B"/>
    <w:rsid w:val="00EA1B75"/>
    <w:rsid w:val="00EA1C02"/>
    <w:rsid w:val="00EA1D8F"/>
    <w:rsid w:val="00EA512F"/>
    <w:rsid w:val="00EA5B1D"/>
    <w:rsid w:val="00EA6D0F"/>
    <w:rsid w:val="00EB4E2B"/>
    <w:rsid w:val="00EB4E51"/>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855"/>
    <w:rsid w:val="00F35EC5"/>
    <w:rsid w:val="00F42EAB"/>
    <w:rsid w:val="00F43421"/>
    <w:rsid w:val="00F43DD4"/>
    <w:rsid w:val="00F4570A"/>
    <w:rsid w:val="00F509CA"/>
    <w:rsid w:val="00F50D8E"/>
    <w:rsid w:val="00F60554"/>
    <w:rsid w:val="00F637CF"/>
    <w:rsid w:val="00F67CE9"/>
    <w:rsid w:val="00F73762"/>
    <w:rsid w:val="00F81761"/>
    <w:rsid w:val="00F83E2A"/>
    <w:rsid w:val="00F84C71"/>
    <w:rsid w:val="00F85B82"/>
    <w:rsid w:val="00F8700B"/>
    <w:rsid w:val="00F90019"/>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nasatecnologia.com.br/cabeamento-estruturado-o-que-e-como-funciona-e-quais-as-norma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computerweekly.com/br/definicoe/Backbone" TargetMode="Externa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www.hostinger.com.br/tutoriais/%20endereco-de-i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URL:http://books.google.com/books?id=B06QoZ8jB8IC&amp;pg=RA1-PA63&amp;dq=pt-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computernetworkingnotes.com/ccna-study-guide/access-distribution-and-core-layers-explained.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58</Pages>
  <Words>9827</Words>
  <Characters>56020</Characters>
  <Application>Microsoft Office Word</Application>
  <DocSecurity>0</DocSecurity>
  <Lines>466</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219</cp:revision>
  <cp:lastPrinted>2023-05-25T06:28:00Z</cp:lastPrinted>
  <dcterms:created xsi:type="dcterms:W3CDTF">2023-05-25T06:50:00Z</dcterms:created>
  <dcterms:modified xsi:type="dcterms:W3CDTF">2024-02-12T19:13:00Z</dcterms:modified>
</cp:coreProperties>
</file>