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color w:val="1155cc"/>
          <w:sz w:val="66"/>
          <w:szCs w:val="66"/>
        </w:rPr>
      </w:pPr>
      <w:bookmarkStart w:colFirst="0" w:colLast="0" w:name="_8dmdkoy04153" w:id="0"/>
      <w:bookmarkEnd w:id="0"/>
      <w:r w:rsidDel="00000000" w:rsidR="00000000" w:rsidRPr="00000000">
        <w:rPr>
          <w:color w:val="1155cc"/>
          <w:sz w:val="66"/>
          <w:szCs w:val="66"/>
          <w:rtl w:val="0"/>
        </w:rPr>
        <w:t xml:space="preserve">GUIÓN </w:t>
      </w:r>
    </w:p>
    <w:p w:rsidR="00000000" w:rsidDel="00000000" w:rsidP="00000000" w:rsidRDefault="00000000" w:rsidRPr="00000000" w14:paraId="00000007">
      <w:pPr>
        <w:pStyle w:val="Title"/>
        <w:jc w:val="center"/>
        <w:rPr>
          <w:color w:val="1155cc"/>
          <w:sz w:val="66"/>
          <w:szCs w:val="66"/>
        </w:rPr>
      </w:pPr>
      <w:bookmarkStart w:colFirst="0" w:colLast="0" w:name="_g6jw6pwlryo3" w:id="1"/>
      <w:bookmarkEnd w:id="1"/>
      <w:r w:rsidDel="00000000" w:rsidR="00000000" w:rsidRPr="00000000">
        <w:rPr>
          <w:color w:val="1155cc"/>
          <w:sz w:val="66"/>
          <w:szCs w:val="66"/>
          <w:rtl w:val="0"/>
        </w:rPr>
        <w:t xml:space="preserve">P.SOFTWARE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Alberto Lacarta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Mario Labrador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Mario Recio </w:t>
      </w:r>
    </w:p>
    <w:p w:rsidR="00000000" w:rsidDel="00000000" w:rsidP="00000000" w:rsidRDefault="00000000" w:rsidRPr="00000000" w14:paraId="0000002C">
      <w:pPr>
        <w:pStyle w:val="Heading1"/>
        <w:rPr>
          <w:u w:val="single"/>
        </w:rPr>
      </w:pPr>
      <w:bookmarkStart w:colFirst="0" w:colLast="0" w:name="_sdikbt5hvl5j" w:id="2"/>
      <w:bookmarkEnd w:id="2"/>
      <w:r w:rsidDel="00000000" w:rsidR="00000000" w:rsidRPr="00000000">
        <w:rPr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8503.937007874016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oqresjy7bv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Roles asignados</w:t>
              <w:tab/>
            </w:r>
          </w:hyperlink>
          <w:r w:rsidDel="00000000" w:rsidR="00000000" w:rsidRPr="00000000">
            <w:fldChar w:fldCharType="begin"/>
            <w:instrText xml:space="preserve"> PAGEREF _roqresjy7bv9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u w:val="single"/>
        </w:rPr>
      </w:pPr>
      <w:bookmarkStart w:colFirst="0" w:colLast="0" w:name="_roqresjy7bv9" w:id="3"/>
      <w:bookmarkEnd w:id="3"/>
      <w:r w:rsidDel="00000000" w:rsidR="00000000" w:rsidRPr="00000000">
        <w:rPr>
          <w:u w:val="single"/>
          <w:rtl w:val="0"/>
        </w:rPr>
        <w:t xml:space="preserve">Roles asignados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-Mario Labrador : </w:t>
      </w:r>
    </w:p>
    <w:p w:rsidR="00000000" w:rsidDel="00000000" w:rsidP="00000000" w:rsidRDefault="00000000" w:rsidRPr="00000000" w14:paraId="00000062">
      <w:pPr>
        <w:ind w:left="992.1259842519685" w:firstLine="0"/>
        <w:rPr/>
      </w:pPr>
      <w:r w:rsidDel="00000000" w:rsidR="00000000" w:rsidRPr="00000000">
        <w:rPr>
          <w:b w:val="1"/>
          <w:rtl w:val="0"/>
        </w:rPr>
        <w:t xml:space="preserve">Project Manager.</w:t>
      </w:r>
      <w:r w:rsidDel="00000000" w:rsidR="00000000" w:rsidRPr="00000000">
        <w:rPr>
          <w:rtl w:val="0"/>
        </w:rPr>
        <w:t xml:space="preserve"> Persona encargada de la coordinación del trabajo realizado por el equipo. Debe asegurarse de que se está haciendo todo lo que debe hacerse, y que se está haciendo cuando debe hacerse. </w:t>
      </w:r>
    </w:p>
    <w:p w:rsidR="00000000" w:rsidDel="00000000" w:rsidP="00000000" w:rsidRDefault="00000000" w:rsidRPr="00000000" w14:paraId="00000063">
      <w:pPr>
        <w:ind w:left="992.1259842519685" w:firstLine="0"/>
        <w:rPr/>
      </w:pPr>
      <w:r w:rsidDel="00000000" w:rsidR="00000000" w:rsidRPr="00000000">
        <w:rPr>
          <w:rtl w:val="0"/>
        </w:rPr>
        <w:t xml:space="preserve">Es el/la interlocutor último ante el profesor de la asignatura. Tiene a su cargo a todos los miembros del equipo. </w:t>
      </w:r>
    </w:p>
    <w:p w:rsidR="00000000" w:rsidDel="00000000" w:rsidP="00000000" w:rsidRDefault="00000000" w:rsidRPr="00000000" w14:paraId="00000064">
      <w:pPr>
        <w:ind w:left="992.1259842519685" w:firstLine="0"/>
        <w:rPr/>
      </w:pPr>
      <w:r w:rsidDel="00000000" w:rsidR="00000000" w:rsidRPr="00000000">
        <w:rPr>
          <w:rtl w:val="0"/>
        </w:rPr>
        <w:t xml:space="preserve">Entregables asociados: </w:t>
      </w:r>
    </w:p>
    <w:p w:rsidR="00000000" w:rsidDel="00000000" w:rsidP="00000000" w:rsidRDefault="00000000" w:rsidRPr="00000000" w14:paraId="00000065">
      <w:pPr>
        <w:ind w:left="1984.251968503937" w:firstLine="0"/>
        <w:rPr/>
      </w:pPr>
      <w:r w:rsidDel="00000000" w:rsidR="00000000" w:rsidRPr="00000000">
        <w:rPr>
          <w:rtl w:val="0"/>
        </w:rPr>
        <w:t xml:space="preserve">-Planificación del proyecto. </w:t>
      </w:r>
    </w:p>
    <w:p w:rsidR="00000000" w:rsidDel="00000000" w:rsidP="00000000" w:rsidRDefault="00000000" w:rsidRPr="00000000" w14:paraId="00000066">
      <w:pPr>
        <w:ind w:left="1984.251968503937" w:firstLine="0"/>
        <w:rPr/>
      </w:pPr>
      <w:r w:rsidDel="00000000" w:rsidR="00000000" w:rsidRPr="00000000">
        <w:rPr>
          <w:rtl w:val="0"/>
        </w:rPr>
        <w:t xml:space="preserve">-Calendarización.</w:t>
      </w:r>
    </w:p>
    <w:p w:rsidR="00000000" w:rsidDel="00000000" w:rsidP="00000000" w:rsidRDefault="00000000" w:rsidRPr="00000000" w14:paraId="00000067">
      <w:pPr>
        <w:ind w:left="1984.251968503937" w:firstLine="0"/>
        <w:rPr/>
      </w:pPr>
      <w:r w:rsidDel="00000000" w:rsidR="00000000" w:rsidRPr="00000000">
        <w:rPr>
          <w:rtl w:val="0"/>
        </w:rPr>
        <w:t xml:space="preserve">-Diagramas Gantt. </w:t>
      </w:r>
    </w:p>
    <w:p w:rsidR="00000000" w:rsidDel="00000000" w:rsidP="00000000" w:rsidRDefault="00000000" w:rsidRPr="00000000" w14:paraId="00000068">
      <w:pPr>
        <w:ind w:left="1984.251968503937" w:firstLine="0"/>
        <w:rPr/>
      </w:pPr>
      <w:r w:rsidDel="00000000" w:rsidR="00000000" w:rsidRPr="00000000">
        <w:rPr>
          <w:rtl w:val="0"/>
        </w:rPr>
        <w:t xml:space="preserve">-Estimación de esfuerzo y coste. </w:t>
      </w:r>
    </w:p>
    <w:p w:rsidR="00000000" w:rsidDel="00000000" w:rsidP="00000000" w:rsidRDefault="00000000" w:rsidRPr="00000000" w14:paraId="00000069">
      <w:pPr>
        <w:ind w:left="1984.251968503937" w:firstLine="0"/>
        <w:rPr/>
      </w:pPr>
      <w:r w:rsidDel="00000000" w:rsidR="00000000" w:rsidRPr="00000000">
        <w:rPr>
          <w:rtl w:val="0"/>
        </w:rPr>
        <w:t xml:space="preserve">-Presupuesto.  </w:t>
      </w:r>
    </w:p>
    <w:p w:rsidR="00000000" w:rsidDel="00000000" w:rsidP="00000000" w:rsidRDefault="00000000" w:rsidRPr="00000000" w14:paraId="0000006A">
      <w:pPr>
        <w:ind w:left="1984.251968503937" w:firstLine="0"/>
        <w:rPr/>
      </w:pPr>
      <w:r w:rsidDel="00000000" w:rsidR="00000000" w:rsidRPr="00000000">
        <w:rPr>
          <w:rtl w:val="0"/>
        </w:rPr>
        <w:t xml:space="preserve">-Gestión OpenUP mediante EPF. </w:t>
      </w:r>
    </w:p>
    <w:p w:rsidR="00000000" w:rsidDel="00000000" w:rsidP="00000000" w:rsidRDefault="00000000" w:rsidRPr="00000000" w14:paraId="0000006B">
      <w:pPr>
        <w:ind w:left="1984.251968503937" w:firstLine="0"/>
        <w:rPr/>
      </w:pPr>
      <w:r w:rsidDel="00000000" w:rsidR="00000000" w:rsidRPr="00000000">
        <w:rPr>
          <w:rtl w:val="0"/>
        </w:rPr>
        <w:t xml:space="preserve">- Hojas de Reunión.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-Alberto Lacarta : </w:t>
      </w:r>
    </w:p>
    <w:p w:rsidR="00000000" w:rsidDel="00000000" w:rsidP="00000000" w:rsidRDefault="00000000" w:rsidRPr="00000000" w14:paraId="0000006D">
      <w:pPr>
        <w:ind w:left="992.12598425196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992.1259842519685" w:firstLine="0"/>
        <w:rPr/>
      </w:pPr>
      <w:r w:rsidDel="00000000" w:rsidR="00000000" w:rsidRPr="00000000">
        <w:rPr>
          <w:b w:val="1"/>
          <w:rtl w:val="0"/>
        </w:rPr>
        <w:t xml:space="preserve">UEM: User Experience Manager</w:t>
      </w:r>
      <w:r w:rsidDel="00000000" w:rsidR="00000000" w:rsidRPr="00000000">
        <w:rPr>
          <w:rtl w:val="0"/>
        </w:rPr>
        <w:t xml:space="preserve"> Persona encargada de asegurar que la experiencia de los usuarios/as que utilicen el sistema sea óptima. Su trabajo deberá centrarse en múltiples campos: interfaces de usuario, tiempos de respuesta, funcionalidad del sistema... </w:t>
      </w:r>
    </w:p>
    <w:p w:rsidR="00000000" w:rsidDel="00000000" w:rsidP="00000000" w:rsidRDefault="00000000" w:rsidRPr="00000000" w14:paraId="0000006F">
      <w:pPr>
        <w:ind w:left="992.1259842519685" w:firstLine="0"/>
        <w:rPr/>
      </w:pPr>
      <w:r w:rsidDel="00000000" w:rsidR="00000000" w:rsidRPr="00000000">
        <w:rPr>
          <w:rtl w:val="0"/>
        </w:rPr>
        <w:t xml:space="preserve">Entregables:  </w:t>
      </w:r>
    </w:p>
    <w:p w:rsidR="00000000" w:rsidDel="00000000" w:rsidP="00000000" w:rsidRDefault="00000000" w:rsidRPr="00000000" w14:paraId="00000070">
      <w:pPr>
        <w:ind w:left="1712.1259842519685" w:firstLine="447.8740157480314"/>
        <w:rPr/>
      </w:pPr>
      <w:r w:rsidDel="00000000" w:rsidR="00000000" w:rsidRPr="00000000">
        <w:rPr>
          <w:rtl w:val="0"/>
        </w:rPr>
        <w:t xml:space="preserve">-Normas de estilo 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-Maquetas de los distintos IU necesarios para la aplicación</w:t>
        <w:tab/>
        <w:t xml:space="preserve">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-Mario Recio : </w:t>
      </w:r>
    </w:p>
    <w:p w:rsidR="00000000" w:rsidDel="00000000" w:rsidP="00000000" w:rsidRDefault="00000000" w:rsidRPr="00000000" w14:paraId="00000074">
      <w:pPr>
        <w:ind w:left="992.1259842519685" w:firstLine="0"/>
        <w:rPr/>
      </w:pPr>
      <w:r w:rsidDel="00000000" w:rsidR="00000000" w:rsidRPr="00000000">
        <w:rPr>
          <w:b w:val="1"/>
          <w:rtl w:val="0"/>
        </w:rPr>
        <w:t xml:space="preserve">DM: Database Manager</w:t>
      </w:r>
      <w:r w:rsidDel="00000000" w:rsidR="00000000" w:rsidRPr="00000000">
        <w:rPr>
          <w:rtl w:val="0"/>
        </w:rPr>
        <w:t xml:space="preserve"> Persona encargada del diseño y explotación del sistema gestor de bases de datos utilizado por el subsistema. No todos los equipos necesitarán este rol. Entregables:  Diseño de la BD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b w:val="1"/>
          <w:u w:val="single"/>
        </w:rPr>
      </w:pPr>
      <w:bookmarkStart w:colFirst="0" w:colLast="0" w:name="_ehbnw1fwl4dm" w:id="4"/>
      <w:bookmarkEnd w:id="4"/>
      <w:r w:rsidDel="00000000" w:rsidR="00000000" w:rsidRPr="00000000">
        <w:rPr>
          <w:b w:val="1"/>
          <w:u w:val="single"/>
          <w:rtl w:val="0"/>
        </w:rPr>
        <w:t xml:space="preserve">Ideas generales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sz w:val="16"/>
          <w:szCs w:val="16"/>
          <w:rtl w:val="0"/>
        </w:rPr>
        <w:t xml:space="preserve">-</w:t>
      </w:r>
      <w:r w:rsidDel="00000000" w:rsidR="00000000" w:rsidRPr="00000000">
        <w:rPr>
          <w:rtl w:val="0"/>
        </w:rPr>
        <w:t xml:space="preserve">En la base de datos , mirar como guardar imagenes para al haber sesión iniciada que aparezca la foto del usuario ( Se encarga Alberto aun que la base la haga recio)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-Interfaces distintas en función de la persona que tenga sesion iniciada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