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a195d51e804f95" /></Relationships>
</file>

<file path=word/document.xml><?xml version="1.0" encoding="utf-8"?>
<w:document xmlns:w="http://schemas.openxmlformats.org/wordprocessingml/2006/main">
  <w:body>
    <w:p>
      <w:r>
        <w:t>Reporte Técnico - TechHelper AI</w:t>
      </w:r>
    </w:p>
    <w:p>
      <w:r>
        <w:t>Tipo: Impresora</w:t>
      </w:r>
    </w:p>
    <w:p>
      <w:r>
        <w:t>Marca: Epson</w:t>
      </w:r>
    </w:p>
    <w:p>
      <w:r>
        <w:t>Modelo: 1350</w:t>
      </w:r>
    </w:p>
    <w:p>
      <w:r>
        <w:t>Fecha: 2025-05-26</w:t>
      </w:r>
    </w:p>
    <w:p>
      <w:r>
        <w:t>Síntoma: Imprime una linea horizontal blanca, Puede ser problema de tinta.</w:t>
      </w:r>
    </w:p>
    <w:p>
      <w:r>
        <w:t>Solución: Se procedio a limpiar el encoder Circular, ya que generaba una lectura mala y dejaba espacios en blanco.</w:t>
      </w:r>
    </w:p>
    <w:p>
      <w:r>
        <w:t>¿Usó IA?: No</w:t>
      </w:r>
    </w:p>
    <w:p>
      <w:r>
        <w:t>Comentarios del técnico: se limpio el area del cabezal, ya que por uso continuo estaba sucia y mancha hojas</w:t>
      </w:r>
    </w:p>
  </w:body>
</w:document>
</file>