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475C" w:rsidRDefault="0048475C">
      <w:r>
        <w:rPr>
          <w:rFonts w:hint="eastAsia"/>
        </w:rPr>
        <w:t>处理数据：</w:t>
      </w:r>
    </w:p>
    <w:p w:rsidR="0048475C" w:rsidRDefault="0048475C"/>
    <w:p w:rsidR="0048475C" w:rsidRDefault="0048475C">
      <w:r>
        <w:rPr>
          <w:rFonts w:hint="eastAsia"/>
        </w:rPr>
        <w:t>搭建粒子群算法</w:t>
      </w:r>
    </w:p>
    <w:p w:rsidR="0048475C" w:rsidRDefault="0048475C"/>
    <w:p w:rsidR="0048475C" w:rsidRDefault="0048475C">
      <w:pPr>
        <w:rPr>
          <w:rFonts w:hint="eastAsia"/>
        </w:rPr>
      </w:pPr>
      <w:r>
        <w:rPr>
          <w:rFonts w:hint="eastAsia"/>
        </w:rPr>
        <w:t>用一个m</w:t>
      </w:r>
      <w:r>
        <w:t>odel</w:t>
      </w:r>
      <w:r>
        <w:rPr>
          <w:rFonts w:hint="eastAsia"/>
        </w:rPr>
        <w:t>类表示，里面初始化</w:t>
      </w:r>
    </w:p>
    <w:sectPr w:rsidR="0048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5C"/>
    <w:rsid w:val="0048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03E3"/>
  <w15:chartTrackingRefBased/>
  <w15:docId w15:val="{6A1B2178-6631-4108-AD74-D2AFE2BD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718817983@qq.com</dc:creator>
  <cp:keywords/>
  <dc:description/>
  <cp:lastModifiedBy>718817983@qq.com</cp:lastModifiedBy>
  <cp:revision>2</cp:revision>
  <dcterms:created xsi:type="dcterms:W3CDTF">2020-05-02T14:53:00Z</dcterms:created>
  <dcterms:modified xsi:type="dcterms:W3CDTF">2020-05-02T15:13:00Z</dcterms:modified>
</cp:coreProperties>
</file>