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C5B4D" w:rsidR="002C3844" w:rsidP="62CBCB04" w:rsidRDefault="18A2CA14" w14:paraId="3CC02E00" w14:textId="5BE4CF0A">
      <w:pPr>
        <w:spacing w:line="360" w:lineRule="auto"/>
        <w:rPr>
          <w:rFonts w:ascii="Arial" w:hAnsi="Arial" w:eastAsia="Arial" w:cs="Arial"/>
          <w:b/>
          <w:bCs/>
          <w:sz w:val="40"/>
          <w:szCs w:val="40"/>
        </w:rPr>
      </w:pPr>
      <w:r>
        <w:rPr>
          <w:rFonts w:ascii="Arial" w:hAnsi="Arial" w:eastAsia="Arial" w:cs="Arial"/>
          <w:b/>
          <w:bCs/>
          <w:sz w:val="44"/>
          <w:szCs w:val="44"/>
        </w:rPr>
        <w:t>Software Requirements Specifications (SRS)</w:t>
      </w:r>
    </w:p>
    <w:p w:rsidRPr="006C5B4D" w:rsidR="002C3844" w:rsidP="62CBCB04" w:rsidRDefault="33872777" w14:paraId="33B18DBE" w14:textId="07CAAAF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hAnsi="Arial" w:eastAsia="Arial" w:cs="Arial"/>
          <w:b/>
          <w:bCs/>
          <w:color w:val="000000"/>
          <w:sz w:val="40"/>
          <w:szCs w:val="40"/>
        </w:rPr>
      </w:pPr>
      <w:r>
        <w:rPr>
          <w:rFonts w:ascii="Arial" w:hAnsi="Arial" w:eastAsia="Arial" w:cs="Arial"/>
          <w:b/>
          <w:bCs/>
          <w:color w:val="000000" w:themeColor="text1"/>
          <w:sz w:val="40"/>
          <w:szCs w:val="40"/>
        </w:rPr>
        <w:t xml:space="preserve"> Introduction</w:t>
      </w:r>
    </w:p>
    <w:p w:rsidRPr="006C5B4D" w:rsidR="002C3844" w:rsidP="62CBCB04" w:rsidRDefault="18A2CA14" w14:paraId="3D978066" w14:textId="7777777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Purpose:</w:t>
      </w:r>
    </w:p>
    <w:p w:rsidRPr="006C5B4D" w:rsidR="002C3844" w:rsidP="62CBCB04" w:rsidRDefault="18A2CA14" w14:paraId="7825A2BE" w14:textId="77777777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Arial" w:hAnsi="Arial" w:eastAsia="Arial" w:cs="Arial"/>
          <w:color w:val="000000"/>
          <w:sz w:val="32"/>
          <w:szCs w:val="32"/>
          <w:lang w:val="en-US"/>
        </w:rPr>
      </w:pPr>
      <w:r>
        <w:rPr>
          <w:rFonts w:ascii="Arial" w:hAnsi="Arial" w:eastAsia="Arial" w:cs="Arial"/>
          <w:color w:val="000000" w:themeColor="text1"/>
          <w:sz w:val="32"/>
          <w:szCs w:val="32"/>
          <w:lang w:val="en-US"/>
        </w:rPr>
        <w:t>This document describes the requirements and specifications for a mobile store website that allows users to register, log in, browse and buy phones and accessories.</w:t>
      </w:r>
    </w:p>
    <w:p w:rsidRPr="006C5B4D" w:rsidR="002C3844" w:rsidP="62CBCB04" w:rsidRDefault="18A2CA14" w14:paraId="56E13D1F" w14:textId="7777777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Scope:</w:t>
      </w:r>
    </w:p>
    <w:p w:rsidRPr="006C5B4D" w:rsidR="002C3844" w:rsidP="62CBCB04" w:rsidRDefault="18A2CA14" w14:paraId="19F2AFE5" w14:textId="777777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 w:themeColor="text1"/>
          <w:sz w:val="32"/>
          <w:szCs w:val="32"/>
        </w:rPr>
        <w:t>System allows users to register and log in.</w:t>
      </w:r>
    </w:p>
    <w:p w:rsidRPr="006C5B4D" w:rsidR="002C3844" w:rsidP="62CBCB04" w:rsidRDefault="18A2CA14" w14:paraId="0E52B1AC" w14:textId="777777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  <w:lang w:val="en-US"/>
        </w:rPr>
      </w:pPr>
      <w:r>
        <w:rPr>
          <w:rFonts w:ascii="Arial" w:hAnsi="Arial" w:eastAsia="Arial" w:cs="Arial"/>
          <w:color w:val="000000" w:themeColor="text1"/>
          <w:sz w:val="32"/>
          <w:szCs w:val="32"/>
          <w:lang w:val="en-US"/>
        </w:rPr>
        <w:t>System shows mobile phones and accessories.</w:t>
      </w:r>
    </w:p>
    <w:p w:rsidRPr="006C5B4D" w:rsidR="002C3844" w:rsidP="62CBCB04" w:rsidRDefault="18A2CA14" w14:paraId="1576BFEB" w14:textId="777777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 w:themeColor="text1"/>
          <w:sz w:val="32"/>
          <w:szCs w:val="32"/>
        </w:rPr>
        <w:t>System allows admin to control the website.</w:t>
      </w:r>
    </w:p>
    <w:p w:rsidRPr="006C5B4D" w:rsidR="002C3844" w:rsidP="62CBCB04" w:rsidRDefault="18A2CA14" w14:paraId="07AD6933" w14:textId="777777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 w:themeColor="text1"/>
          <w:sz w:val="32"/>
          <w:szCs w:val="32"/>
        </w:rPr>
        <w:t>System allows suppliers to have accounts and display their products.</w:t>
      </w:r>
    </w:p>
    <w:p w:rsidRPr="006C5B4D" w:rsidR="002C3844" w:rsidP="62CBCB04" w:rsidRDefault="0F16E35F" w14:paraId="22A9804D" w14:textId="15837BB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hAnsi="Arial" w:eastAsia="Arial" w:cs="Arial"/>
          <w:b/>
          <w:bCs/>
          <w:color w:val="000000"/>
          <w:sz w:val="40"/>
          <w:szCs w:val="40"/>
        </w:rPr>
      </w:pPr>
      <w:r>
        <w:rPr>
          <w:rFonts w:ascii="Arial" w:hAnsi="Arial" w:eastAsia="Arial" w:cs="Arial"/>
          <w:b/>
          <w:bCs/>
          <w:color w:val="000000" w:themeColor="text1"/>
          <w:sz w:val="40"/>
          <w:szCs w:val="40"/>
        </w:rPr>
        <w:t xml:space="preserve"> Overall description</w:t>
      </w:r>
    </w:p>
    <w:p w:rsidRPr="006C5B4D" w:rsidR="002C3844" w:rsidP="62CBCB04" w:rsidRDefault="18A2CA14" w14:paraId="5BABDB58" w14:textId="7777777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User types</w:t>
      </w:r>
    </w:p>
    <w:p w:rsidRPr="006C5B4D" w:rsidR="002C3844" w:rsidP="62CBCB04" w:rsidRDefault="18A2CA14" w14:paraId="6B0AA2D9" w14:textId="77777777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b/>
          <w:bCs/>
          <w:color w:val="000000"/>
          <w:sz w:val="36"/>
          <w:szCs w:val="36"/>
        </w:rPr>
      </w:pPr>
      <w:r>
        <w:rPr>
          <w:rFonts w:ascii="Arial" w:hAnsi="Arial" w:eastAsia="Arial" w:cs="Arial"/>
          <w:b/>
          <w:bCs/>
          <w:color w:val="000000" w:themeColor="text1"/>
          <w:sz w:val="36"/>
          <w:szCs w:val="36"/>
        </w:rPr>
        <w:t>Client:</w:t>
      </w:r>
    </w:p>
    <w:p w:rsidRPr="006C5B4D" w:rsidR="002C3844" w:rsidP="62CBCB04" w:rsidRDefault="18A2CA14" w14:paraId="12163D8B" w14:textId="7777777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  <w:lang w:val="en-US"/>
        </w:rPr>
      </w:pPr>
      <w:r>
        <w:rPr>
          <w:rFonts w:ascii="Arial" w:hAnsi="Arial" w:eastAsia="Arial" w:cs="Arial"/>
          <w:color w:val="000000" w:themeColor="text1"/>
          <w:sz w:val="32"/>
          <w:szCs w:val="32"/>
          <w:lang w:val="en-US"/>
        </w:rPr>
        <w:t>Can browse products through the website.</w:t>
      </w:r>
    </w:p>
    <w:p w:rsidRPr="006C5B4D" w:rsidR="002C3844" w:rsidP="62CBCB04" w:rsidRDefault="18A2CA14" w14:paraId="7A43C7BF" w14:textId="7777777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 w:themeColor="text1"/>
          <w:sz w:val="32"/>
          <w:szCs w:val="32"/>
        </w:rPr>
        <w:t>Can place order and purchase products.</w:t>
      </w:r>
    </w:p>
    <w:p w:rsidRPr="006C5B4D" w:rsidR="002C3844" w:rsidP="62CBCB04" w:rsidRDefault="18A2CA14" w14:paraId="1552EAD1" w14:textId="77777777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b/>
          <w:bCs/>
          <w:color w:val="000000"/>
          <w:sz w:val="36"/>
          <w:szCs w:val="36"/>
        </w:rPr>
      </w:pPr>
      <w:r>
        <w:rPr>
          <w:rFonts w:ascii="Arial" w:hAnsi="Arial" w:eastAsia="Arial" w:cs="Arial"/>
          <w:b/>
          <w:bCs/>
          <w:color w:val="000000" w:themeColor="text1"/>
          <w:sz w:val="36"/>
          <w:szCs w:val="36"/>
        </w:rPr>
        <w:t>Supplier:</w:t>
      </w:r>
    </w:p>
    <w:p w:rsidRPr="006C5B4D" w:rsidR="002C3844" w:rsidP="62CBCB04" w:rsidRDefault="247F1E05" w14:paraId="2907144A" w14:textId="64C6276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 w:themeColor="text1"/>
          <w:sz w:val="32"/>
          <w:szCs w:val="32"/>
          <w:lang w:val="en-US"/>
        </w:rPr>
        <w:t>C</w:t>
      </w:r>
      <w:r>
        <w:rPr>
          <w:rFonts w:ascii="Arial" w:hAnsi="Arial" w:eastAsia="Arial" w:cs="Arial"/>
          <w:color w:val="000000" w:themeColor="text1"/>
          <w:sz w:val="32"/>
          <w:szCs w:val="32"/>
        </w:rPr>
        <w:t>an display his products to be sold on the website.</w:t>
      </w:r>
    </w:p>
    <w:p w:rsidRPr="006C5B4D" w:rsidR="002C3844" w:rsidP="62CBCB04" w:rsidRDefault="18A2CA14" w14:paraId="0FA235D9" w14:textId="77777777">
      <w:pPr>
        <w:numPr>
          <w:ilvl w:val="0"/>
          <w:numId w:val="8"/>
        </w:numPr>
        <w:spacing w:after="0"/>
        <w:rPr>
          <w:rFonts w:ascii="Arial" w:hAnsi="Arial" w:eastAsia="Arial" w:cs="Arial"/>
          <w:sz w:val="32"/>
          <w:szCs w:val="32"/>
          <w:lang w:val="en-US"/>
        </w:rPr>
      </w:pPr>
      <w:r>
        <w:rPr>
          <w:rFonts w:ascii="Arial" w:hAnsi="Arial" w:eastAsia="Arial" w:cs="Arial"/>
          <w:sz w:val="32"/>
          <w:szCs w:val="32"/>
          <w:lang w:val="en-US"/>
        </w:rPr>
        <w:t>Can add or delete products.</w:t>
      </w:r>
    </w:p>
    <w:p w:rsidR="62CBCB04" w:rsidP="62CBCB04" w:rsidRDefault="62CBCB04" w14:paraId="7CB9C399" w14:textId="273FEC10">
      <w:pPr>
        <w:spacing w:after="0"/>
        <w:rPr>
          <w:rFonts w:ascii="Arial" w:hAnsi="Arial" w:eastAsia="Arial" w:cs="Arial"/>
          <w:sz w:val="32"/>
          <w:szCs w:val="32"/>
          <w:lang w:val="en-US"/>
        </w:rPr>
      </w:pPr>
    </w:p>
    <w:p w:rsidR="62CBCB04" w:rsidP="62CBCB04" w:rsidRDefault="62CBCB04" w14:paraId="6C61B32D" w14:textId="1530763B">
      <w:pPr>
        <w:spacing w:after="0"/>
        <w:rPr>
          <w:rFonts w:ascii="Arial" w:hAnsi="Arial" w:eastAsia="Arial" w:cs="Arial"/>
          <w:sz w:val="32"/>
          <w:szCs w:val="32"/>
          <w:lang w:val="en-US"/>
        </w:rPr>
      </w:pPr>
    </w:p>
    <w:p w:rsidRPr="006C5B4D" w:rsidR="002C3844" w:rsidP="62CBCB04" w:rsidRDefault="18A2CA14" w14:paraId="5CF88CF0" w14:textId="77777777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b/>
          <w:bCs/>
          <w:color w:val="000000"/>
          <w:sz w:val="36"/>
          <w:szCs w:val="36"/>
        </w:rPr>
      </w:pPr>
      <w:r>
        <w:rPr>
          <w:rFonts w:ascii="Arial" w:hAnsi="Arial" w:eastAsia="Arial" w:cs="Arial"/>
          <w:b/>
          <w:bCs/>
          <w:color w:val="000000" w:themeColor="text1"/>
          <w:sz w:val="36"/>
          <w:szCs w:val="36"/>
        </w:rPr>
        <w:t>Admin:</w:t>
      </w:r>
    </w:p>
    <w:p w:rsidRPr="006C5B4D" w:rsidR="002C3844" w:rsidP="62CBCB04" w:rsidRDefault="18A2CA14" w14:paraId="4643BB7D" w14:textId="7777777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 w:themeColor="text1"/>
          <w:sz w:val="32"/>
          <w:szCs w:val="32"/>
        </w:rPr>
        <w:t>Manages the website and products.</w:t>
      </w:r>
    </w:p>
    <w:p w:rsidRPr="006C5B4D" w:rsidR="002C3844" w:rsidP="62CBCB04" w:rsidRDefault="18A2CA14" w14:paraId="2F7C7E42" w14:textId="7777777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eastAsia="Arial" w:cs="Arial"/>
          <w:color w:val="000000"/>
          <w:sz w:val="32"/>
          <w:szCs w:val="32"/>
          <w:lang w:val="en-US"/>
        </w:rPr>
      </w:pPr>
      <w:r>
        <w:rPr>
          <w:rFonts w:ascii="Arial" w:hAnsi="Arial" w:eastAsia="Arial" w:cs="Arial"/>
          <w:color w:val="000000" w:themeColor="text1"/>
          <w:sz w:val="32"/>
          <w:szCs w:val="32"/>
          <w:lang w:val="en-US"/>
        </w:rPr>
        <w:t>Can add or delete suppliers’ accounts.</w:t>
      </w:r>
    </w:p>
    <w:p w:rsidRPr="006C5B4D" w:rsidR="002C3844" w:rsidP="62CBCB04" w:rsidRDefault="18A2CA14" w14:paraId="56046744" w14:textId="7777777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Arial" w:cs="Arial"/>
          <w:sz w:val="32"/>
          <w:szCs w:val="32"/>
          <w:lang w:val="en-US"/>
        </w:rPr>
      </w:pPr>
      <w:r>
        <w:rPr>
          <w:rFonts w:ascii="Arial" w:hAnsi="Arial" w:eastAsia="Arial" w:cs="Arial"/>
          <w:sz w:val="32"/>
          <w:szCs w:val="32"/>
          <w:lang w:val="en-US"/>
        </w:rPr>
        <w:t>Can delete client’s accounts.</w:t>
      </w:r>
    </w:p>
    <w:p w:rsidRPr="006C5B4D" w:rsidR="002C3844" w:rsidP="62CBCB04" w:rsidRDefault="18A2CA14" w14:paraId="01FA8BE0" w14:textId="7777777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System overview</w:t>
      </w:r>
    </w:p>
    <w:p w:rsidRPr="006C5B4D" w:rsidR="002C3844" w:rsidP="62CBCB04" w:rsidRDefault="18A2CA14" w14:paraId="03D4C0A2" w14:textId="77777777">
      <w:pPr>
        <w:pBdr>
          <w:top w:val="nil"/>
          <w:left w:val="nil"/>
          <w:bottom w:val="nil"/>
          <w:right w:val="nil"/>
          <w:between w:val="nil"/>
        </w:pBdr>
        <w:spacing w:after="240"/>
        <w:ind w:left="1440"/>
        <w:rPr>
          <w:rFonts w:ascii="Arial" w:hAnsi="Arial" w:eastAsia="Arial" w:cs="Arial"/>
          <w:color w:val="000000"/>
          <w:sz w:val="32"/>
          <w:szCs w:val="32"/>
          <w:lang w:val="en-US"/>
        </w:rPr>
      </w:pPr>
      <w:r>
        <w:rPr>
          <w:rFonts w:ascii="Arial" w:hAnsi="Arial" w:eastAsia="Arial" w:cs="Arial"/>
          <w:color w:val="000000" w:themeColor="text1"/>
          <w:sz w:val="32"/>
          <w:szCs w:val="32"/>
          <w:lang w:val="en-US"/>
        </w:rPr>
        <w:t>A mobile store website can be accessed via browsers using phone or desktop.</w:t>
      </w:r>
    </w:p>
    <w:p w:rsidRPr="006C5B4D" w:rsidR="002C3844" w:rsidP="62CBCB04" w:rsidRDefault="6E78E2FE" w14:paraId="13EEB96F" w14:textId="5ECFDEC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hAnsi="Arial" w:eastAsia="Arial" w:cs="Arial"/>
          <w:b/>
          <w:bCs/>
          <w:color w:val="000000"/>
          <w:sz w:val="40"/>
          <w:szCs w:val="40"/>
        </w:rPr>
      </w:pPr>
      <w:r>
        <w:rPr>
          <w:rFonts w:ascii="Arial" w:hAnsi="Arial" w:eastAsia="Arial" w:cs="Arial"/>
          <w:b/>
          <w:bCs/>
          <w:color w:val="000000" w:themeColor="text1"/>
          <w:sz w:val="40"/>
          <w:szCs w:val="40"/>
        </w:rPr>
        <w:t xml:space="preserve"> Functional Requirements</w:t>
      </w:r>
    </w:p>
    <w:p w:rsidRPr="006C5B4D" w:rsidR="002C3844" w:rsidP="62CBCB04" w:rsidRDefault="18A2CA14" w14:paraId="484C92BC" w14:textId="7777777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Registration feature:</w:t>
      </w:r>
    </w:p>
    <w:tbl>
      <w:tblPr>
        <w:tblStyle w:val="GridTable5Dark-Accent1"/>
        <w:tblW w:w="0" w:type="auto"/>
        <w:tblBorders>
          <w:top w:val="single" w:color="1F497D" w:themeColor="text2" w:sz="12" w:space="0"/>
          <w:left w:val="single" w:color="1F497D" w:themeColor="text2" w:sz="12" w:space="0"/>
          <w:bottom w:val="single" w:color="1F497D" w:themeColor="text2" w:sz="12" w:space="0"/>
          <w:right w:val="single" w:color="1F497D" w:themeColor="text2" w:sz="12" w:space="0"/>
          <w:insideH w:val="single" w:color="1F497D" w:themeColor="text2" w:sz="12" w:space="0"/>
          <w:insideV w:val="single" w:color="1F497D" w:themeColor="text2" w:sz="12" w:space="0"/>
        </w:tblBorders>
        <w:tblLook w:val="0600" w:firstRow="0" w:lastRow="0" w:firstColumn="0" w:lastColumn="0" w:noHBand="1" w:noVBand="1"/>
      </w:tblPr>
      <w:tblGrid>
        <w:gridCol w:w="2113"/>
        <w:gridCol w:w="7217"/>
      </w:tblGrid>
      <w:tr w:rsidR="62CBCB04" w:rsidTr="5AEFA548" w14:paraId="57EA6DDC" w14:textId="77777777">
        <w:trPr>
          <w:trHeight w:val="10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62CBCB04" w:rsidRDefault="62CBCB04" w14:paraId="5FD08DDD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4482CF"/>
            <w:tcMar/>
            <w:vAlign w:val="center"/>
          </w:tcPr>
          <w:p w:rsidR="62CBCB04" w:rsidP="62CBCB04" w:rsidRDefault="62CBCB04" w14:paraId="449F9DBD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Requirement</w:t>
            </w:r>
          </w:p>
        </w:tc>
      </w:tr>
      <w:tr w:rsidR="62CBCB04" w:rsidTr="5AEFA548" w14:paraId="110F281C" w14:textId="77777777">
        <w:trPr>
          <w:trHeight w:val="339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7A674137" w:rsidP="62CBCB04" w:rsidRDefault="7A674137" w14:paraId="27931BDC" w14:textId="0C45110A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</w:rPr>
              <w:t>Req_FR_1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40A41814" w:rsidP="62CBCB04" w:rsidRDefault="40A41814" w14:paraId="07668D69" w14:textId="77777777">
            <w:pPr>
              <w:jc w:val="both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Clients should register using:</w:t>
            </w:r>
          </w:p>
          <w:p w:rsidR="40A41814" w:rsidP="62CBCB04" w:rsidRDefault="40A41814" w14:paraId="32A1DB4C" w14:textId="77777777">
            <w:pPr>
              <w:spacing w:before="120"/>
              <w:jc w:val="both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 xml:space="preserve"> valid first name:</w:t>
            </w:r>
          </w:p>
          <w:p w:rsidR="40A41814" w:rsidP="62CBCB04" w:rsidRDefault="40A41814" w14:paraId="16D73AE7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8" w:lineRule="auto"/>
              <w:jc w:val="both"/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  <w:t>Doesn’t contain any special character</w:t>
            </w:r>
          </w:p>
          <w:p w:rsidR="40A41814" w:rsidP="62CBCB04" w:rsidRDefault="40A41814" w14:paraId="6C304DD4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jc w:val="both"/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  <w:t>Mustn’t be blank</w:t>
            </w:r>
          </w:p>
          <w:p w:rsidR="40A41814" w:rsidP="62CBCB04" w:rsidRDefault="40A41814" w14:paraId="5651A0F5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jc w:val="both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Max length should be 20</w:t>
            </w:r>
          </w:p>
          <w:p w:rsidR="40A41814" w:rsidP="62CBCB04" w:rsidRDefault="40A41814" w14:paraId="3D44A593" w14:textId="0803E3A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jc w:val="both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Min length should be 2</w:t>
            </w:r>
          </w:p>
        </w:tc>
      </w:tr>
      <w:tr w:rsidR="62CBCB04" w:rsidTr="5AEFA548" w14:paraId="2B6632DB" w14:textId="77777777">
        <w:trPr>
          <w:trHeight w:val="282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7A674137" w:rsidP="62CBCB04" w:rsidRDefault="7A674137" w14:paraId="1F45CFCC" w14:textId="7F799EE2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</w:rPr>
              <w:t>Req_FR_2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50B1925F" w:rsidP="62CBCB04" w:rsidRDefault="50B1925F" w14:paraId="21954449" w14:textId="77777777">
            <w:pPr>
              <w:spacing w:after="120"/>
              <w:jc w:val="both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valid last name:</w:t>
            </w:r>
          </w:p>
          <w:p w:rsidR="50B1925F" w:rsidP="62CBCB04" w:rsidRDefault="50B1925F" w14:paraId="0AE0C1D0" w14:textId="77777777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jc w:val="both"/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  <w:t>Doesn’t contain any special character</w:t>
            </w:r>
          </w:p>
          <w:p w:rsidR="50B1925F" w:rsidP="62CBCB04" w:rsidRDefault="50B1925F" w14:paraId="2A1EBB83" w14:textId="77777777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jc w:val="both"/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  <w:t>Mustn’t be blank</w:t>
            </w:r>
          </w:p>
          <w:p w:rsidR="50B1925F" w:rsidP="62CBCB04" w:rsidRDefault="50B1925F" w14:paraId="16DCF534" w14:textId="77777777">
            <w:pPr>
              <w:numPr>
                <w:ilvl w:val="0"/>
                <w:numId w:val="3"/>
              </w:numPr>
              <w:spacing w:line="278" w:lineRule="auto"/>
              <w:jc w:val="both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Max length should be 20</w:t>
            </w:r>
          </w:p>
          <w:p w:rsidR="50B1925F" w:rsidP="62CBCB04" w:rsidRDefault="50B1925F" w14:paraId="57A40BEC" w14:textId="30371933">
            <w:pPr>
              <w:numPr>
                <w:ilvl w:val="0"/>
                <w:numId w:val="3"/>
              </w:numPr>
              <w:spacing w:line="278" w:lineRule="auto"/>
              <w:jc w:val="both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Min length should be 2</w:t>
            </w:r>
          </w:p>
        </w:tc>
      </w:tr>
      <w:tr w:rsidR="62CBCB04" w:rsidTr="5AEFA548" w14:paraId="07A059EA" w14:textId="77777777">
        <w:trPr>
          <w:trHeight w:val="231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7A674137" w:rsidP="62CBCB04" w:rsidRDefault="7A674137" w14:paraId="45DF2CC5" w14:textId="60EAFB52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  <w:t>Req_FR_3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36446ABE" w:rsidP="62CBCB04" w:rsidRDefault="36446ABE" w14:paraId="0BF30D0B" w14:textId="77777777">
            <w:pPr>
              <w:spacing w:after="120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valid email:</w:t>
            </w:r>
          </w:p>
          <w:p w:rsidR="36446ABE" w:rsidP="62CBCB04" w:rsidRDefault="36446ABE" w14:paraId="31BD6C6C" w14:textId="77777777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  <w:t>Mustn’t be blank</w:t>
            </w:r>
          </w:p>
          <w:p w:rsidR="36446ABE" w:rsidP="62CBCB04" w:rsidRDefault="36446ABE" w14:paraId="79BE1459" w14:textId="77777777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  <w:lang w:val="en-US"/>
              </w:rPr>
              <w:t>Doesn’t contain any spaces</w:t>
            </w:r>
          </w:p>
          <w:p w:rsidR="36446ABE" w:rsidP="62CBCB04" w:rsidRDefault="36446ABE" w14:paraId="389D1313" w14:textId="5469AC37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rPr>
                <w:rFonts w:ascii="Arial" w:hAnsi="Arial" w:eastAsia="Arial" w:cs="Arial"/>
                <w:color w:val="000000" w:themeColor="text1"/>
                <w:sz w:val="32"/>
                <w:szCs w:val="32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</w:rPr>
              <w:t>Not registered before</w:t>
            </w:r>
          </w:p>
        </w:tc>
      </w:tr>
      <w:tr w:rsidR="62CBCB04" w:rsidTr="5AEFA548" w14:paraId="5C9FF901" w14:textId="77777777">
        <w:trPr>
          <w:trHeight w:val="190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7A674137" w:rsidP="62CBCB04" w:rsidRDefault="7A674137" w14:paraId="1BFFD3AB" w14:textId="223B48D9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  <w:t>Req_FR_4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344FF74D" w:rsidP="62CBCB04" w:rsidRDefault="344FF74D" w14:paraId="0A0B922E" w14:textId="77777777">
            <w:pPr>
              <w:spacing w:after="120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valid password:</w:t>
            </w:r>
          </w:p>
          <w:p w:rsidR="344FF74D" w:rsidP="62CBCB04" w:rsidRDefault="344FF74D" w14:paraId="6F651FCB" w14:textId="7777777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rPr>
                <w:rFonts w:ascii="Arial" w:hAnsi="Arial" w:eastAsia="Arial" w:cs="Arial"/>
                <w:color w:val="000000" w:themeColor="text1"/>
                <w:sz w:val="32"/>
                <w:szCs w:val="32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</w:rPr>
              <w:t>Have at least 1 upper case letter</w:t>
            </w:r>
          </w:p>
          <w:p w:rsidR="344FF74D" w:rsidP="62CBCB04" w:rsidRDefault="344FF74D" w14:paraId="76BF2AE9" w14:textId="43185759">
            <w:pPr>
              <w:pStyle w:val="ListParagraph"/>
              <w:numPr>
                <w:ilvl w:val="0"/>
                <w:numId w:val="4"/>
              </w:numPr>
              <w:rPr>
                <w:rFonts w:ascii="Arial" w:hAnsi="Arial" w:eastAsia="Arial" w:cs="Arial"/>
                <w:color w:val="000000" w:themeColor="text1"/>
                <w:sz w:val="32"/>
                <w:szCs w:val="32"/>
              </w:rPr>
            </w:pPr>
            <w:r>
              <w:rPr>
                <w:rFonts w:ascii="Arial" w:hAnsi="Arial" w:eastAsia="Arial" w:cs="Arial"/>
                <w:color w:val="000000" w:themeColor="text1"/>
                <w:sz w:val="32"/>
                <w:szCs w:val="32"/>
              </w:rPr>
              <w:t>There must be at least 8 characters</w:t>
            </w:r>
          </w:p>
        </w:tc>
      </w:tr>
      <w:tr w:rsidR="62CBCB04" w:rsidTr="5AEFA548" w14:paraId="5BD9CB80" w14:textId="77777777">
        <w:trPr>
          <w:trHeight w:val="160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7A674137" w:rsidP="62CBCB04" w:rsidRDefault="7A674137" w14:paraId="61FC660E" w14:textId="6F5071ED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</w:rPr>
              <w:t>Req_FR_5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46E4C7E2" w:rsidP="5AEFA548" w:rsidRDefault="46E4C7E2" w14:paraId="23C12F0F" w14:textId="7A1B3E3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44EE266F">
              <w:rPr>
                <w:rFonts w:ascii="Arial" w:hAnsi="Arial" w:eastAsia="Arial" w:cs="Arial"/>
                <w:sz w:val="32"/>
                <w:szCs w:val="32"/>
                <w:lang w:val="en-US"/>
              </w:rPr>
              <w:t>After</w:t>
            </w:r>
            <w:r w:rsidRPr="5AEFA548" w:rsidR="725D8533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successful</w:t>
            </w:r>
            <w:r w:rsidRPr="5AEFA548" w:rsidR="44EE266F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registration,</w:t>
            </w:r>
            <w:r w:rsidRPr="5AEFA548" w:rsidR="5B6BAB5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5AEFA548" w:rsidR="5B6BAB5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 pop up message</w:t>
            </w:r>
            <w:r w:rsidRPr="5AEFA548" w:rsidR="540CEC5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will</w:t>
            </w:r>
            <w:r w:rsidRPr="5AEFA548" w:rsidR="5B6BAB5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appear says "Account Created”</w:t>
            </w:r>
            <w:r w:rsidRPr="5AEFA548" w:rsidR="5B6BAB5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5AEFA548" w:rsidR="5B6BAB5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and</w:t>
            </w:r>
            <w:r w:rsidRPr="5AEFA548" w:rsidR="44EE266F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client </w:t>
            </w:r>
            <w:r w:rsidRPr="5AEFA548" w:rsidR="27CE7BE8">
              <w:rPr>
                <w:rFonts w:ascii="Arial" w:hAnsi="Arial" w:eastAsia="Arial" w:cs="Arial"/>
                <w:sz w:val="32"/>
                <w:szCs w:val="32"/>
                <w:lang w:val="en-US"/>
              </w:rPr>
              <w:t>will be redirected</w:t>
            </w:r>
            <w:r w:rsidRPr="5AEFA548" w:rsidR="44EE266F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to the </w:t>
            </w:r>
            <w:r w:rsidRPr="5AEFA548" w:rsidR="772E6AE2">
              <w:rPr>
                <w:rFonts w:ascii="Arial" w:hAnsi="Arial" w:eastAsia="Arial" w:cs="Arial"/>
                <w:sz w:val="32"/>
                <w:szCs w:val="32"/>
                <w:lang w:val="en-US"/>
              </w:rPr>
              <w:t>home</w:t>
            </w:r>
            <w:r w:rsidRPr="5AEFA548" w:rsidR="44EE266F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page.</w:t>
            </w:r>
          </w:p>
        </w:tc>
      </w:tr>
      <w:tr w:rsidR="62CBCB04" w:rsidTr="5AEFA548" w14:paraId="24608BD2" w14:textId="77777777">
        <w:trPr>
          <w:trHeight w:val="262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7A674137" w:rsidP="62CBCB04" w:rsidRDefault="7A674137" w14:paraId="446F370A" w14:textId="5F2D812B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  <w:t>Req_FR_6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1EAF43F8" w:rsidP="62CBCB04" w:rsidRDefault="1EAF43F8" w14:paraId="6239CA9F" w14:textId="77777777">
            <w:pPr>
              <w:spacing w:after="120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sz w:val="32"/>
                <w:szCs w:val="32"/>
                <w:lang w:val="en-US"/>
              </w:rPr>
              <w:t>According to the previous requirement</w:t>
            </w:r>
            <w:r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  <w:t>:</w:t>
            </w:r>
          </w:p>
          <w:p w:rsidR="1EAF43F8" w:rsidP="62CBCB04" w:rsidRDefault="1EAF43F8" w14:paraId="60C5C880" w14:textId="1641EA22">
            <w:pPr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When clients try to register using invalid first name or invalid last name or invalid email or invalid password, pop up error massage should appear “invalid data”</w:t>
            </w:r>
          </w:p>
        </w:tc>
      </w:tr>
    </w:tbl>
    <w:p w:rsidRPr="006C5B4D" w:rsidR="002C3844" w:rsidP="62CBCB04" w:rsidRDefault="002C3844" w14:paraId="20E1D434" w14:textId="3E658C2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</w:p>
    <w:p w:rsidR="62CBCB04" w:rsidP="62CBCB04" w:rsidRDefault="62CBCB04" w14:paraId="0B177667" w14:textId="1636351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</w:p>
    <w:p w:rsidR="62CBCB04" w:rsidP="62CBCB04" w:rsidRDefault="62CBCB04" w14:paraId="64073BB2" w14:textId="0FC27F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</w:p>
    <w:p w:rsidR="62CBCB04" w:rsidP="62CBCB04" w:rsidRDefault="62CBCB04" w14:paraId="6D8AA42C" w14:textId="6A5C5BB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</w:p>
    <w:p w:rsidR="62CBCB04" w:rsidP="62CBCB04" w:rsidRDefault="62CBCB04" w14:paraId="230D1849" w14:textId="4B06FA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</w:p>
    <w:p w:rsidRPr="006C5B4D" w:rsidR="002C3844" w:rsidP="62CBCB04" w:rsidRDefault="18A2CA14" w14:paraId="129692B4" w14:textId="6B567ACE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Login Feature:</w:t>
      </w:r>
    </w:p>
    <w:tbl>
      <w:tblPr>
        <w:tblStyle w:val="GridTable5Dark-Accent1"/>
        <w:tblW w:w="0" w:type="auto"/>
        <w:tblBorders>
          <w:top w:val="single" w:color="1F497D" w:themeColor="text2" w:sz="12" w:space="0"/>
          <w:left w:val="single" w:color="1F497D" w:themeColor="text2" w:sz="12" w:space="0"/>
          <w:bottom w:val="single" w:color="1F497D" w:themeColor="text2" w:sz="12" w:space="0"/>
          <w:right w:val="single" w:color="1F497D" w:themeColor="text2" w:sz="12" w:space="0"/>
          <w:insideH w:val="single" w:color="1F497D" w:themeColor="text2" w:sz="12" w:space="0"/>
          <w:insideV w:val="single" w:color="1F497D" w:themeColor="text2" w:sz="12" w:space="0"/>
        </w:tblBorders>
        <w:tblLook w:val="0600" w:firstRow="0" w:lastRow="0" w:firstColumn="0" w:lastColumn="0" w:noHBand="1" w:noVBand="1"/>
      </w:tblPr>
      <w:tblGrid>
        <w:gridCol w:w="2113"/>
        <w:gridCol w:w="7217"/>
      </w:tblGrid>
      <w:tr w:rsidR="62CBCB04" w:rsidTr="5AEFA548" w14:paraId="73E30165" w14:textId="77777777">
        <w:trPr>
          <w:trHeight w:val="10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62CBCB04" w:rsidRDefault="62CBCB04" w14:paraId="1B2F46FF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4482CF"/>
            <w:tcMar/>
            <w:vAlign w:val="center"/>
          </w:tcPr>
          <w:p w:rsidR="62CBCB04" w:rsidP="62CBCB04" w:rsidRDefault="62CBCB04" w14:paraId="3BE8742A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Requirement</w:t>
            </w:r>
          </w:p>
        </w:tc>
      </w:tr>
      <w:tr w:rsidR="62CBCB04" w:rsidTr="5AEFA548" w14:paraId="79F2BB52" w14:textId="77777777">
        <w:trPr>
          <w:trHeight w:val="25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62CBCB04" w:rsidRDefault="62CBCB04" w14:paraId="18D8973B" w14:textId="2528FB3D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  <w:lang w:val="en-US"/>
              </w:rPr>
              <w:t>Req_FR_7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62CBCB04" w:rsidP="1F7E2D8A" w:rsidRDefault="62CBCB04" w14:paraId="441DFD94" w14:textId="50350BD5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Clients should log in using valid email and password.</w:t>
            </w:r>
          </w:p>
          <w:p w:rsidR="62CBCB04" w:rsidP="62CBCB04" w:rsidRDefault="62CBCB04" w14:paraId="2320E89C" w14:textId="4E8E58B4">
            <w:pPr>
              <w:spacing w:before="240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sz w:val="32"/>
                <w:szCs w:val="32"/>
                <w:lang w:val="en-US"/>
              </w:rPr>
              <w:t>After logging in, the client should be navigated to the home page.</w:t>
            </w:r>
          </w:p>
        </w:tc>
      </w:tr>
      <w:tr w:rsidR="62CBCB04" w:rsidTr="5AEFA548" w14:paraId="2B2135FD" w14:textId="77777777">
        <w:trPr>
          <w:trHeight w:val="24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62CBCB04" w:rsidRDefault="62CBCB04" w14:paraId="41A81FD4" w14:textId="14A97CD7">
            <w:pPr>
              <w:jc w:val="center"/>
              <w:rPr>
                <w:rFonts w:ascii="Arial" w:hAnsi="Arial" w:eastAsia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eastAsia="Arial" w:cs="Arial"/>
                <w:b/>
                <w:bCs/>
                <w:sz w:val="32"/>
                <w:szCs w:val="32"/>
              </w:rPr>
              <w:t>Req_FR_8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62CBCB04" w:rsidP="62CBCB04" w:rsidRDefault="62CBCB04" w14:paraId="4E0797E4" w14:textId="77777777">
            <w:pPr>
              <w:spacing w:after="160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 xml:space="preserve">According to </w:t>
            </w:r>
            <w:r>
              <w:rPr>
                <w:rFonts w:ascii="Arial" w:hAnsi="Arial" w:eastAsia="Arial" w:cs="Arial"/>
                <w:b/>
                <w:bCs/>
                <w:sz w:val="32"/>
                <w:szCs w:val="32"/>
              </w:rPr>
              <w:t>Req_FR_7:</w:t>
            </w:r>
          </w:p>
          <w:p w:rsidR="62CBCB04" w:rsidP="62CBCB04" w:rsidRDefault="62CBCB04" w14:paraId="599B14F7" w14:textId="04B1A711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4802CFE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When clients try to log in using invalid email or invalid password, pop up error </w:t>
            </w:r>
            <w:r w:rsidRPr="1F7E2D8A" w:rsidR="1AAB84B7">
              <w:rPr>
                <w:rFonts w:ascii="Arial" w:hAnsi="Arial" w:eastAsia="Arial" w:cs="Arial"/>
                <w:sz w:val="32"/>
                <w:szCs w:val="32"/>
                <w:lang w:val="en-US"/>
              </w:rPr>
              <w:t>message</w:t>
            </w:r>
            <w:r w:rsidRPr="1F7E2D8A" w:rsidR="4802CFE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should appear “invalid mail or password</w:t>
            </w:r>
            <w:r w:rsidRPr="1F7E2D8A" w:rsidR="4802CFE5">
              <w:rPr>
                <w:rFonts w:ascii="Arial" w:hAnsi="Arial" w:eastAsia="Arial" w:cs="Arial"/>
                <w:sz w:val="32"/>
                <w:szCs w:val="32"/>
                <w:lang w:val="en-US"/>
              </w:rPr>
              <w:t>”.</w:t>
            </w:r>
          </w:p>
        </w:tc>
      </w:tr>
    </w:tbl>
    <w:p w:rsidR="1F7E2D8A" w:rsidP="5AEFA548" w:rsidRDefault="1F7E2D8A" w14:paraId="62839DD7" w14:textId="41CD0ADB">
      <w:pPr>
        <w:pStyle w:val="Normal"/>
        <w:spacing w:after="0"/>
      </w:pPr>
    </w:p>
    <w:p w:rsidR="18A2CA14" w:rsidP="62CBCB04" w:rsidRDefault="18A2CA14" w14:paraId="0A8BB233" w14:textId="52A9221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Client Features:</w:t>
      </w:r>
    </w:p>
    <w:tbl>
      <w:tblPr>
        <w:tblStyle w:val="GridTable5Dark-Accent1"/>
        <w:tblW w:w="0" w:type="auto"/>
        <w:tblBorders>
          <w:top w:val="single" w:color="1F497D" w:themeColor="text2" w:sz="12" w:space="0"/>
          <w:left w:val="single" w:color="1F497D" w:themeColor="text2" w:sz="12" w:space="0"/>
          <w:bottom w:val="single" w:color="1F497D" w:themeColor="text2" w:sz="12" w:space="0"/>
          <w:right w:val="single" w:color="1F497D" w:themeColor="text2" w:sz="12" w:space="0"/>
          <w:insideH w:val="single" w:color="1F497D" w:themeColor="text2" w:sz="12" w:space="0"/>
          <w:insideV w:val="single" w:color="1F497D" w:themeColor="text2" w:sz="12" w:space="0"/>
        </w:tblBorders>
        <w:tblLook w:val="0600" w:firstRow="0" w:lastRow="0" w:firstColumn="0" w:lastColumn="0" w:noHBand="1" w:noVBand="1"/>
      </w:tblPr>
      <w:tblGrid>
        <w:gridCol w:w="2114"/>
        <w:gridCol w:w="7216"/>
      </w:tblGrid>
      <w:tr w:rsidR="62CBCB04" w:rsidTr="5AEFA548" w14:paraId="70D2F572" w14:textId="77777777">
        <w:trPr>
          <w:trHeight w:val="10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62CBCB04" w:rsidRDefault="62CBCB04" w14:paraId="553233DC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4482CF"/>
            <w:tcMar/>
            <w:vAlign w:val="center"/>
          </w:tcPr>
          <w:p w:rsidR="62CBCB04" w:rsidP="62CBCB04" w:rsidRDefault="62CBCB04" w14:paraId="049F900C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Requirement</w:t>
            </w:r>
          </w:p>
        </w:tc>
      </w:tr>
      <w:tr w:rsidR="62CBCB04" w:rsidTr="5AEFA548" w14:paraId="55691310" w14:textId="77777777">
        <w:trPr>
          <w:trHeight w:val="234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1F7E2D8A" w:rsidP="5AEFA548" w:rsidRDefault="1F7E2D8A" w14:paraId="3904E69E" w14:textId="691A8E90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</w:t>
            </w: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_</w:t>
            </w:r>
            <w:r w:rsidRPr="5AEFA548" w:rsidR="106BC055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62CBCB04" w:rsidP="62CBCB04" w:rsidRDefault="62CBCB04" w14:paraId="223AEF94" w14:textId="77777777">
            <w:pPr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Clients can navigate between products:</w:t>
            </w:r>
          </w:p>
          <w:p w:rsidR="62CBCB04" w:rsidP="1F7E2D8A" w:rsidRDefault="62CBCB04" w14:paraId="41357A5D" w14:textId="5BB738A5">
            <w:pPr>
              <w:pStyle w:val="Normal"/>
              <w:suppressLineNumbers w:val="0"/>
              <w:bidi w:val="0"/>
              <w:spacing w:before="24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</w:rPr>
            </w:pPr>
            <w:r w:rsidRPr="1F7E2D8A" w:rsidR="4802CFE5">
              <w:rPr>
                <w:rFonts w:ascii="Arial" w:hAnsi="Arial" w:eastAsia="Arial" w:cs="Arial"/>
                <w:sz w:val="32"/>
                <w:szCs w:val="32"/>
              </w:rPr>
              <w:t>After logging in products appear on the home page with their characteristics (</w:t>
            </w:r>
            <w:r w:rsidRPr="1F7E2D8A" w:rsidR="1D380BA8">
              <w:rPr>
                <w:rFonts w:ascii="Arial" w:hAnsi="Arial" w:eastAsia="Arial" w:cs="Arial"/>
                <w:sz w:val="32"/>
                <w:szCs w:val="32"/>
              </w:rPr>
              <w:t>title</w:t>
            </w:r>
            <w:r w:rsidRPr="1F7E2D8A" w:rsidR="4802CFE5">
              <w:rPr>
                <w:rFonts w:ascii="Arial" w:hAnsi="Arial" w:eastAsia="Arial" w:cs="Arial"/>
                <w:sz w:val="32"/>
                <w:szCs w:val="32"/>
              </w:rPr>
              <w:t>, price, picture)</w:t>
            </w:r>
          </w:p>
        </w:tc>
      </w:tr>
      <w:tr w:rsidR="62CBCB04" w:rsidTr="5AEFA548" w14:paraId="1254D126" w14:textId="77777777">
        <w:trPr>
          <w:trHeight w:val="3522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2CDBAB4D" w14:textId="4BAA36D7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62CBCB04" w:rsidP="1F7E2D8A" w:rsidRDefault="62CBCB04" w14:paraId="2F9FB9CF" w14:textId="6B9E1A14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According to requirement </w:t>
            </w:r>
            <w:r w:rsidRPr="5AEFA548" w:rsidR="14565E60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</w:t>
            </w:r>
            <w:r w:rsidRPr="5AEFA548" w:rsidR="4C422066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9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:</w:t>
            </w:r>
          </w:p>
          <w:p w:rsidR="62CBCB04" w:rsidP="62CBCB04" w:rsidRDefault="62CBCB04" w14:paraId="26BA7E16" w14:textId="77777777">
            <w:pPr>
              <w:spacing w:before="240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Clients should be able to access the product by selecting it from a list of all products</w:t>
            </w:r>
          </w:p>
          <w:p w:rsidR="62CBCB04" w:rsidP="1F7E2D8A" w:rsidRDefault="62CBCB04" w14:paraId="48583B9C" w14:textId="64193F99">
            <w:pPr>
              <w:pStyle w:val="Normal"/>
              <w:suppressLineNumbers w:val="0"/>
              <w:bidi w:val="0"/>
              <w:spacing w:before="24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noProof w:val="0"/>
                <w:sz w:val="32"/>
                <w:szCs w:val="32"/>
                <w:lang w:val="en-US"/>
              </w:rPr>
            </w:pP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Should be navigated to the product page 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containing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its </w:t>
            </w:r>
            <w:r w:rsidRPr="5AEFA548" w:rsidR="4C1D6B3B">
              <w:rPr>
                <w:rFonts w:ascii="Arial" w:hAnsi="Arial" w:eastAsia="Arial" w:cs="Arial"/>
                <w:sz w:val="32"/>
                <w:szCs w:val="32"/>
                <w:lang w:val="en-US"/>
              </w:rPr>
              <w:t>title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, price, description, add to cart</w:t>
            </w:r>
            <w:r w:rsidRPr="5AEFA548" w:rsidR="743B881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button</w:t>
            </w:r>
            <w:r w:rsidRPr="5AEFA548" w:rsidR="76DF8F8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31"/>
                <w:szCs w:val="31"/>
                <w:u w:val="none"/>
                <w:lang w:val="en-US"/>
              </w:rPr>
              <w:t>,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picture</w:t>
            </w:r>
            <w:r w:rsidRPr="5AEFA548" w:rsidR="59A93859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5AEFA548" w:rsidR="59A9385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and an option to increase the quantity</w:t>
            </w:r>
          </w:p>
        </w:tc>
      </w:tr>
      <w:tr w:rsidR="62CBCB04" w:rsidTr="5AEFA548" w14:paraId="0EC54FC3" w14:textId="77777777">
        <w:trPr>
          <w:trHeight w:val="192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013E6C8E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62CBCB04" w:rsidP="62CBCB04" w:rsidRDefault="62CBCB04" w14:paraId="24F21F29" w14:textId="1140D9E8">
            <w:pPr>
              <w:rPr>
                <w:rFonts w:ascii="Arial" w:hAnsi="Arial" w:eastAsia="Arial" w:cs="Arial"/>
                <w:sz w:val="32"/>
                <w:szCs w:val="32"/>
              </w:rPr>
            </w:pPr>
            <w:r w:rsidRPr="5AEFA548" w:rsidR="14565E60">
              <w:rPr>
                <w:rFonts w:ascii="Arial" w:hAnsi="Arial" w:eastAsia="Arial" w:cs="Arial"/>
                <w:sz w:val="32"/>
                <w:szCs w:val="32"/>
              </w:rPr>
              <w:t xml:space="preserve">According to </w:t>
            </w:r>
            <w:r w:rsidRPr="5AEFA548" w:rsidR="14565E60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</w:t>
            </w:r>
            <w:r w:rsidRPr="5AEFA548" w:rsidR="58C0A819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0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</w:rPr>
              <w:t>:</w:t>
            </w:r>
          </w:p>
          <w:p w:rsidR="62CBCB04" w:rsidP="62CBCB04" w:rsidRDefault="62CBCB04" w14:paraId="081E1CFE" w14:textId="77777777">
            <w:pPr>
              <w:spacing w:before="240"/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Clients should be able to add products to cart through the product page</w:t>
            </w:r>
          </w:p>
        </w:tc>
      </w:tr>
      <w:tr w:rsidR="62CBCB04" w:rsidTr="5AEFA548" w14:paraId="4D899A9F" w14:textId="77777777">
        <w:trPr>
          <w:trHeight w:val="2652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79BBEAE9" w14:textId="476862DF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62CBCB04" w:rsidP="62CBCB04" w:rsidRDefault="62CBCB04" w14:paraId="1D918B28" w14:textId="77777777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Client should have access to the history of his previous buys via history button </w:t>
            </w:r>
          </w:p>
          <w:p xmlns:wp14="http://schemas.microsoft.com/office/word/2010/wordml" w:rsidP="1F7E2D8A" w14:paraId="7534D24D" wp14:textId="033B4B02">
            <w:pPr>
              <w:spacing w:before="240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4802CFE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After pressing the history button should navigate to a list of the </w:t>
            </w:r>
            <w:r w:rsidRPr="1F7E2D8A" w:rsidR="4802CFE5">
              <w:rPr>
                <w:rFonts w:ascii="Arial" w:hAnsi="Arial" w:eastAsia="Arial" w:cs="Arial"/>
                <w:sz w:val="32"/>
                <w:szCs w:val="32"/>
                <w:lang w:val="en-US"/>
              </w:rPr>
              <w:t>previous</w:t>
            </w:r>
            <w:r w:rsidRPr="1F7E2D8A" w:rsidR="4802CFE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buys listed from the newest to oldest.</w:t>
            </w:r>
          </w:p>
        </w:tc>
      </w:tr>
      <w:tr w:rsidR="1F7E2D8A" w:rsidTr="5AEFA548" w14:paraId="6C9B2173">
        <w:trPr>
          <w:trHeight w:val="182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15BDA034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FFFFFF" w:themeFill="background1"/>
            <w:tcMar/>
            <w:vAlign w:val="center"/>
          </w:tcPr>
          <w:p w:rsidR="54007A3F" w:rsidP="1F7E2D8A" w:rsidRDefault="54007A3F" w14:paraId="76C2CF46" w14:textId="76D94512">
            <w:pPr>
              <w:pStyle w:val="Normal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54007A3F">
              <w:rPr>
                <w:rFonts w:ascii="Arial" w:hAnsi="Arial" w:eastAsia="Arial" w:cs="Arial"/>
                <w:sz w:val="32"/>
                <w:szCs w:val="32"/>
                <w:lang w:val="en-US"/>
              </w:rPr>
              <w:t>If the client has no purchases yet, the history page should display the message: “No purchases yet</w:t>
            </w:r>
            <w:r w:rsidRPr="1F7E2D8A" w:rsidR="54007A3F">
              <w:rPr>
                <w:rFonts w:ascii="Arial" w:hAnsi="Arial" w:eastAsia="Arial" w:cs="Arial"/>
                <w:sz w:val="32"/>
                <w:szCs w:val="32"/>
                <w:lang w:val="en-US"/>
              </w:rPr>
              <w:t>”.</w:t>
            </w:r>
            <w:r w:rsidRPr="1F7E2D8A" w:rsidR="54007A3F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</w:p>
        </w:tc>
      </w:tr>
      <w:tr xmlns:wp14="http://schemas.microsoft.com/office/word/2010/wordml" w:rsidTr="5AEFA548" w14:paraId="41E88A90" wp14:textId="77777777">
        <w:trPr>
          <w:trHeight w:val="182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51DD7BC7" w14:textId="1EEAF8D0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P="1F7E2D8A" w14:paraId="7EE32317" wp14:textId="7777777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F7E2D8A">
              <w:rPr>
                <w:rFonts w:ascii="Arial" w:hAnsi="Arial" w:eastAsia="Arial" w:cs="Arial"/>
                <w:color w:val="auto"/>
                <w:sz w:val="32"/>
                <w:szCs w:val="32"/>
                <w:lang w:val="en-US" w:eastAsia="en-US" w:bidi="ar-SA"/>
              </w:rPr>
              <w:t>When a client tries to add an out-of-stock product, a pop-up message appears saying: “Out of stock”.</w:t>
            </w:r>
          </w:p>
        </w:tc>
      </w:tr>
      <w:tr xmlns:wp14="http://schemas.microsoft.com/office/word/2010/wordml" w:rsidTr="5AEFA548" w14:paraId="7F6B99DC" wp14:textId="77777777">
        <w:trPr>
          <w:trHeight w:val="217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1F7E2D8A" w:rsidP="1F7E2D8A" w:rsidRDefault="1F7E2D8A" w14:paraId="4D961C8E" w14:textId="48B0FA0E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</w:t>
            </w:r>
            <w:r w:rsidRPr="5AEFA548" w:rsidR="68566A8D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P="1F7E2D8A" w14:paraId="4927D0DD" wp14:textId="45F7F28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</w:rPr>
            </w:pPr>
            <w:r w:rsidRPr="5AEFA548" w:rsidR="7BD81AAE">
              <w:rPr>
                <w:rFonts w:ascii="Arial" w:hAnsi="Arial" w:eastAsia="Arial" w:cs="Arial"/>
                <w:sz w:val="32"/>
                <w:szCs w:val="32"/>
              </w:rPr>
              <w:t xml:space="preserve">When a client adds a product to the cart, the product is added without a confirmation message. The number next to the cart icon will increase to reflect </w:t>
            </w:r>
            <w:r w:rsidRPr="5AEFA548" w:rsidR="5CD0CACE">
              <w:rPr>
                <w:rFonts w:ascii="Arial" w:hAnsi="Arial" w:eastAsia="Arial" w:cs="Arial"/>
                <w:sz w:val="32"/>
                <w:szCs w:val="32"/>
              </w:rPr>
              <w:t>the action</w:t>
            </w:r>
            <w:r w:rsidRPr="5AEFA548" w:rsidR="7BD81AAE">
              <w:rPr>
                <w:rFonts w:ascii="Arial" w:hAnsi="Arial" w:eastAsia="Arial" w:cs="Arial"/>
                <w:sz w:val="32"/>
                <w:szCs w:val="32"/>
              </w:rPr>
              <w:t>.</w:t>
            </w:r>
          </w:p>
        </w:tc>
      </w:tr>
      <w:tr w:rsidR="1F7E2D8A" w:rsidTr="5AEFA548" w14:paraId="06E5ED37">
        <w:trPr>
          <w:trHeight w:val="1832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6E6273E6" w14:textId="3E75231D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DAEEF3" w:themeFill="accent5" w:themeFillTint="33"/>
            <w:tcMar/>
            <w:vAlign w:val="center"/>
          </w:tcPr>
          <w:p w:rsidR="6D7540FF" w:rsidP="5AEFA548" w:rsidRDefault="6D7540FF" w14:paraId="03647DF4" w14:textId="6DD0C46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</w:rPr>
            </w:pPr>
            <w:r w:rsidRPr="5AEFA548" w:rsidR="2FC0CBD6">
              <w:rPr>
                <w:rFonts w:ascii="Arial" w:hAnsi="Arial" w:eastAsia="Arial" w:cs="Arial"/>
                <w:sz w:val="32"/>
                <w:szCs w:val="32"/>
                <w:lang w:val="en-US"/>
              </w:rPr>
              <w:t>When a client removes a product from the cart, the product is removed without a confirmation message.</w:t>
            </w:r>
            <w:r w:rsidRPr="5AEFA548" w:rsidR="03F4062E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5AEFA548" w:rsidR="03F4062E">
              <w:rPr>
                <w:rFonts w:ascii="Arial" w:hAnsi="Arial" w:eastAsia="Arial" w:cs="Arial"/>
                <w:sz w:val="32"/>
                <w:szCs w:val="32"/>
              </w:rPr>
              <w:t>The number next to the cart icon will decrease to reflect the action</w:t>
            </w:r>
            <w:r w:rsidRPr="5AEFA548" w:rsidR="248EE110">
              <w:rPr>
                <w:rFonts w:ascii="Arial" w:hAnsi="Arial" w:eastAsia="Arial" w:cs="Arial"/>
                <w:sz w:val="32"/>
                <w:szCs w:val="32"/>
              </w:rPr>
              <w:t>.</w:t>
            </w:r>
          </w:p>
        </w:tc>
      </w:tr>
      <w:tr xmlns:wp14="http://schemas.microsoft.com/office/word/2010/wordml" w:rsidTr="5AEFA548" w14:paraId="68D81DB2" wp14:textId="77777777">
        <w:trPr>
          <w:trHeight w:val="217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4A9A8758" w14:textId="4253FDE0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P="1F7E2D8A" w14:paraId="311DC3BD" wp14:textId="77777777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>When the cart page is empty, a message is displayed saying: “Your cart is empty. Continue shopping”. “Continue shopping” is a link that redirects the client to the home page.</w:t>
            </w:r>
          </w:p>
        </w:tc>
      </w:tr>
      <w:tr xmlns:wp14="http://schemas.microsoft.com/office/word/2010/wordml" w:rsidTr="5AEFA548" w14:paraId="336E9E60" wp14:textId="77777777">
        <w:trPr>
          <w:trHeight w:val="18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5F334ED2" w14:textId="02576A1A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14:paraId="7BEAC6DA" wp14:textId="77777777">
            <w:pPr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When the client presses the checkout button in the cart page, the client is redirected to the payment page.</w:t>
            </w:r>
          </w:p>
        </w:tc>
      </w:tr>
      <w:tr xmlns:wp14="http://schemas.microsoft.com/office/word/2010/wordml" w:rsidTr="5AEFA548" w14:paraId="7DBB6ADA" wp14:textId="77777777">
        <w:trPr>
          <w:trHeight w:val="2262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31E9345C" w14:textId="1FC3541F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Req_FR_1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</w:rPr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P="1F7E2D8A" w14:paraId="3994235C" wp14:textId="5004C805">
            <w:pPr>
              <w:spacing w:before="240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The payment page </w:t>
            </w: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>contains</w:t>
            </w: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following fields: phone number, city, and full address. The system supports cash-only payments. No online or card payment options are available.</w:t>
            </w:r>
          </w:p>
        </w:tc>
      </w:tr>
      <w:tr w:rsidR="1F7E2D8A" w:rsidTr="5AEFA548" w14:paraId="0851794D">
        <w:trPr>
          <w:trHeight w:val="158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02BE72EE" w14:textId="6E8A4F11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_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DAEEF3" w:themeFill="accent5" w:themeFillTint="33"/>
            <w:tcMar/>
            <w:vAlign w:val="center"/>
          </w:tcPr>
          <w:p w:rsidR="749B9211" w:rsidP="1F7E2D8A" w:rsidRDefault="749B9211" w14:paraId="281827FE" w14:textId="76265FFF">
            <w:pPr>
              <w:pStyle w:val="Normal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749B9211">
              <w:rPr>
                <w:rFonts w:ascii="Arial" w:hAnsi="Arial" w:eastAsia="Arial" w:cs="Arial"/>
                <w:sz w:val="32"/>
                <w:szCs w:val="32"/>
                <w:lang w:val="en-US"/>
              </w:rPr>
              <w:t>Phone number validation: must not be blank and must have exactly 11 digits.</w:t>
            </w:r>
          </w:p>
        </w:tc>
      </w:tr>
      <w:tr w:rsidR="1F7E2D8A" w:rsidTr="5AEFA548" w14:paraId="46733112">
        <w:trPr>
          <w:trHeight w:val="166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9BD8324" w:rsidP="1F7E2D8A" w:rsidRDefault="59BD8324" w14:paraId="7406A391" w14:textId="775F316A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23CFE32D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Req_FR_2</w:t>
            </w:r>
            <w:r w:rsidRPr="5AEFA548" w:rsidR="3A1ABA9D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FFFFFF" w:themeFill="background1"/>
            <w:tcMar/>
            <w:vAlign w:val="center"/>
          </w:tcPr>
          <w:p w:rsidR="749B9211" w:rsidP="1F7E2D8A" w:rsidRDefault="749B9211" w14:paraId="23471D1C" w14:textId="6EC3F3B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749B921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City validation: </w:t>
            </w:r>
            <w:r w:rsidRPr="1F7E2D8A" w:rsidR="5E6A63A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Has a default value (Select a city) but</w:t>
            </w:r>
            <w:r w:rsidRPr="1F7E2D8A" w:rsidR="749B921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1F7E2D8A" w:rsidR="5E007E4D">
              <w:rPr>
                <w:rFonts w:ascii="Arial" w:hAnsi="Arial" w:eastAsia="Arial" w:cs="Arial"/>
                <w:sz w:val="32"/>
                <w:szCs w:val="32"/>
                <w:lang w:val="en-US"/>
              </w:rPr>
              <w:t>only accepts</w:t>
            </w:r>
            <w:r w:rsidRPr="1F7E2D8A" w:rsidR="749B921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one of the predefined values</w:t>
            </w:r>
            <w:r w:rsidRPr="1F7E2D8A" w:rsidR="794FE6A3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1F7E2D8A" w:rsidR="794FE6A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(Cairo, Alexandria, Giza)</w:t>
            </w:r>
            <w:r w:rsidRPr="1F7E2D8A" w:rsidR="749B921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.  </w:t>
            </w:r>
          </w:p>
        </w:tc>
      </w:tr>
      <w:tr w:rsidR="1F7E2D8A" w:rsidTr="5AEFA548" w14:paraId="3B61B5E1">
        <w:trPr>
          <w:trHeight w:val="171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1454F6D4" w14:textId="0B62CC10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DAEEF3" w:themeFill="accent5" w:themeFillTint="33"/>
            <w:tcMar/>
            <w:vAlign w:val="center"/>
          </w:tcPr>
          <w:p w:rsidR="749B9211" w:rsidP="5AEFA548" w:rsidRDefault="749B9211" w14:paraId="2DE43F49" w14:textId="79FD614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0BB4E13B">
              <w:rPr>
                <w:rFonts w:ascii="Arial" w:hAnsi="Arial" w:eastAsia="Arial" w:cs="Arial"/>
                <w:sz w:val="32"/>
                <w:szCs w:val="32"/>
                <w:lang w:val="en-US"/>
              </w:rPr>
              <w:t>Address validation: must not be blank</w:t>
            </w:r>
            <w:r w:rsidRPr="5AEFA548" w:rsidR="26A9AD80">
              <w:rPr>
                <w:rFonts w:ascii="Arial" w:hAnsi="Arial" w:eastAsia="Arial" w:cs="Arial"/>
                <w:sz w:val="32"/>
                <w:szCs w:val="32"/>
                <w:lang w:val="en-US"/>
              </w:rPr>
              <w:t>,</w:t>
            </w:r>
            <w:r w:rsidRPr="5AEFA548" w:rsidR="0BB4E13B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have a minimum length of 10 </w:t>
            </w:r>
            <w:r w:rsidRPr="5AEFA548" w:rsidR="743A4FBD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characters, </w:t>
            </w:r>
            <w:r w:rsidRPr="5AEFA548" w:rsidR="743A4FB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and a maximum length of 200 characters</w:t>
            </w:r>
            <w:r w:rsidRPr="5AEFA548" w:rsidR="0BB4E13B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. </w:t>
            </w:r>
          </w:p>
        </w:tc>
      </w:tr>
      <w:tr w:rsidR="1F7E2D8A" w:rsidTr="5AEFA548" w14:paraId="7B73CD48">
        <w:trPr>
          <w:trHeight w:val="172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3BAD6DF5" w14:textId="57640A72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FFFFFF" w:themeFill="background1"/>
            <w:tcMar/>
            <w:vAlign w:val="center"/>
          </w:tcPr>
          <w:p w:rsidR="20635DA3" w:rsidP="1F7E2D8A" w:rsidRDefault="20635DA3" w14:paraId="0A32039C" w14:textId="29BFA753">
            <w:pPr>
              <w:pStyle w:val="Normal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20635DA3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If </w:t>
            </w:r>
            <w:r w:rsidRPr="1F7E2D8A" w:rsidR="20635DA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the data in the payment page is invalid or missing,</w:t>
            </w:r>
            <w:r w:rsidRPr="1F7E2D8A" w:rsidR="20635DA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1F7E2D8A" w:rsidR="20635DA3">
              <w:rPr>
                <w:rFonts w:ascii="Arial" w:hAnsi="Arial" w:eastAsia="Arial" w:cs="Arial"/>
                <w:sz w:val="32"/>
                <w:szCs w:val="32"/>
                <w:lang w:val="en-US"/>
              </w:rPr>
              <w:t>a pop-up message appears saying: “Invalid data”.</w:t>
            </w:r>
          </w:p>
        </w:tc>
      </w:tr>
      <w:tr xmlns:wp14="http://schemas.microsoft.com/office/word/2010/wordml" w:rsidTr="5AEFA548" w14:paraId="0D8DAF36" wp14:textId="77777777">
        <w:trPr>
          <w:trHeight w:val="27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54CC3D77" w14:textId="0E145109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P="5AEFA548" w14:paraId="77E5BA76" wp14:textId="3F5DC1DF">
            <w:pPr>
              <w:pStyle w:val="Normal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7BD81AAE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When the client presses the place order button on the payment page, a pop-up message appears saying: </w:t>
            </w:r>
            <w:r w:rsidRPr="5AEFA548" w:rsidR="7BD81AAE">
              <w:rPr>
                <w:rFonts w:ascii="Arial" w:hAnsi="Arial" w:eastAsia="Arial" w:cs="Arial"/>
                <w:sz w:val="32"/>
                <w:szCs w:val="32"/>
                <w:lang w:val="en-US"/>
              </w:rPr>
              <w:t>“</w:t>
            </w:r>
            <w:r w:rsidRPr="5AEFA548" w:rsidR="14AF0F9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Order Placed</w:t>
            </w:r>
            <w:r w:rsidRPr="5AEFA548" w:rsidR="7BD81AAE">
              <w:rPr>
                <w:rFonts w:ascii="Arial" w:hAnsi="Arial" w:eastAsia="Arial" w:cs="Arial"/>
                <w:sz w:val="32"/>
                <w:szCs w:val="32"/>
                <w:lang w:val="en-US"/>
              </w:rPr>
              <w:t>”.</w:t>
            </w:r>
            <w:r w:rsidRPr="5AEFA548" w:rsidR="7BD81AAE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purchased product appears in the history page and is removed from the cart.</w:t>
            </w:r>
          </w:p>
        </w:tc>
      </w:tr>
    </w:tbl>
    <w:p w:rsidR="62CBCB04" w:rsidP="5AEFA548" w:rsidRDefault="62CBCB04" w14:paraId="72F565CB" w14:textId="655B9422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360" w:lineRule="auto"/>
        <w:ind w:left="0"/>
        <w:rPr>
          <w:rFonts w:ascii="Arial" w:hAnsi="Arial" w:eastAsia="Arial" w:cs="Arial"/>
          <w:b w:val="1"/>
          <w:bCs w:val="1"/>
          <w:color w:val="00B050" w:themeColor="text1"/>
          <w:sz w:val="40"/>
          <w:szCs w:val="40"/>
        </w:rPr>
      </w:pPr>
    </w:p>
    <w:p w:rsidR="5AEFA548" w:rsidP="5AEFA548" w:rsidRDefault="5AEFA548" w14:paraId="200941A6" w14:textId="5F1AA1DB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left="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="5AEFA548" w:rsidP="5AEFA548" w:rsidRDefault="5AEFA548" w14:paraId="1CD15AAB" w14:textId="513E2A7A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left="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="5AEFA548" w:rsidP="5AEFA548" w:rsidRDefault="5AEFA548" w14:paraId="13EACFB1" w14:textId="4289EF0B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left="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="5AEFA548" w:rsidP="5AEFA548" w:rsidRDefault="5AEFA548" w14:paraId="53D981F0" w14:textId="7FA25E24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left="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="5AEFA548" w:rsidP="5AEFA548" w:rsidRDefault="5AEFA548" w14:paraId="37B90B9E" w14:textId="341A922E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left="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Pr="006C5B4D" w:rsidR="002C3844" w:rsidP="62CBCB04" w:rsidRDefault="18A2CA14" w14:paraId="431A009F" w14:textId="7777777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Supplier Features:</w:t>
      </w:r>
    </w:p>
    <w:tbl>
      <w:tblPr>
        <w:tblStyle w:val="GridTable5Dark-Accent1"/>
        <w:tblW w:w="0" w:type="auto"/>
        <w:tblBorders>
          <w:top w:val="single" w:color="1F497D" w:themeColor="text2" w:sz="12" w:space="0"/>
          <w:left w:val="single" w:color="1F497D" w:themeColor="text2" w:sz="12" w:space="0"/>
          <w:bottom w:val="single" w:color="1F497D" w:themeColor="text2" w:sz="12" w:space="0"/>
          <w:right w:val="single" w:color="1F497D" w:themeColor="text2" w:sz="12" w:space="0"/>
          <w:insideH w:val="single" w:color="1F497D" w:themeColor="text2" w:sz="12" w:space="0"/>
          <w:insideV w:val="single" w:color="1F497D" w:themeColor="text2" w:sz="12" w:space="0"/>
        </w:tblBorders>
        <w:tblLook w:val="0600" w:firstRow="0" w:lastRow="0" w:firstColumn="0" w:lastColumn="0" w:noHBand="1" w:noVBand="1"/>
      </w:tblPr>
      <w:tblGrid>
        <w:gridCol w:w="2114"/>
        <w:gridCol w:w="7216"/>
      </w:tblGrid>
      <w:tr w:rsidR="62CBCB04" w:rsidTr="5AEFA548" w14:paraId="7A981CC2" w14:textId="77777777">
        <w:trPr>
          <w:trHeight w:val="10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62CBCB04" w:rsidRDefault="62CBCB04" w14:paraId="679D6FA6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4482CF"/>
            <w:tcMar/>
            <w:vAlign w:val="center"/>
          </w:tcPr>
          <w:p w:rsidR="62CBCB04" w:rsidP="62CBCB04" w:rsidRDefault="62CBCB04" w14:paraId="48749BBC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Requirement</w:t>
            </w:r>
          </w:p>
        </w:tc>
      </w:tr>
      <w:tr w:rsidR="62CBCB04" w:rsidTr="5AEFA548" w14:paraId="4BF11A52" w14:textId="77777777">
        <w:trPr>
          <w:trHeight w:val="361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1F7E2D8A" w:rsidP="1F7E2D8A" w:rsidRDefault="1F7E2D8A" w14:paraId="7B1B3422" w14:textId="13E4DDE9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32"/>
                <w:szCs w:val="32"/>
              </w:rPr>
            </w:pPr>
            <w:r w:rsidRPr="5AEFA548" w:rsidR="7BD81AAE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32"/>
                <w:szCs w:val="32"/>
              </w:rPr>
              <w:t>Req_FR_2</w:t>
            </w:r>
            <w:r w:rsidRPr="5AEFA548" w:rsidR="353BF7C1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32"/>
                <w:szCs w:val="32"/>
              </w:rPr>
              <w:t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62CBCB04" w:rsidP="5AEFA548" w:rsidRDefault="62CBCB04" w14:paraId="1549355C" w14:textId="2736744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Suppliers can add products via </w:t>
            </w:r>
            <w:r w:rsidRPr="5AEFA548" w:rsidR="387A2F49">
              <w:rPr>
                <w:rFonts w:ascii="Arial" w:hAnsi="Arial" w:eastAsia="Arial" w:cs="Arial"/>
                <w:sz w:val="32"/>
                <w:szCs w:val="32"/>
                <w:lang w:val="en-US"/>
              </w:rPr>
              <w:t>create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product button with their title, description, image, 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>quantity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and price.</w:t>
            </w:r>
          </w:p>
          <w:p w:rsidR="62CBCB04" w:rsidP="5AEFA548" w:rsidRDefault="62CBCB04" w14:paraId="5F58F07D" w14:textId="2BDE40C8">
            <w:pPr>
              <w:pStyle w:val="Normal"/>
              <w:suppressLineNumbers w:val="0"/>
              <w:bidi w:val="0"/>
              <w:spacing w:before="24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After adding the product, a </w:t>
            </w:r>
            <w:r w:rsidRPr="5AEFA548" w:rsidR="56E71420">
              <w:rPr>
                <w:rFonts w:ascii="Arial" w:hAnsi="Arial" w:eastAsia="Arial" w:cs="Arial"/>
                <w:sz w:val="32"/>
                <w:szCs w:val="32"/>
                <w:lang w:val="en-US"/>
              </w:rPr>
              <w:t>pop-up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message appear says "</w:t>
            </w:r>
            <w:r w:rsidRPr="5AEFA548" w:rsidR="5EDCB5E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Product has been added successfully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” and </w:t>
            </w:r>
            <w:r w:rsidRPr="5AEFA548" w:rsidR="1C61EDD4">
              <w:rPr>
                <w:rFonts w:ascii="Arial" w:hAnsi="Arial" w:eastAsia="Arial" w:cs="Arial"/>
                <w:sz w:val="32"/>
                <w:szCs w:val="32"/>
                <w:lang w:val="en-US"/>
              </w:rPr>
              <w:t>when</w:t>
            </w:r>
            <w:r w:rsidRPr="5AEFA548" w:rsidR="0E8BA37D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he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5AEFA548" w:rsidR="3EA3E9AC">
              <w:rPr>
                <w:rFonts w:ascii="Arial" w:hAnsi="Arial" w:eastAsia="Arial" w:cs="Arial"/>
                <w:sz w:val="32"/>
                <w:szCs w:val="32"/>
                <w:lang w:val="en-US"/>
              </w:rPr>
              <w:t>navigates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to the supplier dashboard</w:t>
            </w:r>
            <w:r w:rsidRPr="5AEFA548" w:rsidR="644A1AD5">
              <w:rPr>
                <w:rFonts w:ascii="Arial" w:hAnsi="Arial" w:eastAsia="Arial" w:cs="Arial"/>
                <w:sz w:val="32"/>
                <w:szCs w:val="32"/>
                <w:lang w:val="en-US"/>
              </w:rPr>
              <w:t>, it will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show a list of his products with the new product in it</w:t>
            </w:r>
          </w:p>
        </w:tc>
      </w:tr>
      <w:tr w:rsidR="62CBCB04" w:rsidTr="5AEFA548" w14:paraId="4CE1335C" w14:textId="77777777">
        <w:trPr>
          <w:trHeight w:val="334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2DCD1BB1" w14:textId="1D977997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32"/>
                <w:szCs w:val="32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32"/>
                <w:szCs w:val="32"/>
              </w:rPr>
              <w:t>Req_FR_26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62CBCB04" w:rsidP="62CBCB04" w:rsidRDefault="62CBCB04" w14:paraId="19386273" w14:textId="77777777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sz w:val="32"/>
                <w:szCs w:val="32"/>
                <w:lang w:val="en-US"/>
              </w:rPr>
              <w:t>Suppliers can delete their own products via delete button which is located next each product</w:t>
            </w:r>
          </w:p>
          <w:p w:rsidR="62CBCB04" w:rsidP="5AEFA548" w:rsidRDefault="62CBCB04" w14:paraId="06230364" w14:textId="4F9FEFED">
            <w:pPr>
              <w:pStyle w:val="Normal"/>
              <w:spacing w:before="240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After 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deleting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product, a </w:t>
            </w:r>
            <w:r w:rsidRPr="5AEFA548" w:rsidR="5A3A3E3A">
              <w:rPr>
                <w:rFonts w:ascii="Arial" w:hAnsi="Arial" w:eastAsia="Arial" w:cs="Arial"/>
                <w:sz w:val="32"/>
                <w:szCs w:val="32"/>
                <w:lang w:val="en-US"/>
              </w:rPr>
              <w:t>pop-up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message appear says "Product</w:t>
            </w:r>
            <w:r w:rsidRPr="5AEFA548" w:rsidR="3D89DC73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has been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deleted successfully” and </w:t>
            </w:r>
            <w:r w:rsidRPr="5AEFA548" w:rsidR="576B5E58">
              <w:rPr>
                <w:rFonts w:ascii="Arial" w:hAnsi="Arial" w:eastAsia="Arial" w:cs="Arial"/>
                <w:sz w:val="32"/>
                <w:szCs w:val="32"/>
                <w:lang w:val="en-US"/>
              </w:rPr>
              <w:t>when he navigates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to the supplier dashboard</w:t>
            </w:r>
            <w:r w:rsidRPr="5AEFA548" w:rsidR="46DD206B">
              <w:rPr>
                <w:rFonts w:ascii="Arial" w:hAnsi="Arial" w:eastAsia="Arial" w:cs="Arial"/>
                <w:sz w:val="32"/>
                <w:szCs w:val="32"/>
                <w:lang w:val="en-US"/>
              </w:rPr>
              <w:t>, it will show a list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of his products tha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t 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doesn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’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t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conta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>in</w:t>
            </w:r>
            <w:r w:rsidRPr="5AEFA548" w:rsidR="14565E6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deleted product</w:t>
            </w:r>
          </w:p>
        </w:tc>
      </w:tr>
      <w:tr xmlns:wp14="http://schemas.microsoft.com/office/word/2010/wordml" w:rsidTr="5AEFA548" w14:paraId="21565DBA" wp14:textId="77777777">
        <w:trPr>
          <w:trHeight w:val="1652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713ADD84" w14:textId="397A2949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Req_FR_27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P="1F7E2D8A" w14:paraId="1200EDF8" wp14:textId="5758DCF8">
            <w:pPr>
              <w:spacing w:before="120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FCB5BB9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Product </w:t>
            </w: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Title: must not be blank, must not </w:t>
            </w: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>contain</w:t>
            </w: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special characters, minimum 10 characters, maximum 100 characters.</w:t>
            </w:r>
          </w:p>
        </w:tc>
      </w:tr>
      <w:tr w:rsidR="1F7E2D8A" w:rsidTr="5AEFA548" w14:paraId="425F9A4A">
        <w:trPr>
          <w:trHeight w:val="16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3F3C58A9" w14:textId="4568ADDA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Req_FR_28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DAEEF3" w:themeFill="accent5" w:themeFillTint="33"/>
            <w:tcMar/>
            <w:vAlign w:val="center"/>
          </w:tcPr>
          <w:p w:rsidR="1138B0DC" w:rsidP="5AEFA548" w:rsidRDefault="1138B0DC" w14:paraId="4CEE61E7" w14:textId="728D35C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Product Description: must not be blank, must not 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>contain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special characters, minimum 10 characters, maximum </w:t>
            </w:r>
            <w:r w:rsidRPr="5AEFA548" w:rsidR="4E7D8304">
              <w:rPr>
                <w:rFonts w:ascii="Arial" w:hAnsi="Arial" w:eastAsia="Arial" w:cs="Arial"/>
                <w:sz w:val="32"/>
                <w:szCs w:val="32"/>
                <w:lang w:val="en-US"/>
              </w:rPr>
              <w:t>8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00 characters.  </w:t>
            </w:r>
          </w:p>
        </w:tc>
      </w:tr>
      <w:tr w:rsidR="1F7E2D8A" w:rsidTr="5AEFA548" w14:paraId="4564103F">
        <w:trPr>
          <w:trHeight w:val="159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4D6568A9" w14:textId="42D5073A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Req_FR_2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FFFFFF" w:themeFill="background1"/>
            <w:tcMar/>
            <w:vAlign w:val="center"/>
          </w:tcPr>
          <w:p w:rsidR="1138B0DC" w:rsidP="5AEFA548" w:rsidRDefault="1138B0DC" w14:paraId="651B6FE0" w14:textId="6567C43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>Product Price</w:t>
            </w:r>
            <w:r w:rsidRPr="5AEFA548" w:rsidR="391FAFDF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and Quantity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>: must not be blank</w:t>
            </w:r>
            <w:r w:rsidRPr="5AEFA548" w:rsidR="5555F3CB">
              <w:rPr>
                <w:rFonts w:ascii="Arial" w:hAnsi="Arial" w:eastAsia="Arial" w:cs="Arial"/>
                <w:sz w:val="32"/>
                <w:szCs w:val="32"/>
                <w:lang w:val="en-US"/>
              </w:rPr>
              <w:t>,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must be a positive number</w:t>
            </w:r>
            <w:r w:rsidRPr="5AEFA548" w:rsidR="2B3D7FE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and not </w:t>
            </w:r>
            <w:r w:rsidRPr="5AEFA548" w:rsidR="3F3CB6A4">
              <w:rPr>
                <w:rFonts w:ascii="Arial" w:hAnsi="Arial" w:eastAsia="Arial" w:cs="Arial"/>
                <w:sz w:val="32"/>
                <w:szCs w:val="32"/>
                <w:lang w:val="en-US"/>
              </w:rPr>
              <w:t>zero,</w:t>
            </w:r>
            <w:r w:rsidRPr="5AEFA548" w:rsidR="3F3CB6A4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5AEFA548" w:rsidR="3F3CB6A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but the difference is that quantity is an integer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.  </w:t>
            </w:r>
          </w:p>
        </w:tc>
      </w:tr>
      <w:tr w:rsidR="1F7E2D8A" w:rsidTr="5AEFA548" w14:paraId="31D15AB5">
        <w:trPr>
          <w:trHeight w:val="151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52408544" w14:textId="094EE8FD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</w:t>
            </w: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_30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DAEEF3" w:themeFill="accent5" w:themeFillTint="33"/>
            <w:tcMar/>
            <w:vAlign w:val="center"/>
          </w:tcPr>
          <w:p w:rsidR="1138B0DC" w:rsidP="1F7E2D8A" w:rsidRDefault="1138B0DC" w14:paraId="0BF28D11" w14:textId="2CF5D712">
            <w:pPr>
              <w:pStyle w:val="Normal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138B0D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Product Image: must not be blank, must be of type jpg, jpeg, or </w:t>
            </w:r>
            <w:r w:rsidRPr="1F7E2D8A" w:rsidR="1138B0DC">
              <w:rPr>
                <w:rFonts w:ascii="Arial" w:hAnsi="Arial" w:eastAsia="Arial" w:cs="Arial"/>
                <w:sz w:val="32"/>
                <w:szCs w:val="32"/>
                <w:lang w:val="en-US"/>
              </w:rPr>
              <w:t>png</w:t>
            </w:r>
            <w:r w:rsidRPr="1F7E2D8A" w:rsidR="1138B0D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, and must not exceed 10 MB.  </w:t>
            </w:r>
          </w:p>
        </w:tc>
      </w:tr>
      <w:tr w:rsidR="1F7E2D8A" w:rsidTr="5AEFA548" w14:paraId="0E43C58B">
        <w:trPr>
          <w:trHeight w:val="181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1F7E2D8A" w:rsidP="1F7E2D8A" w:rsidRDefault="1F7E2D8A" w14:paraId="65D1E3C1" w14:textId="5ABFCFA8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</w:t>
            </w: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_3</w:t>
            </w:r>
            <w:r w:rsidRPr="5AEFA548" w:rsidR="59AD2B94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FFFFFF" w:themeFill="background1"/>
            <w:tcMar/>
            <w:vAlign w:val="center"/>
          </w:tcPr>
          <w:p w:rsidR="1138B0DC" w:rsidP="1F7E2D8A" w:rsidRDefault="1138B0DC" w14:paraId="16C732F7" w14:textId="40A82142">
            <w:pPr>
              <w:pStyle w:val="Normal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>If any product data is invalid or missing, a pop-up message appears saying: “Invalid data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>”</w:t>
            </w:r>
            <w:r w:rsidRPr="5AEFA548" w:rsidR="2D8FD7A0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and for the image </w:t>
            </w:r>
            <w:r w:rsidRPr="5AEFA548" w:rsidR="0D44A30D">
              <w:rPr>
                <w:rFonts w:ascii="Arial" w:hAnsi="Arial" w:eastAsia="Arial" w:cs="Arial"/>
                <w:sz w:val="32"/>
                <w:szCs w:val="32"/>
                <w:lang w:val="en-US"/>
              </w:rPr>
              <w:t>y</w:t>
            </w:r>
            <w:r w:rsidRPr="5AEFA548" w:rsidR="0D44A30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ou </w:t>
            </w:r>
            <w:r w:rsidRPr="5AEFA548" w:rsidR="0D44A30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won't</w:t>
            </w:r>
            <w:r w:rsidRPr="5AEFA548" w:rsidR="0D44A30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be able to choose anything other than jpg/jpeg/</w:t>
            </w:r>
            <w:r w:rsidRPr="5AEFA548" w:rsidR="0D44A30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png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>.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  <w:r w:rsidRPr="5AEFA548" w:rsidR="3E53CA71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</w:t>
            </w:r>
          </w:p>
        </w:tc>
      </w:tr>
      <w:tr xmlns:wp14="http://schemas.microsoft.com/office/word/2010/wordml" w:rsidTr="5AEFA548" w14:paraId="48816E2B" wp14:textId="77777777">
        <w:trPr>
          <w:trHeight w:val="13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P="1F7E2D8A" w14:paraId="5527BF3B" wp14:textId="20222CA4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1CC57C67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</w:t>
            </w:r>
            <w:r w:rsidRPr="5AEFA548" w:rsidR="132697EA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P="1F7E2D8A" w14:paraId="4A69A5EA" wp14:textId="77777777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>If the supplier dashboard has no products, a message is displayed: “No data available”.</w:t>
            </w:r>
          </w:p>
        </w:tc>
      </w:tr>
    </w:tbl>
    <w:p w:rsidR="1F7E2D8A" w:rsidP="1F7E2D8A" w:rsidRDefault="1F7E2D8A" w14:paraId="3863539D" w14:textId="751345D2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 w:line="360" w:lineRule="auto"/>
        <w:ind w:left="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Pr="006C5B4D" w:rsidR="002C3844" w:rsidP="62CBCB04" w:rsidRDefault="18A2CA14" w14:paraId="07BD6A81" w14:textId="7777777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Admin Features:</w:t>
      </w:r>
    </w:p>
    <w:tbl>
      <w:tblPr>
        <w:tblStyle w:val="GridTable5Dark-Accent1"/>
        <w:tblW w:w="0" w:type="auto"/>
        <w:tblBorders>
          <w:top w:val="single" w:color="1F497D" w:themeColor="text2" w:sz="12" w:space="0"/>
          <w:left w:val="single" w:color="1F497D" w:themeColor="text2" w:sz="12" w:space="0"/>
          <w:bottom w:val="single" w:color="1F497D" w:themeColor="text2" w:sz="12" w:space="0"/>
          <w:right w:val="single" w:color="1F497D" w:themeColor="text2" w:sz="12" w:space="0"/>
          <w:insideH w:val="single" w:color="1F497D" w:themeColor="text2" w:sz="12" w:space="0"/>
          <w:insideV w:val="single" w:color="1F497D" w:themeColor="text2" w:sz="12" w:space="0"/>
        </w:tblBorders>
        <w:tblLook w:val="0600" w:firstRow="0" w:lastRow="0" w:firstColumn="0" w:lastColumn="0" w:noHBand="1" w:noVBand="1"/>
      </w:tblPr>
      <w:tblGrid>
        <w:gridCol w:w="2114"/>
        <w:gridCol w:w="7216"/>
      </w:tblGrid>
      <w:tr w:rsidR="62CBCB04" w:rsidTr="5AEFA548" w14:paraId="1E46B600" w14:textId="77777777">
        <w:trPr>
          <w:trHeight w:val="10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62CBCB04" w:rsidRDefault="62CBCB04" w14:paraId="3842780F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4482CF"/>
            <w:tcMar/>
            <w:vAlign w:val="center"/>
          </w:tcPr>
          <w:p w:rsidR="62CBCB04" w:rsidP="62CBCB04" w:rsidRDefault="62CBCB04" w14:paraId="1CA3E4FD" w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Requirement</w:t>
            </w:r>
          </w:p>
        </w:tc>
      </w:tr>
      <w:tr w:rsidR="62CBCB04" w:rsidTr="5AEFA548" w14:paraId="39D580F0" w14:textId="77777777">
        <w:trPr>
          <w:trHeight w:val="198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1F7E2D8A" w:rsidRDefault="62CBCB04" w14:paraId="338F77C8" w14:textId="4529857B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6C823292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</w:t>
            </w:r>
            <w:r w:rsidRPr="5AEFA548" w:rsidR="0FB935D0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62CBCB04" w:rsidP="62CBCB04" w:rsidRDefault="62CBCB04" w14:paraId="6C3854D5" w14:textId="77777777">
            <w:pPr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Admin should log in using admin email</w:t>
            </w:r>
          </w:p>
          <w:p w:rsidR="62CBCB04" w:rsidP="62CBCB04" w:rsidRDefault="62CBCB04" w14:paraId="05DE853B" w14:textId="77777777">
            <w:pPr>
              <w:spacing w:before="240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sz w:val="32"/>
                <w:szCs w:val="32"/>
                <w:lang w:val="en-US"/>
              </w:rPr>
              <w:t>After logging in should navigate to the admin dashboard containing a list of clients and suppliers accounts</w:t>
            </w:r>
          </w:p>
        </w:tc>
      </w:tr>
      <w:tr w:rsidR="62CBCB04" w:rsidTr="5AEFA548" w14:paraId="339828B1" w14:textId="77777777">
        <w:trPr>
          <w:trHeight w:val="143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62CBCB04" w:rsidP="1F7E2D8A" w:rsidRDefault="62CBCB04" w14:paraId="1C35D132" w14:textId="655CAA21">
            <w:pPr>
              <w:spacing w:before="240"/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49C40259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</w:t>
            </w:r>
            <w:r w:rsidRPr="5AEFA548" w:rsidR="028A969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R="62CBCB04" w:rsidP="62CBCB04" w:rsidRDefault="62CBCB04" w14:paraId="5E543ECB" w14:textId="77777777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>
              <w:rPr>
                <w:rFonts w:ascii="Arial" w:hAnsi="Arial" w:eastAsia="Arial" w:cs="Arial"/>
                <w:sz w:val="32"/>
                <w:szCs w:val="32"/>
                <w:lang w:val="en-US"/>
              </w:rPr>
              <w:t>Admin can delete client’s or supplier’s account using delete button which is located next to the supplier or clients data in the dashboard</w:t>
            </w:r>
          </w:p>
        </w:tc>
      </w:tr>
      <w:tr w:rsidR="62CBCB04" w:rsidTr="5AEFA548" w14:paraId="5A964658" w14:textId="77777777">
        <w:trPr>
          <w:trHeight w:val="348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1F7E2D8A" w:rsidP="1F7E2D8A" w:rsidRDefault="1F7E2D8A" w14:paraId="30438FFA" w14:textId="6A32B86E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</w:t>
            </w:r>
            <w:r w:rsidRPr="5AEFA548" w:rsidR="799F62E3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R="62CBCB04" w:rsidP="5AEFA548" w:rsidRDefault="62CBCB04" w14:paraId="45542E2F" w14:textId="2A6FDC6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</w:rPr>
            </w:pPr>
            <w:r w:rsidRPr="5AEFA548" w:rsidR="461A85BC">
              <w:rPr>
                <w:rFonts w:ascii="Arial" w:hAnsi="Arial" w:eastAsia="Arial" w:cs="Arial"/>
                <w:sz w:val="32"/>
                <w:szCs w:val="32"/>
              </w:rPr>
              <w:t xml:space="preserve">Admin can add supplier account using </w:t>
            </w:r>
            <w:r w:rsidRPr="5AEFA548" w:rsidR="66288388">
              <w:rPr>
                <w:rFonts w:ascii="Arial" w:hAnsi="Arial" w:eastAsia="Arial" w:cs="Arial"/>
                <w:sz w:val="32"/>
                <w:szCs w:val="32"/>
              </w:rPr>
              <w:t>create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</w:rPr>
              <w:t xml:space="preserve"> supplier button by adding his data “supplier name, email, password, phone number”</w:t>
            </w:r>
          </w:p>
          <w:p w:rsidR="62CBCB04" w:rsidP="5AEFA548" w:rsidRDefault="62CBCB04" w14:paraId="121883CA" w14:textId="50A95E76">
            <w:pPr>
              <w:pStyle w:val="Normal"/>
              <w:suppressLineNumbers w:val="0"/>
              <w:bidi w:val="0"/>
              <w:spacing w:before="24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>After adding the supplier account, a pop message appears says “Supplier added successfully” and</w:t>
            </w:r>
            <w:r w:rsidRPr="5AEFA548" w:rsidR="4F8F0537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when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admin navigate</w:t>
            </w:r>
            <w:r w:rsidRPr="5AEFA548" w:rsidR="0AEC82AE">
              <w:rPr>
                <w:rFonts w:ascii="Arial" w:hAnsi="Arial" w:eastAsia="Arial" w:cs="Arial"/>
                <w:sz w:val="32"/>
                <w:szCs w:val="32"/>
                <w:lang w:val="en-US"/>
              </w:rPr>
              <w:t>s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to</w:t>
            </w:r>
            <w:r w:rsidRPr="5AEFA548" w:rsidR="5E4BF68D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his dashboard,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list of 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>suppliers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accounts </w:t>
            </w:r>
            <w:r w:rsidRPr="5AEFA548" w:rsidR="5BB6FFE3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will </w:t>
            </w:r>
            <w:r w:rsidRPr="5AEFA548" w:rsidR="5AFDC0BE">
              <w:rPr>
                <w:rFonts w:ascii="Arial" w:hAnsi="Arial" w:eastAsia="Arial" w:cs="Arial"/>
                <w:sz w:val="32"/>
                <w:szCs w:val="32"/>
                <w:lang w:val="en-US"/>
              </w:rPr>
              <w:t>have</w:t>
            </w:r>
            <w:r w:rsidRPr="5AEFA548" w:rsidR="461A85BC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the new supplier </w:t>
            </w:r>
            <w:r w:rsidRPr="5AEFA548" w:rsidR="7DE1FEF1">
              <w:rPr>
                <w:rFonts w:ascii="Arial" w:hAnsi="Arial" w:eastAsia="Arial" w:cs="Arial"/>
                <w:sz w:val="32"/>
                <w:szCs w:val="32"/>
                <w:lang w:val="en-US"/>
              </w:rPr>
              <w:t>in it</w:t>
            </w:r>
            <w:r w:rsidRPr="5AEFA548" w:rsidR="5ED289F6">
              <w:rPr>
                <w:rFonts w:ascii="Arial" w:hAnsi="Arial" w:eastAsia="Arial" w:cs="Arial"/>
                <w:sz w:val="32"/>
                <w:szCs w:val="32"/>
                <w:lang w:val="en-US"/>
              </w:rPr>
              <w:t>.</w:t>
            </w:r>
          </w:p>
        </w:tc>
      </w:tr>
      <w:tr w:rsidR="1F7E2D8A" w:rsidTr="5AEFA548" w14:paraId="0BD98428">
        <w:trPr>
          <w:trHeight w:val="18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4" w:type="dxa"/>
            <w:shd w:val="clear" w:color="auto" w:fill="4482CF"/>
            <w:tcMar/>
            <w:vAlign w:val="center"/>
          </w:tcPr>
          <w:p w:rsidR="5AEFA548" w:rsidP="5AEFA548" w:rsidRDefault="5AEFA548" w14:paraId="46C8EA4E" w14:textId="7A27D4C1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16" w:type="dxa"/>
            <w:shd w:val="clear" w:color="auto" w:fill="DAEEF3" w:themeFill="accent5" w:themeFillTint="33"/>
            <w:tcMar/>
            <w:vAlign w:val="center"/>
          </w:tcPr>
          <w:p w:rsidR="15A08891" w:rsidP="1F7E2D8A" w:rsidRDefault="15A08891" w14:paraId="26C27D8F" w14:textId="393EC012">
            <w:pPr>
              <w:pStyle w:val="Normal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5A08891">
              <w:rPr>
                <w:rFonts w:ascii="Arial" w:hAnsi="Arial" w:eastAsia="Arial" w:cs="Arial"/>
                <w:sz w:val="32"/>
                <w:szCs w:val="32"/>
                <w:lang w:val="en-US"/>
              </w:rPr>
              <w:t>Supplier data validations will be the same as the validations fo</w:t>
            </w:r>
            <w:r w:rsidRPr="1F7E2D8A" w:rsidR="712ED60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r client registration. The validation for the phone number will be the same as the phone </w:t>
            </w:r>
            <w:r w:rsidRPr="1F7E2D8A" w:rsidR="4605423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number </w:t>
            </w:r>
            <w:r w:rsidRPr="1F7E2D8A" w:rsidR="46054235">
              <w:rPr>
                <w:rFonts w:ascii="Arial" w:hAnsi="Arial" w:eastAsia="Arial" w:cs="Arial"/>
                <w:sz w:val="32"/>
                <w:szCs w:val="32"/>
                <w:lang w:val="en-US"/>
              </w:rPr>
              <w:t>on the payment</w:t>
            </w:r>
            <w:r w:rsidRPr="1F7E2D8A" w:rsidR="46054235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page.</w:t>
            </w:r>
          </w:p>
        </w:tc>
      </w:tr>
      <w:tr xmlns:wp14="http://schemas.microsoft.com/office/word/2010/wordml" w:rsidTr="5AEFA548" w14:paraId="69F00B17" wp14:textId="77777777">
        <w:trPr>
          <w:trHeight w:val="149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2A3CEA61" w14:textId="4370A6E4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P="1F7E2D8A" w14:paraId="32828C18" wp14:textId="77777777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>After the admin deletes a supplier or client account, a pop-up message appears saying: “Account deleted successfully”.</w:t>
            </w:r>
          </w:p>
        </w:tc>
      </w:tr>
      <w:tr xmlns:wp14="http://schemas.microsoft.com/office/word/2010/wordml" w:rsidTr="5AEFA548" w14:paraId="7F1E84EF" wp14:textId="77777777">
        <w:trPr>
          <w:trHeight w:val="18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06CB834C" w14:textId="04AC664D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:rsidP="5AEFA548" w14:paraId="66689F1D" wp14:textId="0A57E8C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5AEFA548" w:rsidR="7BD81AAE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If the admin tries to add a supplier with the same </w:t>
            </w:r>
            <w:r w:rsidRPr="5AEFA548" w:rsidR="59EF4390">
              <w:rPr>
                <w:rFonts w:ascii="Arial" w:hAnsi="Arial" w:eastAsia="Arial" w:cs="Arial"/>
                <w:sz w:val="32"/>
                <w:szCs w:val="32"/>
                <w:lang w:val="en-US"/>
              </w:rPr>
              <w:t>email</w:t>
            </w:r>
            <w:r w:rsidRPr="5AEFA548" w:rsidR="7BD81AAE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 as an existing supplier, a pop-up message appears saying:</w:t>
            </w:r>
            <w:r w:rsidRPr="5AEFA548" w:rsidR="7BD81AAE">
              <w:rPr>
                <w:rFonts w:ascii="Arial" w:hAnsi="Arial" w:eastAsia="Arial" w:cs="Arial"/>
                <w:color w:val="auto"/>
                <w:sz w:val="32"/>
                <w:szCs w:val="32"/>
                <w:lang w:val="en-US"/>
              </w:rPr>
              <w:t xml:space="preserve"> “</w:t>
            </w:r>
            <w:r w:rsidRPr="5AEFA548" w:rsidR="5B750C5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32"/>
                <w:szCs w:val="32"/>
                <w:lang w:val="en-US"/>
              </w:rPr>
              <w:t>Supplier with these data already exists</w:t>
            </w:r>
            <w:r w:rsidRPr="5AEFA548" w:rsidR="7BD81AAE">
              <w:rPr>
                <w:rFonts w:ascii="Arial" w:hAnsi="Arial" w:eastAsia="Arial" w:cs="Arial"/>
                <w:color w:val="auto"/>
                <w:sz w:val="32"/>
                <w:szCs w:val="32"/>
                <w:lang w:val="en-US"/>
              </w:rPr>
              <w:t>”</w:t>
            </w:r>
          </w:p>
        </w:tc>
      </w:tr>
      <w:tr xmlns:wp14="http://schemas.microsoft.com/office/word/2010/wordml" w:rsidTr="5AEFA548" w14:paraId="53C6DFFC" wp14:textId="77777777">
        <w:trPr>
          <w:trHeight w:val="18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R="5AEFA548" w:rsidP="5AEFA548" w:rsidRDefault="5AEFA548" w14:paraId="727DD514" w14:textId="7E95202A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5AEFA54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Req_FR_39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P="1F7E2D8A" w14:paraId="228D8325" wp14:textId="58B995F0">
            <w:pPr>
              <w:rPr>
                <w:rFonts w:ascii="Arial" w:hAnsi="Arial" w:eastAsia="Arial" w:cs="Arial"/>
                <w:sz w:val="32"/>
                <w:szCs w:val="32"/>
                <w:lang w:val="en-US"/>
              </w:rPr>
            </w:pP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>If the admin dashboard has no clients or suppliers, a message is displayed: “No data available”.</w:t>
            </w:r>
          </w:p>
        </w:tc>
      </w:tr>
    </w:tbl>
    <w:p w:rsidR="1F7E2D8A" w:rsidP="1F7E2D8A" w:rsidRDefault="1F7E2D8A" w14:paraId="5B16531D" w14:textId="142C838B">
      <w:pPr>
        <w:spacing w:line="360" w:lineRule="auto"/>
        <w:ind w:left="144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="1F7E2D8A" w:rsidP="1F7E2D8A" w:rsidRDefault="1F7E2D8A" w14:paraId="18F85080" w14:textId="0C2CE3EF">
      <w:pPr>
        <w:spacing w:line="360" w:lineRule="auto"/>
        <w:ind w:left="144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w:rsidR="1F7E2D8A" w:rsidP="1F7E2D8A" w:rsidRDefault="1F7E2D8A" w14:paraId="26771F3C" w14:textId="037B359F">
      <w:pPr>
        <w:spacing w:line="360" w:lineRule="auto"/>
        <w:ind w:left="1440"/>
        <w:rPr>
          <w:rFonts w:ascii="Arial" w:hAnsi="Arial" w:eastAsia="Arial" w:cs="Arial"/>
          <w:b w:val="1"/>
          <w:bCs w:val="1"/>
          <w:color w:val="00B050"/>
          <w:sz w:val="40"/>
          <w:szCs w:val="40"/>
        </w:rPr>
      </w:pPr>
    </w:p>
    <w:p xmlns:wp14="http://schemas.microsoft.com/office/word/2010/wordml" w14:paraId="31A14279" wp14:textId="77777777">
      <w:pPr>
        <w:numPr>
          <w:ilvl w:val="1"/>
          <w:numId w:val="5"/>
        </w:numPr>
        <w:spacing w:line="360" w:lineRule="auto"/>
        <w:rPr>
          <w:rFonts w:ascii="Arial" w:hAnsi="Arial" w:eastAsia="Arial" w:cs="Arial"/>
          <w:b/>
          <w:bCs/>
          <w:color w:val="00B050"/>
          <w:sz w:val="40"/>
          <w:szCs w:val="40"/>
        </w:rPr>
      </w:pPr>
      <w:r>
        <w:rPr>
          <w:rFonts w:ascii="Arial" w:hAnsi="Arial" w:eastAsia="Arial" w:cs="Arial"/>
          <w:b/>
          <w:bCs/>
          <w:color w:val="00B050"/>
          <w:sz w:val="40"/>
          <w:szCs w:val="40"/>
        </w:rPr>
        <w:t>Web Page Features:</w:t>
      </w:r>
    </w:p>
    <w:tbl>
      <w:tblPr>
        <w:tblStyle w:val="GridTable5Dark-Accent1"/>
        <w:tblW w:w="0" w:type="auto"/>
        <w:tblBorders>
          <w:top w:val="single" w:color="1F497D" w:themeColor="text2" w:sz="12" w:space="0"/>
          <w:left w:val="single" w:color="1F497D" w:themeColor="text2" w:sz="12" w:space="0"/>
          <w:bottom w:val="single" w:color="1F497D" w:themeColor="text2" w:sz="12" w:space="0"/>
          <w:right w:val="single" w:color="1F497D" w:themeColor="text2" w:sz="12" w:space="0"/>
          <w:insideH w:val="single" w:color="1F497D" w:themeColor="text2" w:sz="12" w:space="0"/>
          <w:insideV w:val="single" w:color="1F497D" w:themeColor="text2" w:sz="12" w:space="0"/>
        </w:tblBorders>
        <w:tblLook w:val="0600" w:firstRow="0" w:lastRow="0" w:firstColumn="0" w:lastColumn="0" w:noHBand="1" w:noVBand="1"/>
      </w:tblPr>
      <w:tblGrid>
        <w:gridCol w:w="2114"/>
        <w:gridCol w:w="7216"/>
      </w:tblGrid>
      <w:tr xmlns:wp14="http://schemas.microsoft.com/office/word/2010/wordml" w:rsidTr="5AEFA548" w14:paraId="5D9E4D0F" wp14:textId="77777777">
        <w:trPr>
          <w:trHeight w:val="105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14:paraId="0A970367" wp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4482CF"/>
            <w:tcMar/>
            <w:vAlign w:val="center"/>
          </w:tcPr>
          <w:p w14:paraId="7627B49D" wp14:textId="77777777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40"/>
                <w:szCs w:val="40"/>
              </w:rPr>
              <w:t>Requirement</w:t>
            </w:r>
          </w:p>
        </w:tc>
      </w:tr>
      <w:tr xmlns:wp14="http://schemas.microsoft.com/office/word/2010/wordml" w:rsidTr="5AEFA548" w14:paraId="150B1795" wp14:textId="77777777">
        <w:trPr>
          <w:trHeight w:val="1968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P="1F7E2D8A" w14:paraId="7B64FE62" wp14:textId="25E539F1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</w:t>
            </w:r>
            <w:r w:rsidRPr="5AEFA548" w:rsidR="18998DA9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4</w:t>
            </w:r>
            <w:r w:rsidRPr="5AEFA548" w:rsidR="61B3DEB5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FFFFFF" w:themeFill="background1"/>
            <w:tcMar/>
            <w:vAlign w:val="center"/>
          </w:tcPr>
          <w:p w:rsidP="1F7E2D8A" w14:paraId="15ACE20A" wp14:textId="50640C96">
            <w:pPr>
              <w:pStyle w:val="Normal"/>
              <w:rPr>
                <w:rFonts w:ascii="Arial" w:hAnsi="Arial" w:eastAsia="Arial" w:cs="Arial"/>
                <w:noProof w:val="0"/>
                <w:sz w:val="32"/>
                <w:szCs w:val="32"/>
                <w:lang w:val="en-US"/>
              </w:rPr>
            </w:pPr>
            <w:r w:rsidRPr="1F7E2D8A" w:rsidR="1F7E2D8A">
              <w:rPr>
                <w:rFonts w:ascii="Arial" w:hAnsi="Arial" w:eastAsia="Arial" w:cs="Arial"/>
                <w:sz w:val="32"/>
                <w:szCs w:val="32"/>
                <w:lang w:val="en-US"/>
              </w:rPr>
              <w:t xml:space="preserve">The first page displayed when accessing the website is the </w:t>
            </w:r>
            <w:r w:rsidRPr="1F7E2D8A" w:rsidR="1AA022C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log in page and from the login page, the client can go to the </w:t>
            </w:r>
            <w:r w:rsidRPr="1F7E2D8A" w:rsidR="1AA022C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sign-up</w:t>
            </w:r>
            <w:r w:rsidRPr="1F7E2D8A" w:rsidR="1AA022C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page</w:t>
            </w:r>
          </w:p>
        </w:tc>
      </w:tr>
      <w:tr xmlns:wp14="http://schemas.microsoft.com/office/word/2010/wordml" w:rsidTr="5AEFA548" w14:paraId="20C3F4F1" wp14:textId="77777777">
        <w:trPr>
          <w:trHeight w:val="145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4482CF"/>
            <w:tcMar/>
            <w:vAlign w:val="center"/>
          </w:tcPr>
          <w:p w:rsidP="1F7E2D8A" w14:paraId="5FF54F7E" wp14:textId="66792CBE">
            <w:pPr>
              <w:jc w:val="center"/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</w:pPr>
            <w:r w:rsidRPr="5AEFA548" w:rsidR="7BD81AAE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Req_FR_</w:t>
            </w:r>
            <w:r w:rsidRPr="5AEFA548" w:rsidR="0FBCE358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4</w:t>
            </w:r>
            <w:r w:rsidRPr="5AEFA548" w:rsidR="33356E23">
              <w:rPr>
                <w:rFonts w:ascii="Arial" w:hAnsi="Arial" w:eastAsia="Arial" w:cs="Arial"/>
                <w:b w:val="1"/>
                <w:bCs w:val="1"/>
                <w:sz w:val="32"/>
                <w:szCs w:val="32"/>
                <w:lang w:val="en-US"/>
              </w:rPr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245" w:type="dxa"/>
            <w:shd w:val="clear" w:color="auto" w:fill="DAEEF3" w:themeFill="accent5" w:themeFillTint="33"/>
            <w:tcMar/>
            <w:vAlign w:val="center"/>
          </w:tcPr>
          <w:p w14:paraId="55D2B57C" wp14:textId="77777777">
            <w:pPr>
              <w:rPr>
                <w:rFonts w:ascii="Arial" w:hAnsi="Arial" w:eastAsia="Arial" w:cs="Arial"/>
                <w:sz w:val="32"/>
                <w:szCs w:val="32"/>
              </w:rPr>
            </w:pPr>
            <w:r>
              <w:rPr>
                <w:rFonts w:ascii="Arial" w:hAnsi="Arial" w:eastAsia="Arial" w:cs="Arial"/>
                <w:sz w:val="32"/>
                <w:szCs w:val="32"/>
              </w:rPr>
              <w:t>The website is displayed in the English language.</w:t>
            </w:r>
          </w:p>
        </w:tc>
      </w:tr>
    </w:tbl>
    <w:p w:rsidR="62CBCB04" w:rsidP="62CBCB04" w:rsidRDefault="62CBCB04" w14:paraId="55AB74BB" w14:textId="3268DF5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Arial" w:hAnsi="Arial" w:eastAsia="Arial" w:cs="Arial"/>
          <w:b/>
          <w:bCs/>
          <w:color w:val="00B050"/>
          <w:sz w:val="40"/>
          <w:szCs w:val="40"/>
        </w:rPr>
      </w:pPr>
    </w:p>
    <w:p w:rsidRPr="006C5B4D" w:rsidR="002C3844" w:rsidP="62CBCB04" w:rsidRDefault="002C3844" w14:paraId="55791E9A" w14:textId="77777777">
      <w:pPr>
        <w:rPr>
          <w:rFonts w:ascii="Arial" w:hAnsi="Arial" w:eastAsia="Arial" w:cs="Arial"/>
          <w:sz w:val="32"/>
          <w:szCs w:val="32"/>
        </w:rPr>
      </w:pPr>
    </w:p>
    <w:sectPr w:rsidRPr="006C5B4D" w:rsidR="002C3844">
      <w:headerReference w:type="default" r:id="rId8"/>
      <w:footerReference w:type="default" r:id="rId9"/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2105F" w:rsidRDefault="00E2105F" w14:paraId="6386C99B" w14:textId="77777777">
      <w:pPr>
        <w:spacing w:after="0" w:line="240" w:lineRule="auto"/>
      </w:pPr>
      <w:r>
        <w:separator/>
      </w:r>
    </w:p>
  </w:endnote>
  <w:endnote w:type="continuationSeparator" w:id="0">
    <w:p w:rsidR="00E2105F" w:rsidRDefault="00E2105F" w14:paraId="7389340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panose1 w:val="020B0502040504020204"/>
    <w:charset w:val="00"/>
    <w:family w:val="swiss"/>
    <w:pitch w:val="variable"/>
    <w:sig w:usb0="00000003" w:usb1="0200E0A0" w:usb2="00000000" w:usb3="00000000" w:csb0="00000001" w:csb1="00000000"/>
    <w:embedRegular w:fontKey="{B86C6545-CC04-41EF-B4B1-4DBE8DB738D8}" r:id="rId1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w:fontKey="{2DE0EC79-08B4-4603-98C8-8DB30AA601CF}" r:id="rId2"/>
    <w:embedBold w:fontKey="{2A240E65-24C8-4836-93A7-C374FCC5F4C5}" r:id="rId3"/>
    <w:embedItalic w:fontKey="{AD961A7E-52A3-4C3A-85EF-FC705347DC31}" r:id="rId4"/>
  </w:font>
  <w:font w:name="Play">
    <w:charset w:val="00"/>
    <w:family w:val="auto"/>
    <w:pitch w:val="default"/>
    <w:embedRegular w:fontKey="{3138E943-E49A-8745-BD91-B54026FB216D}" r:id="rId5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w:fontKey="{55740B96-73AD-46AC-9E4A-1858AA63C6EE}" r:id="rId6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FE1EB01-D808-4419-BFC6-68CE520CAB09}" r:id="rId7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C3844" w:rsidRDefault="00E2105F" w14:paraId="6588B7AA" w14:textId="77777777">
    <w:pPr>
      <w:pBdr>
        <w:top w:val="single" w:color="D9D9D9" w:sz="4" w:space="1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bCs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C5B4D">
      <w:rPr>
        <w:noProof/>
        <w:color w:val="000000"/>
      </w:rPr>
      <w:t>1</w:t>
    </w:r>
    <w:r>
      <w:rPr>
        <w:color w:val="000000"/>
      </w:rPr>
      <w:fldChar w:fldCharType="end"/>
    </w:r>
    <w:r>
      <w:rPr>
        <w:b/>
        <w:bCs/>
        <w:color w:val="000000"/>
      </w:rPr>
      <w:t xml:space="preserve"> | </w:t>
    </w:r>
    <w:r>
      <w:rPr>
        <w:color w:val="7F7F7F"/>
      </w:rPr>
      <w:t>Page</w:t>
    </w:r>
  </w:p>
  <w:p w:rsidR="002C3844" w:rsidRDefault="002C3844" w14:paraId="48FAD03F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2105F" w:rsidRDefault="00E2105F" w14:paraId="3030F34E" w14:textId="77777777">
      <w:pPr>
        <w:spacing w:after="0" w:line="240" w:lineRule="auto"/>
      </w:pPr>
      <w:r>
        <w:separator/>
      </w:r>
    </w:p>
  </w:footnote>
  <w:footnote w:type="continuationSeparator" w:id="0">
    <w:p w:rsidR="00E2105F" w:rsidRDefault="00E2105F" w14:paraId="5AC605C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C3844" w:rsidRDefault="00E2105F" w14:paraId="268FB2C4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SRS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9">
    <w:nsid w:val="413cc2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77E20FF"/>
    <w:multiLevelType w:val="multilevel"/>
    <w:tmpl w:val="23386722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E2776"/>
    <w:multiLevelType w:val="multilevel"/>
    <w:tmpl w:val="132E3C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start w:val="1"/>
      <w:numFmt w:val="decimal"/>
      <w:lvlText w:val="%1.%2.%3."/>
      <w:lvlJc w:val="left"/>
      <w:pPr>
        <w:ind w:left="2160" w:hanging="1080"/>
      </w:pPr>
    </w:lvl>
    <w:lvl w:ilvl="3">
      <w:start w:val="1"/>
      <w:numFmt w:val="decimal"/>
      <w:lvlText w:val="%1.%2.%3.%4."/>
      <w:lvlJc w:val="left"/>
      <w:pPr>
        <w:ind w:left="2880" w:hanging="1440"/>
      </w:pPr>
    </w:lvl>
    <w:lvl w:ilvl="4">
      <w:start w:val="1"/>
      <w:numFmt w:val="decimal"/>
      <w:lvlText w:val="%1.%2.%3.%4.%5."/>
      <w:lvlJc w:val="left"/>
      <w:pPr>
        <w:ind w:left="3600" w:hanging="1800"/>
      </w:pPr>
    </w:lvl>
    <w:lvl w:ilvl="5">
      <w:start w:val="1"/>
      <w:numFmt w:val="decimal"/>
      <w:lvlText w:val="%1.%2.%3.%4.%5.%6."/>
      <w:lvlJc w:val="left"/>
      <w:pPr>
        <w:ind w:left="3960" w:hanging="1800"/>
      </w:pPr>
    </w:lvl>
    <w:lvl w:ilvl="6">
      <w:start w:val="1"/>
      <w:numFmt w:val="decimal"/>
      <w:lvlText w:val="%1.%2.%3.%4.%5.%6.%7."/>
      <w:lvlJc w:val="left"/>
      <w:pPr>
        <w:ind w:left="4680" w:hanging="2160"/>
      </w:pPr>
    </w:lvl>
    <w:lvl w:ilvl="7">
      <w:start w:val="1"/>
      <w:numFmt w:val="decimal"/>
      <w:lvlText w:val="%1.%2.%3.%4.%5.%6.%7.%8."/>
      <w:lvlJc w:val="left"/>
      <w:pPr>
        <w:ind w:left="5400" w:hanging="2520"/>
      </w:pPr>
    </w:lvl>
    <w:lvl w:ilvl="8">
      <w:start w:val="1"/>
      <w:numFmt w:val="decimal"/>
      <w:lvlText w:val="%1.%2.%3.%4.%5.%6.%7.%8.%9."/>
      <w:lvlJc w:val="left"/>
      <w:pPr>
        <w:ind w:left="6120" w:hanging="2880"/>
      </w:pPr>
    </w:lvl>
  </w:abstractNum>
  <w:abstractNum w:abstractNumId="2" w15:restartNumberingAfterBreak="0">
    <w:nsid w:val="0E9C24AE"/>
    <w:multiLevelType w:val="multilevel"/>
    <w:tmpl w:val="DA92BFCE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23D44"/>
    <w:multiLevelType w:val="multilevel"/>
    <w:tmpl w:val="253E24DA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AC012A"/>
    <w:multiLevelType w:val="multilevel"/>
    <w:tmpl w:val="B5341ECC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231057"/>
    <w:multiLevelType w:val="multilevel"/>
    <w:tmpl w:val="37C88406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hAnsi="Noto Sans Symbols" w:eastAsia="Noto Sans Symbols" w:cs="Noto Sans Symbols"/>
      </w:rPr>
    </w:lvl>
  </w:abstractNum>
  <w:abstractNum w:abstractNumId="6" w15:restartNumberingAfterBreak="0">
    <w:nsid w:val="6EE233B8"/>
    <w:multiLevelType w:val="multilevel"/>
    <w:tmpl w:val="B7D039A8"/>
    <w:lvl w:ilvl="0">
      <w:start w:val="1"/>
      <w:numFmt w:val="bullet"/>
      <w:lvlText w:val="●"/>
      <w:lvlJc w:val="left"/>
      <w:pPr>
        <w:ind w:left="1800" w:hanging="360"/>
      </w:pPr>
      <w:rPr>
        <w:rFonts w:hint="default" w:ascii="Noto Sans Symbols" w:hAnsi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hint="default" w:ascii="Noto Sans Symbols" w:hAnsi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hint="default" w:ascii="Noto Sans Symbols" w:hAnsi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hint="default" w:ascii="Noto Sans Symbols" w:hAnsi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hint="default" w:ascii="Noto Sans Symbols" w:hAnsi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hint="default" w:ascii="Noto Sans Symbols" w:hAnsi="Noto Sans Symbols"/>
      </w:rPr>
    </w:lvl>
  </w:abstractNum>
  <w:abstractNum w:abstractNumId="7" w15:restartNumberingAfterBreak="0">
    <w:nsid w:val="7BF70925"/>
    <w:multiLevelType w:val="multilevel"/>
    <w:tmpl w:val="1BB4242C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hAnsi="Noto Sans Symbols" w:eastAsia="Noto Sans Symbols" w:cs="Noto Sans Symbols"/>
      </w:rPr>
    </w:lvl>
  </w:abstractNum>
  <w:abstractNum w:abstractNumId="8" w15:restartNumberingAfterBreak="0">
    <w:nsid w:val="7DB107C4"/>
    <w:multiLevelType w:val="hybridMultilevel"/>
    <w:tmpl w:val="FFFFFFFF"/>
    <w:lvl w:ilvl="0" w:tplc="EBA83D8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F6CE3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CEE30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ACCE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4A819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561E7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A49C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E84C83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B2091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9"/>
  </w:num>
  <w:num w:numId="1" w16cid:durableId="1093431336">
    <w:abstractNumId w:val="8"/>
  </w:num>
  <w:num w:numId="2" w16cid:durableId="241527857">
    <w:abstractNumId w:val="4"/>
  </w:num>
  <w:num w:numId="3" w16cid:durableId="985932040">
    <w:abstractNumId w:val="2"/>
  </w:num>
  <w:num w:numId="4" w16cid:durableId="1903130924">
    <w:abstractNumId w:val="0"/>
  </w:num>
  <w:num w:numId="5" w16cid:durableId="777218460">
    <w:abstractNumId w:val="1"/>
  </w:num>
  <w:num w:numId="6" w16cid:durableId="74056279">
    <w:abstractNumId w:val="6"/>
  </w:num>
  <w:num w:numId="7" w16cid:durableId="1276449970">
    <w:abstractNumId w:val="7"/>
  </w:num>
  <w:num w:numId="8" w16cid:durableId="1595281732">
    <w:abstractNumId w:val="5"/>
  </w:num>
  <w:num w:numId="9" w16cid:durableId="1057700654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30"/>
  <w:embedTrueTypeFonts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844"/>
    <w:rsid w:val="0022018A"/>
    <w:rsid w:val="002C3844"/>
    <w:rsid w:val="00302096"/>
    <w:rsid w:val="00382014"/>
    <w:rsid w:val="006C5B4D"/>
    <w:rsid w:val="006F64FA"/>
    <w:rsid w:val="009F90F6"/>
    <w:rsid w:val="00A344A2"/>
    <w:rsid w:val="00B41949"/>
    <w:rsid w:val="00C83921"/>
    <w:rsid w:val="00E0A2D9"/>
    <w:rsid w:val="00E2105F"/>
    <w:rsid w:val="00F86790"/>
    <w:rsid w:val="016750F6"/>
    <w:rsid w:val="02445AF4"/>
    <w:rsid w:val="028A969E"/>
    <w:rsid w:val="02D90D10"/>
    <w:rsid w:val="0391054F"/>
    <w:rsid w:val="0391054F"/>
    <w:rsid w:val="03F4062E"/>
    <w:rsid w:val="0505D0AF"/>
    <w:rsid w:val="0538F997"/>
    <w:rsid w:val="055A4744"/>
    <w:rsid w:val="056D0EE3"/>
    <w:rsid w:val="05AD1F60"/>
    <w:rsid w:val="0619CB3C"/>
    <w:rsid w:val="0649F348"/>
    <w:rsid w:val="067C4878"/>
    <w:rsid w:val="06F1E593"/>
    <w:rsid w:val="087B6285"/>
    <w:rsid w:val="0888D2A7"/>
    <w:rsid w:val="08C3047A"/>
    <w:rsid w:val="08E04D9B"/>
    <w:rsid w:val="0927899B"/>
    <w:rsid w:val="09F1E725"/>
    <w:rsid w:val="0A00286C"/>
    <w:rsid w:val="0ACBCC94"/>
    <w:rsid w:val="0AEC82AE"/>
    <w:rsid w:val="0B09572C"/>
    <w:rsid w:val="0BB4E13B"/>
    <w:rsid w:val="0D44A30D"/>
    <w:rsid w:val="0E6FDA18"/>
    <w:rsid w:val="0E8BA37D"/>
    <w:rsid w:val="0E8D179A"/>
    <w:rsid w:val="0EA08942"/>
    <w:rsid w:val="0ED11167"/>
    <w:rsid w:val="0F16E35F"/>
    <w:rsid w:val="0F6F6CD3"/>
    <w:rsid w:val="0FB935D0"/>
    <w:rsid w:val="0FBCE358"/>
    <w:rsid w:val="10483398"/>
    <w:rsid w:val="106BC055"/>
    <w:rsid w:val="10717D82"/>
    <w:rsid w:val="1138B0DC"/>
    <w:rsid w:val="1179A00B"/>
    <w:rsid w:val="1189B5FE"/>
    <w:rsid w:val="11B74271"/>
    <w:rsid w:val="1283BC31"/>
    <w:rsid w:val="1288AF4A"/>
    <w:rsid w:val="12A45D6D"/>
    <w:rsid w:val="132697EA"/>
    <w:rsid w:val="139600D9"/>
    <w:rsid w:val="139600D9"/>
    <w:rsid w:val="14565E60"/>
    <w:rsid w:val="14AF0F9D"/>
    <w:rsid w:val="14EB2883"/>
    <w:rsid w:val="152E377F"/>
    <w:rsid w:val="159CB426"/>
    <w:rsid w:val="15A08891"/>
    <w:rsid w:val="15B67004"/>
    <w:rsid w:val="165484E8"/>
    <w:rsid w:val="1656D22A"/>
    <w:rsid w:val="17A4F978"/>
    <w:rsid w:val="17B4234C"/>
    <w:rsid w:val="17E5968F"/>
    <w:rsid w:val="18998DA9"/>
    <w:rsid w:val="18A2CA14"/>
    <w:rsid w:val="1941BF0C"/>
    <w:rsid w:val="1970DE8F"/>
    <w:rsid w:val="1A90D002"/>
    <w:rsid w:val="1AA022C0"/>
    <w:rsid w:val="1AAB84B7"/>
    <w:rsid w:val="1AB5C13C"/>
    <w:rsid w:val="1AFC85B1"/>
    <w:rsid w:val="1B3E02C3"/>
    <w:rsid w:val="1B700938"/>
    <w:rsid w:val="1B700938"/>
    <w:rsid w:val="1C61EDD4"/>
    <w:rsid w:val="1CC57C67"/>
    <w:rsid w:val="1D380BA8"/>
    <w:rsid w:val="1EAF43F8"/>
    <w:rsid w:val="1EF47175"/>
    <w:rsid w:val="1F0E64FF"/>
    <w:rsid w:val="1F1EBA27"/>
    <w:rsid w:val="1F7E2D8A"/>
    <w:rsid w:val="1FCB5BB9"/>
    <w:rsid w:val="2040AF9F"/>
    <w:rsid w:val="20635DA3"/>
    <w:rsid w:val="21A91835"/>
    <w:rsid w:val="229ABB49"/>
    <w:rsid w:val="22AE87ED"/>
    <w:rsid w:val="22EF10F8"/>
    <w:rsid w:val="233C0623"/>
    <w:rsid w:val="23C77837"/>
    <w:rsid w:val="23CFE32D"/>
    <w:rsid w:val="23F6B270"/>
    <w:rsid w:val="241A070A"/>
    <w:rsid w:val="247F1E05"/>
    <w:rsid w:val="248EE110"/>
    <w:rsid w:val="26A56962"/>
    <w:rsid w:val="26A9AD80"/>
    <w:rsid w:val="26FCDBF5"/>
    <w:rsid w:val="277AD835"/>
    <w:rsid w:val="27CE7BE8"/>
    <w:rsid w:val="27E8B17C"/>
    <w:rsid w:val="282AD190"/>
    <w:rsid w:val="28551F66"/>
    <w:rsid w:val="285827B7"/>
    <w:rsid w:val="28CFC795"/>
    <w:rsid w:val="29A9BADE"/>
    <w:rsid w:val="2A0192C8"/>
    <w:rsid w:val="2A7B9C34"/>
    <w:rsid w:val="2AC2A510"/>
    <w:rsid w:val="2B2F935C"/>
    <w:rsid w:val="2B3D7FE5"/>
    <w:rsid w:val="2C6AD220"/>
    <w:rsid w:val="2C7B4D02"/>
    <w:rsid w:val="2D17ADDA"/>
    <w:rsid w:val="2D2AC87F"/>
    <w:rsid w:val="2D2B97B6"/>
    <w:rsid w:val="2D2D3C59"/>
    <w:rsid w:val="2D8FD7A0"/>
    <w:rsid w:val="2D972043"/>
    <w:rsid w:val="2DCC8457"/>
    <w:rsid w:val="2E067BB4"/>
    <w:rsid w:val="2E097ED6"/>
    <w:rsid w:val="2E3E14A4"/>
    <w:rsid w:val="2E56DE98"/>
    <w:rsid w:val="2E56DE98"/>
    <w:rsid w:val="2EF4AA72"/>
    <w:rsid w:val="2F485FA3"/>
    <w:rsid w:val="2FA65A7F"/>
    <w:rsid w:val="2FC0CBD6"/>
    <w:rsid w:val="2FC71606"/>
    <w:rsid w:val="30A3BAC4"/>
    <w:rsid w:val="30FABE5C"/>
    <w:rsid w:val="30FABE5C"/>
    <w:rsid w:val="311DCA70"/>
    <w:rsid w:val="31F273A2"/>
    <w:rsid w:val="33356E23"/>
    <w:rsid w:val="33872777"/>
    <w:rsid w:val="33ED1055"/>
    <w:rsid w:val="344FF74D"/>
    <w:rsid w:val="346373F3"/>
    <w:rsid w:val="34F28B89"/>
    <w:rsid w:val="353BF7C1"/>
    <w:rsid w:val="36446ABE"/>
    <w:rsid w:val="366D3D0E"/>
    <w:rsid w:val="36C2E069"/>
    <w:rsid w:val="36CB5E74"/>
    <w:rsid w:val="372F4953"/>
    <w:rsid w:val="374473C6"/>
    <w:rsid w:val="374E3FEA"/>
    <w:rsid w:val="37ABFA90"/>
    <w:rsid w:val="37B14949"/>
    <w:rsid w:val="383F0DD0"/>
    <w:rsid w:val="387A2F49"/>
    <w:rsid w:val="38EE9301"/>
    <w:rsid w:val="391FAFDF"/>
    <w:rsid w:val="3921CB28"/>
    <w:rsid w:val="397A2EB5"/>
    <w:rsid w:val="397A2EB5"/>
    <w:rsid w:val="39EEA4E3"/>
    <w:rsid w:val="3A1ABA9D"/>
    <w:rsid w:val="3AE03BC0"/>
    <w:rsid w:val="3BD15349"/>
    <w:rsid w:val="3C457EC6"/>
    <w:rsid w:val="3C7BAFB6"/>
    <w:rsid w:val="3CB009F9"/>
    <w:rsid w:val="3CB009F9"/>
    <w:rsid w:val="3D89DC73"/>
    <w:rsid w:val="3DC6D413"/>
    <w:rsid w:val="3E3BD789"/>
    <w:rsid w:val="3E53CA71"/>
    <w:rsid w:val="3EA3E9AC"/>
    <w:rsid w:val="3ED2B9C5"/>
    <w:rsid w:val="3F0FF2C5"/>
    <w:rsid w:val="3F3CB6A4"/>
    <w:rsid w:val="3FBA43F8"/>
    <w:rsid w:val="3FD68432"/>
    <w:rsid w:val="40A41814"/>
    <w:rsid w:val="418A9123"/>
    <w:rsid w:val="4262B97A"/>
    <w:rsid w:val="43D0EE7B"/>
    <w:rsid w:val="44E7C914"/>
    <w:rsid w:val="44EE266F"/>
    <w:rsid w:val="45A7113B"/>
    <w:rsid w:val="45E656BC"/>
    <w:rsid w:val="45E957A4"/>
    <w:rsid w:val="46054235"/>
    <w:rsid w:val="461A85BC"/>
    <w:rsid w:val="466D5F98"/>
    <w:rsid w:val="46DD206B"/>
    <w:rsid w:val="46E4C7E2"/>
    <w:rsid w:val="46FE27C2"/>
    <w:rsid w:val="472F83A2"/>
    <w:rsid w:val="47805A3F"/>
    <w:rsid w:val="4797ABF0"/>
    <w:rsid w:val="4797ABF0"/>
    <w:rsid w:val="4802CFE5"/>
    <w:rsid w:val="487285A9"/>
    <w:rsid w:val="49A8564C"/>
    <w:rsid w:val="49C40259"/>
    <w:rsid w:val="4AFB11D2"/>
    <w:rsid w:val="4C1D6B3B"/>
    <w:rsid w:val="4C422066"/>
    <w:rsid w:val="4C6CA4E2"/>
    <w:rsid w:val="4CB34EE9"/>
    <w:rsid w:val="4D437FD4"/>
    <w:rsid w:val="4D68FAA3"/>
    <w:rsid w:val="4D9C7E38"/>
    <w:rsid w:val="4DADB78E"/>
    <w:rsid w:val="4E4E2B13"/>
    <w:rsid w:val="4E7D8304"/>
    <w:rsid w:val="4F8F0537"/>
    <w:rsid w:val="4FA151BB"/>
    <w:rsid w:val="50B1925F"/>
    <w:rsid w:val="52BBF140"/>
    <w:rsid w:val="534BFE51"/>
    <w:rsid w:val="54007A3F"/>
    <w:rsid w:val="540CEC59"/>
    <w:rsid w:val="549464D0"/>
    <w:rsid w:val="54EA376D"/>
    <w:rsid w:val="551D4BAB"/>
    <w:rsid w:val="5527A890"/>
    <w:rsid w:val="5555F3CB"/>
    <w:rsid w:val="561A6D27"/>
    <w:rsid w:val="562B5A91"/>
    <w:rsid w:val="56DA7B5D"/>
    <w:rsid w:val="56E71420"/>
    <w:rsid w:val="576B5E58"/>
    <w:rsid w:val="57861411"/>
    <w:rsid w:val="584F3287"/>
    <w:rsid w:val="58C0A819"/>
    <w:rsid w:val="58E19DEB"/>
    <w:rsid w:val="58E19DEB"/>
    <w:rsid w:val="596EDD4C"/>
    <w:rsid w:val="59736CE0"/>
    <w:rsid w:val="59A93859"/>
    <w:rsid w:val="59AD2B94"/>
    <w:rsid w:val="59BD8324"/>
    <w:rsid w:val="59EF4390"/>
    <w:rsid w:val="5A3A3E3A"/>
    <w:rsid w:val="5AE69EA0"/>
    <w:rsid w:val="5AE7BE0F"/>
    <w:rsid w:val="5AEFA548"/>
    <w:rsid w:val="5AFDC0BE"/>
    <w:rsid w:val="5B6BAB55"/>
    <w:rsid w:val="5B70F78D"/>
    <w:rsid w:val="5B750C5D"/>
    <w:rsid w:val="5BB6FFE3"/>
    <w:rsid w:val="5BB7CF19"/>
    <w:rsid w:val="5C1D1C29"/>
    <w:rsid w:val="5C8385FE"/>
    <w:rsid w:val="5CD0CACE"/>
    <w:rsid w:val="5D7635C2"/>
    <w:rsid w:val="5DCCCC02"/>
    <w:rsid w:val="5E007E4D"/>
    <w:rsid w:val="5E4BF68D"/>
    <w:rsid w:val="5E5A3ED5"/>
    <w:rsid w:val="5E6A63A0"/>
    <w:rsid w:val="5EB0BC03"/>
    <w:rsid w:val="5EB9D195"/>
    <w:rsid w:val="5ED289F6"/>
    <w:rsid w:val="5EDCB5EA"/>
    <w:rsid w:val="5F78F6A3"/>
    <w:rsid w:val="5F924240"/>
    <w:rsid w:val="6014F431"/>
    <w:rsid w:val="6022BC24"/>
    <w:rsid w:val="610896AB"/>
    <w:rsid w:val="61B3DEB5"/>
    <w:rsid w:val="62CBCB04"/>
    <w:rsid w:val="62F194C2"/>
    <w:rsid w:val="64006A11"/>
    <w:rsid w:val="641AB5C2"/>
    <w:rsid w:val="64484758"/>
    <w:rsid w:val="644A1AD5"/>
    <w:rsid w:val="645D2E03"/>
    <w:rsid w:val="646F1215"/>
    <w:rsid w:val="648F3DB2"/>
    <w:rsid w:val="654C4851"/>
    <w:rsid w:val="654C4851"/>
    <w:rsid w:val="66288388"/>
    <w:rsid w:val="662BB1E0"/>
    <w:rsid w:val="665E015A"/>
    <w:rsid w:val="67C135F3"/>
    <w:rsid w:val="67EBD139"/>
    <w:rsid w:val="67F45EE7"/>
    <w:rsid w:val="6807D9B1"/>
    <w:rsid w:val="683188F8"/>
    <w:rsid w:val="68566A8D"/>
    <w:rsid w:val="688C2D1D"/>
    <w:rsid w:val="69274E8B"/>
    <w:rsid w:val="69274E8B"/>
    <w:rsid w:val="6983BB39"/>
    <w:rsid w:val="69DB6EA7"/>
    <w:rsid w:val="6A2C5FD6"/>
    <w:rsid w:val="6A330570"/>
    <w:rsid w:val="6A330570"/>
    <w:rsid w:val="6A59D023"/>
    <w:rsid w:val="6AC487F7"/>
    <w:rsid w:val="6BCAF703"/>
    <w:rsid w:val="6C2922C8"/>
    <w:rsid w:val="6C823292"/>
    <w:rsid w:val="6CBAC3B7"/>
    <w:rsid w:val="6CC02BA6"/>
    <w:rsid w:val="6D7540FF"/>
    <w:rsid w:val="6DD461D0"/>
    <w:rsid w:val="6DE763CA"/>
    <w:rsid w:val="6E000A41"/>
    <w:rsid w:val="6E78E2FE"/>
    <w:rsid w:val="6EFD15C1"/>
    <w:rsid w:val="6F107193"/>
    <w:rsid w:val="6F6B785B"/>
    <w:rsid w:val="70593F46"/>
    <w:rsid w:val="70BFA62B"/>
    <w:rsid w:val="70F47E10"/>
    <w:rsid w:val="711A212E"/>
    <w:rsid w:val="712B1A71"/>
    <w:rsid w:val="712ED605"/>
    <w:rsid w:val="724D0CE4"/>
    <w:rsid w:val="725D8533"/>
    <w:rsid w:val="72C71F2C"/>
    <w:rsid w:val="731BB57F"/>
    <w:rsid w:val="732056BB"/>
    <w:rsid w:val="73BFA3BC"/>
    <w:rsid w:val="7438F897"/>
    <w:rsid w:val="743A4FBD"/>
    <w:rsid w:val="743B8810"/>
    <w:rsid w:val="7465CEAA"/>
    <w:rsid w:val="749B9211"/>
    <w:rsid w:val="74F61172"/>
    <w:rsid w:val="75CCC048"/>
    <w:rsid w:val="75D3D856"/>
    <w:rsid w:val="76DF8F8B"/>
    <w:rsid w:val="76E60F98"/>
    <w:rsid w:val="76E7347E"/>
    <w:rsid w:val="772E6AE2"/>
    <w:rsid w:val="77776FB9"/>
    <w:rsid w:val="77BAFE1D"/>
    <w:rsid w:val="77BAFE1D"/>
    <w:rsid w:val="77E325C2"/>
    <w:rsid w:val="794FE6A3"/>
    <w:rsid w:val="796E5026"/>
    <w:rsid w:val="799F62E3"/>
    <w:rsid w:val="79A01B9F"/>
    <w:rsid w:val="79A1F87A"/>
    <w:rsid w:val="79C712B1"/>
    <w:rsid w:val="79D0589C"/>
    <w:rsid w:val="7A674137"/>
    <w:rsid w:val="7B27E3CD"/>
    <w:rsid w:val="7BD24403"/>
    <w:rsid w:val="7BD81AAE"/>
    <w:rsid w:val="7CE9AB3A"/>
    <w:rsid w:val="7D1C73ED"/>
    <w:rsid w:val="7D5CED8E"/>
    <w:rsid w:val="7DE1FEF1"/>
    <w:rsid w:val="7E1274DE"/>
    <w:rsid w:val="7F85373A"/>
    <w:rsid w:val="7F9DF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90ABA"/>
  <w15:docId w15:val="{D3697EA0-3F65-44F4-AE94-544E309015E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ptos" w:hAnsi="Aptos" w:eastAsia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styleId="a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shd w:val="clear" w:color="auto" w:fill="0F9ED5"/>
      </w:tcPr>
    </w:tblStylePr>
    <w:tblStylePr w:type="lastRow">
      <w:rPr>
        <w:b/>
        <w:bCs/>
      </w:rPr>
      <w:tblPr/>
      <w:tcPr>
        <w:tcBorders>
          <w:top w:val="single" w:color="0F9ED5" w:sz="4" w:space="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color="0F9ED5" w:sz="4" w:space="0"/>
          <w:right w:val="single" w:color="0F9ED5" w:sz="4" w:space="0"/>
        </w:tcBorders>
      </w:tcPr>
    </w:tblStylePr>
    <w:tblStylePr w:type="band1Horz">
      <w:tblPr/>
      <w:tcPr>
        <w:tcBorders>
          <w:top w:val="single" w:color="0F9ED5" w:sz="4" w:space="0"/>
          <w:bottom w:val="single" w:color="0F9ED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color="0F9ED5" w:sz="4" w:space="0"/>
          <w:left w:val="nil"/>
        </w:tcBorders>
      </w:tcPr>
    </w:tblStylePr>
    <w:tblStylePr w:type="swCell">
      <w:tblPr/>
      <w:tcPr>
        <w:tcBorders>
          <w:top w:val="single" w:color="0F9ED5" w:sz="4" w:space="0"/>
          <w:right w:val="nil"/>
        </w:tcBorders>
      </w:tcPr>
    </w:tblStylePr>
  </w:style>
  <w:style w:type="table" w:styleId="a0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shd w:val="clear" w:color="auto" w:fill="0F9ED5"/>
      </w:tcPr>
    </w:tblStylePr>
    <w:tblStylePr w:type="lastRow">
      <w:rPr>
        <w:b/>
        <w:bCs/>
      </w:rPr>
      <w:tblPr/>
      <w:tcPr>
        <w:tcBorders>
          <w:top w:val="single" w:color="0F9ED5" w:sz="4" w:space="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color="0F9ED5" w:sz="4" w:space="0"/>
          <w:right w:val="single" w:color="0F9ED5" w:sz="4" w:space="0"/>
        </w:tcBorders>
      </w:tcPr>
    </w:tblStylePr>
    <w:tblStylePr w:type="band1Horz">
      <w:tblPr/>
      <w:tcPr>
        <w:tcBorders>
          <w:top w:val="single" w:color="0F9ED5" w:sz="4" w:space="0"/>
          <w:bottom w:val="single" w:color="0F9ED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color="0F9ED5" w:sz="4" w:space="0"/>
          <w:left w:val="nil"/>
        </w:tcBorders>
      </w:tcPr>
    </w:tblStylePr>
    <w:tblStylePr w:type="swCell">
      <w:tblPr/>
      <w:tcPr>
        <w:tcBorders>
          <w:top w:val="single" w:color="0F9ED5" w:sz="4" w:space="0"/>
          <w:right w:val="nil"/>
        </w:tcBorders>
      </w:tcPr>
    </w:tblStylePr>
  </w:style>
  <w:style w:type="table" w:styleId="a1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shd w:val="clear" w:color="auto" w:fill="0F9ED5"/>
      </w:tcPr>
    </w:tblStylePr>
    <w:tblStylePr w:type="lastRow">
      <w:rPr>
        <w:b/>
        <w:bCs/>
      </w:rPr>
      <w:tblPr/>
      <w:tcPr>
        <w:tcBorders>
          <w:top w:val="single" w:color="0F9ED5" w:sz="4" w:space="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color="0F9ED5" w:sz="4" w:space="0"/>
          <w:right w:val="single" w:color="0F9ED5" w:sz="4" w:space="0"/>
        </w:tcBorders>
      </w:tcPr>
    </w:tblStylePr>
    <w:tblStylePr w:type="band1Horz">
      <w:tblPr/>
      <w:tcPr>
        <w:tcBorders>
          <w:top w:val="single" w:color="0F9ED5" w:sz="4" w:space="0"/>
          <w:bottom w:val="single" w:color="0F9ED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color="0F9ED5" w:sz="4" w:space="0"/>
          <w:left w:val="nil"/>
        </w:tcBorders>
      </w:tcPr>
    </w:tblStylePr>
    <w:tblStylePr w:type="swCell">
      <w:tblPr/>
      <w:tcPr>
        <w:tcBorders>
          <w:top w:val="single" w:color="0F9ED5" w:sz="4" w:space="0"/>
          <w:right w:val="nil"/>
        </w:tcBorders>
      </w:tcPr>
    </w:tblStylePr>
  </w:style>
  <w:style w:type="table" w:styleId="a2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shd w:val="clear" w:color="auto" w:fill="0F9ED5"/>
      </w:tcPr>
    </w:tblStylePr>
    <w:tblStylePr w:type="lastRow">
      <w:rPr>
        <w:b/>
        <w:bCs/>
      </w:rPr>
      <w:tblPr/>
      <w:tcPr>
        <w:tcBorders>
          <w:top w:val="single" w:color="0F9ED5" w:sz="4" w:space="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color="0F9ED5" w:sz="4" w:space="0"/>
          <w:right w:val="single" w:color="0F9ED5" w:sz="4" w:space="0"/>
        </w:tcBorders>
      </w:tcPr>
    </w:tblStylePr>
    <w:tblStylePr w:type="band1Horz">
      <w:tblPr/>
      <w:tcPr>
        <w:tcBorders>
          <w:top w:val="single" w:color="0F9ED5" w:sz="4" w:space="0"/>
          <w:bottom w:val="single" w:color="0F9ED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color="0F9ED5" w:sz="4" w:space="0"/>
          <w:left w:val="nil"/>
        </w:tcBorders>
      </w:tcPr>
    </w:tblStylePr>
    <w:tblStylePr w:type="swCell">
      <w:tblPr/>
      <w:tcPr>
        <w:tcBorders>
          <w:top w:val="single" w:color="0F9ED5" w:sz="4" w:space="0"/>
          <w:right w:val="nil"/>
        </w:tcBorders>
      </w:tcPr>
    </w:tblStylePr>
  </w:style>
  <w:style w:type="table" w:styleId="a3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shd w:val="clear" w:color="auto" w:fill="0F9ED5"/>
      </w:tcPr>
    </w:tblStylePr>
    <w:tblStylePr w:type="lastRow">
      <w:rPr>
        <w:b/>
        <w:bCs/>
      </w:rPr>
      <w:tblPr/>
      <w:tcPr>
        <w:tcBorders>
          <w:top w:val="single" w:color="0F9ED5" w:sz="4" w:space="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color="0F9ED5" w:sz="4" w:space="0"/>
          <w:right w:val="single" w:color="0F9ED5" w:sz="4" w:space="0"/>
        </w:tcBorders>
      </w:tcPr>
    </w:tblStylePr>
    <w:tblStylePr w:type="band1Horz">
      <w:tblPr/>
      <w:tcPr>
        <w:tcBorders>
          <w:top w:val="single" w:color="0F9ED5" w:sz="4" w:space="0"/>
          <w:bottom w:val="single" w:color="0F9ED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color="0F9ED5" w:sz="4" w:space="0"/>
          <w:left w:val="nil"/>
        </w:tcBorders>
      </w:tcPr>
    </w:tblStylePr>
    <w:tblStylePr w:type="swCell">
      <w:tblPr/>
      <w:tcPr>
        <w:tcBorders>
          <w:top w:val="single" w:color="0F9ED5" w:sz="4" w:space="0"/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62CBCB04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fontTable.xml.rels><?xml version="1.0" encoding="UTF-8"?>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EeeMy0aVRFnMK4Eo51MgjDrC8g==">CgMxLjA4AHIhMW9nd2RSbjI0UkY3dkhZcUVjVGQ2dUd0RllNSzFuWXBN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Menna Othman</lastModifiedBy>
  <revision>4</revision>
  <dcterms:created xsi:type="dcterms:W3CDTF">2026-05-10T19:24:00.0000000Z</dcterms:created>
  <dcterms:modified xsi:type="dcterms:W3CDTF">2026-05-15T05:53:10.9271546Z</dcterms:modified>
</coreProperties>
</file>