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A0D9" w14:textId="77777777" w:rsidR="00607635" w:rsidRDefault="00000000">
      <w:pPr>
        <w:spacing w:after="0" w:line="259" w:lineRule="auto"/>
        <w:ind w:left="0" w:right="9" w:firstLine="0"/>
        <w:jc w:val="center"/>
      </w:pPr>
      <w:r>
        <w:rPr>
          <w:b/>
          <w:color w:val="1B3A4B"/>
          <w:sz w:val="44"/>
        </w:rPr>
        <w:t>DOCUMENTAȚIE TEHNICĂ SCURTĂ</w:t>
      </w:r>
    </w:p>
    <w:p w14:paraId="33DE766E" w14:textId="77777777" w:rsidR="00607635" w:rsidRDefault="00000000">
      <w:pPr>
        <w:spacing w:after="62" w:line="265" w:lineRule="auto"/>
        <w:ind w:right="9"/>
        <w:jc w:val="center"/>
      </w:pPr>
      <w:proofErr w:type="spellStart"/>
      <w:r>
        <w:rPr>
          <w:b/>
          <w:color w:val="555555"/>
          <w:sz w:val="24"/>
        </w:rPr>
        <w:t>Proiect</w:t>
      </w:r>
      <w:proofErr w:type="spellEnd"/>
      <w:r>
        <w:rPr>
          <w:b/>
          <w:color w:val="555555"/>
          <w:sz w:val="24"/>
        </w:rPr>
        <w:t>:</w:t>
      </w:r>
      <w:r>
        <w:rPr>
          <w:color w:val="555555"/>
          <w:sz w:val="24"/>
        </w:rPr>
        <w:t xml:space="preserve"> Chimie Academy • </w:t>
      </w:r>
      <w:proofErr w:type="spellStart"/>
      <w:r>
        <w:rPr>
          <w:b/>
          <w:color w:val="555555"/>
          <w:sz w:val="24"/>
        </w:rPr>
        <w:t>Secțiunea</w:t>
      </w:r>
      <w:proofErr w:type="spellEnd"/>
      <w:r>
        <w:rPr>
          <w:b/>
          <w:color w:val="555555"/>
          <w:sz w:val="24"/>
        </w:rPr>
        <w:t>:</w:t>
      </w:r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Aplicații</w:t>
      </w:r>
      <w:proofErr w:type="spellEnd"/>
      <w:r>
        <w:rPr>
          <w:color w:val="555555"/>
          <w:sz w:val="24"/>
        </w:rPr>
        <w:t xml:space="preserve"> Web</w:t>
      </w:r>
    </w:p>
    <w:p w14:paraId="78722C61" w14:textId="77777777" w:rsidR="00607635" w:rsidRDefault="00000000">
      <w:pPr>
        <w:spacing w:after="62" w:line="265" w:lineRule="auto"/>
        <w:ind w:right="10"/>
        <w:jc w:val="center"/>
      </w:pPr>
      <w:r>
        <w:rPr>
          <w:b/>
          <w:color w:val="555555"/>
          <w:sz w:val="24"/>
        </w:rPr>
        <w:t>Autori:</w:t>
      </w:r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Andronic</w:t>
      </w:r>
      <w:proofErr w:type="spellEnd"/>
      <w:r>
        <w:rPr>
          <w:color w:val="555555"/>
          <w:sz w:val="24"/>
        </w:rPr>
        <w:t xml:space="preserve"> Dan Mario &amp; Teodorescu Alexandru</w:t>
      </w:r>
    </w:p>
    <w:p w14:paraId="4F1D7DF2" w14:textId="77777777" w:rsidR="00607635" w:rsidRDefault="00000000">
      <w:pPr>
        <w:spacing w:after="481" w:line="265" w:lineRule="auto"/>
        <w:ind w:right="10"/>
        <w:jc w:val="center"/>
      </w:pPr>
      <w:proofErr w:type="spellStart"/>
      <w:r>
        <w:rPr>
          <w:b/>
          <w:color w:val="555555"/>
          <w:sz w:val="24"/>
        </w:rPr>
        <w:t>Unitatea</w:t>
      </w:r>
      <w:proofErr w:type="spellEnd"/>
      <w:r>
        <w:rPr>
          <w:b/>
          <w:color w:val="555555"/>
          <w:sz w:val="24"/>
        </w:rPr>
        <w:t xml:space="preserve"> de </w:t>
      </w:r>
      <w:proofErr w:type="spellStart"/>
      <w:r>
        <w:rPr>
          <w:b/>
          <w:color w:val="555555"/>
          <w:sz w:val="24"/>
        </w:rPr>
        <w:t>învățământ</w:t>
      </w:r>
      <w:proofErr w:type="spellEnd"/>
      <w:r>
        <w:rPr>
          <w:b/>
          <w:color w:val="555555"/>
          <w:sz w:val="24"/>
        </w:rPr>
        <w:t>:</w:t>
      </w:r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Colegiul</w:t>
      </w:r>
      <w:proofErr w:type="spellEnd"/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Național</w:t>
      </w:r>
      <w:proofErr w:type="spellEnd"/>
      <w:r>
        <w:rPr>
          <w:color w:val="555555"/>
          <w:sz w:val="24"/>
        </w:rPr>
        <w:t xml:space="preserve"> „Gheorghe Munteanu Murgoci” </w:t>
      </w:r>
      <w:proofErr w:type="spellStart"/>
      <w:r>
        <w:rPr>
          <w:color w:val="555555"/>
          <w:sz w:val="24"/>
        </w:rPr>
        <w:t>Brăila</w:t>
      </w:r>
      <w:proofErr w:type="spellEnd"/>
      <w:r>
        <w:rPr>
          <w:color w:val="555555"/>
          <w:sz w:val="24"/>
        </w:rPr>
        <w:t xml:space="preserve"> </w:t>
      </w:r>
    </w:p>
    <w:p w14:paraId="39759EBB" w14:textId="77777777" w:rsidR="00607635" w:rsidRDefault="00000000">
      <w:pPr>
        <w:pStyle w:val="Titlu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E5D608" wp14:editId="4450AE93">
                <wp:extent cx="38100" cy="304800"/>
                <wp:effectExtent l="0" t="0" r="0" b="0"/>
                <wp:docPr id="3695" name="Group 3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4889" name="Shape 4889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5" style="width:3pt;height:24pt;mso-position-horizontal-relative:char;mso-position-vertical-relative:line" coordsize="381,3048">
                <v:shape id="Shape 4890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1b3a4b"/>
                </v:shape>
              </v:group>
            </w:pict>
          </mc:Fallback>
        </mc:AlternateContent>
      </w:r>
      <w:r>
        <w:t xml:space="preserve"> 1. </w:t>
      </w:r>
      <w:proofErr w:type="spellStart"/>
      <w:r>
        <w:t>Introducere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Obiective</w:t>
      </w:r>
      <w:proofErr w:type="spellEnd"/>
    </w:p>
    <w:p w14:paraId="70574266" w14:textId="77777777" w:rsidR="00607635" w:rsidRDefault="00000000">
      <w:pPr>
        <w:spacing w:after="436"/>
        <w:ind w:left="-5" w:right="-3"/>
      </w:pPr>
      <w:r>
        <w:t xml:space="preserve">Chimie Academy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educațională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care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digitalizeze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a </w:t>
      </w:r>
      <w:proofErr w:type="spellStart"/>
      <w:r>
        <w:t>chimiei</w:t>
      </w:r>
      <w:proofErr w:type="spellEnd"/>
      <w:r>
        <w:t xml:space="preserve">. </w:t>
      </w:r>
      <w:proofErr w:type="spellStart"/>
      <w:r>
        <w:t>Scopul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conceptelor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abstracte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experimente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înțeles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Virtual,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de management </w:t>
      </w:r>
      <w:proofErr w:type="spellStart"/>
      <w:r>
        <w:t>școlar</w:t>
      </w:r>
      <w:proofErr w:type="spellEnd"/>
      <w:r>
        <w:t xml:space="preserve"> (</w:t>
      </w:r>
      <w:proofErr w:type="spellStart"/>
      <w:r>
        <w:t>lecții</w:t>
      </w:r>
      <w:proofErr w:type="spellEnd"/>
      <w:r>
        <w:t xml:space="preserve">, teste, </w:t>
      </w:r>
      <w:proofErr w:type="spellStart"/>
      <w:r>
        <w:t>conturi</w:t>
      </w:r>
      <w:proofErr w:type="spellEnd"/>
      <w:r>
        <w:t xml:space="preserve"> dedicate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clasamente</w:t>
      </w:r>
      <w:proofErr w:type="spellEnd"/>
      <w:r>
        <w:t>).</w:t>
      </w:r>
    </w:p>
    <w:p w14:paraId="5E9B346B" w14:textId="77777777" w:rsidR="00607635" w:rsidRDefault="00000000">
      <w:pPr>
        <w:pStyle w:val="Titlu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64603AF" wp14:editId="270838F4">
                <wp:extent cx="38100" cy="304800"/>
                <wp:effectExtent l="0" t="0" r="0" b="0"/>
                <wp:docPr id="3696" name="Group 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4891" name="Shape 4891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6" style="width:3pt;height:24pt;mso-position-horizontal-relative:char;mso-position-vertical-relative:line" coordsize="381,3048">
                <v:shape id="Shape 4892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1b3a4b"/>
                </v:shape>
              </v:group>
            </w:pict>
          </mc:Fallback>
        </mc:AlternateContent>
      </w:r>
      <w:r>
        <w:t xml:space="preserve"> 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Fișiere</w:t>
      </w:r>
      <w:proofErr w:type="spellEnd"/>
    </w:p>
    <w:p w14:paraId="0336E655" w14:textId="77777777" w:rsidR="00607635" w:rsidRDefault="00000000">
      <w:pPr>
        <w:spacing w:after="20"/>
        <w:ind w:left="-5" w:right="-3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pe o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curată</w:t>
      </w:r>
      <w:proofErr w:type="spellEnd"/>
      <w:r>
        <w:t xml:space="preserve">, </w:t>
      </w:r>
      <w:proofErr w:type="spellStart"/>
      <w:r>
        <w:t>legând</w:t>
      </w:r>
      <w:proofErr w:type="spellEnd"/>
      <w:r>
        <w:t xml:space="preserve"> un backend </w:t>
      </w:r>
      <w:proofErr w:type="spellStart"/>
      <w:r>
        <w:t>flexibil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Python (Flask) cu un frontend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tehnologii</w:t>
      </w:r>
      <w:proofErr w:type="spellEnd"/>
      <w:r>
        <w:t xml:space="preserve"> web native. Ca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curată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depanarea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(debugging), am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editorul</w:t>
      </w:r>
      <w:proofErr w:type="spellEnd"/>
      <w:r>
        <w:t xml:space="preserve"> </w:t>
      </w:r>
      <w:r>
        <w:rPr>
          <w:b/>
        </w:rPr>
        <w:t>Cursor</w:t>
      </w:r>
      <w:r>
        <w:t>.</w:t>
      </w:r>
    </w:p>
    <w:p w14:paraId="17EF07D7" w14:textId="77777777" w:rsidR="00930631" w:rsidRDefault="00930631" w:rsidP="00930631">
      <w:pPr>
        <w:spacing w:after="373" w:line="259" w:lineRule="auto"/>
        <w:ind w:left="0" w:firstLine="0"/>
        <w:jc w:val="left"/>
      </w:pPr>
      <w:proofErr w:type="spellStart"/>
      <w:r>
        <w:t>chimie_academy</w:t>
      </w:r>
      <w:proofErr w:type="spellEnd"/>
      <w:r>
        <w:t>/</w:t>
      </w:r>
    </w:p>
    <w:p w14:paraId="480C7943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t>│</w:t>
      </w:r>
    </w:p>
    <w:p w14:paraId="2194DE2F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rPr>
          <w:rFonts w:ascii="MS Gothic" w:eastAsia="MS Gothic" w:hAnsi="MS Gothic" w:cs="MS Gothic" w:hint="eastAsia"/>
        </w:rPr>
        <w:t>├</w:t>
      </w:r>
      <w:r>
        <w:t xml:space="preserve">── app.py &lt;-- </w:t>
      </w:r>
      <w:proofErr w:type="spellStart"/>
      <w:r>
        <w:t>Serverul</w:t>
      </w:r>
      <w:proofErr w:type="spellEnd"/>
      <w:r>
        <w:t xml:space="preserve"> </w:t>
      </w:r>
      <w:proofErr w:type="gramStart"/>
      <w:r>
        <w:t>principal</w:t>
      </w:r>
      <w:proofErr w:type="gramEnd"/>
      <w:r>
        <w:t xml:space="preserve"> (Flask)</w:t>
      </w:r>
    </w:p>
    <w:p w14:paraId="671C6AC4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rPr>
          <w:rFonts w:ascii="MS Gothic" w:eastAsia="MS Gothic" w:hAnsi="MS Gothic" w:cs="MS Gothic" w:hint="eastAsia"/>
        </w:rPr>
        <w:t>├</w:t>
      </w:r>
      <w:r>
        <w:t>── instance/</w:t>
      </w:r>
    </w:p>
    <w:p w14:paraId="4838DC29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t xml:space="preserve">│ └── </w:t>
      </w:r>
      <w:proofErr w:type="spellStart"/>
      <w:r>
        <w:t>chimie_reactor_quest.db</w:t>
      </w:r>
      <w:proofErr w:type="spellEnd"/>
      <w:r>
        <w:t xml:space="preserve"> &lt;-- Baza de date (SQLite)</w:t>
      </w:r>
    </w:p>
    <w:p w14:paraId="4862ED81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rPr>
          <w:rFonts w:ascii="MS Gothic" w:eastAsia="MS Gothic" w:hAnsi="MS Gothic" w:cs="MS Gothic" w:hint="eastAsia"/>
        </w:rPr>
        <w:t>├</w:t>
      </w:r>
      <w:r>
        <w:t>── static/</w:t>
      </w:r>
    </w:p>
    <w:p w14:paraId="163E5B30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css</w:t>
      </w:r>
      <w:proofErr w:type="spellEnd"/>
      <w:r>
        <w:t>/ style.css &lt;-- Design-ul site-</w:t>
      </w:r>
      <w:proofErr w:type="spellStart"/>
      <w:r>
        <w:t>ului</w:t>
      </w:r>
      <w:proofErr w:type="spellEnd"/>
    </w:p>
    <w:p w14:paraId="713CF46F" w14:textId="77777777" w:rsidR="00930631" w:rsidRDefault="00930631" w:rsidP="00930631">
      <w:pPr>
        <w:spacing w:after="373" w:line="259" w:lineRule="auto"/>
        <w:ind w:left="0" w:firstLine="0"/>
        <w:jc w:val="left"/>
      </w:pPr>
      <w:r>
        <w:t xml:space="preserve">│ └── </w:t>
      </w:r>
      <w:proofErr w:type="spellStart"/>
      <w:r>
        <w:t>legacy_lab</w:t>
      </w:r>
      <w:proofErr w:type="spellEnd"/>
      <w:r>
        <w:t xml:space="preserve">/ &lt;-- </w:t>
      </w:r>
      <w:proofErr w:type="spellStart"/>
      <w:r>
        <w:t>Laboratorul</w:t>
      </w:r>
      <w:proofErr w:type="spellEnd"/>
      <w:r>
        <w:t xml:space="preserve"> virtual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simulatorul</w:t>
      </w:r>
      <w:proofErr w:type="spellEnd"/>
    </w:p>
    <w:p w14:paraId="6C2F0F36" w14:textId="4A7A48C6" w:rsidR="00607635" w:rsidRDefault="00930631" w:rsidP="00930631">
      <w:pPr>
        <w:spacing w:after="373" w:line="259" w:lineRule="auto"/>
        <w:ind w:left="0" w:firstLine="0"/>
        <w:jc w:val="left"/>
      </w:pPr>
      <w:r>
        <w:t xml:space="preserve">└── templates/ &lt;-- </w:t>
      </w:r>
      <w:proofErr w:type="spellStart"/>
      <w:r>
        <w:t>Paginile</w:t>
      </w:r>
      <w:proofErr w:type="spellEnd"/>
      <w:r>
        <w:t xml:space="preserve"> HTML ale </w:t>
      </w:r>
      <w:proofErr w:type="spellStart"/>
      <w:r>
        <w:t>platformei</w:t>
      </w:r>
      <w:proofErr w:type="spellEnd"/>
    </w:p>
    <w:p w14:paraId="64677DA2" w14:textId="77777777" w:rsidR="00607635" w:rsidRDefault="00000000">
      <w:pPr>
        <w:ind w:left="-5" w:right="-3"/>
      </w:pPr>
      <w:proofErr w:type="spellStart"/>
      <w:r>
        <w:rPr>
          <w:b/>
        </w:rPr>
        <w:lastRenderedPageBreak/>
        <w:t>Gestiunea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Rutelor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framework-ul Flask </w:t>
      </w:r>
      <w:proofErr w:type="spellStart"/>
      <w:r>
        <w:t>în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app.py</w:t>
      </w:r>
      <w:r>
        <w:t xml:space="preserve">.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interceptează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validează</w:t>
      </w:r>
      <w:proofErr w:type="spellEnd"/>
      <w:r>
        <w:t xml:space="preserve"> </w:t>
      </w:r>
      <w:proofErr w:type="spellStart"/>
      <w:r>
        <w:t>formularele</w:t>
      </w:r>
      <w:proofErr w:type="spellEnd"/>
      <w:r>
        <w:t xml:space="preserve"> (</w:t>
      </w:r>
      <w:proofErr w:type="spellStart"/>
      <w:r>
        <w:t>înregistrare</w:t>
      </w:r>
      <w:proofErr w:type="spellEnd"/>
      <w:r>
        <w:t xml:space="preserve">,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transmitere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la teste)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</w:p>
    <w:p w14:paraId="714B99B9" w14:textId="77777777" w:rsidR="00607635" w:rsidRDefault="00000000">
      <w:pPr>
        <w:spacing w:after="289"/>
        <w:ind w:left="-5" w:right="-3"/>
      </w:pPr>
      <w:r>
        <w:rPr>
          <w:b/>
        </w:rPr>
        <w:t>Securitate: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hashing (</w:t>
      </w:r>
      <w:proofErr w:type="spellStart"/>
      <w:r>
        <w:t>criptare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parole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Werkzeug</w:t>
      </w:r>
      <w:proofErr w:type="spellEnd"/>
      <w:r>
        <w:t xml:space="preserve">, </w:t>
      </w:r>
      <w:proofErr w:type="spellStart"/>
      <w:r>
        <w:t>asigurându</w:t>
      </w:r>
      <w:proofErr w:type="spellEnd"/>
      <w:r>
        <w:t xml:space="preserve">-se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nu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text </w:t>
      </w:r>
      <w:proofErr w:type="spellStart"/>
      <w:r>
        <w:t>clar</w:t>
      </w:r>
      <w:proofErr w:type="spellEnd"/>
      <w:r>
        <w:t>.</w:t>
      </w:r>
    </w:p>
    <w:p w14:paraId="7C55414B" w14:textId="77777777" w:rsidR="00607635" w:rsidRDefault="00000000">
      <w:pPr>
        <w:ind w:left="-5" w:right="-3"/>
      </w:pPr>
      <w:r>
        <w:rPr>
          <w:b/>
        </w:rPr>
        <w:t>Baza de date:</w:t>
      </w:r>
      <w:r>
        <w:t xml:space="preserve"> S-a </w:t>
      </w:r>
      <w:proofErr w:type="spellStart"/>
      <w:r>
        <w:t>optat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SQLite</w:t>
      </w:r>
      <w:r>
        <w:t xml:space="preserve">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portabilității</w:t>
      </w:r>
      <w:proofErr w:type="spellEnd"/>
      <w:r>
        <w:t xml:space="preserve"> (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local,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configurări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de server).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interconectate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stadiul</w:t>
      </w:r>
      <w:proofErr w:type="spellEnd"/>
      <w:r>
        <w:t xml:space="preserve"> </w:t>
      </w:r>
      <w:proofErr w:type="spellStart"/>
      <w:r>
        <w:t>parcurgerii</w:t>
      </w:r>
      <w:proofErr w:type="spellEnd"/>
      <w:r>
        <w:t xml:space="preserve"> </w:t>
      </w:r>
      <w:proofErr w:type="spellStart"/>
      <w:r>
        <w:t>lecțiilor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punctajelor</w:t>
      </w:r>
      <w:proofErr w:type="spellEnd"/>
      <w:r>
        <w:t>.</w:t>
      </w:r>
    </w:p>
    <w:p w14:paraId="6DB6DA72" w14:textId="77777777" w:rsidR="00607635" w:rsidRDefault="00000000">
      <w:pPr>
        <w:spacing w:after="343" w:line="259" w:lineRule="auto"/>
        <w:ind w:left="0" w:firstLine="0"/>
        <w:jc w:val="left"/>
      </w:pPr>
      <w:r>
        <w:rPr>
          <w:b/>
          <w:color w:val="1B3A4B"/>
          <w:sz w:val="24"/>
        </w:rPr>
        <w:t xml:space="preserve">B. Frontend-ul </w:t>
      </w:r>
      <w:proofErr w:type="spellStart"/>
      <w:r>
        <w:rPr>
          <w:b/>
          <w:color w:val="1B3A4B"/>
          <w:sz w:val="24"/>
        </w:rPr>
        <w:t>și</w:t>
      </w:r>
      <w:proofErr w:type="spellEnd"/>
      <w:r>
        <w:rPr>
          <w:b/>
          <w:color w:val="1B3A4B"/>
          <w:sz w:val="24"/>
        </w:rPr>
        <w:t xml:space="preserve"> </w:t>
      </w:r>
      <w:proofErr w:type="spellStart"/>
      <w:r>
        <w:rPr>
          <w:b/>
          <w:color w:val="1B3A4B"/>
          <w:sz w:val="24"/>
        </w:rPr>
        <w:t>Laboratorul</w:t>
      </w:r>
      <w:proofErr w:type="spellEnd"/>
      <w:r>
        <w:rPr>
          <w:b/>
          <w:color w:val="1B3A4B"/>
          <w:sz w:val="24"/>
        </w:rPr>
        <w:t xml:space="preserve"> Virtual</w:t>
      </w:r>
    </w:p>
    <w:p w14:paraId="1AE73F87" w14:textId="77777777" w:rsidR="00607635" w:rsidRDefault="00000000">
      <w:pPr>
        <w:spacing w:after="212"/>
        <w:ind w:left="-5" w:right="-3"/>
      </w:pPr>
      <w:proofErr w:type="spellStart"/>
      <w:r>
        <w:rPr>
          <w:b/>
        </w:rPr>
        <w:t>Sistemul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Șabloane</w:t>
      </w:r>
      <w:proofErr w:type="spellEnd"/>
      <w:r>
        <w:rPr>
          <w:b/>
        </w:rPr>
        <w:t xml:space="preserve"> (Templates):</w:t>
      </w:r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Jinja2</w:t>
      </w:r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Flask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injecta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din backend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HTML (ex: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</w:t>
      </w:r>
      <w:proofErr w:type="spellStart"/>
      <w:r>
        <w:t>elevului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a </w:t>
      </w:r>
      <w:proofErr w:type="spellStart"/>
      <w:r>
        <w:t>topului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clasament</w:t>
      </w:r>
      <w:proofErr w:type="spellEnd"/>
      <w:r>
        <w:t>).</w:t>
      </w:r>
    </w:p>
    <w:p w14:paraId="347CD81D" w14:textId="77777777" w:rsidR="00607635" w:rsidRDefault="00000000">
      <w:pPr>
        <w:spacing w:line="379" w:lineRule="auto"/>
        <w:ind w:left="-5" w:right="-3"/>
      </w:pPr>
      <w:proofErr w:type="spellStart"/>
      <w:r>
        <w:rPr>
          <w:b/>
        </w:rPr>
        <w:t>Tabelul</w:t>
      </w:r>
      <w:proofErr w:type="spellEnd"/>
      <w:r>
        <w:rPr>
          <w:b/>
        </w:rPr>
        <w:t xml:space="preserve"> Periodic </w:t>
      </w:r>
      <w:proofErr w:type="spellStart"/>
      <w:r>
        <w:rPr>
          <w:b/>
        </w:rPr>
        <w:t>Interactiv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programatic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JavaScript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precum </w:t>
      </w:r>
      <w:proofErr w:type="spellStart"/>
      <w:r>
        <w:rPr>
          <w:rFonts w:ascii="Courier New" w:eastAsia="Courier New" w:hAnsi="Courier New" w:cs="Courier New"/>
        </w:rPr>
        <w:t>buildPeriodicTable</w:t>
      </w:r>
      <w:proofErr w:type="spellEnd"/>
      <w:r>
        <w:t xml:space="preserve">. </w:t>
      </w:r>
      <w:proofErr w:type="spellStart"/>
      <w:r>
        <w:t>Elementele</w:t>
      </w:r>
      <w:proofErr w:type="spellEnd"/>
      <w:r>
        <w:t xml:space="preserve"> sunt </w:t>
      </w:r>
      <w:proofErr w:type="spellStart"/>
      <w:r>
        <w:t>randate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evenimentul</w:t>
      </w:r>
      <w:proofErr w:type="spellEnd"/>
      <w:r>
        <w:t xml:space="preserve"> de tip click,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renderElementDetails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fizico-chimice</w:t>
      </w:r>
      <w:proofErr w:type="spellEnd"/>
      <w:r>
        <w:t xml:space="preserve"> ale </w:t>
      </w:r>
      <w:proofErr w:type="spellStart"/>
      <w:r>
        <w:t>elementului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347BA19C" w14:textId="77777777" w:rsidR="00607635" w:rsidRDefault="00000000">
      <w:pPr>
        <w:spacing w:after="428"/>
        <w:ind w:left="-5" w:right="-3"/>
      </w:pPr>
      <w:proofErr w:type="spellStart"/>
      <w:r>
        <w:rPr>
          <w:b/>
        </w:rPr>
        <w:t>Simulatorul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Reacții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Chimice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al </w:t>
      </w:r>
      <w:proofErr w:type="spellStart"/>
      <w:r>
        <w:t>laboratorului</w:t>
      </w:r>
      <w:proofErr w:type="spellEnd"/>
      <w:r>
        <w:t xml:space="preserve">. Logica din </w:t>
      </w:r>
      <w:r>
        <w:rPr>
          <w:rFonts w:ascii="Courier New" w:eastAsia="Courier New" w:hAnsi="Courier New" w:cs="Courier New"/>
        </w:rPr>
        <w:t>labenhancements.js</w:t>
      </w:r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reactanții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validează</w:t>
      </w:r>
      <w:proofErr w:type="spellEnd"/>
      <w:r>
        <w:t xml:space="preserve"> </w:t>
      </w:r>
      <w:proofErr w:type="spellStart"/>
      <w:r>
        <w:t>ecuația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succes</w:t>
      </w:r>
      <w:proofErr w:type="spellEnd"/>
      <w:r>
        <w:t xml:space="preserve">,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animațiile</w:t>
      </w:r>
      <w:proofErr w:type="spellEnd"/>
      <w:r>
        <w:t xml:space="preserve"> definite </w:t>
      </w:r>
      <w:proofErr w:type="spellStart"/>
      <w:r>
        <w:t>în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lab-enhancements.css</w:t>
      </w:r>
      <w:r>
        <w:t xml:space="preserve">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 (bule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degajări</w:t>
      </w:r>
      <w:proofErr w:type="spellEnd"/>
      <w:r>
        <w:t xml:space="preserve"> de gaze, </w:t>
      </w:r>
      <w:proofErr w:type="spellStart"/>
      <w:r>
        <w:t>modificări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ale </w:t>
      </w:r>
      <w:proofErr w:type="spellStart"/>
      <w:r>
        <w:t>soluțiilor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precipitate </w:t>
      </w:r>
      <w:proofErr w:type="spellStart"/>
      <w:r>
        <w:t>vizuale</w:t>
      </w:r>
      <w:proofErr w:type="spellEnd"/>
      <w:r>
        <w:t>).</w:t>
      </w:r>
    </w:p>
    <w:p w14:paraId="05F3A5AF" w14:textId="77777777" w:rsidR="00607635" w:rsidRDefault="00000000">
      <w:pPr>
        <w:pStyle w:val="Titlu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ABA702" wp14:editId="3F32D649">
                <wp:extent cx="38100" cy="304800"/>
                <wp:effectExtent l="0" t="0" r="0" b="0"/>
                <wp:docPr id="4419" name="Group 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5121" name="Shape 5121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9" style="width:3pt;height:24pt;mso-position-horizontal-relative:char;mso-position-vertical-relative:line" coordsize="381,3048">
                <v:shape id="Shape 5122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1b3a4b"/>
                </v:shape>
              </v:group>
            </w:pict>
          </mc:Fallback>
        </mc:AlternateContent>
      </w:r>
      <w:r>
        <w:t xml:space="preserve"> 4.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(</w:t>
      </w:r>
      <w:proofErr w:type="spellStart"/>
      <w:r>
        <w:t>Capturi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>)</w:t>
      </w:r>
    </w:p>
    <w:p w14:paraId="6F27CD0A" w14:textId="77777777" w:rsidR="00607635" w:rsidRDefault="00000000">
      <w:pPr>
        <w:spacing w:after="780" w:line="315" w:lineRule="auto"/>
        <w:ind w:left="0" w:firstLine="0"/>
        <w:jc w:val="left"/>
      </w:pPr>
      <w:proofErr w:type="spellStart"/>
      <w:r>
        <w:rPr>
          <w:i/>
        </w:rPr>
        <w:t>Notă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versiunea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finală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tipărită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aici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vor</w:t>
      </w:r>
      <w:proofErr w:type="spellEnd"/>
      <w:r>
        <w:rPr>
          <w:i/>
        </w:rPr>
        <w:t xml:space="preserve"> fi </w:t>
      </w:r>
      <w:proofErr w:type="spellStart"/>
      <w:r>
        <w:rPr>
          <w:i/>
        </w:rPr>
        <w:t>inserate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capturile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ecran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corespunzătoare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interfeței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platformei</w:t>
      </w:r>
      <w:proofErr w:type="spellEnd"/>
      <w:r>
        <w:rPr>
          <w:i/>
        </w:rPr>
        <w:t>.</w:t>
      </w:r>
    </w:p>
    <w:p w14:paraId="29D891A3" w14:textId="30E32687" w:rsidR="00930631" w:rsidRDefault="00930631">
      <w:pPr>
        <w:shd w:val="clear" w:color="auto" w:fill="FAFAFA"/>
        <w:spacing w:after="1370" w:line="265" w:lineRule="auto"/>
        <w:ind w:right="10"/>
        <w:jc w:val="center"/>
        <w:rPr>
          <w:i/>
          <w:color w:val="777777"/>
          <w:sz w:val="18"/>
        </w:rPr>
      </w:pPr>
      <w:r>
        <w:rPr>
          <w:noProof/>
        </w:rPr>
        <w:lastRenderedPageBreak/>
        <w:drawing>
          <wp:inline distT="0" distB="0" distL="0" distR="0" wp14:anchorId="1549E2E3" wp14:editId="1B64B6EC">
            <wp:extent cx="6486525" cy="3072130"/>
            <wp:effectExtent l="0" t="0" r="9525" b="0"/>
            <wp:docPr id="1550080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98FA" w14:textId="0944A773" w:rsidR="00607635" w:rsidRDefault="00000000">
      <w:pPr>
        <w:shd w:val="clear" w:color="auto" w:fill="FAFAFA"/>
        <w:spacing w:after="1370" w:line="265" w:lineRule="auto"/>
        <w:ind w:right="10"/>
        <w:jc w:val="center"/>
        <w:rPr>
          <w:i/>
          <w:color w:val="777777"/>
          <w:sz w:val="18"/>
        </w:rPr>
      </w:pPr>
      <w:r>
        <w:rPr>
          <w:i/>
          <w:color w:val="777777"/>
          <w:sz w:val="18"/>
        </w:rPr>
        <w:t xml:space="preserve">Fig 1. </w:t>
      </w:r>
      <w:proofErr w:type="spellStart"/>
      <w:r>
        <w:rPr>
          <w:i/>
          <w:color w:val="777777"/>
          <w:sz w:val="18"/>
        </w:rPr>
        <w:t>Panoul</w:t>
      </w:r>
      <w:proofErr w:type="spellEnd"/>
      <w:r>
        <w:rPr>
          <w:i/>
          <w:color w:val="777777"/>
          <w:sz w:val="18"/>
        </w:rPr>
        <w:t xml:space="preserve"> de control al </w:t>
      </w:r>
      <w:proofErr w:type="spellStart"/>
      <w:r>
        <w:rPr>
          <w:i/>
          <w:color w:val="777777"/>
          <w:sz w:val="18"/>
        </w:rPr>
        <w:t>elevului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și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secțiunea</w:t>
      </w:r>
      <w:proofErr w:type="spellEnd"/>
      <w:r>
        <w:rPr>
          <w:i/>
          <w:color w:val="777777"/>
          <w:sz w:val="18"/>
        </w:rPr>
        <w:t xml:space="preserve"> de cursuri.</w:t>
      </w:r>
    </w:p>
    <w:p w14:paraId="77FF4370" w14:textId="47C6E18A" w:rsidR="00607635" w:rsidRDefault="00930631" w:rsidP="00930631">
      <w:pPr>
        <w:shd w:val="clear" w:color="auto" w:fill="FAFAFA"/>
        <w:spacing w:after="1370" w:line="265" w:lineRule="auto"/>
        <w:ind w:right="10"/>
        <w:jc w:val="center"/>
      </w:pPr>
      <w:r>
        <w:rPr>
          <w:noProof/>
        </w:rPr>
        <w:drawing>
          <wp:inline distT="0" distB="0" distL="0" distR="0" wp14:anchorId="1F531D6A" wp14:editId="0B3D3FD7">
            <wp:extent cx="6486525" cy="3017520"/>
            <wp:effectExtent l="0" t="0" r="9525" b="0"/>
            <wp:docPr id="8029514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1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777777"/>
          <w:sz w:val="18"/>
        </w:rPr>
        <w:t xml:space="preserve">Fig 2. </w:t>
      </w:r>
      <w:proofErr w:type="spellStart"/>
      <w:r w:rsidR="00000000">
        <w:rPr>
          <w:i/>
          <w:color w:val="777777"/>
          <w:sz w:val="18"/>
        </w:rPr>
        <w:t>Modulul</w:t>
      </w:r>
      <w:proofErr w:type="spellEnd"/>
      <w:r w:rsidR="00000000">
        <w:rPr>
          <w:i/>
          <w:color w:val="777777"/>
          <w:sz w:val="18"/>
        </w:rPr>
        <w:t xml:space="preserve"> </w:t>
      </w:r>
      <w:proofErr w:type="spellStart"/>
      <w:r w:rsidR="00000000">
        <w:rPr>
          <w:i/>
          <w:color w:val="777777"/>
          <w:sz w:val="18"/>
        </w:rPr>
        <w:t>interactiv</w:t>
      </w:r>
      <w:proofErr w:type="spellEnd"/>
      <w:r w:rsidR="00000000">
        <w:rPr>
          <w:i/>
          <w:color w:val="777777"/>
          <w:sz w:val="18"/>
        </w:rPr>
        <w:t xml:space="preserve"> al </w:t>
      </w:r>
      <w:proofErr w:type="spellStart"/>
      <w:r w:rsidR="00000000">
        <w:rPr>
          <w:i/>
          <w:color w:val="777777"/>
          <w:sz w:val="18"/>
        </w:rPr>
        <w:t>Tabelului</w:t>
      </w:r>
      <w:proofErr w:type="spellEnd"/>
      <w:r w:rsidR="00000000">
        <w:rPr>
          <w:i/>
          <w:color w:val="777777"/>
          <w:sz w:val="18"/>
        </w:rPr>
        <w:t xml:space="preserve"> Periodic.</w:t>
      </w:r>
    </w:p>
    <w:p w14:paraId="16CB0F7C" w14:textId="77777777" w:rsidR="00607635" w:rsidRDefault="00000000">
      <w:pPr>
        <w:shd w:val="clear" w:color="auto" w:fill="FAFAFA"/>
        <w:spacing w:after="62" w:line="259" w:lineRule="auto"/>
        <w:ind w:right="10"/>
        <w:jc w:val="center"/>
      </w:pPr>
      <w:r>
        <w:rPr>
          <w:i/>
          <w:color w:val="777777"/>
        </w:rPr>
        <w:lastRenderedPageBreak/>
        <w:t xml:space="preserve">[ </w:t>
      </w:r>
      <w:proofErr w:type="spellStart"/>
      <w:r>
        <w:rPr>
          <w:i/>
          <w:color w:val="777777"/>
        </w:rPr>
        <w:t>Inserați</w:t>
      </w:r>
      <w:proofErr w:type="spellEnd"/>
      <w:r>
        <w:rPr>
          <w:i/>
          <w:color w:val="777777"/>
        </w:rPr>
        <w:t xml:space="preserve"> </w:t>
      </w:r>
      <w:proofErr w:type="spellStart"/>
      <w:r>
        <w:rPr>
          <w:i/>
          <w:color w:val="777777"/>
        </w:rPr>
        <w:t>aici</w:t>
      </w:r>
      <w:proofErr w:type="spellEnd"/>
      <w:r>
        <w:rPr>
          <w:i/>
          <w:color w:val="777777"/>
        </w:rPr>
        <w:t xml:space="preserve"> o </w:t>
      </w:r>
      <w:proofErr w:type="spellStart"/>
      <w:r>
        <w:rPr>
          <w:i/>
          <w:color w:val="777777"/>
        </w:rPr>
        <w:t>captură</w:t>
      </w:r>
      <w:proofErr w:type="spellEnd"/>
      <w:r>
        <w:rPr>
          <w:i/>
          <w:color w:val="777777"/>
        </w:rPr>
        <w:t xml:space="preserve"> de </w:t>
      </w:r>
      <w:proofErr w:type="spellStart"/>
      <w:r>
        <w:rPr>
          <w:i/>
          <w:color w:val="777777"/>
        </w:rPr>
        <w:t>ecran</w:t>
      </w:r>
      <w:proofErr w:type="spellEnd"/>
      <w:r>
        <w:rPr>
          <w:i/>
          <w:color w:val="777777"/>
        </w:rPr>
        <w:t xml:space="preserve"> cu </w:t>
      </w:r>
      <w:proofErr w:type="spellStart"/>
      <w:r>
        <w:rPr>
          <w:i/>
          <w:color w:val="777777"/>
        </w:rPr>
        <w:t>Simulatorul</w:t>
      </w:r>
      <w:proofErr w:type="spellEnd"/>
      <w:r>
        <w:rPr>
          <w:i/>
          <w:color w:val="777777"/>
        </w:rPr>
        <w:t xml:space="preserve"> </w:t>
      </w:r>
      <w:proofErr w:type="spellStart"/>
      <w:r>
        <w:rPr>
          <w:i/>
          <w:color w:val="777777"/>
        </w:rPr>
        <w:t>în</w:t>
      </w:r>
      <w:proofErr w:type="spellEnd"/>
      <w:r>
        <w:rPr>
          <w:i/>
          <w:color w:val="777777"/>
        </w:rPr>
        <w:t xml:space="preserve"> </w:t>
      </w:r>
      <w:proofErr w:type="spellStart"/>
      <w:r>
        <w:rPr>
          <w:i/>
          <w:color w:val="777777"/>
        </w:rPr>
        <w:t>timpul</w:t>
      </w:r>
      <w:proofErr w:type="spellEnd"/>
      <w:r>
        <w:rPr>
          <w:i/>
          <w:color w:val="777777"/>
        </w:rPr>
        <w:t xml:space="preserve"> </w:t>
      </w:r>
      <w:proofErr w:type="spellStart"/>
      <w:r>
        <w:rPr>
          <w:i/>
          <w:color w:val="777777"/>
        </w:rPr>
        <w:t>unei</w:t>
      </w:r>
      <w:proofErr w:type="spellEnd"/>
      <w:r>
        <w:rPr>
          <w:i/>
          <w:color w:val="777777"/>
        </w:rPr>
        <w:t xml:space="preserve"> </w:t>
      </w:r>
      <w:proofErr w:type="spellStart"/>
      <w:r>
        <w:rPr>
          <w:i/>
          <w:color w:val="777777"/>
        </w:rPr>
        <w:t>reacții</w:t>
      </w:r>
      <w:proofErr w:type="spellEnd"/>
      <w:r>
        <w:rPr>
          <w:i/>
          <w:color w:val="777777"/>
        </w:rPr>
        <w:t xml:space="preserve"> </w:t>
      </w:r>
      <w:proofErr w:type="spellStart"/>
      <w:proofErr w:type="gramStart"/>
      <w:r>
        <w:rPr>
          <w:i/>
          <w:color w:val="777777"/>
        </w:rPr>
        <w:t>chimice</w:t>
      </w:r>
      <w:proofErr w:type="spellEnd"/>
      <w:r>
        <w:rPr>
          <w:i/>
          <w:color w:val="777777"/>
        </w:rPr>
        <w:t xml:space="preserve"> ]</w:t>
      </w:r>
      <w:proofErr w:type="gramEnd"/>
    </w:p>
    <w:p w14:paraId="071DBBD3" w14:textId="77777777" w:rsidR="00607635" w:rsidRDefault="00000000">
      <w:pPr>
        <w:shd w:val="clear" w:color="auto" w:fill="FAFAFA"/>
        <w:spacing w:after="1033" w:line="265" w:lineRule="auto"/>
        <w:ind w:right="10"/>
        <w:jc w:val="center"/>
        <w:rPr>
          <w:i/>
          <w:color w:val="777777"/>
          <w:sz w:val="18"/>
        </w:rPr>
      </w:pPr>
      <w:r>
        <w:rPr>
          <w:i/>
          <w:color w:val="777777"/>
          <w:sz w:val="18"/>
        </w:rPr>
        <w:t xml:space="preserve">Fig 3. </w:t>
      </w:r>
      <w:proofErr w:type="spellStart"/>
      <w:r>
        <w:rPr>
          <w:i/>
          <w:color w:val="777777"/>
          <w:sz w:val="18"/>
        </w:rPr>
        <w:t>Simulatorul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generând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efecte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vizuale</w:t>
      </w:r>
      <w:proofErr w:type="spellEnd"/>
      <w:r>
        <w:rPr>
          <w:i/>
          <w:color w:val="777777"/>
          <w:sz w:val="18"/>
        </w:rPr>
        <w:t xml:space="preserve"> (</w:t>
      </w:r>
      <w:proofErr w:type="spellStart"/>
      <w:r>
        <w:rPr>
          <w:i/>
          <w:color w:val="777777"/>
          <w:sz w:val="18"/>
        </w:rPr>
        <w:t>eprubetă</w:t>
      </w:r>
      <w:proofErr w:type="spellEnd"/>
      <w:r>
        <w:rPr>
          <w:i/>
          <w:color w:val="777777"/>
          <w:sz w:val="18"/>
        </w:rPr>
        <w:t xml:space="preserve"> cu bule/</w:t>
      </w:r>
      <w:proofErr w:type="spellStart"/>
      <w:r>
        <w:rPr>
          <w:i/>
          <w:color w:val="777777"/>
          <w:sz w:val="18"/>
        </w:rPr>
        <w:t>precipitat</w:t>
      </w:r>
      <w:proofErr w:type="spellEnd"/>
      <w:r>
        <w:rPr>
          <w:i/>
          <w:color w:val="777777"/>
          <w:sz w:val="18"/>
        </w:rPr>
        <w:t>).</w:t>
      </w:r>
    </w:p>
    <w:p w14:paraId="7D326732" w14:textId="358B21F8" w:rsidR="00930631" w:rsidRDefault="00930631">
      <w:pPr>
        <w:shd w:val="clear" w:color="auto" w:fill="FAFAFA"/>
        <w:spacing w:after="1033" w:line="265" w:lineRule="auto"/>
        <w:ind w:right="10"/>
        <w:jc w:val="center"/>
      </w:pPr>
      <w:r>
        <w:rPr>
          <w:noProof/>
        </w:rPr>
        <w:drawing>
          <wp:inline distT="0" distB="0" distL="0" distR="0" wp14:anchorId="35A2FE76" wp14:editId="44D99898">
            <wp:extent cx="6486525" cy="3059430"/>
            <wp:effectExtent l="0" t="0" r="9525" b="7620"/>
            <wp:docPr id="5836318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54D6" w14:textId="77777777" w:rsidR="00607635" w:rsidRDefault="00000000">
      <w:pPr>
        <w:pStyle w:val="Titlu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C539134" wp14:editId="4CF633D5">
                <wp:extent cx="38100" cy="304800"/>
                <wp:effectExtent l="0" t="0" r="0" b="0"/>
                <wp:docPr id="3850" name="Group 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5123" name="Shape 5123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4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0" style="width:3pt;height:24pt;mso-position-horizontal-relative:char;mso-position-vertical-relative:line" coordsize="381,3048">
                <v:shape id="Shape 5124" style="position:absolute;width:381;height:3048;left:0;top:0;" coordsize="38100,304800" path="m0,0l38100,0l38100,304800l0,304800l0,0">
                  <v:stroke weight="0pt" endcap="flat" joinstyle="miter" miterlimit="10" on="false" color="#000000" opacity="0"/>
                  <v:fill on="true" color="#1b3a4b"/>
                </v:shape>
              </v:group>
            </w:pict>
          </mc:Fallback>
        </mc:AlternateContent>
      </w:r>
      <w:r>
        <w:t xml:space="preserve"> 5.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Optimizări</w:t>
      </w:r>
      <w:proofErr w:type="spellEnd"/>
    </w:p>
    <w:p w14:paraId="1FB25EA6" w14:textId="77777777" w:rsidR="00607635" w:rsidRDefault="00000000">
      <w:pPr>
        <w:ind w:left="-5" w:right="-3"/>
      </w:pPr>
      <w:proofErr w:type="spellStart"/>
      <w:r>
        <w:t>Aplicația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ușoară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. Prin </w:t>
      </w:r>
      <w:proofErr w:type="spellStart"/>
      <w:r>
        <w:t>utilizarea</w:t>
      </w:r>
      <w:proofErr w:type="spellEnd"/>
      <w:r>
        <w:t xml:space="preserve"> JavaScript-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(Vanilla JS)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animațiilor</w:t>
      </w:r>
      <w:proofErr w:type="spellEnd"/>
      <w:r>
        <w:t xml:space="preserve"> CSS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a </w:t>
      </w:r>
      <w:proofErr w:type="spellStart"/>
      <w:r>
        <w:t>laboratorului</w:t>
      </w:r>
      <w:proofErr w:type="spellEnd"/>
      <w:r>
        <w:t xml:space="preserve">, am </w:t>
      </w:r>
      <w:proofErr w:type="spellStart"/>
      <w:r>
        <w:t>eliminat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framework-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masive</w:t>
      </w:r>
      <w:proofErr w:type="spellEnd"/>
      <w:r>
        <w:t xml:space="preserve"> de frontend.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garantează</w:t>
      </w:r>
      <w:proofErr w:type="spellEnd"/>
      <w:r>
        <w:t xml:space="preserve"> o </w:t>
      </w:r>
      <w:proofErr w:type="spellStart"/>
      <w:r>
        <w:t>rulare</w:t>
      </w:r>
      <w:proofErr w:type="spellEnd"/>
      <w:r>
        <w:t xml:space="preserve"> </w:t>
      </w:r>
      <w:proofErr w:type="spellStart"/>
      <w:r>
        <w:t>fluidă</w:t>
      </w:r>
      <w:proofErr w:type="spellEnd"/>
      <w:r>
        <w:t xml:space="preserve">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 hardware, </w:t>
      </w:r>
      <w:proofErr w:type="spellStart"/>
      <w:r>
        <w:t>inclusiv</w:t>
      </w:r>
      <w:proofErr w:type="spellEnd"/>
      <w:r>
        <w:t xml:space="preserve"> pe </w:t>
      </w:r>
      <w:proofErr w:type="spellStart"/>
      <w:r>
        <w:t>dispozitive</w:t>
      </w:r>
      <w:proofErr w:type="spellEnd"/>
      <w:r>
        <w:t xml:space="preserve"> mobile (</w:t>
      </w:r>
      <w:proofErr w:type="spellStart"/>
      <w:r>
        <w:t>telefoane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tablete</w:t>
      </w:r>
      <w:proofErr w:type="spellEnd"/>
      <w:r>
        <w:t xml:space="preserve">), site-ul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adaptiv</w:t>
      </w:r>
      <w:proofErr w:type="spellEnd"/>
      <w:r>
        <w:t xml:space="preserve"> (responsive).</w:t>
      </w:r>
    </w:p>
    <w:sectPr w:rsidR="00607635">
      <w:pgSz w:w="11906" w:h="16838"/>
      <w:pgMar w:top="1227" w:right="841" w:bottom="2048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35"/>
    <w:rsid w:val="00607635"/>
    <w:rsid w:val="00930631"/>
    <w:rsid w:val="009F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217F"/>
  <w15:docId w15:val="{E7EFF39C-3CFF-45DC-B767-4D46960D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1" w:line="322" w:lineRule="auto"/>
      <w:ind w:left="10" w:hanging="10"/>
      <w:jc w:val="both"/>
    </w:pPr>
    <w:rPr>
      <w:rFonts w:ascii="Calibri" w:eastAsia="Calibri" w:hAnsi="Calibri" w:cs="Calibri"/>
      <w:color w:val="333333"/>
      <w:sz w:val="22"/>
    </w:rPr>
  </w:style>
  <w:style w:type="paragraph" w:styleId="Titlu1">
    <w:name w:val="heading 1"/>
    <w:next w:val="Normal"/>
    <w:link w:val="Titlu1Caracter"/>
    <w:uiPriority w:val="9"/>
    <w:qFormat/>
    <w:pPr>
      <w:keepNext/>
      <w:keepLines/>
      <w:spacing w:after="150" w:line="259" w:lineRule="auto"/>
      <w:ind w:left="10" w:hanging="10"/>
      <w:outlineLvl w:val="0"/>
    </w:pPr>
    <w:rPr>
      <w:rFonts w:ascii="Calibri" w:eastAsia="Calibri" w:hAnsi="Calibri" w:cs="Calibri"/>
      <w:b/>
      <w:color w:val="2E6F40"/>
      <w:sz w:val="3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link w:val="Titlu1"/>
    <w:rPr>
      <w:rFonts w:ascii="Calibri" w:eastAsia="Calibri" w:hAnsi="Calibri" w:cs="Calibri"/>
      <w:b/>
      <w:color w:val="2E6F4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Documentatie Tehnica - Chimie Academy</dc:title>
  <dc:subject/>
  <dc:creator>DANUT ANDRONIC</dc:creator>
  <cp:keywords/>
  <cp:lastModifiedBy>DANUT ANDRONIC</cp:lastModifiedBy>
  <cp:revision>2</cp:revision>
  <dcterms:created xsi:type="dcterms:W3CDTF">2026-07-05T09:43:00Z</dcterms:created>
  <dcterms:modified xsi:type="dcterms:W3CDTF">2026-07-05T09:43:00Z</dcterms:modified>
</cp:coreProperties>
</file>