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7657F" w14:textId="441DEBFD" w:rsidR="002D437D" w:rsidRDefault="008241DE" w:rsidP="002D437D">
      <w:pPr>
        <w:spacing w:after="0" w:line="259" w:lineRule="auto"/>
        <w:ind w:left="491" w:firstLine="0"/>
        <w:jc w:val="center"/>
        <w:rPr>
          <w:rFonts w:cs="Calibri"/>
          <w:b/>
          <w:sz w:val="48"/>
          <w:szCs w:val="16"/>
        </w:rPr>
      </w:pPr>
      <w:r>
        <w:rPr>
          <w:noProof/>
        </w:rPr>
        <w:drawing>
          <wp:anchor distT="0" distB="0" distL="114300" distR="114300" simplePos="0" relativeHeight="251659264" behindDoc="0" locked="0" layoutInCell="1" allowOverlap="1" wp14:anchorId="62C61FD2" wp14:editId="148B0D56">
            <wp:simplePos x="0" y="0"/>
            <wp:positionH relativeFrom="column">
              <wp:posOffset>4603802</wp:posOffset>
            </wp:positionH>
            <wp:positionV relativeFrom="paragraph">
              <wp:posOffset>-914555</wp:posOffset>
            </wp:positionV>
            <wp:extent cx="2010032" cy="988684"/>
            <wp:effectExtent l="0" t="0" r="0" b="2540"/>
            <wp:wrapNone/>
            <wp:docPr id="850746086" name="Imagen 3" descr="Empleados, ubicación y antiguos alumnos de Instituto Tecnológico de Oaxaca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pleados, ubicación y antiguos alumnos de Instituto Tecnológico de Oaxaca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0032" cy="9886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180C0BF" wp14:editId="177366C0">
            <wp:simplePos x="0" y="0"/>
            <wp:positionH relativeFrom="page">
              <wp:align>left</wp:align>
            </wp:positionH>
            <wp:positionV relativeFrom="paragraph">
              <wp:posOffset>-946785</wp:posOffset>
            </wp:positionV>
            <wp:extent cx="1263015" cy="1210310"/>
            <wp:effectExtent l="0" t="0" r="0" b="8890"/>
            <wp:wrapNone/>
            <wp:docPr id="1853797259"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97259" name="Imagen 2" descr="Icon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3015" cy="121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F7CDB" w14:textId="60FDDE1E" w:rsidR="002D437D" w:rsidRPr="002D437D" w:rsidRDefault="002D437D" w:rsidP="002D437D">
      <w:pPr>
        <w:spacing w:after="0" w:line="259" w:lineRule="auto"/>
        <w:ind w:left="491" w:firstLine="0"/>
        <w:jc w:val="center"/>
        <w:rPr>
          <w:rFonts w:cs="Calibri"/>
          <w:b/>
          <w:sz w:val="52"/>
          <w:szCs w:val="18"/>
        </w:rPr>
      </w:pPr>
      <w:r w:rsidRPr="002D437D">
        <w:rPr>
          <w:rFonts w:cs="Calibri"/>
          <w:b/>
          <w:sz w:val="52"/>
          <w:szCs w:val="18"/>
        </w:rPr>
        <w:t>Instituto tecnológico de Oaxaca</w:t>
      </w:r>
    </w:p>
    <w:p w14:paraId="18F2504C" w14:textId="791DC19E" w:rsidR="002D437D" w:rsidRDefault="002D437D" w:rsidP="002D437D">
      <w:pPr>
        <w:spacing w:after="0" w:line="259" w:lineRule="auto"/>
        <w:ind w:left="491" w:firstLine="0"/>
        <w:jc w:val="center"/>
        <w:rPr>
          <w:rFonts w:cs="Calibri"/>
          <w:b/>
          <w:sz w:val="72"/>
        </w:rPr>
      </w:pPr>
    </w:p>
    <w:p w14:paraId="22E7AF3C" w14:textId="03613AEB" w:rsidR="000554B1" w:rsidRDefault="009F17D1" w:rsidP="002D437D">
      <w:pPr>
        <w:spacing w:after="0" w:line="259" w:lineRule="auto"/>
        <w:ind w:left="491" w:firstLine="0"/>
        <w:jc w:val="center"/>
        <w:rPr>
          <w:rFonts w:cs="Calibri"/>
          <w:b/>
          <w:sz w:val="40"/>
          <w:szCs w:val="12"/>
        </w:rPr>
      </w:pPr>
      <w:r w:rsidRPr="002D437D">
        <w:rPr>
          <w:rFonts w:cs="Calibri"/>
          <w:b/>
          <w:sz w:val="40"/>
          <w:szCs w:val="12"/>
        </w:rPr>
        <w:t>INGENIERIA EN SOFTWARE</w:t>
      </w:r>
    </w:p>
    <w:p w14:paraId="6B1C3E8C" w14:textId="77777777" w:rsidR="002D437D" w:rsidRPr="002D437D" w:rsidRDefault="002D437D" w:rsidP="002D437D">
      <w:pPr>
        <w:spacing w:after="0" w:line="259" w:lineRule="auto"/>
        <w:ind w:left="491" w:firstLine="0"/>
        <w:jc w:val="center"/>
        <w:rPr>
          <w:sz w:val="40"/>
          <w:szCs w:val="12"/>
        </w:rPr>
      </w:pPr>
    </w:p>
    <w:p w14:paraId="04E0ADA0" w14:textId="77777777" w:rsidR="002D437D" w:rsidRDefault="002D437D" w:rsidP="002D437D">
      <w:pPr>
        <w:spacing w:after="0" w:line="259" w:lineRule="auto"/>
        <w:ind w:left="491" w:firstLine="0"/>
        <w:jc w:val="center"/>
      </w:pPr>
    </w:p>
    <w:p w14:paraId="2D3A4B51" w14:textId="637F1B32" w:rsidR="000554B1" w:rsidRDefault="009F17D1" w:rsidP="002D437D">
      <w:pPr>
        <w:spacing w:after="162" w:line="259" w:lineRule="auto"/>
        <w:ind w:left="16" w:right="2"/>
        <w:jc w:val="center"/>
      </w:pPr>
      <w:r>
        <w:rPr>
          <w:rFonts w:cs="Calibri"/>
          <w:b/>
          <w:sz w:val="40"/>
        </w:rPr>
        <w:t xml:space="preserve">Docente: </w:t>
      </w:r>
      <w:r w:rsidR="002D437D">
        <w:rPr>
          <w:rFonts w:cs="Calibri"/>
          <w:b/>
          <w:sz w:val="40"/>
        </w:rPr>
        <w:t xml:space="preserve">Ing. </w:t>
      </w:r>
      <w:r w:rsidR="002D437D" w:rsidRPr="002D437D">
        <w:rPr>
          <w:rFonts w:cs="Calibri"/>
          <w:b/>
          <w:sz w:val="40"/>
        </w:rPr>
        <w:t>Espinosa Pérez Jacob</w:t>
      </w:r>
    </w:p>
    <w:p w14:paraId="34A0BB6C" w14:textId="77777777" w:rsidR="002D437D" w:rsidRDefault="002D437D" w:rsidP="002D437D">
      <w:pPr>
        <w:spacing w:after="162" w:line="259" w:lineRule="auto"/>
        <w:ind w:left="16" w:right="10"/>
        <w:jc w:val="center"/>
        <w:rPr>
          <w:rFonts w:cs="Calibri"/>
          <w:b/>
          <w:sz w:val="40"/>
        </w:rPr>
      </w:pPr>
    </w:p>
    <w:p w14:paraId="306836F2" w14:textId="359873D6" w:rsidR="000554B1" w:rsidRDefault="009F17D1" w:rsidP="002D437D">
      <w:pPr>
        <w:spacing w:after="162" w:line="259" w:lineRule="auto"/>
        <w:ind w:left="16" w:right="10"/>
        <w:jc w:val="center"/>
      </w:pPr>
      <w:r>
        <w:rPr>
          <w:rFonts w:cs="Calibri"/>
          <w:b/>
          <w:sz w:val="40"/>
        </w:rPr>
        <w:t>Alumnos:</w:t>
      </w:r>
    </w:p>
    <w:p w14:paraId="2910B78F" w14:textId="0132C2F2" w:rsidR="000554B1" w:rsidRDefault="009F17D1" w:rsidP="002D437D">
      <w:pPr>
        <w:spacing w:after="162" w:line="259" w:lineRule="auto"/>
        <w:ind w:left="16" w:right="1"/>
        <w:jc w:val="center"/>
        <w:rPr>
          <w:sz w:val="40"/>
        </w:rPr>
      </w:pPr>
      <w:r>
        <w:rPr>
          <w:rFonts w:cs="Calibri"/>
          <w:b/>
          <w:sz w:val="40"/>
        </w:rPr>
        <w:t>Hernández Velasco Luis Andrik</w:t>
      </w:r>
    </w:p>
    <w:p w14:paraId="791E7F0C" w14:textId="6410B60D" w:rsidR="006114EF" w:rsidRPr="002D437D" w:rsidRDefault="006114EF" w:rsidP="002D437D">
      <w:pPr>
        <w:spacing w:after="162" w:line="259" w:lineRule="auto"/>
        <w:ind w:left="16" w:right="1"/>
        <w:jc w:val="center"/>
        <w:rPr>
          <w:b/>
          <w:bCs/>
          <w:sz w:val="40"/>
        </w:rPr>
      </w:pPr>
      <w:r w:rsidRPr="002D437D">
        <w:rPr>
          <w:b/>
          <w:bCs/>
          <w:sz w:val="40"/>
        </w:rPr>
        <w:t>Romero Reyes Mario Jersain</w:t>
      </w:r>
    </w:p>
    <w:p w14:paraId="561BC765" w14:textId="190C055A" w:rsidR="006114EF" w:rsidRPr="002D437D" w:rsidRDefault="006114EF" w:rsidP="002D437D">
      <w:pPr>
        <w:spacing w:after="162" w:line="259" w:lineRule="auto"/>
        <w:ind w:left="16" w:right="1"/>
        <w:jc w:val="center"/>
        <w:rPr>
          <w:b/>
          <w:bCs/>
          <w:sz w:val="40"/>
        </w:rPr>
      </w:pPr>
      <w:r w:rsidRPr="002D437D">
        <w:rPr>
          <w:b/>
          <w:bCs/>
          <w:sz w:val="40"/>
        </w:rPr>
        <w:t>Celis Delgado Jorge Eduardo</w:t>
      </w:r>
    </w:p>
    <w:p w14:paraId="4604A9EF" w14:textId="39755746" w:rsidR="002D437D" w:rsidRDefault="002D437D" w:rsidP="002D437D">
      <w:pPr>
        <w:spacing w:after="162" w:line="259" w:lineRule="auto"/>
        <w:ind w:left="16" w:right="1"/>
        <w:jc w:val="center"/>
        <w:rPr>
          <w:b/>
          <w:bCs/>
          <w:sz w:val="40"/>
        </w:rPr>
      </w:pPr>
      <w:r w:rsidRPr="002D437D">
        <w:rPr>
          <w:b/>
          <w:bCs/>
          <w:sz w:val="40"/>
        </w:rPr>
        <w:t>Gutiérrez Reyes Marco Antonio</w:t>
      </w:r>
    </w:p>
    <w:p w14:paraId="3D08114F" w14:textId="409960FF" w:rsidR="008241DE" w:rsidRPr="008241DE" w:rsidRDefault="008241DE" w:rsidP="002D437D">
      <w:pPr>
        <w:spacing w:after="162" w:line="259" w:lineRule="auto"/>
        <w:ind w:left="16" w:right="1"/>
        <w:jc w:val="center"/>
        <w:rPr>
          <w:b/>
          <w:bCs/>
          <w:sz w:val="40"/>
          <w:lang w:val="en-US"/>
        </w:rPr>
      </w:pPr>
      <w:r>
        <w:rPr>
          <w:b/>
          <w:bCs/>
          <w:sz w:val="40"/>
        </w:rPr>
        <w:t>Grupo</w:t>
      </w:r>
      <w:r>
        <w:rPr>
          <w:b/>
          <w:bCs/>
          <w:sz w:val="40"/>
          <w:lang w:val="en-US"/>
        </w:rPr>
        <w:t>:</w:t>
      </w:r>
      <w:r w:rsidRPr="008241DE">
        <w:rPr>
          <w:rFonts w:ascii="Arial" w:hAnsi="Arial" w:cs="Arial"/>
          <w:color w:val="7C828C"/>
          <w:sz w:val="18"/>
          <w:szCs w:val="18"/>
          <w:shd w:val="clear" w:color="auto" w:fill="FFFFFF"/>
        </w:rPr>
        <w:t xml:space="preserve"> </w:t>
      </w:r>
      <w:r w:rsidRPr="008241DE">
        <w:rPr>
          <w:b/>
          <w:bCs/>
          <w:sz w:val="40"/>
        </w:rPr>
        <w:t>8SA</w:t>
      </w:r>
    </w:p>
    <w:p w14:paraId="14C87A2C" w14:textId="77777777" w:rsidR="002D437D" w:rsidRDefault="002D437D" w:rsidP="002D437D">
      <w:pPr>
        <w:spacing w:after="162" w:line="259" w:lineRule="auto"/>
        <w:ind w:left="16" w:right="1"/>
        <w:jc w:val="center"/>
        <w:rPr>
          <w:b/>
          <w:bCs/>
          <w:sz w:val="40"/>
        </w:rPr>
      </w:pPr>
    </w:p>
    <w:p w14:paraId="27FBC6B2" w14:textId="12EB30E5" w:rsidR="002D437D" w:rsidRDefault="002D437D" w:rsidP="002D437D">
      <w:pPr>
        <w:spacing w:after="162" w:line="259" w:lineRule="auto"/>
        <w:ind w:left="16" w:right="1"/>
        <w:jc w:val="center"/>
        <w:rPr>
          <w:b/>
          <w:bCs/>
          <w:sz w:val="40"/>
        </w:rPr>
      </w:pPr>
      <w:r>
        <w:rPr>
          <w:b/>
          <w:bCs/>
          <w:sz w:val="40"/>
        </w:rPr>
        <w:t xml:space="preserve">Tarea: </w:t>
      </w:r>
      <w:r w:rsidR="00283F55">
        <w:rPr>
          <w:b/>
          <w:bCs/>
          <w:sz w:val="40"/>
        </w:rPr>
        <w:t>Documentación</w:t>
      </w:r>
    </w:p>
    <w:p w14:paraId="61AA32D8" w14:textId="0E69970A" w:rsidR="00283F55" w:rsidRDefault="00283F55">
      <w:pPr>
        <w:spacing w:after="162" w:line="259" w:lineRule="auto"/>
        <w:ind w:left="16" w:right="1"/>
        <w:jc w:val="center"/>
        <w:rPr>
          <w:b/>
          <w:bCs/>
          <w:sz w:val="40"/>
        </w:rPr>
      </w:pPr>
    </w:p>
    <w:p w14:paraId="0884CEE4" w14:textId="265F0372" w:rsidR="00283F55" w:rsidRDefault="00283F55">
      <w:pPr>
        <w:spacing w:line="259" w:lineRule="auto"/>
        <w:ind w:left="0" w:firstLine="0"/>
        <w:rPr>
          <w:b/>
          <w:bCs/>
          <w:sz w:val="40"/>
        </w:rPr>
      </w:pPr>
      <w:r>
        <w:rPr>
          <w:b/>
          <w:bCs/>
          <w:sz w:val="40"/>
        </w:rPr>
        <w:br w:type="page"/>
      </w:r>
    </w:p>
    <w:sdt>
      <w:sdtPr>
        <w:rPr>
          <w:rFonts w:ascii="Calibri" w:eastAsia="Calibri" w:hAnsi="Calibri" w:cs="Times New Roman"/>
          <w:color w:val="000000"/>
          <w:kern w:val="2"/>
          <w:sz w:val="24"/>
          <w:szCs w:val="22"/>
          <w:lang w:val="es-ES" w:eastAsia="es"/>
          <w14:ligatures w14:val="standardContextual"/>
        </w:rPr>
        <w:id w:val="580190989"/>
        <w:docPartObj>
          <w:docPartGallery w:val="Table of Contents"/>
          <w:docPartUnique/>
        </w:docPartObj>
      </w:sdtPr>
      <w:sdtEndPr>
        <w:rPr>
          <w:b/>
          <w:bCs/>
        </w:rPr>
      </w:sdtEndPr>
      <w:sdtContent>
        <w:p w14:paraId="6A01B1AE" w14:textId="6B6809BF" w:rsidR="00283F55" w:rsidRDefault="00283F55">
          <w:pPr>
            <w:pStyle w:val="TtuloTDC"/>
          </w:pPr>
          <w:r>
            <w:rPr>
              <w:lang w:val="es-ES"/>
            </w:rPr>
            <w:t>Contenido</w:t>
          </w:r>
        </w:p>
        <w:p w14:paraId="3E1CDE3D" w14:textId="229432CC" w:rsidR="00235FFB" w:rsidRDefault="00283F55">
          <w:pPr>
            <w:pStyle w:val="TDC1"/>
            <w:tabs>
              <w:tab w:val="right" w:leader="dot" w:pos="9011"/>
            </w:tabs>
            <w:rPr>
              <w:rFonts w:asciiTheme="minorHAnsi" w:eastAsiaTheme="minorEastAsia" w:hAnsiTheme="minorHAnsi" w:cstheme="minorBidi"/>
              <w:noProof/>
              <w:color w:val="auto"/>
              <w:szCs w:val="24"/>
              <w:lang w:val="es-MX" w:eastAsia="es-MX"/>
            </w:rPr>
          </w:pPr>
          <w:r>
            <w:fldChar w:fldCharType="begin"/>
          </w:r>
          <w:r>
            <w:instrText xml:space="preserve"> TOC \o "1-3" \h \z \u </w:instrText>
          </w:r>
          <w:r>
            <w:fldChar w:fldCharType="separate"/>
          </w:r>
          <w:hyperlink w:anchor="_Toc179840166" w:history="1">
            <w:r w:rsidR="00235FFB" w:rsidRPr="00905F26">
              <w:rPr>
                <w:rStyle w:val="Hipervnculo"/>
                <w:b/>
                <w:bCs/>
                <w:noProof/>
              </w:rPr>
              <w:t>Generalidades del proyecto</w:t>
            </w:r>
            <w:r w:rsidR="00235FFB">
              <w:rPr>
                <w:noProof/>
                <w:webHidden/>
              </w:rPr>
              <w:tab/>
            </w:r>
            <w:r w:rsidR="00235FFB">
              <w:rPr>
                <w:noProof/>
                <w:webHidden/>
              </w:rPr>
              <w:fldChar w:fldCharType="begin"/>
            </w:r>
            <w:r w:rsidR="00235FFB">
              <w:rPr>
                <w:noProof/>
                <w:webHidden/>
              </w:rPr>
              <w:instrText xml:space="preserve"> PAGEREF _Toc179840166 \h </w:instrText>
            </w:r>
            <w:r w:rsidR="00235FFB">
              <w:rPr>
                <w:noProof/>
                <w:webHidden/>
              </w:rPr>
            </w:r>
            <w:r w:rsidR="00235FFB">
              <w:rPr>
                <w:noProof/>
                <w:webHidden/>
              </w:rPr>
              <w:fldChar w:fldCharType="separate"/>
            </w:r>
            <w:r w:rsidR="00235FFB">
              <w:rPr>
                <w:noProof/>
                <w:webHidden/>
              </w:rPr>
              <w:t>3</w:t>
            </w:r>
            <w:r w:rsidR="00235FFB">
              <w:rPr>
                <w:noProof/>
                <w:webHidden/>
              </w:rPr>
              <w:fldChar w:fldCharType="end"/>
            </w:r>
          </w:hyperlink>
        </w:p>
        <w:p w14:paraId="7486A7D1" w14:textId="5A4439D3" w:rsidR="00235FFB" w:rsidRDefault="00235FFB">
          <w:pPr>
            <w:pStyle w:val="TDC2"/>
            <w:tabs>
              <w:tab w:val="right" w:leader="dot" w:pos="9011"/>
            </w:tabs>
            <w:rPr>
              <w:rFonts w:asciiTheme="minorHAnsi" w:eastAsiaTheme="minorEastAsia" w:hAnsiTheme="minorHAnsi" w:cstheme="minorBidi"/>
              <w:noProof/>
              <w:color w:val="auto"/>
              <w:szCs w:val="24"/>
              <w:lang w:val="es-MX" w:eastAsia="es-MX"/>
            </w:rPr>
          </w:pPr>
          <w:hyperlink w:anchor="_Toc179840167" w:history="1">
            <w:r w:rsidRPr="00905F26">
              <w:rPr>
                <w:rStyle w:val="Hipervnculo"/>
                <w:b/>
                <w:bCs/>
                <w:noProof/>
              </w:rPr>
              <w:t>Nombre del proyecto</w:t>
            </w:r>
            <w:r>
              <w:rPr>
                <w:noProof/>
                <w:webHidden/>
              </w:rPr>
              <w:tab/>
            </w:r>
            <w:r>
              <w:rPr>
                <w:noProof/>
                <w:webHidden/>
              </w:rPr>
              <w:fldChar w:fldCharType="begin"/>
            </w:r>
            <w:r>
              <w:rPr>
                <w:noProof/>
                <w:webHidden/>
              </w:rPr>
              <w:instrText xml:space="preserve"> PAGEREF _Toc179840167 \h </w:instrText>
            </w:r>
            <w:r>
              <w:rPr>
                <w:noProof/>
                <w:webHidden/>
              </w:rPr>
            </w:r>
            <w:r>
              <w:rPr>
                <w:noProof/>
                <w:webHidden/>
              </w:rPr>
              <w:fldChar w:fldCharType="separate"/>
            </w:r>
            <w:r>
              <w:rPr>
                <w:noProof/>
                <w:webHidden/>
              </w:rPr>
              <w:t>3</w:t>
            </w:r>
            <w:r>
              <w:rPr>
                <w:noProof/>
                <w:webHidden/>
              </w:rPr>
              <w:fldChar w:fldCharType="end"/>
            </w:r>
          </w:hyperlink>
        </w:p>
        <w:p w14:paraId="6CE0FF13" w14:textId="3E4C5549" w:rsidR="00235FFB" w:rsidRDefault="00235FFB">
          <w:pPr>
            <w:pStyle w:val="TDC2"/>
            <w:tabs>
              <w:tab w:val="right" w:leader="dot" w:pos="9011"/>
            </w:tabs>
            <w:rPr>
              <w:rFonts w:asciiTheme="minorHAnsi" w:eastAsiaTheme="minorEastAsia" w:hAnsiTheme="minorHAnsi" w:cstheme="minorBidi"/>
              <w:noProof/>
              <w:color w:val="auto"/>
              <w:szCs w:val="24"/>
              <w:lang w:val="es-MX" w:eastAsia="es-MX"/>
            </w:rPr>
          </w:pPr>
          <w:hyperlink w:anchor="_Toc179840168" w:history="1">
            <w:r w:rsidRPr="00905F26">
              <w:rPr>
                <w:rStyle w:val="Hipervnculo"/>
                <w:b/>
                <w:bCs/>
                <w:noProof/>
                <w:lang w:val="es-MX"/>
              </w:rPr>
              <w:t>Giro</w:t>
            </w:r>
            <w:r>
              <w:rPr>
                <w:noProof/>
                <w:webHidden/>
              </w:rPr>
              <w:tab/>
            </w:r>
            <w:r>
              <w:rPr>
                <w:noProof/>
                <w:webHidden/>
              </w:rPr>
              <w:fldChar w:fldCharType="begin"/>
            </w:r>
            <w:r>
              <w:rPr>
                <w:noProof/>
                <w:webHidden/>
              </w:rPr>
              <w:instrText xml:space="preserve"> PAGEREF _Toc179840168 \h </w:instrText>
            </w:r>
            <w:r>
              <w:rPr>
                <w:noProof/>
                <w:webHidden/>
              </w:rPr>
            </w:r>
            <w:r>
              <w:rPr>
                <w:noProof/>
                <w:webHidden/>
              </w:rPr>
              <w:fldChar w:fldCharType="separate"/>
            </w:r>
            <w:r>
              <w:rPr>
                <w:noProof/>
                <w:webHidden/>
              </w:rPr>
              <w:t>3</w:t>
            </w:r>
            <w:r>
              <w:rPr>
                <w:noProof/>
                <w:webHidden/>
              </w:rPr>
              <w:fldChar w:fldCharType="end"/>
            </w:r>
          </w:hyperlink>
        </w:p>
        <w:p w14:paraId="0EA66960" w14:textId="5540E37D" w:rsidR="00235FFB" w:rsidRDefault="00235FFB">
          <w:pPr>
            <w:pStyle w:val="TDC2"/>
            <w:tabs>
              <w:tab w:val="right" w:leader="dot" w:pos="9011"/>
            </w:tabs>
            <w:rPr>
              <w:rFonts w:asciiTheme="minorHAnsi" w:eastAsiaTheme="minorEastAsia" w:hAnsiTheme="minorHAnsi" w:cstheme="minorBidi"/>
              <w:noProof/>
              <w:color w:val="auto"/>
              <w:szCs w:val="24"/>
              <w:lang w:val="es-MX" w:eastAsia="es-MX"/>
            </w:rPr>
          </w:pPr>
          <w:hyperlink w:anchor="_Toc179840169" w:history="1">
            <w:r w:rsidRPr="00905F26">
              <w:rPr>
                <w:rStyle w:val="Hipervnculo"/>
                <w:b/>
                <w:bCs/>
                <w:noProof/>
                <w:lang w:val="es-MX"/>
              </w:rPr>
              <w:t>Organigrama</w:t>
            </w:r>
            <w:r>
              <w:rPr>
                <w:noProof/>
                <w:webHidden/>
              </w:rPr>
              <w:tab/>
            </w:r>
            <w:r>
              <w:rPr>
                <w:noProof/>
                <w:webHidden/>
              </w:rPr>
              <w:fldChar w:fldCharType="begin"/>
            </w:r>
            <w:r>
              <w:rPr>
                <w:noProof/>
                <w:webHidden/>
              </w:rPr>
              <w:instrText xml:space="preserve"> PAGEREF _Toc179840169 \h </w:instrText>
            </w:r>
            <w:r>
              <w:rPr>
                <w:noProof/>
                <w:webHidden/>
              </w:rPr>
            </w:r>
            <w:r>
              <w:rPr>
                <w:noProof/>
                <w:webHidden/>
              </w:rPr>
              <w:fldChar w:fldCharType="separate"/>
            </w:r>
            <w:r>
              <w:rPr>
                <w:noProof/>
                <w:webHidden/>
              </w:rPr>
              <w:t>3</w:t>
            </w:r>
            <w:r>
              <w:rPr>
                <w:noProof/>
                <w:webHidden/>
              </w:rPr>
              <w:fldChar w:fldCharType="end"/>
            </w:r>
          </w:hyperlink>
        </w:p>
        <w:p w14:paraId="212549E4" w14:textId="11C1E2F5" w:rsidR="00235FFB" w:rsidRDefault="00235FFB">
          <w:pPr>
            <w:pStyle w:val="TDC2"/>
            <w:tabs>
              <w:tab w:val="right" w:leader="dot" w:pos="9011"/>
            </w:tabs>
            <w:rPr>
              <w:rFonts w:asciiTheme="minorHAnsi" w:eastAsiaTheme="minorEastAsia" w:hAnsiTheme="minorHAnsi" w:cstheme="minorBidi"/>
              <w:noProof/>
              <w:color w:val="auto"/>
              <w:szCs w:val="24"/>
              <w:lang w:val="es-MX" w:eastAsia="es-MX"/>
            </w:rPr>
          </w:pPr>
          <w:hyperlink w:anchor="_Toc179840170" w:history="1">
            <w:r w:rsidRPr="00905F26">
              <w:rPr>
                <w:rStyle w:val="Hipervnculo"/>
                <w:b/>
                <w:bCs/>
                <w:noProof/>
              </w:rPr>
              <w:t>Planteamiento del problema</w:t>
            </w:r>
            <w:r>
              <w:rPr>
                <w:noProof/>
                <w:webHidden/>
              </w:rPr>
              <w:tab/>
            </w:r>
            <w:r>
              <w:rPr>
                <w:noProof/>
                <w:webHidden/>
              </w:rPr>
              <w:fldChar w:fldCharType="begin"/>
            </w:r>
            <w:r>
              <w:rPr>
                <w:noProof/>
                <w:webHidden/>
              </w:rPr>
              <w:instrText xml:space="preserve"> PAGEREF _Toc179840170 \h </w:instrText>
            </w:r>
            <w:r>
              <w:rPr>
                <w:noProof/>
                <w:webHidden/>
              </w:rPr>
            </w:r>
            <w:r>
              <w:rPr>
                <w:noProof/>
                <w:webHidden/>
              </w:rPr>
              <w:fldChar w:fldCharType="separate"/>
            </w:r>
            <w:r>
              <w:rPr>
                <w:noProof/>
                <w:webHidden/>
              </w:rPr>
              <w:t>4</w:t>
            </w:r>
            <w:r>
              <w:rPr>
                <w:noProof/>
                <w:webHidden/>
              </w:rPr>
              <w:fldChar w:fldCharType="end"/>
            </w:r>
          </w:hyperlink>
        </w:p>
        <w:p w14:paraId="2E906448" w14:textId="24A09A8E" w:rsidR="00235FFB" w:rsidRDefault="00235FFB">
          <w:pPr>
            <w:pStyle w:val="TDC2"/>
            <w:tabs>
              <w:tab w:val="right" w:leader="dot" w:pos="9011"/>
            </w:tabs>
            <w:rPr>
              <w:rFonts w:asciiTheme="minorHAnsi" w:eastAsiaTheme="minorEastAsia" w:hAnsiTheme="minorHAnsi" w:cstheme="minorBidi"/>
              <w:noProof/>
              <w:color w:val="auto"/>
              <w:szCs w:val="24"/>
              <w:lang w:val="es-MX" w:eastAsia="es-MX"/>
            </w:rPr>
          </w:pPr>
          <w:hyperlink w:anchor="_Toc179840171" w:history="1">
            <w:r w:rsidRPr="00905F26">
              <w:rPr>
                <w:rStyle w:val="Hipervnculo"/>
                <w:b/>
                <w:bCs/>
                <w:noProof/>
              </w:rPr>
              <w:t>Breve descripción de los procesos</w:t>
            </w:r>
            <w:r>
              <w:rPr>
                <w:noProof/>
                <w:webHidden/>
              </w:rPr>
              <w:tab/>
            </w:r>
            <w:r>
              <w:rPr>
                <w:noProof/>
                <w:webHidden/>
              </w:rPr>
              <w:fldChar w:fldCharType="begin"/>
            </w:r>
            <w:r>
              <w:rPr>
                <w:noProof/>
                <w:webHidden/>
              </w:rPr>
              <w:instrText xml:space="preserve"> PAGEREF _Toc179840171 \h </w:instrText>
            </w:r>
            <w:r>
              <w:rPr>
                <w:noProof/>
                <w:webHidden/>
              </w:rPr>
            </w:r>
            <w:r>
              <w:rPr>
                <w:noProof/>
                <w:webHidden/>
              </w:rPr>
              <w:fldChar w:fldCharType="separate"/>
            </w:r>
            <w:r>
              <w:rPr>
                <w:noProof/>
                <w:webHidden/>
              </w:rPr>
              <w:t>5</w:t>
            </w:r>
            <w:r>
              <w:rPr>
                <w:noProof/>
                <w:webHidden/>
              </w:rPr>
              <w:fldChar w:fldCharType="end"/>
            </w:r>
          </w:hyperlink>
        </w:p>
        <w:p w14:paraId="7463D753" w14:textId="484BF3DF" w:rsidR="00235FFB" w:rsidRDefault="00235FFB">
          <w:pPr>
            <w:pStyle w:val="TDC2"/>
            <w:tabs>
              <w:tab w:val="right" w:leader="dot" w:pos="9011"/>
            </w:tabs>
            <w:rPr>
              <w:rFonts w:asciiTheme="minorHAnsi" w:eastAsiaTheme="minorEastAsia" w:hAnsiTheme="minorHAnsi" w:cstheme="minorBidi"/>
              <w:noProof/>
              <w:color w:val="auto"/>
              <w:szCs w:val="24"/>
              <w:lang w:val="es-MX" w:eastAsia="es-MX"/>
            </w:rPr>
          </w:pPr>
          <w:hyperlink w:anchor="_Toc179840172" w:history="1">
            <w:r w:rsidRPr="00905F26">
              <w:rPr>
                <w:rStyle w:val="Hipervnculo"/>
                <w:b/>
                <w:bCs/>
                <w:noProof/>
              </w:rPr>
              <w:t>Objetivo general</w:t>
            </w:r>
            <w:r>
              <w:rPr>
                <w:noProof/>
                <w:webHidden/>
              </w:rPr>
              <w:tab/>
            </w:r>
            <w:r>
              <w:rPr>
                <w:noProof/>
                <w:webHidden/>
              </w:rPr>
              <w:fldChar w:fldCharType="begin"/>
            </w:r>
            <w:r>
              <w:rPr>
                <w:noProof/>
                <w:webHidden/>
              </w:rPr>
              <w:instrText xml:space="preserve"> PAGEREF _Toc179840172 \h </w:instrText>
            </w:r>
            <w:r>
              <w:rPr>
                <w:noProof/>
                <w:webHidden/>
              </w:rPr>
            </w:r>
            <w:r>
              <w:rPr>
                <w:noProof/>
                <w:webHidden/>
              </w:rPr>
              <w:fldChar w:fldCharType="separate"/>
            </w:r>
            <w:r>
              <w:rPr>
                <w:noProof/>
                <w:webHidden/>
              </w:rPr>
              <w:t>5</w:t>
            </w:r>
            <w:r>
              <w:rPr>
                <w:noProof/>
                <w:webHidden/>
              </w:rPr>
              <w:fldChar w:fldCharType="end"/>
            </w:r>
          </w:hyperlink>
        </w:p>
        <w:p w14:paraId="35487BB2" w14:textId="2413231C" w:rsidR="00235FFB" w:rsidRDefault="00235FFB">
          <w:pPr>
            <w:pStyle w:val="TDC2"/>
            <w:tabs>
              <w:tab w:val="right" w:leader="dot" w:pos="9011"/>
            </w:tabs>
            <w:rPr>
              <w:rFonts w:asciiTheme="minorHAnsi" w:eastAsiaTheme="minorEastAsia" w:hAnsiTheme="minorHAnsi" w:cstheme="minorBidi"/>
              <w:noProof/>
              <w:color w:val="auto"/>
              <w:szCs w:val="24"/>
              <w:lang w:val="es-MX" w:eastAsia="es-MX"/>
            </w:rPr>
          </w:pPr>
          <w:hyperlink w:anchor="_Toc179840173" w:history="1">
            <w:r w:rsidRPr="00905F26">
              <w:rPr>
                <w:rStyle w:val="Hipervnculo"/>
                <w:b/>
                <w:bCs/>
                <w:noProof/>
              </w:rPr>
              <w:t>Objetivos específicos</w:t>
            </w:r>
            <w:r>
              <w:rPr>
                <w:noProof/>
                <w:webHidden/>
              </w:rPr>
              <w:tab/>
            </w:r>
            <w:r>
              <w:rPr>
                <w:noProof/>
                <w:webHidden/>
              </w:rPr>
              <w:fldChar w:fldCharType="begin"/>
            </w:r>
            <w:r>
              <w:rPr>
                <w:noProof/>
                <w:webHidden/>
              </w:rPr>
              <w:instrText xml:space="preserve"> PAGEREF _Toc179840173 \h </w:instrText>
            </w:r>
            <w:r>
              <w:rPr>
                <w:noProof/>
                <w:webHidden/>
              </w:rPr>
            </w:r>
            <w:r>
              <w:rPr>
                <w:noProof/>
                <w:webHidden/>
              </w:rPr>
              <w:fldChar w:fldCharType="separate"/>
            </w:r>
            <w:r>
              <w:rPr>
                <w:noProof/>
                <w:webHidden/>
              </w:rPr>
              <w:t>5</w:t>
            </w:r>
            <w:r>
              <w:rPr>
                <w:noProof/>
                <w:webHidden/>
              </w:rPr>
              <w:fldChar w:fldCharType="end"/>
            </w:r>
          </w:hyperlink>
        </w:p>
        <w:p w14:paraId="38BE2EE9" w14:textId="7B91CC5E" w:rsidR="00235FFB" w:rsidRDefault="00235FFB">
          <w:pPr>
            <w:pStyle w:val="TDC2"/>
            <w:tabs>
              <w:tab w:val="right" w:leader="dot" w:pos="9011"/>
            </w:tabs>
            <w:rPr>
              <w:rFonts w:asciiTheme="minorHAnsi" w:eastAsiaTheme="minorEastAsia" w:hAnsiTheme="minorHAnsi" w:cstheme="minorBidi"/>
              <w:noProof/>
              <w:color w:val="auto"/>
              <w:szCs w:val="24"/>
              <w:lang w:val="es-MX" w:eastAsia="es-MX"/>
            </w:rPr>
          </w:pPr>
          <w:hyperlink w:anchor="_Toc179840174" w:history="1">
            <w:r w:rsidRPr="00905F26">
              <w:rPr>
                <w:rStyle w:val="Hipervnculo"/>
                <w:b/>
                <w:bCs/>
                <w:noProof/>
              </w:rPr>
              <w:t>Justificación</w:t>
            </w:r>
            <w:r>
              <w:rPr>
                <w:noProof/>
                <w:webHidden/>
              </w:rPr>
              <w:tab/>
            </w:r>
            <w:r>
              <w:rPr>
                <w:noProof/>
                <w:webHidden/>
              </w:rPr>
              <w:fldChar w:fldCharType="begin"/>
            </w:r>
            <w:r>
              <w:rPr>
                <w:noProof/>
                <w:webHidden/>
              </w:rPr>
              <w:instrText xml:space="preserve"> PAGEREF _Toc179840174 \h </w:instrText>
            </w:r>
            <w:r>
              <w:rPr>
                <w:noProof/>
                <w:webHidden/>
              </w:rPr>
            </w:r>
            <w:r>
              <w:rPr>
                <w:noProof/>
                <w:webHidden/>
              </w:rPr>
              <w:fldChar w:fldCharType="separate"/>
            </w:r>
            <w:r>
              <w:rPr>
                <w:noProof/>
                <w:webHidden/>
              </w:rPr>
              <w:t>6</w:t>
            </w:r>
            <w:r>
              <w:rPr>
                <w:noProof/>
                <w:webHidden/>
              </w:rPr>
              <w:fldChar w:fldCharType="end"/>
            </w:r>
          </w:hyperlink>
        </w:p>
        <w:p w14:paraId="731A72EA" w14:textId="6052E204" w:rsidR="00235FFB" w:rsidRDefault="00235FFB">
          <w:pPr>
            <w:pStyle w:val="TDC2"/>
            <w:tabs>
              <w:tab w:val="right" w:leader="dot" w:pos="9011"/>
            </w:tabs>
            <w:rPr>
              <w:rFonts w:asciiTheme="minorHAnsi" w:eastAsiaTheme="minorEastAsia" w:hAnsiTheme="minorHAnsi" w:cstheme="minorBidi"/>
              <w:noProof/>
              <w:color w:val="auto"/>
              <w:szCs w:val="24"/>
              <w:lang w:val="es-MX" w:eastAsia="es-MX"/>
            </w:rPr>
          </w:pPr>
          <w:hyperlink w:anchor="_Toc179840175" w:history="1">
            <w:r w:rsidRPr="00905F26">
              <w:rPr>
                <w:rStyle w:val="Hipervnculo"/>
                <w:b/>
                <w:bCs/>
                <w:noProof/>
              </w:rPr>
              <w:t>Alcances y limitaciones</w:t>
            </w:r>
            <w:r>
              <w:rPr>
                <w:noProof/>
                <w:webHidden/>
              </w:rPr>
              <w:tab/>
            </w:r>
            <w:r>
              <w:rPr>
                <w:noProof/>
                <w:webHidden/>
              </w:rPr>
              <w:fldChar w:fldCharType="begin"/>
            </w:r>
            <w:r>
              <w:rPr>
                <w:noProof/>
                <w:webHidden/>
              </w:rPr>
              <w:instrText xml:space="preserve"> PAGEREF _Toc179840175 \h </w:instrText>
            </w:r>
            <w:r>
              <w:rPr>
                <w:noProof/>
                <w:webHidden/>
              </w:rPr>
            </w:r>
            <w:r>
              <w:rPr>
                <w:noProof/>
                <w:webHidden/>
              </w:rPr>
              <w:fldChar w:fldCharType="separate"/>
            </w:r>
            <w:r>
              <w:rPr>
                <w:noProof/>
                <w:webHidden/>
              </w:rPr>
              <w:t>7</w:t>
            </w:r>
            <w:r>
              <w:rPr>
                <w:noProof/>
                <w:webHidden/>
              </w:rPr>
              <w:fldChar w:fldCharType="end"/>
            </w:r>
          </w:hyperlink>
        </w:p>
        <w:p w14:paraId="58B765C8" w14:textId="1669446E" w:rsidR="00235FFB" w:rsidRDefault="00235FFB">
          <w:pPr>
            <w:pStyle w:val="TDC2"/>
            <w:tabs>
              <w:tab w:val="right" w:leader="dot" w:pos="9011"/>
            </w:tabs>
            <w:rPr>
              <w:rFonts w:asciiTheme="minorHAnsi" w:eastAsiaTheme="minorEastAsia" w:hAnsiTheme="minorHAnsi" w:cstheme="minorBidi"/>
              <w:noProof/>
              <w:color w:val="auto"/>
              <w:szCs w:val="24"/>
              <w:lang w:val="es-MX" w:eastAsia="es-MX"/>
            </w:rPr>
          </w:pPr>
          <w:hyperlink w:anchor="_Toc179840176" w:history="1">
            <w:r w:rsidRPr="00905F26">
              <w:rPr>
                <w:rStyle w:val="Hipervnculo"/>
                <w:b/>
                <w:bCs/>
                <w:noProof/>
                <w:lang w:val="es-MX"/>
              </w:rPr>
              <w:t>Que se va a desarrollar</w:t>
            </w:r>
            <w:r>
              <w:rPr>
                <w:noProof/>
                <w:webHidden/>
              </w:rPr>
              <w:tab/>
            </w:r>
            <w:r>
              <w:rPr>
                <w:noProof/>
                <w:webHidden/>
              </w:rPr>
              <w:fldChar w:fldCharType="begin"/>
            </w:r>
            <w:r>
              <w:rPr>
                <w:noProof/>
                <w:webHidden/>
              </w:rPr>
              <w:instrText xml:space="preserve"> PAGEREF _Toc179840176 \h </w:instrText>
            </w:r>
            <w:r>
              <w:rPr>
                <w:noProof/>
                <w:webHidden/>
              </w:rPr>
            </w:r>
            <w:r>
              <w:rPr>
                <w:noProof/>
                <w:webHidden/>
              </w:rPr>
              <w:fldChar w:fldCharType="separate"/>
            </w:r>
            <w:r>
              <w:rPr>
                <w:noProof/>
                <w:webHidden/>
              </w:rPr>
              <w:t>8</w:t>
            </w:r>
            <w:r>
              <w:rPr>
                <w:noProof/>
                <w:webHidden/>
              </w:rPr>
              <w:fldChar w:fldCharType="end"/>
            </w:r>
          </w:hyperlink>
        </w:p>
        <w:p w14:paraId="0EC87D5B" w14:textId="0F0A2E0D" w:rsidR="00235FFB" w:rsidRDefault="00235FFB">
          <w:pPr>
            <w:pStyle w:val="TDC2"/>
            <w:tabs>
              <w:tab w:val="right" w:leader="dot" w:pos="9011"/>
            </w:tabs>
            <w:rPr>
              <w:rFonts w:asciiTheme="minorHAnsi" w:eastAsiaTheme="minorEastAsia" w:hAnsiTheme="minorHAnsi" w:cstheme="minorBidi"/>
              <w:noProof/>
              <w:color w:val="auto"/>
              <w:szCs w:val="24"/>
              <w:lang w:val="es-MX" w:eastAsia="es-MX"/>
            </w:rPr>
          </w:pPr>
          <w:hyperlink w:anchor="_Toc179840177" w:history="1">
            <w:r w:rsidRPr="00905F26">
              <w:rPr>
                <w:rStyle w:val="Hipervnculo"/>
                <w:b/>
                <w:bCs/>
                <w:noProof/>
                <w:lang w:val="es-MX"/>
              </w:rPr>
              <w:t>¿Como se va a desarrollar?</w:t>
            </w:r>
            <w:r>
              <w:rPr>
                <w:noProof/>
                <w:webHidden/>
              </w:rPr>
              <w:tab/>
            </w:r>
            <w:r>
              <w:rPr>
                <w:noProof/>
                <w:webHidden/>
              </w:rPr>
              <w:fldChar w:fldCharType="begin"/>
            </w:r>
            <w:r>
              <w:rPr>
                <w:noProof/>
                <w:webHidden/>
              </w:rPr>
              <w:instrText xml:space="preserve"> PAGEREF _Toc179840177 \h </w:instrText>
            </w:r>
            <w:r>
              <w:rPr>
                <w:noProof/>
                <w:webHidden/>
              </w:rPr>
            </w:r>
            <w:r>
              <w:rPr>
                <w:noProof/>
                <w:webHidden/>
              </w:rPr>
              <w:fldChar w:fldCharType="separate"/>
            </w:r>
            <w:r>
              <w:rPr>
                <w:noProof/>
                <w:webHidden/>
              </w:rPr>
              <w:t>8</w:t>
            </w:r>
            <w:r>
              <w:rPr>
                <w:noProof/>
                <w:webHidden/>
              </w:rPr>
              <w:fldChar w:fldCharType="end"/>
            </w:r>
          </w:hyperlink>
        </w:p>
        <w:p w14:paraId="3C7DBB6A" w14:textId="343B520D" w:rsidR="00235FFB" w:rsidRDefault="00235FFB">
          <w:pPr>
            <w:pStyle w:val="TDC1"/>
            <w:tabs>
              <w:tab w:val="right" w:leader="dot" w:pos="9011"/>
            </w:tabs>
            <w:rPr>
              <w:rFonts w:asciiTheme="minorHAnsi" w:eastAsiaTheme="minorEastAsia" w:hAnsiTheme="minorHAnsi" w:cstheme="minorBidi"/>
              <w:noProof/>
              <w:color w:val="auto"/>
              <w:szCs w:val="24"/>
              <w:lang w:val="es-MX" w:eastAsia="es-MX"/>
            </w:rPr>
          </w:pPr>
          <w:hyperlink w:anchor="_Toc179840178" w:history="1">
            <w:r w:rsidRPr="00905F26">
              <w:rPr>
                <w:rStyle w:val="Hipervnculo"/>
                <w:b/>
                <w:bCs/>
                <w:noProof/>
              </w:rPr>
              <w:t>Análisis Costo-Beneficio para la Administración de Camiones y Rutas</w:t>
            </w:r>
            <w:r>
              <w:rPr>
                <w:noProof/>
                <w:webHidden/>
              </w:rPr>
              <w:tab/>
            </w:r>
            <w:r>
              <w:rPr>
                <w:noProof/>
                <w:webHidden/>
              </w:rPr>
              <w:fldChar w:fldCharType="begin"/>
            </w:r>
            <w:r>
              <w:rPr>
                <w:noProof/>
                <w:webHidden/>
              </w:rPr>
              <w:instrText xml:space="preserve"> PAGEREF _Toc179840178 \h </w:instrText>
            </w:r>
            <w:r>
              <w:rPr>
                <w:noProof/>
                <w:webHidden/>
              </w:rPr>
            </w:r>
            <w:r>
              <w:rPr>
                <w:noProof/>
                <w:webHidden/>
              </w:rPr>
              <w:fldChar w:fldCharType="separate"/>
            </w:r>
            <w:r>
              <w:rPr>
                <w:noProof/>
                <w:webHidden/>
              </w:rPr>
              <w:t>9</w:t>
            </w:r>
            <w:r>
              <w:rPr>
                <w:noProof/>
                <w:webHidden/>
              </w:rPr>
              <w:fldChar w:fldCharType="end"/>
            </w:r>
          </w:hyperlink>
        </w:p>
        <w:p w14:paraId="3E8BA38E" w14:textId="48E60982" w:rsidR="00235FFB" w:rsidRDefault="00235FFB">
          <w:pPr>
            <w:pStyle w:val="TDC2"/>
            <w:tabs>
              <w:tab w:val="right" w:leader="dot" w:pos="9011"/>
            </w:tabs>
            <w:rPr>
              <w:rFonts w:asciiTheme="minorHAnsi" w:eastAsiaTheme="minorEastAsia" w:hAnsiTheme="minorHAnsi" w:cstheme="minorBidi"/>
              <w:noProof/>
              <w:color w:val="auto"/>
              <w:szCs w:val="24"/>
              <w:lang w:val="es-MX" w:eastAsia="es-MX"/>
            </w:rPr>
          </w:pPr>
          <w:hyperlink w:anchor="_Toc179840179" w:history="1">
            <w:r w:rsidRPr="00905F26">
              <w:rPr>
                <w:rStyle w:val="Hipervnculo"/>
                <w:b/>
                <w:bCs/>
                <w:noProof/>
              </w:rPr>
              <w:t>Recursos Adicionales</w:t>
            </w:r>
            <w:r>
              <w:rPr>
                <w:noProof/>
                <w:webHidden/>
              </w:rPr>
              <w:tab/>
            </w:r>
            <w:r>
              <w:rPr>
                <w:noProof/>
                <w:webHidden/>
              </w:rPr>
              <w:fldChar w:fldCharType="begin"/>
            </w:r>
            <w:r>
              <w:rPr>
                <w:noProof/>
                <w:webHidden/>
              </w:rPr>
              <w:instrText xml:space="preserve"> PAGEREF _Toc179840179 \h </w:instrText>
            </w:r>
            <w:r>
              <w:rPr>
                <w:noProof/>
                <w:webHidden/>
              </w:rPr>
            </w:r>
            <w:r>
              <w:rPr>
                <w:noProof/>
                <w:webHidden/>
              </w:rPr>
              <w:fldChar w:fldCharType="separate"/>
            </w:r>
            <w:r>
              <w:rPr>
                <w:noProof/>
                <w:webHidden/>
              </w:rPr>
              <w:t>11</w:t>
            </w:r>
            <w:r>
              <w:rPr>
                <w:noProof/>
                <w:webHidden/>
              </w:rPr>
              <w:fldChar w:fldCharType="end"/>
            </w:r>
          </w:hyperlink>
        </w:p>
        <w:p w14:paraId="0E0E5475" w14:textId="29135011" w:rsidR="00235FFB" w:rsidRDefault="00235FFB">
          <w:pPr>
            <w:pStyle w:val="TDC1"/>
            <w:tabs>
              <w:tab w:val="right" w:leader="dot" w:pos="9011"/>
            </w:tabs>
            <w:rPr>
              <w:rFonts w:asciiTheme="minorHAnsi" w:eastAsiaTheme="minorEastAsia" w:hAnsiTheme="minorHAnsi" w:cstheme="minorBidi"/>
              <w:noProof/>
              <w:color w:val="auto"/>
              <w:szCs w:val="24"/>
              <w:lang w:val="es-MX" w:eastAsia="es-MX"/>
            </w:rPr>
          </w:pPr>
          <w:hyperlink w:anchor="_Toc179840180" w:history="1">
            <w:r w:rsidRPr="00905F26">
              <w:rPr>
                <w:rStyle w:val="Hipervnculo"/>
                <w:b/>
                <w:bCs/>
                <w:noProof/>
              </w:rPr>
              <w:t>Cronograma de actividades</w:t>
            </w:r>
            <w:r>
              <w:rPr>
                <w:noProof/>
                <w:webHidden/>
              </w:rPr>
              <w:tab/>
            </w:r>
            <w:r>
              <w:rPr>
                <w:noProof/>
                <w:webHidden/>
              </w:rPr>
              <w:fldChar w:fldCharType="begin"/>
            </w:r>
            <w:r>
              <w:rPr>
                <w:noProof/>
                <w:webHidden/>
              </w:rPr>
              <w:instrText xml:space="preserve"> PAGEREF _Toc179840180 \h </w:instrText>
            </w:r>
            <w:r>
              <w:rPr>
                <w:noProof/>
                <w:webHidden/>
              </w:rPr>
            </w:r>
            <w:r>
              <w:rPr>
                <w:noProof/>
                <w:webHidden/>
              </w:rPr>
              <w:fldChar w:fldCharType="separate"/>
            </w:r>
            <w:r>
              <w:rPr>
                <w:noProof/>
                <w:webHidden/>
              </w:rPr>
              <w:t>13</w:t>
            </w:r>
            <w:r>
              <w:rPr>
                <w:noProof/>
                <w:webHidden/>
              </w:rPr>
              <w:fldChar w:fldCharType="end"/>
            </w:r>
          </w:hyperlink>
        </w:p>
        <w:p w14:paraId="56CAC61F" w14:textId="33B5472D" w:rsidR="00235FFB" w:rsidRDefault="00235FFB">
          <w:pPr>
            <w:pStyle w:val="TDC1"/>
            <w:tabs>
              <w:tab w:val="right" w:leader="dot" w:pos="9011"/>
            </w:tabs>
            <w:rPr>
              <w:rFonts w:asciiTheme="minorHAnsi" w:eastAsiaTheme="minorEastAsia" w:hAnsiTheme="minorHAnsi" w:cstheme="minorBidi"/>
              <w:noProof/>
              <w:color w:val="auto"/>
              <w:szCs w:val="24"/>
              <w:lang w:val="es-MX" w:eastAsia="es-MX"/>
            </w:rPr>
          </w:pPr>
          <w:hyperlink w:anchor="_Toc179840181" w:history="1">
            <w:r w:rsidRPr="00905F26">
              <w:rPr>
                <w:rStyle w:val="Hipervnculo"/>
                <w:rFonts w:ascii="Arial" w:hAnsi="Arial" w:cs="Arial"/>
                <w:b/>
                <w:bCs/>
                <w:noProof/>
              </w:rPr>
              <w:t>Diagrama entidad relación</w:t>
            </w:r>
            <w:r>
              <w:rPr>
                <w:noProof/>
                <w:webHidden/>
              </w:rPr>
              <w:tab/>
            </w:r>
            <w:r>
              <w:rPr>
                <w:noProof/>
                <w:webHidden/>
              </w:rPr>
              <w:fldChar w:fldCharType="begin"/>
            </w:r>
            <w:r>
              <w:rPr>
                <w:noProof/>
                <w:webHidden/>
              </w:rPr>
              <w:instrText xml:space="preserve"> PAGEREF _Toc179840181 \h </w:instrText>
            </w:r>
            <w:r>
              <w:rPr>
                <w:noProof/>
                <w:webHidden/>
              </w:rPr>
            </w:r>
            <w:r>
              <w:rPr>
                <w:noProof/>
                <w:webHidden/>
              </w:rPr>
              <w:fldChar w:fldCharType="separate"/>
            </w:r>
            <w:r>
              <w:rPr>
                <w:noProof/>
                <w:webHidden/>
              </w:rPr>
              <w:t>14</w:t>
            </w:r>
            <w:r>
              <w:rPr>
                <w:noProof/>
                <w:webHidden/>
              </w:rPr>
              <w:fldChar w:fldCharType="end"/>
            </w:r>
          </w:hyperlink>
        </w:p>
        <w:p w14:paraId="3C1F8740" w14:textId="3E4AAA5F" w:rsidR="00235FFB" w:rsidRDefault="00235FFB">
          <w:pPr>
            <w:pStyle w:val="TDC1"/>
            <w:tabs>
              <w:tab w:val="right" w:leader="dot" w:pos="9011"/>
            </w:tabs>
            <w:rPr>
              <w:rFonts w:asciiTheme="minorHAnsi" w:eastAsiaTheme="minorEastAsia" w:hAnsiTheme="minorHAnsi" w:cstheme="minorBidi"/>
              <w:noProof/>
              <w:color w:val="auto"/>
              <w:szCs w:val="24"/>
              <w:lang w:val="es-MX" w:eastAsia="es-MX"/>
            </w:rPr>
          </w:pPr>
          <w:hyperlink w:anchor="_Toc179840182" w:history="1">
            <w:r w:rsidRPr="00905F26">
              <w:rPr>
                <w:rStyle w:val="Hipervnculo"/>
                <w:rFonts w:ascii="Arial" w:hAnsi="Arial" w:cs="Arial"/>
                <w:b/>
                <w:bCs/>
                <w:noProof/>
              </w:rPr>
              <w:t>Diagrama UML</w:t>
            </w:r>
            <w:r>
              <w:rPr>
                <w:noProof/>
                <w:webHidden/>
              </w:rPr>
              <w:tab/>
            </w:r>
            <w:r>
              <w:rPr>
                <w:noProof/>
                <w:webHidden/>
              </w:rPr>
              <w:fldChar w:fldCharType="begin"/>
            </w:r>
            <w:r>
              <w:rPr>
                <w:noProof/>
                <w:webHidden/>
              </w:rPr>
              <w:instrText xml:space="preserve"> PAGEREF _Toc179840182 \h </w:instrText>
            </w:r>
            <w:r>
              <w:rPr>
                <w:noProof/>
                <w:webHidden/>
              </w:rPr>
            </w:r>
            <w:r>
              <w:rPr>
                <w:noProof/>
                <w:webHidden/>
              </w:rPr>
              <w:fldChar w:fldCharType="separate"/>
            </w:r>
            <w:r>
              <w:rPr>
                <w:noProof/>
                <w:webHidden/>
              </w:rPr>
              <w:t>15</w:t>
            </w:r>
            <w:r>
              <w:rPr>
                <w:noProof/>
                <w:webHidden/>
              </w:rPr>
              <w:fldChar w:fldCharType="end"/>
            </w:r>
          </w:hyperlink>
        </w:p>
        <w:p w14:paraId="209482FC" w14:textId="3AB3888F" w:rsidR="00235FFB" w:rsidRDefault="00235FFB">
          <w:pPr>
            <w:pStyle w:val="TDC1"/>
            <w:tabs>
              <w:tab w:val="right" w:leader="dot" w:pos="9011"/>
            </w:tabs>
            <w:rPr>
              <w:rFonts w:asciiTheme="minorHAnsi" w:eastAsiaTheme="minorEastAsia" w:hAnsiTheme="minorHAnsi" w:cstheme="minorBidi"/>
              <w:noProof/>
              <w:color w:val="auto"/>
              <w:szCs w:val="24"/>
              <w:lang w:val="es-MX" w:eastAsia="es-MX"/>
            </w:rPr>
          </w:pPr>
          <w:hyperlink w:anchor="_Toc179840183" w:history="1">
            <w:r w:rsidRPr="00905F26">
              <w:rPr>
                <w:rStyle w:val="Hipervnculo"/>
                <w:rFonts w:ascii="Arial" w:hAnsi="Arial" w:cs="Arial"/>
                <w:b/>
                <w:bCs/>
                <w:noProof/>
              </w:rPr>
              <w:t>Casos de Usos</w:t>
            </w:r>
            <w:r>
              <w:rPr>
                <w:noProof/>
                <w:webHidden/>
              </w:rPr>
              <w:tab/>
            </w:r>
            <w:r>
              <w:rPr>
                <w:noProof/>
                <w:webHidden/>
              </w:rPr>
              <w:fldChar w:fldCharType="begin"/>
            </w:r>
            <w:r>
              <w:rPr>
                <w:noProof/>
                <w:webHidden/>
              </w:rPr>
              <w:instrText xml:space="preserve"> PAGEREF _Toc179840183 \h </w:instrText>
            </w:r>
            <w:r>
              <w:rPr>
                <w:noProof/>
                <w:webHidden/>
              </w:rPr>
            </w:r>
            <w:r>
              <w:rPr>
                <w:noProof/>
                <w:webHidden/>
              </w:rPr>
              <w:fldChar w:fldCharType="separate"/>
            </w:r>
            <w:r>
              <w:rPr>
                <w:noProof/>
                <w:webHidden/>
              </w:rPr>
              <w:t>18</w:t>
            </w:r>
            <w:r>
              <w:rPr>
                <w:noProof/>
                <w:webHidden/>
              </w:rPr>
              <w:fldChar w:fldCharType="end"/>
            </w:r>
          </w:hyperlink>
        </w:p>
        <w:p w14:paraId="7C71C420" w14:textId="352A2682" w:rsidR="00235FFB" w:rsidRDefault="00235FFB">
          <w:pPr>
            <w:pStyle w:val="TDC1"/>
            <w:tabs>
              <w:tab w:val="right" w:leader="dot" w:pos="9011"/>
            </w:tabs>
            <w:rPr>
              <w:rFonts w:asciiTheme="minorHAnsi" w:eastAsiaTheme="minorEastAsia" w:hAnsiTheme="minorHAnsi" w:cstheme="minorBidi"/>
              <w:noProof/>
              <w:color w:val="auto"/>
              <w:szCs w:val="24"/>
              <w:lang w:val="es-MX" w:eastAsia="es-MX"/>
            </w:rPr>
          </w:pPr>
          <w:hyperlink w:anchor="_Toc179840184" w:history="1">
            <w:r w:rsidRPr="00905F26">
              <w:rPr>
                <w:rStyle w:val="Hipervnculo"/>
                <w:rFonts w:ascii="Arial" w:hAnsi="Arial" w:cs="Arial"/>
                <w:b/>
                <w:bCs/>
                <w:noProof/>
              </w:rPr>
              <w:t>Documentación del código</w:t>
            </w:r>
            <w:r>
              <w:rPr>
                <w:noProof/>
                <w:webHidden/>
              </w:rPr>
              <w:tab/>
            </w:r>
            <w:r>
              <w:rPr>
                <w:noProof/>
                <w:webHidden/>
              </w:rPr>
              <w:fldChar w:fldCharType="begin"/>
            </w:r>
            <w:r>
              <w:rPr>
                <w:noProof/>
                <w:webHidden/>
              </w:rPr>
              <w:instrText xml:space="preserve"> PAGEREF _Toc179840184 \h </w:instrText>
            </w:r>
            <w:r>
              <w:rPr>
                <w:noProof/>
                <w:webHidden/>
              </w:rPr>
            </w:r>
            <w:r>
              <w:rPr>
                <w:noProof/>
                <w:webHidden/>
              </w:rPr>
              <w:fldChar w:fldCharType="separate"/>
            </w:r>
            <w:r>
              <w:rPr>
                <w:noProof/>
                <w:webHidden/>
              </w:rPr>
              <w:t>20</w:t>
            </w:r>
            <w:r>
              <w:rPr>
                <w:noProof/>
                <w:webHidden/>
              </w:rPr>
              <w:fldChar w:fldCharType="end"/>
            </w:r>
          </w:hyperlink>
        </w:p>
        <w:p w14:paraId="5E0A4A88" w14:textId="337E03E0" w:rsidR="00283F55" w:rsidRDefault="00283F55">
          <w:r>
            <w:rPr>
              <w:b/>
              <w:bCs/>
              <w:lang w:val="es-ES"/>
            </w:rPr>
            <w:fldChar w:fldCharType="end"/>
          </w:r>
        </w:p>
      </w:sdtContent>
    </w:sdt>
    <w:p w14:paraId="03D42304" w14:textId="40048590" w:rsidR="00283F55" w:rsidRDefault="00283F55">
      <w:pPr>
        <w:spacing w:line="259" w:lineRule="auto"/>
        <w:ind w:left="0" w:firstLine="0"/>
        <w:rPr>
          <w:b/>
          <w:bCs/>
          <w:sz w:val="40"/>
        </w:rPr>
      </w:pPr>
    </w:p>
    <w:p w14:paraId="4198650E" w14:textId="06946FFD" w:rsidR="00283F55" w:rsidRDefault="00283F55">
      <w:pPr>
        <w:spacing w:after="162" w:line="259" w:lineRule="auto"/>
        <w:ind w:left="16" w:right="1"/>
        <w:jc w:val="center"/>
        <w:rPr>
          <w:b/>
          <w:bCs/>
          <w:sz w:val="40"/>
        </w:rPr>
      </w:pPr>
    </w:p>
    <w:p w14:paraId="0798F6D5" w14:textId="0CC15744" w:rsidR="00A23E02" w:rsidRDefault="00283F55">
      <w:pPr>
        <w:spacing w:line="259" w:lineRule="auto"/>
        <w:ind w:left="0" w:firstLine="0"/>
        <w:rPr>
          <w:b/>
          <w:bCs/>
          <w:sz w:val="40"/>
        </w:rPr>
      </w:pPr>
      <w:r>
        <w:rPr>
          <w:b/>
          <w:bCs/>
          <w:sz w:val="40"/>
        </w:rPr>
        <w:br w:type="page"/>
      </w:r>
    </w:p>
    <w:p w14:paraId="7FAB3E01" w14:textId="29D09D1D" w:rsidR="00DD3F9E" w:rsidRDefault="00DD3F9E" w:rsidP="0065263E">
      <w:pPr>
        <w:pStyle w:val="Ttulo1"/>
        <w:ind w:left="0" w:firstLine="0"/>
        <w:rPr>
          <w:b/>
          <w:bCs/>
          <w:color w:val="auto"/>
          <w:sz w:val="36"/>
          <w:szCs w:val="36"/>
        </w:rPr>
      </w:pPr>
      <w:bookmarkStart w:id="0" w:name="_Toc179840166"/>
      <w:r w:rsidRPr="00DD3F9E">
        <w:rPr>
          <w:b/>
          <w:bCs/>
          <w:color w:val="auto"/>
          <w:sz w:val="36"/>
          <w:szCs w:val="36"/>
        </w:rPr>
        <w:lastRenderedPageBreak/>
        <w:t>Generalidades del proyecto</w:t>
      </w:r>
      <w:bookmarkEnd w:id="0"/>
    </w:p>
    <w:p w14:paraId="470F9D29" w14:textId="77777777" w:rsidR="00024115" w:rsidRPr="00024115" w:rsidRDefault="00024115" w:rsidP="00024115"/>
    <w:p w14:paraId="35E64061" w14:textId="5D408D46" w:rsidR="00024115" w:rsidRPr="00024115" w:rsidRDefault="00DD3F9E" w:rsidP="00024115">
      <w:pPr>
        <w:pStyle w:val="Ttulo2"/>
        <w:rPr>
          <w:b/>
          <w:bCs/>
          <w:color w:val="auto"/>
          <w:sz w:val="28"/>
          <w:szCs w:val="28"/>
        </w:rPr>
      </w:pPr>
      <w:bookmarkStart w:id="1" w:name="_Toc179840167"/>
      <w:r>
        <w:rPr>
          <w:b/>
          <w:bCs/>
          <w:color w:val="auto"/>
          <w:sz w:val="28"/>
          <w:szCs w:val="28"/>
        </w:rPr>
        <w:t>Nombre del proyecto</w:t>
      </w:r>
      <w:bookmarkEnd w:id="1"/>
    </w:p>
    <w:p w14:paraId="1DE2F02E" w14:textId="27DB2ADC" w:rsidR="0065263E" w:rsidRPr="0065263E" w:rsidRDefault="0065263E" w:rsidP="0065263E">
      <w:r>
        <w:t>Urban</w:t>
      </w:r>
    </w:p>
    <w:p w14:paraId="0761ADBA" w14:textId="4952709E" w:rsidR="00024115" w:rsidRPr="00024115" w:rsidRDefault="0065263E" w:rsidP="00024115">
      <w:pPr>
        <w:pStyle w:val="Ttulo2"/>
        <w:rPr>
          <w:b/>
          <w:bCs/>
          <w:color w:val="auto"/>
          <w:sz w:val="28"/>
          <w:szCs w:val="28"/>
          <w:lang w:val="es-MX"/>
        </w:rPr>
      </w:pPr>
      <w:bookmarkStart w:id="2" w:name="_Toc179840168"/>
      <w:r w:rsidRPr="00DD3F9E">
        <w:rPr>
          <w:b/>
          <w:bCs/>
          <w:color w:val="auto"/>
          <w:sz w:val="28"/>
          <w:szCs w:val="28"/>
          <w:lang w:val="es-MX"/>
        </w:rPr>
        <w:t>Giro</w:t>
      </w:r>
      <w:bookmarkEnd w:id="2"/>
      <w:r w:rsidRPr="00DD3F9E">
        <w:rPr>
          <w:b/>
          <w:bCs/>
          <w:color w:val="auto"/>
          <w:sz w:val="28"/>
          <w:szCs w:val="28"/>
          <w:lang w:val="es-MX"/>
        </w:rPr>
        <w:t xml:space="preserve"> </w:t>
      </w:r>
    </w:p>
    <w:p w14:paraId="78244DDA" w14:textId="77777777" w:rsidR="00754EFE" w:rsidRPr="00754EFE" w:rsidRDefault="00754EFE" w:rsidP="00754EFE">
      <w:pPr>
        <w:ind w:left="0" w:firstLine="0"/>
        <w:rPr>
          <w:rFonts w:asciiTheme="majorHAnsi" w:hAnsiTheme="majorHAnsi" w:cstheme="majorHAnsi"/>
          <w:color w:val="auto"/>
          <w:lang w:val="es-MX"/>
        </w:rPr>
      </w:pPr>
      <w:r w:rsidRPr="00754EFE">
        <w:rPr>
          <w:rFonts w:asciiTheme="majorHAnsi" w:hAnsiTheme="majorHAnsi" w:cstheme="majorHAnsi"/>
          <w:color w:val="auto"/>
          <w:lang w:val="es-MX"/>
        </w:rPr>
        <w:t>Gestión de transporte y control de rutas de autobuses con monitoreo en tiempo real.</w:t>
      </w:r>
    </w:p>
    <w:p w14:paraId="31D1EC3A" w14:textId="6704691F" w:rsidR="0065263E" w:rsidRPr="0065263E" w:rsidRDefault="0065263E" w:rsidP="0065263E">
      <w:pPr>
        <w:rPr>
          <w:lang w:val="es-MX"/>
        </w:rPr>
      </w:pPr>
    </w:p>
    <w:p w14:paraId="63C74797" w14:textId="687EF7BB" w:rsidR="0065263E" w:rsidRDefault="0065263E" w:rsidP="0065263E">
      <w:pPr>
        <w:pStyle w:val="Ttulo2"/>
        <w:rPr>
          <w:b/>
          <w:bCs/>
          <w:color w:val="auto"/>
          <w:sz w:val="28"/>
          <w:szCs w:val="28"/>
          <w:lang w:val="es-MX"/>
        </w:rPr>
      </w:pPr>
      <w:bookmarkStart w:id="3" w:name="_Toc179840169"/>
      <w:r w:rsidRPr="00DD3F9E">
        <w:rPr>
          <w:b/>
          <w:bCs/>
          <w:color w:val="auto"/>
          <w:sz w:val="28"/>
          <w:szCs w:val="28"/>
          <w:lang w:val="es-MX"/>
        </w:rPr>
        <w:t>Organigrama</w:t>
      </w:r>
      <w:bookmarkEnd w:id="3"/>
      <w:r w:rsidRPr="00DD3F9E">
        <w:rPr>
          <w:b/>
          <w:bCs/>
          <w:color w:val="auto"/>
          <w:sz w:val="28"/>
          <w:szCs w:val="28"/>
          <w:lang w:val="es-MX"/>
        </w:rPr>
        <w:t xml:space="preserve">  </w:t>
      </w:r>
    </w:p>
    <w:p w14:paraId="5028BA5A" w14:textId="07F84E0C" w:rsidR="0065263E" w:rsidRPr="0065263E" w:rsidRDefault="0065263E" w:rsidP="0065263E">
      <w:pPr>
        <w:rPr>
          <w:lang w:val="es-MX"/>
        </w:rPr>
      </w:pPr>
      <w:r>
        <w:rPr>
          <w:noProof/>
        </w:rPr>
        <w:drawing>
          <wp:inline distT="0" distB="0" distL="0" distR="0" wp14:anchorId="3D3B78C8" wp14:editId="63FF6E2C">
            <wp:extent cx="5728335" cy="6156325"/>
            <wp:effectExtent l="0" t="0" r="5715" b="0"/>
            <wp:docPr id="1606001118" name="Imagen 1" descr="Mapa General de Proce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 General de Proces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335" cy="6156325"/>
                    </a:xfrm>
                    <a:prstGeom prst="rect">
                      <a:avLst/>
                    </a:prstGeom>
                    <a:noFill/>
                    <a:ln>
                      <a:noFill/>
                    </a:ln>
                  </pic:spPr>
                </pic:pic>
              </a:graphicData>
            </a:graphic>
          </wp:inline>
        </w:drawing>
      </w:r>
    </w:p>
    <w:p w14:paraId="013A76BD" w14:textId="77777777" w:rsidR="0065263E" w:rsidRPr="0065263E" w:rsidRDefault="0065263E" w:rsidP="0019066C">
      <w:pPr>
        <w:ind w:left="0" w:firstLine="0"/>
      </w:pPr>
    </w:p>
    <w:p w14:paraId="38EC7BCE" w14:textId="77777777" w:rsidR="0065263E" w:rsidRDefault="00DD3F9E" w:rsidP="00754EFE">
      <w:pPr>
        <w:pStyle w:val="Ttulo2"/>
        <w:rPr>
          <w:b/>
          <w:bCs/>
          <w:color w:val="auto"/>
          <w:sz w:val="28"/>
          <w:szCs w:val="28"/>
        </w:rPr>
      </w:pPr>
      <w:bookmarkStart w:id="4" w:name="_Toc179840170"/>
      <w:r w:rsidRPr="00754EFE">
        <w:rPr>
          <w:b/>
          <w:bCs/>
          <w:color w:val="auto"/>
          <w:sz w:val="28"/>
          <w:szCs w:val="28"/>
        </w:rPr>
        <w:lastRenderedPageBreak/>
        <w:t>Planteamiento del problema</w:t>
      </w:r>
      <w:bookmarkEnd w:id="4"/>
    </w:p>
    <w:p w14:paraId="1D14776D" w14:textId="77777777" w:rsidR="0019066C" w:rsidRPr="0019066C" w:rsidRDefault="0019066C" w:rsidP="0019066C"/>
    <w:p w14:paraId="0E4CC648" w14:textId="7C7AEC0B" w:rsidR="00477A2F" w:rsidRPr="00477A2F" w:rsidRDefault="00477A2F" w:rsidP="00242C36">
      <w:pPr>
        <w:jc w:val="both"/>
        <w:rPr>
          <w:lang w:val="es-MX"/>
        </w:rPr>
      </w:pPr>
      <w:r w:rsidRPr="00477A2F">
        <w:rPr>
          <w:lang w:val="es-MX"/>
        </w:rPr>
        <w:t>El transporte público es fundamental para la infraestructura de muchas ciudades en todo el mundo, permitiendo que millones de personas se desplacen diariamente. Sin embargo, en muchas áreas urbanas, la eficiencia y calidad de este servicio enfrentan serios desafíos debido a la falta de información en tiempo real sobre rutas de autobuses, horarios y condiciones del viaje. Esta ausencia de datos actualizados genera problemas tanto para los usuarios como para las empresas de transporte, perjudicando la experiencia de viaje y la gestión del tiempo de los pasajeros.</w:t>
      </w:r>
    </w:p>
    <w:p w14:paraId="11EA74F1" w14:textId="61BD1197" w:rsidR="00477A2F" w:rsidRPr="00477A2F" w:rsidRDefault="00477A2F" w:rsidP="00242C36">
      <w:pPr>
        <w:jc w:val="both"/>
        <w:rPr>
          <w:lang w:val="es-MX"/>
        </w:rPr>
      </w:pPr>
      <w:r w:rsidRPr="00477A2F">
        <w:rPr>
          <w:lang w:val="es-MX"/>
        </w:rPr>
        <w:t>Los usuarios del transporte público a menudo no tienen claridad sobre los horarios de los autobuses, lo que puede llevar a esperas prolongadas y aumentar la frustración. Además, la falta de información sobre cuán llenos están los autobuses impide que los pasajeros tomen decisiones informadas, como elegir rutas alternativas. Esta incertidumbre también se extiende a las rutas, ya que los usuarios no pueden verificar en tiempo real si los autobuses siguen sus trayectos planificados, lo que puede resultar en desviaciones y retrasos.</w:t>
      </w:r>
    </w:p>
    <w:p w14:paraId="6E9D29D1" w14:textId="2D58B269" w:rsidR="00477A2F" w:rsidRPr="00477A2F" w:rsidRDefault="00477A2F" w:rsidP="00242C36">
      <w:pPr>
        <w:jc w:val="both"/>
        <w:rPr>
          <w:lang w:val="es-MX"/>
        </w:rPr>
      </w:pPr>
      <w:r w:rsidRPr="00477A2F">
        <w:rPr>
          <w:lang w:val="es-MX"/>
        </w:rPr>
        <w:t>Por otro lado, las empresas de transporte público enfrentan dificultades en la gestión eficiente de sus flotas y la optimización de sus operaciones. Sin una aplicación móvil que proporcione datos en tiempo real, les resulta difícil mejorar la puntualidad y ajustar dinámicamente las rutas según la demanda y el tráfico. Esto puede llevar a un uso ineficiente de recursos, mayores costos operativos y una disminución en la calidad del servicio para los pasajeros.</w:t>
      </w:r>
    </w:p>
    <w:p w14:paraId="04D6CC30" w14:textId="3EC136D8" w:rsidR="00477A2F" w:rsidRPr="00477A2F" w:rsidRDefault="00477A2F" w:rsidP="00242C36">
      <w:pPr>
        <w:jc w:val="both"/>
        <w:rPr>
          <w:lang w:val="es-MX"/>
        </w:rPr>
      </w:pPr>
      <w:r w:rsidRPr="00477A2F">
        <w:rPr>
          <w:lang w:val="es-MX"/>
        </w:rPr>
        <w:t>Además, la falta de información impacta negativamente la planificación diaria de quienes dependen del transporte público. No poder prever con precisión los tiempos de espera y viaje complica la organización de actividades personales y laborales, provocando retrasos y menor productividad. En un entorno urbano donde la movilidad eficiente es crucial para el desarrollo económico y social, estos problemas contribuyen al congestionamiento del tráfico y al aumento de la contaminación por el uso excesivo de vehículos privados.</w:t>
      </w:r>
    </w:p>
    <w:p w14:paraId="1839D140" w14:textId="3F640E07" w:rsidR="0019066C" w:rsidRDefault="00477A2F" w:rsidP="00242C36">
      <w:pPr>
        <w:jc w:val="both"/>
        <w:rPr>
          <w:lang w:val="es-MX"/>
        </w:rPr>
      </w:pPr>
      <w:r w:rsidRPr="00477A2F">
        <w:rPr>
          <w:lang w:val="es-MX"/>
        </w:rPr>
        <w:t>En resumen, la ausencia de una solución tecnológica como una **aplicación móvil** que brinde información en tiempo real sobre rutas, horarios y condiciones de viaje es un obstáculo importante para la eficiencia del transporte público y la satisfacción de sus usuarios. Abordar este problema es esencial para mejorar la movilidad urbana, optimizar la gestión de las empresas de transporte y ofrecer una experiencia de viaje más confiable y conveniente para la ciudadanía.</w:t>
      </w:r>
    </w:p>
    <w:p w14:paraId="63425F12" w14:textId="77777777" w:rsidR="00477A2F" w:rsidRPr="0019066C" w:rsidRDefault="00477A2F" w:rsidP="00477A2F">
      <w:pPr>
        <w:rPr>
          <w:lang w:val="es-MX"/>
        </w:rPr>
      </w:pPr>
    </w:p>
    <w:p w14:paraId="05020B70" w14:textId="77777777" w:rsidR="00686507" w:rsidRDefault="00686507" w:rsidP="00686507"/>
    <w:p w14:paraId="220A0CCF" w14:textId="77777777" w:rsidR="00686507" w:rsidRDefault="00686507" w:rsidP="00686507">
      <w:pPr>
        <w:pStyle w:val="Ttulo2"/>
        <w:rPr>
          <w:b/>
          <w:bCs/>
          <w:color w:val="auto"/>
          <w:sz w:val="28"/>
          <w:szCs w:val="28"/>
        </w:rPr>
      </w:pPr>
      <w:bookmarkStart w:id="5" w:name="_Toc179840171"/>
      <w:r>
        <w:rPr>
          <w:b/>
          <w:bCs/>
          <w:color w:val="auto"/>
          <w:sz w:val="28"/>
          <w:szCs w:val="28"/>
        </w:rPr>
        <w:lastRenderedPageBreak/>
        <w:t>Breve descripción de los procesos</w:t>
      </w:r>
      <w:bookmarkEnd w:id="5"/>
    </w:p>
    <w:p w14:paraId="78D70F59" w14:textId="0BE9C3D2" w:rsidR="00686507" w:rsidRDefault="00686507" w:rsidP="00686507">
      <w:pPr>
        <w:pStyle w:val="Ttulo2"/>
        <w:rPr>
          <w:b/>
          <w:bCs/>
          <w:color w:val="auto"/>
          <w:sz w:val="28"/>
          <w:szCs w:val="28"/>
        </w:rPr>
      </w:pPr>
      <w:r>
        <w:rPr>
          <w:b/>
          <w:bCs/>
          <w:color w:val="auto"/>
          <w:sz w:val="28"/>
          <w:szCs w:val="28"/>
        </w:rPr>
        <w:t xml:space="preserve"> </w:t>
      </w:r>
    </w:p>
    <w:p w14:paraId="4617EA9E" w14:textId="75BD2C2E" w:rsidR="00686507" w:rsidRPr="00686507" w:rsidRDefault="00686507" w:rsidP="00686507">
      <w:pPr>
        <w:pStyle w:val="Prrafodelista"/>
        <w:numPr>
          <w:ilvl w:val="0"/>
          <w:numId w:val="6"/>
        </w:numPr>
        <w:rPr>
          <w:lang w:val="es-MX"/>
        </w:rPr>
      </w:pPr>
      <w:r w:rsidRPr="00686507">
        <w:rPr>
          <w:b/>
          <w:bCs/>
          <w:lang w:val="es-MX"/>
        </w:rPr>
        <w:t>Mostrar tiempo de llegada de un autobús</w:t>
      </w:r>
      <w:r w:rsidRPr="00686507">
        <w:rPr>
          <w:lang w:val="es-MX"/>
        </w:rPr>
        <w:t>: Los usuarios podrán ver en tiempo real el tiempo estimado de llegada de un autobús entre dos paradas seleccionadas, facilitando la planificación de sus trayectos.</w:t>
      </w:r>
    </w:p>
    <w:p w14:paraId="2752D8D6" w14:textId="7554DB5E" w:rsidR="00686507" w:rsidRPr="00686507" w:rsidRDefault="00686507" w:rsidP="00686507">
      <w:pPr>
        <w:pStyle w:val="Prrafodelista"/>
        <w:numPr>
          <w:ilvl w:val="0"/>
          <w:numId w:val="6"/>
        </w:numPr>
        <w:rPr>
          <w:lang w:val="es-MX"/>
        </w:rPr>
      </w:pPr>
      <w:r w:rsidRPr="00686507">
        <w:rPr>
          <w:b/>
          <w:bCs/>
          <w:lang w:val="es-MX"/>
        </w:rPr>
        <w:t>Mostrar datos del autobús</w:t>
      </w:r>
      <w:r w:rsidRPr="00686507">
        <w:rPr>
          <w:lang w:val="es-MX"/>
        </w:rPr>
        <w:t>: Se mostrarán detalles como la ruta del autobús, las siguientes paradas, el nombre del conductor y el número de placas, proporcionando información útil para el usuario.</w:t>
      </w:r>
    </w:p>
    <w:p w14:paraId="5655E2C0" w14:textId="53708C53" w:rsidR="00686507" w:rsidRPr="00686507" w:rsidRDefault="00686507" w:rsidP="00686507">
      <w:pPr>
        <w:pStyle w:val="Prrafodelista"/>
        <w:numPr>
          <w:ilvl w:val="0"/>
          <w:numId w:val="6"/>
        </w:numPr>
        <w:rPr>
          <w:lang w:val="es-MX"/>
        </w:rPr>
      </w:pPr>
      <w:r w:rsidRPr="00686507">
        <w:rPr>
          <w:b/>
          <w:bCs/>
          <w:lang w:val="es-MX"/>
        </w:rPr>
        <w:t>Gestión de rutas frecuentes</w:t>
      </w:r>
      <w:r w:rsidRPr="00686507">
        <w:rPr>
          <w:lang w:val="es-MX"/>
        </w:rPr>
        <w:t>: Los usuarios podrán guardar o eliminar rutas que utilizan a diario en una lista personalizada. Esto facilita el acceso rápido a sus rutas más usadas o la eliminación de aquellas que ya no necesiten.</w:t>
      </w:r>
    </w:p>
    <w:p w14:paraId="00F83880" w14:textId="37E8B6E4" w:rsidR="00686507" w:rsidRPr="00686507" w:rsidRDefault="00686507" w:rsidP="00686507">
      <w:pPr>
        <w:pStyle w:val="Prrafodelista"/>
        <w:numPr>
          <w:ilvl w:val="0"/>
          <w:numId w:val="6"/>
        </w:numPr>
        <w:rPr>
          <w:lang w:val="es-MX"/>
        </w:rPr>
      </w:pPr>
      <w:r w:rsidRPr="00686507">
        <w:rPr>
          <w:b/>
          <w:bCs/>
          <w:lang w:val="es-MX"/>
        </w:rPr>
        <w:t>Visualización de tiempos para conductores</w:t>
      </w:r>
      <w:r w:rsidRPr="00686507">
        <w:rPr>
          <w:lang w:val="es-MX"/>
        </w:rPr>
        <w:t>: Los conductores podrán ver el tiempo y la distancia con respecto a otros autobuses en su misma ruta, ayudándoles a coordinar mejor sus trayectos y evitar acumulaciones en las paradas. Esto se mostrará como una comparación de tiempos (por ejemplo, "lleva 12 minutos de diferencia con el autobús adelante").</w:t>
      </w:r>
    </w:p>
    <w:p w14:paraId="010CA665" w14:textId="77777777" w:rsidR="00754EFE" w:rsidRPr="00754EFE" w:rsidRDefault="00754EFE" w:rsidP="00754EFE"/>
    <w:p w14:paraId="41116138" w14:textId="35EC6056" w:rsidR="00024115" w:rsidRDefault="00DD3F9E" w:rsidP="00024115">
      <w:pPr>
        <w:pStyle w:val="Ttulo2"/>
        <w:rPr>
          <w:b/>
          <w:bCs/>
          <w:color w:val="auto"/>
          <w:sz w:val="28"/>
          <w:szCs w:val="28"/>
        </w:rPr>
      </w:pPr>
      <w:bookmarkStart w:id="6" w:name="_Toc179840172"/>
      <w:r w:rsidRPr="00DD3F9E">
        <w:rPr>
          <w:b/>
          <w:bCs/>
          <w:color w:val="auto"/>
          <w:sz w:val="28"/>
          <w:szCs w:val="28"/>
        </w:rPr>
        <w:t>Objetivo general</w:t>
      </w:r>
      <w:bookmarkEnd w:id="6"/>
    </w:p>
    <w:p w14:paraId="3CFAC474" w14:textId="77777777" w:rsidR="005033AD" w:rsidRPr="005033AD" w:rsidRDefault="005033AD" w:rsidP="005033AD"/>
    <w:p w14:paraId="73C2FBA1" w14:textId="09E61FB3" w:rsidR="0065263E" w:rsidRPr="00024115" w:rsidRDefault="00024115" w:rsidP="00242C36">
      <w:pPr>
        <w:jc w:val="both"/>
        <w:rPr>
          <w:rFonts w:asciiTheme="minorHAnsi" w:hAnsiTheme="minorHAnsi" w:cstheme="minorHAnsi"/>
        </w:rPr>
      </w:pPr>
      <w:r w:rsidRPr="00024115">
        <w:rPr>
          <w:rFonts w:asciiTheme="minorHAnsi" w:hAnsiTheme="minorHAnsi" w:cstheme="minorHAnsi"/>
        </w:rPr>
        <w:t>Desarrollar un</w:t>
      </w:r>
      <w:r w:rsidR="00F16EEA">
        <w:rPr>
          <w:rFonts w:asciiTheme="minorHAnsi" w:hAnsiTheme="minorHAnsi" w:cstheme="minorHAnsi"/>
        </w:rPr>
        <w:t>a aplicación móvil</w:t>
      </w:r>
      <w:r w:rsidRPr="00024115">
        <w:rPr>
          <w:rFonts w:asciiTheme="minorHAnsi" w:hAnsiTheme="minorHAnsi" w:cstheme="minorHAnsi"/>
        </w:rPr>
        <w:t xml:space="preserve"> que permita a usuarios y conductores visualizar en tiempo real la ubicación de los autobuses, consultar tiempos de llegada, datos de las rutas y personalizar su experiencia de uso, optimizando el servicio de transporte.</w:t>
      </w:r>
    </w:p>
    <w:p w14:paraId="643BA07E" w14:textId="48388FE5" w:rsidR="00024115" w:rsidRDefault="00DD3F9E" w:rsidP="00024115">
      <w:pPr>
        <w:pStyle w:val="Ttulo2"/>
        <w:rPr>
          <w:b/>
          <w:bCs/>
          <w:color w:val="auto"/>
          <w:sz w:val="28"/>
          <w:szCs w:val="28"/>
        </w:rPr>
      </w:pPr>
      <w:bookmarkStart w:id="7" w:name="_Toc179840173"/>
      <w:r w:rsidRPr="00DD3F9E">
        <w:rPr>
          <w:b/>
          <w:bCs/>
          <w:color w:val="auto"/>
          <w:sz w:val="28"/>
          <w:szCs w:val="28"/>
        </w:rPr>
        <w:t>Objetivos específicos</w:t>
      </w:r>
      <w:bookmarkEnd w:id="7"/>
      <w:r w:rsidRPr="00DD3F9E">
        <w:rPr>
          <w:b/>
          <w:bCs/>
          <w:color w:val="auto"/>
          <w:sz w:val="28"/>
          <w:szCs w:val="28"/>
        </w:rPr>
        <w:t xml:space="preserve"> </w:t>
      </w:r>
    </w:p>
    <w:p w14:paraId="49B39303" w14:textId="77777777" w:rsidR="00F16EEA" w:rsidRPr="00F16EEA" w:rsidRDefault="00F16EEA" w:rsidP="00F16EEA"/>
    <w:p w14:paraId="5BFC3752" w14:textId="00530F6D" w:rsidR="00024115" w:rsidRPr="00024115" w:rsidRDefault="00024115" w:rsidP="00024115">
      <w:pPr>
        <w:pStyle w:val="Prrafodelista"/>
        <w:numPr>
          <w:ilvl w:val="0"/>
          <w:numId w:val="2"/>
        </w:numPr>
        <w:rPr>
          <w:lang w:val="es-MX"/>
        </w:rPr>
      </w:pPr>
      <w:r w:rsidRPr="00024115">
        <w:rPr>
          <w:lang w:val="es-MX"/>
        </w:rPr>
        <w:t>Mostrar el tiempo estimado de llegada de un autobús entre diferentes paradas.</w:t>
      </w:r>
    </w:p>
    <w:p w14:paraId="75E31DCD" w14:textId="44A0AA9E" w:rsidR="00024115" w:rsidRPr="00024115" w:rsidRDefault="00024115" w:rsidP="00024115">
      <w:pPr>
        <w:pStyle w:val="Prrafodelista"/>
        <w:numPr>
          <w:ilvl w:val="0"/>
          <w:numId w:val="2"/>
        </w:numPr>
        <w:rPr>
          <w:lang w:val="es-MX"/>
        </w:rPr>
      </w:pPr>
      <w:r w:rsidRPr="00024115">
        <w:rPr>
          <w:lang w:val="es-MX"/>
        </w:rPr>
        <w:t>Proporcionar información detallada de los autobuses, como ruta, próximas paradas, nombre del conductor y placas.</w:t>
      </w:r>
    </w:p>
    <w:p w14:paraId="24FB3996" w14:textId="297536A7" w:rsidR="00024115" w:rsidRPr="00024115" w:rsidRDefault="00024115" w:rsidP="00024115">
      <w:pPr>
        <w:pStyle w:val="Prrafodelista"/>
        <w:numPr>
          <w:ilvl w:val="0"/>
          <w:numId w:val="2"/>
        </w:numPr>
        <w:rPr>
          <w:lang w:val="es-MX"/>
        </w:rPr>
      </w:pPr>
      <w:r w:rsidRPr="00024115">
        <w:rPr>
          <w:lang w:val="es-MX"/>
        </w:rPr>
        <w:t>Permitir a los usuarios guardar o eliminar rutas frecuentes para facilitar su acceso.</w:t>
      </w:r>
    </w:p>
    <w:p w14:paraId="049EB458" w14:textId="1C3CCF18" w:rsidR="00024115" w:rsidRPr="00024115" w:rsidRDefault="00024115" w:rsidP="00024115">
      <w:pPr>
        <w:pStyle w:val="Prrafodelista"/>
        <w:numPr>
          <w:ilvl w:val="0"/>
          <w:numId w:val="2"/>
        </w:numPr>
      </w:pPr>
      <w:r w:rsidRPr="00024115">
        <w:rPr>
          <w:lang w:val="es-MX"/>
        </w:rPr>
        <w:t>Ofrecer a los conductores una herramienta para visualizar los tiempos de otros autobuses en la ruta, ayudando en la coordinación del servicio.</w:t>
      </w:r>
    </w:p>
    <w:p w14:paraId="16F5292F" w14:textId="77777777" w:rsidR="0065263E" w:rsidRDefault="0065263E" w:rsidP="0065263E"/>
    <w:p w14:paraId="28E8FFBE" w14:textId="77777777" w:rsidR="002304A9" w:rsidRDefault="002304A9" w:rsidP="0065263E"/>
    <w:p w14:paraId="7C42D6FA" w14:textId="77777777" w:rsidR="002304A9" w:rsidRDefault="002304A9" w:rsidP="0065263E"/>
    <w:p w14:paraId="7A463D9E" w14:textId="77777777" w:rsidR="002304A9" w:rsidRDefault="002304A9" w:rsidP="0065263E"/>
    <w:p w14:paraId="55C7AFE8" w14:textId="77777777" w:rsidR="002304A9" w:rsidRDefault="002304A9" w:rsidP="0065263E"/>
    <w:p w14:paraId="5C48EA3B" w14:textId="77777777" w:rsidR="002304A9" w:rsidRDefault="002304A9" w:rsidP="0065263E"/>
    <w:p w14:paraId="02DD847C" w14:textId="77777777" w:rsidR="002304A9" w:rsidRPr="0065263E" w:rsidRDefault="002304A9" w:rsidP="0065263E"/>
    <w:p w14:paraId="4325E74C" w14:textId="6F0D0458" w:rsidR="00DD3F9E" w:rsidRPr="00242C36" w:rsidRDefault="00DD3F9E" w:rsidP="00DD3F9E">
      <w:pPr>
        <w:pStyle w:val="Ttulo2"/>
        <w:rPr>
          <w:b/>
          <w:bCs/>
          <w:color w:val="auto"/>
          <w:sz w:val="32"/>
          <w:szCs w:val="32"/>
        </w:rPr>
      </w:pPr>
      <w:bookmarkStart w:id="8" w:name="_Toc179840174"/>
      <w:r w:rsidRPr="00242C36">
        <w:rPr>
          <w:b/>
          <w:bCs/>
          <w:color w:val="auto"/>
          <w:sz w:val="32"/>
          <w:szCs w:val="32"/>
        </w:rPr>
        <w:t>Justificación</w:t>
      </w:r>
      <w:bookmarkEnd w:id="8"/>
      <w:r w:rsidRPr="00242C36">
        <w:rPr>
          <w:b/>
          <w:bCs/>
          <w:color w:val="auto"/>
          <w:sz w:val="32"/>
          <w:szCs w:val="32"/>
        </w:rPr>
        <w:t xml:space="preserve"> </w:t>
      </w:r>
    </w:p>
    <w:p w14:paraId="0D779B4C" w14:textId="77777777" w:rsidR="002304A9" w:rsidRPr="002304A9" w:rsidRDefault="002304A9" w:rsidP="002304A9"/>
    <w:p w14:paraId="61F809E6" w14:textId="13C2DA6B" w:rsidR="00F16EEA" w:rsidRPr="00F16EEA" w:rsidRDefault="00F16EEA" w:rsidP="00242C36">
      <w:pPr>
        <w:jc w:val="both"/>
        <w:rPr>
          <w:lang w:val="es-MX"/>
        </w:rPr>
      </w:pPr>
      <w:r w:rsidRPr="00F16EEA">
        <w:rPr>
          <w:lang w:val="es-MX"/>
        </w:rPr>
        <w:t>En un contexto de creciente urbanización y densidad poblacional, la eficiencia del transporte público es crucial para la calidad de vida de los habitantes y el desarrollo sostenible de las ciudades. La implementación de tecnologías avanzadas que ofrezcan información en tiempo real sobre rutas de autobuses, horarios y ocupación se presenta como una solución clave para los retos del transporte público.</w:t>
      </w:r>
    </w:p>
    <w:p w14:paraId="47371E81" w14:textId="3541E522" w:rsidR="00F16EEA" w:rsidRPr="00F16EEA" w:rsidRDefault="00F16EEA" w:rsidP="00242C36">
      <w:pPr>
        <w:jc w:val="both"/>
        <w:rPr>
          <w:lang w:val="es-MX"/>
        </w:rPr>
      </w:pPr>
      <w:r w:rsidRPr="00F16EEA">
        <w:rPr>
          <w:lang w:val="es-MX"/>
        </w:rPr>
        <w:t>Desarrollar una aplicación móvil que proporcione datos actualizados permitirá a los usuarios planificar sus viajes de manera más eficiente, reduciendo tiempos de espera y optimizando el uso de su tiempo. Con información precisa sobre la ubicación y estado de los autobuses, los pasajeros podrán tomar decisiones informadas, como ajustar sus horarios o elegir rutas alternativas, lo que aumentará la confiabilidad y satisfacción con el servicio. Además, conocer la ocupación de los vehículos ayudará a los usuarios a evitar autobuses llenos, mejorando su comodidad y experiencia de viaje.</w:t>
      </w:r>
    </w:p>
    <w:p w14:paraId="3997B4E2" w14:textId="3C000DE9" w:rsidR="00F16EEA" w:rsidRPr="00F16EEA" w:rsidRDefault="00F16EEA" w:rsidP="00242C36">
      <w:pPr>
        <w:jc w:val="both"/>
        <w:rPr>
          <w:lang w:val="es-MX"/>
        </w:rPr>
      </w:pPr>
      <w:r w:rsidRPr="00F16EEA">
        <w:rPr>
          <w:lang w:val="es-MX"/>
        </w:rPr>
        <w:t>Para las empresas de transporte, esta aplicación será una herramienta valiosa para gestionar y optimizar sus flotas. Con datos en tiempo real, las compañías podrán monitorear el rendimiento, corregir desviaciones de ruta y ajustar las frecuencias según la demanda y las condiciones del tráfico. Esto no solo incrementará la eficiencia operativa, sino que también reducirá costos y tiempos de inactividad, además de disminuir la huella de carbono y contribuir a la sostenibilidad ambiental.</w:t>
      </w:r>
    </w:p>
    <w:p w14:paraId="6D4E29FD" w14:textId="69228533" w:rsidR="00F16EEA" w:rsidRPr="00F16EEA" w:rsidRDefault="00F16EEA" w:rsidP="00242C36">
      <w:pPr>
        <w:jc w:val="both"/>
        <w:rPr>
          <w:lang w:val="es-MX"/>
        </w:rPr>
      </w:pPr>
      <w:r w:rsidRPr="00F16EEA">
        <w:rPr>
          <w:lang w:val="es-MX"/>
        </w:rPr>
        <w:t>La implementación de esta aplicación también beneficiará la movilidad urbana y el medio ambiente. Al hacer el transporte público más confiable y atractivo, se incentivará su uso en lugar del transporte privado, lo que disminuirá el tráfico, la congestión y las emisiones contaminantes. Esto mejorará la calidad del aire y la salud pública, creando ciudades más habitables y sostenibles.</w:t>
      </w:r>
    </w:p>
    <w:p w14:paraId="27938D02" w14:textId="6C5CE265" w:rsidR="00F16EEA" w:rsidRPr="00F16EEA" w:rsidRDefault="00F16EEA" w:rsidP="00242C36">
      <w:pPr>
        <w:jc w:val="both"/>
        <w:rPr>
          <w:lang w:val="es-MX"/>
        </w:rPr>
      </w:pPr>
      <w:r w:rsidRPr="00F16EEA">
        <w:rPr>
          <w:lang w:val="es-MX"/>
        </w:rPr>
        <w:t>Además, la aplicación promoverá la inclusión social al brindar acceso equitativo a información esencial sobre el transporte, beneficiando a aquellos que dependen de este medio para sus desplazamientos diarios. Al mejorar la accesibilidad y transparencia, se fortalecerá la confianza de la ciudadanía en el transporte público y se fomentará una mayor integración social y económica.</w:t>
      </w:r>
    </w:p>
    <w:p w14:paraId="0191C7DF" w14:textId="6295469D" w:rsidR="002304A9" w:rsidRPr="002304A9" w:rsidRDefault="00F16EEA" w:rsidP="00242C36">
      <w:pPr>
        <w:jc w:val="both"/>
        <w:rPr>
          <w:lang w:val="es-MX"/>
        </w:rPr>
      </w:pPr>
      <w:r w:rsidRPr="00F16EEA">
        <w:rPr>
          <w:lang w:val="es-MX"/>
        </w:rPr>
        <w:t>En conclusión, el desarrollo de una aplicación móvil que ofrezca información en tiempo real sobre rutas, horarios y ocupación de vehículos es fundamental para mejorar la calidad del transporte público. Esta solución tecnológica optimiza la experiencia de los usuarios y la gestión de las empresas, contribuyendo significativamente a la movilidad urbana sostenible y al bienestar de la sociedad. Invertir en este proyecto es una apuesta estratégica hacia un futuro más eficiente, equitativo y respetuoso con el medio ambiente.</w:t>
      </w:r>
    </w:p>
    <w:p w14:paraId="7E8929CA" w14:textId="77777777" w:rsidR="00024115" w:rsidRDefault="00024115" w:rsidP="002304A9">
      <w:pPr>
        <w:ind w:left="0" w:firstLine="0"/>
      </w:pPr>
    </w:p>
    <w:p w14:paraId="61F069BE" w14:textId="3B448A41" w:rsidR="00024115" w:rsidRDefault="00024115" w:rsidP="00024115">
      <w:pPr>
        <w:pStyle w:val="Ttulo2"/>
        <w:rPr>
          <w:b/>
          <w:bCs/>
          <w:color w:val="auto"/>
          <w:sz w:val="28"/>
          <w:szCs w:val="28"/>
        </w:rPr>
      </w:pPr>
      <w:bookmarkStart w:id="9" w:name="_Toc179840175"/>
      <w:r>
        <w:rPr>
          <w:b/>
          <w:bCs/>
          <w:color w:val="auto"/>
          <w:sz w:val="28"/>
          <w:szCs w:val="28"/>
        </w:rPr>
        <w:lastRenderedPageBreak/>
        <w:t>Alcances y limitaciones</w:t>
      </w:r>
      <w:bookmarkEnd w:id="9"/>
      <w:r>
        <w:rPr>
          <w:b/>
          <w:bCs/>
          <w:color w:val="auto"/>
          <w:sz w:val="28"/>
          <w:szCs w:val="28"/>
        </w:rPr>
        <w:t xml:space="preserve"> </w:t>
      </w:r>
    </w:p>
    <w:p w14:paraId="13685216" w14:textId="77777777" w:rsidR="00024115" w:rsidRPr="00024115" w:rsidRDefault="00024115" w:rsidP="00024115">
      <w:pPr>
        <w:rPr>
          <w:lang w:val="es-MX"/>
        </w:rPr>
      </w:pPr>
      <w:r w:rsidRPr="00024115">
        <w:rPr>
          <w:b/>
          <w:bCs/>
          <w:lang w:val="es-MX"/>
        </w:rPr>
        <w:t>Alcances:</w:t>
      </w:r>
    </w:p>
    <w:p w14:paraId="2421E08C" w14:textId="77777777" w:rsidR="00024115" w:rsidRPr="00024115" w:rsidRDefault="00024115" w:rsidP="00024115">
      <w:pPr>
        <w:numPr>
          <w:ilvl w:val="0"/>
          <w:numId w:val="3"/>
        </w:numPr>
        <w:rPr>
          <w:lang w:val="es-MX"/>
        </w:rPr>
      </w:pPr>
      <w:r w:rsidRPr="00024115">
        <w:rPr>
          <w:lang w:val="es-MX"/>
        </w:rPr>
        <w:t>Monitoreo en tiempo real de la ubicación de los autobuses, proporcionando información precisa a los usuarios sobre su llegada a las paradas.</w:t>
      </w:r>
    </w:p>
    <w:p w14:paraId="42B02A6F" w14:textId="77777777" w:rsidR="00024115" w:rsidRPr="00024115" w:rsidRDefault="00024115" w:rsidP="00024115">
      <w:pPr>
        <w:numPr>
          <w:ilvl w:val="0"/>
          <w:numId w:val="3"/>
        </w:numPr>
        <w:rPr>
          <w:lang w:val="es-MX"/>
        </w:rPr>
      </w:pPr>
      <w:r w:rsidRPr="00024115">
        <w:rPr>
          <w:lang w:val="es-MX"/>
        </w:rPr>
        <w:t>Visualización de los detalles del autobús, como la ruta, próximas paradas, nombre del conductor y placas.</w:t>
      </w:r>
    </w:p>
    <w:p w14:paraId="7B58BA6A" w14:textId="77777777" w:rsidR="00024115" w:rsidRPr="00024115" w:rsidRDefault="00024115" w:rsidP="00024115">
      <w:pPr>
        <w:numPr>
          <w:ilvl w:val="0"/>
          <w:numId w:val="3"/>
        </w:numPr>
        <w:rPr>
          <w:lang w:val="es-MX"/>
        </w:rPr>
      </w:pPr>
      <w:r w:rsidRPr="00024115">
        <w:rPr>
          <w:lang w:val="es-MX"/>
        </w:rPr>
        <w:t>Funcionalidad para que los usuarios guarden o eliminen rutas frecuentes, mejorando la personalización y experiencia de uso.</w:t>
      </w:r>
    </w:p>
    <w:p w14:paraId="15F46966" w14:textId="77777777" w:rsidR="00024115" w:rsidRPr="00024115" w:rsidRDefault="00024115" w:rsidP="00024115">
      <w:pPr>
        <w:numPr>
          <w:ilvl w:val="0"/>
          <w:numId w:val="3"/>
        </w:numPr>
        <w:rPr>
          <w:lang w:val="es-MX"/>
        </w:rPr>
      </w:pPr>
      <w:r w:rsidRPr="00024115">
        <w:rPr>
          <w:lang w:val="es-MX"/>
        </w:rPr>
        <w:t>Herramienta para conductores que permite visualizar los tiempos de otros autobuses en la misma ruta, optimizando la coordinación del servicio.</w:t>
      </w:r>
    </w:p>
    <w:p w14:paraId="5C7C2F51" w14:textId="77777777" w:rsidR="00024115" w:rsidRPr="00024115" w:rsidRDefault="00024115" w:rsidP="00024115">
      <w:pPr>
        <w:numPr>
          <w:ilvl w:val="0"/>
          <w:numId w:val="3"/>
        </w:numPr>
        <w:rPr>
          <w:lang w:val="es-MX"/>
        </w:rPr>
      </w:pPr>
      <w:r w:rsidRPr="00024115">
        <w:rPr>
          <w:lang w:val="es-MX"/>
        </w:rPr>
        <w:t>Accesibilidad desde cualquier dispositivo con conexión a internet, brindando un servicio ágil y eficiente.</w:t>
      </w:r>
    </w:p>
    <w:p w14:paraId="23301849" w14:textId="77777777" w:rsidR="00024115" w:rsidRPr="00024115" w:rsidRDefault="00024115" w:rsidP="00024115">
      <w:pPr>
        <w:numPr>
          <w:ilvl w:val="0"/>
          <w:numId w:val="3"/>
        </w:numPr>
        <w:rPr>
          <w:lang w:val="es-MX"/>
        </w:rPr>
      </w:pPr>
      <w:r w:rsidRPr="00024115">
        <w:rPr>
          <w:lang w:val="es-MX"/>
        </w:rPr>
        <w:t>Mejora en la planificación de trayectos por parte de los usuarios, reduciendo tiempos de espera.</w:t>
      </w:r>
    </w:p>
    <w:p w14:paraId="7541E473" w14:textId="77777777" w:rsidR="00024115" w:rsidRPr="00024115" w:rsidRDefault="00024115" w:rsidP="00024115">
      <w:pPr>
        <w:rPr>
          <w:lang w:val="es-MX"/>
        </w:rPr>
      </w:pPr>
      <w:r w:rsidRPr="00024115">
        <w:rPr>
          <w:b/>
          <w:bCs/>
          <w:lang w:val="es-MX"/>
        </w:rPr>
        <w:t>Limitaciones:</w:t>
      </w:r>
    </w:p>
    <w:p w14:paraId="7BE612E6" w14:textId="77777777" w:rsidR="00024115" w:rsidRPr="00024115" w:rsidRDefault="00024115" w:rsidP="00024115">
      <w:pPr>
        <w:numPr>
          <w:ilvl w:val="0"/>
          <w:numId w:val="4"/>
        </w:numPr>
        <w:rPr>
          <w:lang w:val="es-MX"/>
        </w:rPr>
      </w:pPr>
      <w:r w:rsidRPr="00024115">
        <w:rPr>
          <w:lang w:val="es-MX"/>
        </w:rPr>
        <w:t>La precisión de la ubicación en tiempo real puede depender de la calidad del GPS de los autobuses y la conexión a internet.</w:t>
      </w:r>
    </w:p>
    <w:p w14:paraId="446FFCF6" w14:textId="77777777" w:rsidR="00024115" w:rsidRPr="00024115" w:rsidRDefault="00024115" w:rsidP="00024115">
      <w:pPr>
        <w:numPr>
          <w:ilvl w:val="0"/>
          <w:numId w:val="4"/>
        </w:numPr>
        <w:rPr>
          <w:lang w:val="es-MX"/>
        </w:rPr>
      </w:pPr>
      <w:r w:rsidRPr="00024115">
        <w:rPr>
          <w:lang w:val="es-MX"/>
        </w:rPr>
        <w:t>Dependencia de la disponibilidad de internet para el correcto funcionamiento de la plataforma tanto para usuarios como para conductores.</w:t>
      </w:r>
    </w:p>
    <w:p w14:paraId="17484981" w14:textId="77777777" w:rsidR="00024115" w:rsidRPr="00024115" w:rsidRDefault="00024115" w:rsidP="00024115">
      <w:pPr>
        <w:numPr>
          <w:ilvl w:val="0"/>
          <w:numId w:val="4"/>
        </w:numPr>
        <w:rPr>
          <w:lang w:val="es-MX"/>
        </w:rPr>
      </w:pPr>
      <w:r w:rsidRPr="00024115">
        <w:rPr>
          <w:lang w:val="es-MX"/>
        </w:rPr>
        <w:t>Limitación en áreas geográficas con poca cobertura de datos móviles, lo que afectaría la actualización en tiempo real.</w:t>
      </w:r>
    </w:p>
    <w:p w14:paraId="4B388F10" w14:textId="77777777" w:rsidR="00024115" w:rsidRPr="00024115" w:rsidRDefault="00024115" w:rsidP="00024115">
      <w:pPr>
        <w:numPr>
          <w:ilvl w:val="0"/>
          <w:numId w:val="4"/>
        </w:numPr>
        <w:rPr>
          <w:lang w:val="es-MX"/>
        </w:rPr>
      </w:pPr>
      <w:r w:rsidRPr="00024115">
        <w:rPr>
          <w:lang w:val="es-MX"/>
        </w:rPr>
        <w:t>Posible resistencia de algunos conductores para adaptarse al uso de la tecnología y el sistema.</w:t>
      </w:r>
    </w:p>
    <w:p w14:paraId="53D5314D" w14:textId="77777777" w:rsidR="00024115" w:rsidRPr="00024115" w:rsidRDefault="00024115" w:rsidP="00024115">
      <w:pPr>
        <w:numPr>
          <w:ilvl w:val="0"/>
          <w:numId w:val="4"/>
        </w:numPr>
        <w:rPr>
          <w:lang w:val="es-MX"/>
        </w:rPr>
      </w:pPr>
      <w:r w:rsidRPr="00024115">
        <w:rPr>
          <w:lang w:val="es-MX"/>
        </w:rPr>
        <w:t>La información sobre tiempos de llegada puede verse afectada por imprevistos en la ruta, como el tráfico o eventos no programados.</w:t>
      </w:r>
    </w:p>
    <w:p w14:paraId="34D144AB" w14:textId="77777777" w:rsidR="00024115" w:rsidRDefault="00024115" w:rsidP="00024115">
      <w:pPr>
        <w:numPr>
          <w:ilvl w:val="0"/>
          <w:numId w:val="4"/>
        </w:numPr>
        <w:rPr>
          <w:lang w:val="es-MX"/>
        </w:rPr>
      </w:pPr>
      <w:r w:rsidRPr="00024115">
        <w:rPr>
          <w:lang w:val="es-MX"/>
        </w:rPr>
        <w:t>El costo de implementación y mantenimiento de los sistemas GPS y de la infraestructura tecnológica puede ser elevado.</w:t>
      </w:r>
    </w:p>
    <w:p w14:paraId="32C70EDD" w14:textId="77777777" w:rsidR="00024115" w:rsidRDefault="00024115" w:rsidP="00024115">
      <w:pPr>
        <w:rPr>
          <w:lang w:val="es-MX"/>
        </w:rPr>
      </w:pPr>
    </w:p>
    <w:p w14:paraId="72D884FA" w14:textId="77777777" w:rsidR="00024115" w:rsidRDefault="00024115" w:rsidP="00024115">
      <w:pPr>
        <w:rPr>
          <w:lang w:val="es-MX"/>
        </w:rPr>
      </w:pPr>
    </w:p>
    <w:p w14:paraId="7AD13EE3" w14:textId="77777777" w:rsidR="00024115" w:rsidRDefault="00024115" w:rsidP="00024115">
      <w:pPr>
        <w:rPr>
          <w:lang w:val="es-MX"/>
        </w:rPr>
      </w:pPr>
    </w:p>
    <w:p w14:paraId="20589A14" w14:textId="77777777" w:rsidR="00024115" w:rsidRDefault="00024115" w:rsidP="00024115">
      <w:pPr>
        <w:rPr>
          <w:lang w:val="es-MX"/>
        </w:rPr>
      </w:pPr>
    </w:p>
    <w:p w14:paraId="7B6BE918" w14:textId="77777777" w:rsidR="00024115" w:rsidRDefault="00024115" w:rsidP="00024115">
      <w:pPr>
        <w:rPr>
          <w:lang w:val="es-MX"/>
        </w:rPr>
      </w:pPr>
    </w:p>
    <w:p w14:paraId="50CE4C40" w14:textId="77777777" w:rsidR="00024115" w:rsidRDefault="00024115" w:rsidP="00024115">
      <w:pPr>
        <w:rPr>
          <w:lang w:val="es-MX"/>
        </w:rPr>
      </w:pPr>
    </w:p>
    <w:p w14:paraId="3C82EC79" w14:textId="4B03A38C" w:rsidR="00024115" w:rsidRPr="00024115" w:rsidRDefault="00024115" w:rsidP="00024115">
      <w:pPr>
        <w:pStyle w:val="Ttulo2"/>
        <w:rPr>
          <w:b/>
          <w:bCs/>
          <w:color w:val="auto"/>
          <w:sz w:val="32"/>
          <w:szCs w:val="32"/>
          <w:lang w:val="es-MX"/>
        </w:rPr>
      </w:pPr>
      <w:bookmarkStart w:id="10" w:name="_Toc179840176"/>
      <w:r w:rsidRPr="00024115">
        <w:rPr>
          <w:b/>
          <w:bCs/>
          <w:color w:val="auto"/>
          <w:sz w:val="32"/>
          <w:szCs w:val="32"/>
          <w:lang w:val="es-MX"/>
        </w:rPr>
        <w:lastRenderedPageBreak/>
        <w:t>Que se va a desarrollar</w:t>
      </w:r>
      <w:bookmarkEnd w:id="10"/>
    </w:p>
    <w:p w14:paraId="29B98379" w14:textId="77777777" w:rsidR="00024115" w:rsidRDefault="00024115" w:rsidP="00024115">
      <w:pPr>
        <w:rPr>
          <w:lang w:val="es-MX"/>
        </w:rPr>
      </w:pPr>
    </w:p>
    <w:p w14:paraId="569CAF64" w14:textId="77777777" w:rsidR="00024115" w:rsidRDefault="00024115" w:rsidP="00024115">
      <w:pPr>
        <w:rPr>
          <w:lang w:val="es-MX"/>
        </w:rPr>
      </w:pPr>
      <w:r w:rsidRPr="00024115">
        <w:rPr>
          <w:b/>
          <w:bCs/>
          <w:lang w:val="es-MX"/>
        </w:rPr>
        <w:t>Monitoreo del tiempo de llegada</w:t>
      </w:r>
      <w:r w:rsidRPr="00024115">
        <w:rPr>
          <w:lang w:val="es-MX"/>
        </w:rPr>
        <w:t xml:space="preserve"> </w:t>
      </w:r>
    </w:p>
    <w:p w14:paraId="6610A736" w14:textId="08739EB8" w:rsidR="00024115" w:rsidRPr="00024115" w:rsidRDefault="00024115" w:rsidP="00024115">
      <w:pPr>
        <w:rPr>
          <w:lang w:val="es-MX"/>
        </w:rPr>
      </w:pPr>
      <w:r w:rsidRPr="00024115">
        <w:rPr>
          <w:lang w:val="es-MX"/>
        </w:rPr>
        <w:t>Los usuarios podrán visualizar en tiempo real el tiempo estimado de llegada de un autobús entre dos paradas seleccionadas. Esta información se actualizará continuamente y ayudará a los pasajeros a planificar su viaje de manera más eficiente.</w:t>
      </w:r>
    </w:p>
    <w:p w14:paraId="529479C5" w14:textId="77777777" w:rsidR="00024115" w:rsidRDefault="00024115" w:rsidP="00024115">
      <w:pPr>
        <w:rPr>
          <w:lang w:val="es-MX"/>
        </w:rPr>
      </w:pPr>
      <w:r w:rsidRPr="00024115">
        <w:rPr>
          <w:b/>
          <w:bCs/>
          <w:lang w:val="es-MX"/>
        </w:rPr>
        <w:t>Detalles del autobús</w:t>
      </w:r>
    </w:p>
    <w:p w14:paraId="27EBB82E" w14:textId="54AB8184" w:rsidR="00024115" w:rsidRPr="00024115" w:rsidRDefault="00024115" w:rsidP="00024115">
      <w:pPr>
        <w:rPr>
          <w:lang w:val="es-MX"/>
        </w:rPr>
      </w:pPr>
      <w:r w:rsidRPr="00024115">
        <w:rPr>
          <w:lang w:val="es-MX"/>
        </w:rPr>
        <w:t>Cada autobús tendrá su propia página de información donde se mostrarán datos relevantes como:</w:t>
      </w:r>
    </w:p>
    <w:p w14:paraId="19059654" w14:textId="77777777" w:rsidR="00024115" w:rsidRPr="00024115" w:rsidRDefault="00024115" w:rsidP="00024115">
      <w:pPr>
        <w:numPr>
          <w:ilvl w:val="0"/>
          <w:numId w:val="5"/>
        </w:numPr>
        <w:rPr>
          <w:lang w:val="es-MX"/>
        </w:rPr>
      </w:pPr>
      <w:r w:rsidRPr="00024115">
        <w:rPr>
          <w:lang w:val="es-MX"/>
        </w:rPr>
        <w:t>Ruta asignada.</w:t>
      </w:r>
    </w:p>
    <w:p w14:paraId="0664D149" w14:textId="77777777" w:rsidR="00024115" w:rsidRPr="00024115" w:rsidRDefault="00024115" w:rsidP="00024115">
      <w:pPr>
        <w:numPr>
          <w:ilvl w:val="0"/>
          <w:numId w:val="5"/>
        </w:numPr>
        <w:rPr>
          <w:lang w:val="es-MX"/>
        </w:rPr>
      </w:pPr>
      <w:r w:rsidRPr="00024115">
        <w:rPr>
          <w:lang w:val="es-MX"/>
        </w:rPr>
        <w:t>Siguientes paradas en la ruta.</w:t>
      </w:r>
    </w:p>
    <w:p w14:paraId="64BD9CE8" w14:textId="77777777" w:rsidR="00024115" w:rsidRPr="00024115" w:rsidRDefault="00024115" w:rsidP="00024115">
      <w:pPr>
        <w:numPr>
          <w:ilvl w:val="0"/>
          <w:numId w:val="5"/>
        </w:numPr>
        <w:rPr>
          <w:lang w:val="es-MX"/>
        </w:rPr>
      </w:pPr>
      <w:r w:rsidRPr="00024115">
        <w:rPr>
          <w:lang w:val="es-MX"/>
        </w:rPr>
        <w:t>Nombre del conductor.</w:t>
      </w:r>
    </w:p>
    <w:p w14:paraId="593963BF" w14:textId="77777777" w:rsidR="00024115" w:rsidRPr="00024115" w:rsidRDefault="00024115" w:rsidP="00024115">
      <w:pPr>
        <w:numPr>
          <w:ilvl w:val="0"/>
          <w:numId w:val="5"/>
        </w:numPr>
        <w:rPr>
          <w:lang w:val="es-MX"/>
        </w:rPr>
      </w:pPr>
      <w:r w:rsidRPr="00024115">
        <w:rPr>
          <w:lang w:val="es-MX"/>
        </w:rPr>
        <w:t>Número de placas del autobús.</w:t>
      </w:r>
    </w:p>
    <w:p w14:paraId="555B21B5" w14:textId="77777777" w:rsidR="00024115" w:rsidRDefault="00024115" w:rsidP="00024115">
      <w:pPr>
        <w:rPr>
          <w:lang w:val="es-MX"/>
        </w:rPr>
      </w:pPr>
      <w:r w:rsidRPr="00024115">
        <w:rPr>
          <w:b/>
          <w:bCs/>
          <w:lang w:val="es-MX"/>
        </w:rPr>
        <w:t>Gestión de rutas frecuentes</w:t>
      </w:r>
    </w:p>
    <w:p w14:paraId="09B46CB5" w14:textId="1E7A4FFB" w:rsidR="00024115" w:rsidRPr="00024115" w:rsidRDefault="00024115" w:rsidP="00024115">
      <w:pPr>
        <w:rPr>
          <w:lang w:val="es-MX"/>
        </w:rPr>
      </w:pPr>
      <w:r w:rsidRPr="00024115">
        <w:rPr>
          <w:lang w:val="es-MX"/>
        </w:rPr>
        <w:t>Los usuarios podrán personalizar su experiencia guardando las rutas que usan con frecuencia en una lista personal. Esto les permitirá acceder rápidamente a la información de las rutas guardadas sin necesidad de buscarlas cada vez. Además, los usuarios podrán eliminar aquellas rutas que ya no utilicen de manera habitual.</w:t>
      </w:r>
    </w:p>
    <w:p w14:paraId="6630D3E3" w14:textId="77777777" w:rsidR="00024115" w:rsidRDefault="00024115" w:rsidP="00024115">
      <w:pPr>
        <w:rPr>
          <w:lang w:val="es-MX"/>
        </w:rPr>
      </w:pPr>
      <w:r w:rsidRPr="00024115">
        <w:rPr>
          <w:b/>
          <w:bCs/>
          <w:lang w:val="es-MX"/>
        </w:rPr>
        <w:t>Herramientas para conductores</w:t>
      </w:r>
    </w:p>
    <w:p w14:paraId="69BB18D1" w14:textId="7515F3A4" w:rsidR="00024115" w:rsidRDefault="00024115" w:rsidP="00024115">
      <w:pPr>
        <w:rPr>
          <w:lang w:val="es-MX"/>
        </w:rPr>
      </w:pPr>
      <w:r w:rsidRPr="00024115">
        <w:rPr>
          <w:lang w:val="es-MX"/>
        </w:rPr>
        <w:t>Los conductores tendrán acceso a una interfaz donde podrán visualizar el tiempo y distancia que tienen con respecto a otros autobuses que están operando en la misma ruta. Esto les permitirá coordinarse mejor y evitar aglomeraciones o largas esperas en una misma parada, mejorando la eficiencia del servicio. Por ejemplo, podrán ver una representación de tiempos como "12 minutos de diferencia con el autobús que va adelante" o "35 minutos con el siguiente autobús."</w:t>
      </w:r>
    </w:p>
    <w:p w14:paraId="4F15E528" w14:textId="77777777" w:rsidR="00024115" w:rsidRDefault="00024115" w:rsidP="00024115">
      <w:pPr>
        <w:rPr>
          <w:lang w:val="es-MX"/>
        </w:rPr>
      </w:pPr>
    </w:p>
    <w:p w14:paraId="5DAC4BFF" w14:textId="77777777" w:rsidR="00024115" w:rsidRDefault="00024115" w:rsidP="00024115">
      <w:pPr>
        <w:rPr>
          <w:lang w:val="es-MX"/>
        </w:rPr>
      </w:pPr>
    </w:p>
    <w:p w14:paraId="54C20DFA" w14:textId="30677E4A" w:rsidR="00024115" w:rsidRPr="00024115" w:rsidRDefault="00024115" w:rsidP="00024115">
      <w:pPr>
        <w:pStyle w:val="Ttulo2"/>
        <w:rPr>
          <w:b/>
          <w:bCs/>
          <w:color w:val="auto"/>
          <w:sz w:val="32"/>
          <w:szCs w:val="32"/>
          <w:lang w:val="es-MX"/>
        </w:rPr>
      </w:pPr>
      <w:bookmarkStart w:id="11" w:name="_Toc179840177"/>
      <w:r w:rsidRPr="00024115">
        <w:rPr>
          <w:b/>
          <w:bCs/>
          <w:color w:val="auto"/>
          <w:sz w:val="32"/>
          <w:szCs w:val="32"/>
          <w:lang w:val="es-MX"/>
        </w:rPr>
        <w:t>¿Como se va a desarrollar?</w:t>
      </w:r>
      <w:bookmarkEnd w:id="11"/>
    </w:p>
    <w:p w14:paraId="2F5215BC" w14:textId="77777777" w:rsidR="00024115" w:rsidRPr="00024115" w:rsidRDefault="00024115" w:rsidP="00024115">
      <w:pPr>
        <w:rPr>
          <w:lang w:val="es-MX"/>
        </w:rPr>
      </w:pPr>
    </w:p>
    <w:p w14:paraId="64A911BC" w14:textId="77777777" w:rsidR="00024115" w:rsidRPr="00024115" w:rsidRDefault="00024115" w:rsidP="00024115">
      <w:pPr>
        <w:rPr>
          <w:lang w:val="es-MX"/>
        </w:rPr>
      </w:pPr>
    </w:p>
    <w:p w14:paraId="01B036E1" w14:textId="77777777" w:rsidR="00DD3F9E" w:rsidRDefault="00DD3F9E" w:rsidP="00DD3F9E"/>
    <w:p w14:paraId="2D184B5B" w14:textId="77777777" w:rsidR="00DD3F9E" w:rsidRPr="00DD3F9E" w:rsidRDefault="00DD3F9E" w:rsidP="00DD3F9E"/>
    <w:p w14:paraId="3F9F3DDB" w14:textId="1F861ACA" w:rsidR="000554B1" w:rsidRPr="009F17D1" w:rsidRDefault="009F17D1" w:rsidP="009F17D1">
      <w:pPr>
        <w:pStyle w:val="Ttulo1"/>
        <w:rPr>
          <w:b/>
          <w:bCs/>
        </w:rPr>
      </w:pPr>
      <w:r>
        <w:br w:type="page"/>
      </w:r>
      <w:bookmarkStart w:id="12" w:name="_Toc179840178"/>
      <w:r w:rsidRPr="009F17D1">
        <w:rPr>
          <w:b/>
          <w:bCs/>
          <w:color w:val="auto"/>
          <w:sz w:val="40"/>
          <w:szCs w:val="40"/>
        </w:rPr>
        <w:lastRenderedPageBreak/>
        <w:t>Análisis Costo-Beneficio para la Administración de Camiones y Rutas</w:t>
      </w:r>
      <w:bookmarkEnd w:id="12"/>
      <w:r w:rsidRPr="009F17D1">
        <w:rPr>
          <w:b/>
          <w:bCs/>
          <w:color w:val="auto"/>
          <w:sz w:val="40"/>
          <w:szCs w:val="40"/>
        </w:rPr>
        <w:t xml:space="preserve"> </w:t>
      </w:r>
    </w:p>
    <w:p w14:paraId="4ABD4C5D" w14:textId="712838F6" w:rsidR="000554B1" w:rsidRDefault="009F17D1" w:rsidP="002D437D">
      <w:pPr>
        <w:spacing w:after="8" w:line="259" w:lineRule="auto"/>
        <w:ind w:left="93" w:firstLine="0"/>
        <w:jc w:val="center"/>
      </w:pPr>
      <w:r>
        <w:rPr>
          <w:rFonts w:cs="Calibri"/>
          <w:b/>
          <w:sz w:val="40"/>
        </w:rPr>
        <w:t xml:space="preserve"> </w:t>
      </w:r>
      <w:r>
        <w:t xml:space="preserve">  </w:t>
      </w:r>
    </w:p>
    <w:p w14:paraId="0FEB8E63" w14:textId="13E5C7A1" w:rsidR="000554B1" w:rsidRDefault="009F17D1" w:rsidP="002D437D">
      <w:pPr>
        <w:spacing w:after="164" w:line="259" w:lineRule="auto"/>
        <w:ind w:left="-5"/>
        <w:rPr>
          <w:rFonts w:cs="Calibri"/>
          <w:b/>
          <w:color w:val="FF0000"/>
          <w:sz w:val="32"/>
        </w:rPr>
      </w:pPr>
      <w:r>
        <w:rPr>
          <w:rFonts w:cs="Calibri"/>
          <w:b/>
          <w:color w:val="FF0000"/>
          <w:sz w:val="32"/>
        </w:rPr>
        <w:t xml:space="preserve">Administración de Camiones y Rutas </w:t>
      </w:r>
    </w:p>
    <w:p w14:paraId="762F64A7" w14:textId="77777777" w:rsidR="002D437D" w:rsidRDefault="002D437D" w:rsidP="002D437D">
      <w:pPr>
        <w:spacing w:after="164" w:line="259" w:lineRule="auto"/>
        <w:ind w:left="-5"/>
      </w:pPr>
    </w:p>
    <w:p w14:paraId="5AC2365E" w14:textId="77777777" w:rsidR="000554B1" w:rsidRDefault="009F17D1">
      <w:pPr>
        <w:spacing w:after="119" w:line="259" w:lineRule="auto"/>
        <w:ind w:left="-5"/>
      </w:pPr>
      <w:r>
        <w:rPr>
          <w:rFonts w:cs="Calibri"/>
          <w:b/>
          <w:color w:val="44546A"/>
          <w:sz w:val="28"/>
        </w:rPr>
        <w:t xml:space="preserve">Recursos Para Utilizar: </w:t>
      </w:r>
    </w:p>
    <w:p w14:paraId="67AC9C26" w14:textId="77777777" w:rsidR="000554B1" w:rsidRDefault="009F17D1">
      <w:pPr>
        <w:ind w:left="-5"/>
      </w:pPr>
      <w:r>
        <w:rPr>
          <w:rFonts w:cs="Calibri"/>
          <w:b/>
        </w:rPr>
        <w:t xml:space="preserve">Sistema de Rastreo GPS: </w:t>
      </w:r>
      <w:r>
        <w:t xml:space="preserve">Implementar un sistema de rastreo GPS para seguir en tiempo real la ubicación de los camiones, esto con el fin de asegurarle al usuario (cliente y chofer), mayor seguridad y control sobre su vehículo, como mencionamos con anterioridad, el cliente y chofer, deben de poder ver la ruta se sus camiones, hacia donde van y en </w:t>
      </w:r>
      <w:proofErr w:type="spellStart"/>
      <w:r>
        <w:t>que</w:t>
      </w:r>
      <w:proofErr w:type="spellEnd"/>
      <w:r>
        <w:t xml:space="preserve"> tiempo llegaran. </w:t>
      </w:r>
    </w:p>
    <w:p w14:paraId="63EF3C23" w14:textId="77777777" w:rsidR="000554B1" w:rsidRDefault="009F17D1">
      <w:pPr>
        <w:ind w:left="-5"/>
      </w:pPr>
      <w:r>
        <w:rPr>
          <w:rFonts w:cs="Calibri"/>
          <w:b/>
        </w:rPr>
        <w:t xml:space="preserve">Software de Planificación de Rutas: </w:t>
      </w:r>
      <w:r>
        <w:t xml:space="preserve">Utilizar un software avanzado para planificar rutas eficientes y reducir tiempos de viaje y costos operativos, en esta parte aún se mantiene en </w:t>
      </w:r>
      <w:proofErr w:type="spellStart"/>
      <w:r>
        <w:t>planificacion</w:t>
      </w:r>
      <w:proofErr w:type="spellEnd"/>
      <w:r>
        <w:t xml:space="preserve">, pues se está consciente de que modificar rutas a nivel estatal sería un caos, sin embargo, con este software se buscaría más crear rangos de tiempo entre camiones </w:t>
      </w:r>
      <w:proofErr w:type="spellStart"/>
      <w:r>
        <w:t>asi</w:t>
      </w:r>
      <w:proofErr w:type="spellEnd"/>
      <w:r>
        <w:t xml:space="preserve"> como de calcular los tiempos aproximados y sobre todo las horas con más tráfico o más flujo de pasajeros y así saber en qué tiempo y en qué lugar se necesitaría una unidad.   </w:t>
      </w:r>
    </w:p>
    <w:p w14:paraId="6B4DC14E" w14:textId="2F1E2E87" w:rsidR="002D437D" w:rsidRDefault="009F17D1" w:rsidP="002D437D">
      <w:pPr>
        <w:ind w:left="-5"/>
      </w:pPr>
      <w:r>
        <w:rPr>
          <w:rFonts w:cs="Calibri"/>
          <w:b/>
        </w:rPr>
        <w:t>Capacitación del Personal:</w:t>
      </w:r>
      <w:r>
        <w:t xml:space="preserve"> Proporcionar capacitación al personal para utilizar eficientemente las nuevas herramientas y entender los beneficios del cambio. </w:t>
      </w:r>
    </w:p>
    <w:p w14:paraId="7F09047B" w14:textId="77777777" w:rsidR="002D437D" w:rsidRDefault="002D437D" w:rsidP="002D437D">
      <w:pPr>
        <w:ind w:left="-5"/>
      </w:pPr>
    </w:p>
    <w:p w14:paraId="0C340611" w14:textId="6E0C5CB7" w:rsidR="000554B1" w:rsidRDefault="009F17D1" w:rsidP="002D437D">
      <w:pPr>
        <w:spacing w:line="259" w:lineRule="auto"/>
        <w:ind w:left="0" w:firstLine="0"/>
      </w:pPr>
      <w:r>
        <w:rPr>
          <w:rFonts w:cs="Calibri"/>
          <w:b/>
          <w:color w:val="44546A"/>
          <w:sz w:val="28"/>
        </w:rPr>
        <w:t xml:space="preserve">Costos Aproximados: </w:t>
      </w:r>
    </w:p>
    <w:p w14:paraId="42D9797E" w14:textId="77777777" w:rsidR="000554B1" w:rsidRDefault="009F17D1">
      <w:pPr>
        <w:ind w:left="-5"/>
      </w:pPr>
      <w:r>
        <w:rPr>
          <w:rFonts w:cs="Calibri"/>
          <w:b/>
        </w:rPr>
        <w:t>GPS y Software de Rutas:</w:t>
      </w:r>
      <w:r>
        <w:t xml:space="preserve"> Dependiendo de las características, podría variar entre $5,000 y $20,000 por camión, esto basándonos en cálculos modificados sacados de Uber y rapi </w:t>
      </w:r>
    </w:p>
    <w:p w14:paraId="2C169CE8" w14:textId="77777777" w:rsidR="000554B1" w:rsidRDefault="009F17D1">
      <w:pPr>
        <w:ind w:left="-5"/>
      </w:pPr>
      <w:r>
        <w:rPr>
          <w:rFonts w:cs="Calibri"/>
          <w:b/>
        </w:rPr>
        <w:t xml:space="preserve">Capacitación del Personal: </w:t>
      </w:r>
      <w:r>
        <w:t xml:space="preserve">Costos variables según el método de capacitación, estimado en $2,000 por empleado, de igual forma basándonos en Uber y en este caso en la capacitación que les dan a los choferes de ADO. </w:t>
      </w:r>
    </w:p>
    <w:p w14:paraId="3B44D9E4" w14:textId="556EA5B8" w:rsidR="000554B1" w:rsidRDefault="009F17D1" w:rsidP="002D437D">
      <w:pPr>
        <w:spacing w:after="159" w:line="259" w:lineRule="auto"/>
        <w:ind w:left="0" w:firstLine="0"/>
      </w:pPr>
      <w:r>
        <w:t xml:space="preserve"> </w:t>
      </w:r>
    </w:p>
    <w:p w14:paraId="5B67CF1A" w14:textId="77777777" w:rsidR="000554B1" w:rsidRDefault="009F17D1">
      <w:pPr>
        <w:spacing w:after="119" w:line="259" w:lineRule="auto"/>
        <w:ind w:left="-5"/>
      </w:pPr>
      <w:r>
        <w:rPr>
          <w:rFonts w:cs="Calibri"/>
          <w:b/>
          <w:color w:val="44546A"/>
          <w:sz w:val="28"/>
        </w:rPr>
        <w:t xml:space="preserve">Beneficios: </w:t>
      </w:r>
    </w:p>
    <w:p w14:paraId="3880F907" w14:textId="77777777" w:rsidR="000554B1" w:rsidRDefault="009F17D1">
      <w:pPr>
        <w:ind w:left="-5"/>
      </w:pPr>
      <w:r>
        <w:rPr>
          <w:rFonts w:cs="Calibri"/>
          <w:b/>
        </w:rPr>
        <w:t xml:space="preserve">Eficiencia Operativa: </w:t>
      </w:r>
      <w:r>
        <w:t xml:space="preserve">Reducción de tiempos de espera entre viaje y costos operativos, (ósea al calcular los tiempos el cliente y los choferes reducirán tiempos de espera tanto en esperar un camión o como que un chofer no encuentre pasaje). </w:t>
      </w:r>
    </w:p>
    <w:p w14:paraId="46DE608D" w14:textId="77777777" w:rsidR="000554B1" w:rsidRDefault="009F17D1">
      <w:pPr>
        <w:ind w:left="-5"/>
      </w:pPr>
      <w:r>
        <w:rPr>
          <w:rFonts w:cs="Calibri"/>
          <w:b/>
        </w:rPr>
        <w:t xml:space="preserve">Optimización de Rutas: </w:t>
      </w:r>
      <w:r>
        <w:t xml:space="preserve">Mayor capacidad para atender más clientes en menos tiempo, (administrar las unidades para que la gente no espere tanto y el camión sea la opción más adecuada). </w:t>
      </w:r>
    </w:p>
    <w:p w14:paraId="74FA3146" w14:textId="13939AEA" w:rsidR="000554B1" w:rsidRDefault="009F17D1" w:rsidP="002E332B">
      <w:pPr>
        <w:ind w:left="-5"/>
      </w:pPr>
      <w:r>
        <w:rPr>
          <w:rFonts w:cs="Calibri"/>
          <w:b/>
        </w:rPr>
        <w:lastRenderedPageBreak/>
        <w:t xml:space="preserve">Reducción de Costos de Combustible: </w:t>
      </w:r>
      <w:r>
        <w:t xml:space="preserve">Al calcular los periodos aproximados de viaje y el flujo de tráfico y gente, los choferes sabrán en qué momento llegar, en cuales paradas no es conveniente pasar a tal hora y así, evitar paradas ineficientes. </w:t>
      </w:r>
    </w:p>
    <w:p w14:paraId="093B643F" w14:textId="73CBE991" w:rsidR="000554B1" w:rsidRDefault="009F17D1" w:rsidP="002E332B">
      <w:pPr>
        <w:spacing w:after="88" w:line="259" w:lineRule="auto"/>
        <w:ind w:left="-5"/>
      </w:pPr>
      <w:r>
        <w:rPr>
          <w:rFonts w:cs="Calibri"/>
          <w:b/>
          <w:color w:val="FF0000"/>
          <w:sz w:val="32"/>
        </w:rPr>
        <w:t xml:space="preserve">Administración de Rutas a través de una Aplicación: </w:t>
      </w:r>
    </w:p>
    <w:p w14:paraId="46816F25" w14:textId="77777777" w:rsidR="000554B1" w:rsidRDefault="009F17D1">
      <w:pPr>
        <w:spacing w:after="119" w:line="259" w:lineRule="auto"/>
        <w:ind w:left="-5"/>
      </w:pPr>
      <w:r>
        <w:rPr>
          <w:rFonts w:cs="Calibri"/>
          <w:b/>
          <w:color w:val="44546A"/>
          <w:sz w:val="28"/>
        </w:rPr>
        <w:t xml:space="preserve">Desarrollo de la Aplicación: </w:t>
      </w:r>
    </w:p>
    <w:p w14:paraId="6E91C95D" w14:textId="77777777" w:rsidR="000554B1" w:rsidRDefault="009F17D1">
      <w:pPr>
        <w:ind w:left="-5"/>
      </w:pPr>
      <w:r>
        <w:rPr>
          <w:rFonts w:cs="Calibri"/>
          <w:b/>
        </w:rPr>
        <w:t>Funcionalidades:</w:t>
      </w:r>
      <w:r>
        <w:t xml:space="preserve"> Crear una aplicación con características de rastreo en tiempo real, planificación de rutas, alertas de tráfico, etc. </w:t>
      </w:r>
    </w:p>
    <w:p w14:paraId="4BBA3FE3" w14:textId="7F6EB82D" w:rsidR="002D437D" w:rsidRPr="002E332B" w:rsidRDefault="009F17D1" w:rsidP="002E332B">
      <w:pPr>
        <w:ind w:left="-5"/>
      </w:pPr>
      <w:r>
        <w:rPr>
          <w:rFonts w:cs="Calibri"/>
          <w:b/>
        </w:rPr>
        <w:t>Interfaz Amigable:</w:t>
      </w:r>
      <w:r>
        <w:t xml:space="preserve"> Diseñar una interfaz fácil de usar para conductores y administradores, al igual de que sea muy intuitiva, para abarcar un mayor grupo de edades. </w:t>
      </w:r>
    </w:p>
    <w:p w14:paraId="4834A6BC" w14:textId="36E35ED7" w:rsidR="000554B1" w:rsidRDefault="009F17D1">
      <w:pPr>
        <w:spacing w:after="119" w:line="259" w:lineRule="auto"/>
        <w:ind w:left="-5"/>
      </w:pPr>
      <w:r>
        <w:rPr>
          <w:rFonts w:cs="Calibri"/>
          <w:b/>
          <w:color w:val="44546A"/>
          <w:sz w:val="28"/>
        </w:rPr>
        <w:t xml:space="preserve">Costos Aproximados: </w:t>
      </w:r>
    </w:p>
    <w:p w14:paraId="26ED593C" w14:textId="77777777" w:rsidR="000554B1" w:rsidRDefault="009F17D1">
      <w:pPr>
        <w:ind w:left="-5"/>
      </w:pPr>
      <w:r>
        <w:rPr>
          <w:rFonts w:cs="Calibri"/>
          <w:b/>
        </w:rPr>
        <w:t>Desarrollo de Aplicación:</w:t>
      </w:r>
      <w:r>
        <w:t xml:space="preserve"> Varía según la complejidad, pero podría oscilar entre $20,000 y $100,000. </w:t>
      </w:r>
    </w:p>
    <w:p w14:paraId="7A850B97" w14:textId="77777777" w:rsidR="000554B1" w:rsidRDefault="009F17D1">
      <w:pPr>
        <w:ind w:left="-5"/>
      </w:pPr>
      <w:r>
        <w:rPr>
          <w:rFonts w:cs="Calibri"/>
          <w:b/>
        </w:rPr>
        <w:t xml:space="preserve">Mantenimiento Continuo: </w:t>
      </w:r>
      <w:r>
        <w:t xml:space="preserve">Estimado en un 20% del costo de desarrollo anualmente. </w:t>
      </w:r>
    </w:p>
    <w:p w14:paraId="6D16BCEF" w14:textId="5D80EE13" w:rsidR="000554B1" w:rsidRDefault="009F17D1" w:rsidP="002E332B">
      <w:pPr>
        <w:ind w:left="-5"/>
      </w:pPr>
      <w:r>
        <w:t xml:space="preserve">(De nuevo lo anterior nos basamos en Uber, rapi y sobre todo en la del metro de la CDMX). </w:t>
      </w:r>
    </w:p>
    <w:p w14:paraId="6BA9A791" w14:textId="0611F3EF" w:rsidR="000554B1" w:rsidRDefault="009F17D1" w:rsidP="002D437D">
      <w:pPr>
        <w:spacing w:after="0" w:line="259" w:lineRule="auto"/>
        <w:ind w:left="0" w:firstLine="0"/>
      </w:pPr>
      <w:r>
        <w:rPr>
          <w:rFonts w:cs="Calibri"/>
          <w:b/>
          <w:sz w:val="28"/>
        </w:rPr>
        <w:t xml:space="preserve">Plan de Rentabilidad: </w:t>
      </w:r>
    </w:p>
    <w:p w14:paraId="668E4356" w14:textId="77777777" w:rsidR="000554B1" w:rsidRDefault="009F17D1">
      <w:pPr>
        <w:ind w:left="-5"/>
      </w:pPr>
      <w:r>
        <w:rPr>
          <w:rFonts w:cs="Calibri"/>
          <w:b/>
        </w:rPr>
        <w:t xml:space="preserve">Modelo de Suscripción: </w:t>
      </w:r>
      <w:r>
        <w:t xml:space="preserve">Cobrar a las empresas una tarifa mensual por el uso de la aplicación. (Opción menos favorita, pues sabemos que de usar esta opción las empresas ni siquiera lo pensaran y nos descartarían). </w:t>
      </w:r>
    </w:p>
    <w:p w14:paraId="7ABA162D" w14:textId="77777777" w:rsidR="000554B1" w:rsidRDefault="009F17D1">
      <w:pPr>
        <w:ind w:left="-5"/>
      </w:pPr>
      <w:r>
        <w:rPr>
          <w:rFonts w:cs="Calibri"/>
          <w:b/>
        </w:rPr>
        <w:t>Publicidad:</w:t>
      </w:r>
      <w:r>
        <w:t xml:space="preserve"> Colaborar con socios para mostrar anuncios relevantes dentro de la aplicación, (estos anuncios no serían emergentes de esos que tienes que esperar 5s para quitarlos, sino más bien de los que están en una franja de la pantalla, de esta manera no abra interrupción para los usuarios). </w:t>
      </w:r>
    </w:p>
    <w:p w14:paraId="07206774" w14:textId="32400808" w:rsidR="000554B1" w:rsidRDefault="009F17D1" w:rsidP="002E332B">
      <w:pPr>
        <w:ind w:left="-5"/>
      </w:pPr>
      <w:r>
        <w:rPr>
          <w:rFonts w:cs="Calibri"/>
          <w:b/>
        </w:rPr>
        <w:t xml:space="preserve">Colaboración con el Gobierno: </w:t>
      </w:r>
      <w:r>
        <w:t xml:space="preserve">De esta forma el gobierno nos dará recursos para administrar el transporte público. </w:t>
      </w:r>
    </w:p>
    <w:p w14:paraId="0F6DEA3D" w14:textId="7D1352F4" w:rsidR="000554B1" w:rsidRDefault="009F17D1" w:rsidP="002D437D">
      <w:pPr>
        <w:spacing w:after="46" w:line="259" w:lineRule="auto"/>
        <w:ind w:left="0" w:firstLine="0"/>
      </w:pPr>
      <w:r>
        <w:rPr>
          <w:rFonts w:cs="Calibri"/>
          <w:b/>
          <w:color w:val="FF0000"/>
          <w:sz w:val="32"/>
        </w:rPr>
        <w:t>Análisis Comparativo:</w:t>
      </w:r>
      <w:r>
        <w:rPr>
          <w:rFonts w:cs="Calibri"/>
          <w:b/>
          <w:color w:val="FF0000"/>
          <w:sz w:val="36"/>
        </w:rPr>
        <w:t xml:space="preserve"> </w:t>
      </w:r>
    </w:p>
    <w:p w14:paraId="06BFCCD4" w14:textId="77777777" w:rsidR="000554B1" w:rsidRDefault="009F17D1">
      <w:pPr>
        <w:spacing w:after="119" w:line="259" w:lineRule="auto"/>
        <w:ind w:left="-5"/>
      </w:pPr>
      <w:r>
        <w:rPr>
          <w:rFonts w:cs="Calibri"/>
          <w:b/>
          <w:color w:val="44546A"/>
          <w:sz w:val="28"/>
        </w:rPr>
        <w:t xml:space="preserve">Recursos y Tiempo Utilizados: </w:t>
      </w:r>
    </w:p>
    <w:p w14:paraId="07218A01" w14:textId="77777777" w:rsidR="000554B1" w:rsidRDefault="009F17D1">
      <w:pPr>
        <w:ind w:left="-5"/>
      </w:pPr>
      <w:r>
        <w:rPr>
          <w:rFonts w:cs="Calibri"/>
          <w:b/>
        </w:rPr>
        <w:t xml:space="preserve">Administración de Camiones y Rutas: </w:t>
      </w:r>
      <w:r>
        <w:t xml:space="preserve">Al utilizar más recursos tecnológicos, se necesita tiempo para capacitar al personal, en este aspecto, a manejar la aplicación, y sobre todo controlar el teléfono y manejar, que ya de por si es peligro, pero se podría implantar un asistente virtual. </w:t>
      </w:r>
    </w:p>
    <w:p w14:paraId="2CB8098D" w14:textId="77777777" w:rsidR="000554B1" w:rsidRDefault="009F17D1">
      <w:pPr>
        <w:ind w:left="-5"/>
      </w:pPr>
      <w:r>
        <w:rPr>
          <w:rFonts w:cs="Calibri"/>
          <w:b/>
        </w:rPr>
        <w:t xml:space="preserve">Aplicación: </w:t>
      </w:r>
      <w:r>
        <w:t xml:space="preserve">Requiere una inversión inicial significativa y tiempo para el desarrollo, pero su uso a largo plazo es más escalable y eficiente. </w:t>
      </w:r>
    </w:p>
    <w:p w14:paraId="2B53411D" w14:textId="77777777" w:rsidR="000554B1" w:rsidRDefault="009F17D1">
      <w:pPr>
        <w:spacing w:after="199" w:line="259" w:lineRule="auto"/>
        <w:ind w:left="0" w:firstLine="0"/>
      </w:pPr>
      <w:r>
        <w:t xml:space="preserve">  </w:t>
      </w:r>
    </w:p>
    <w:p w14:paraId="65F7AD51" w14:textId="34F1FD7E" w:rsidR="00DB67EE" w:rsidRPr="002E332B" w:rsidRDefault="00DB67EE" w:rsidP="002E332B">
      <w:pPr>
        <w:pStyle w:val="Ttulo2"/>
        <w:rPr>
          <w:b/>
          <w:bCs/>
          <w:color w:val="auto"/>
          <w:sz w:val="36"/>
          <w:szCs w:val="32"/>
        </w:rPr>
      </w:pPr>
      <w:bookmarkStart w:id="13" w:name="_Toc179840179"/>
      <w:r w:rsidRPr="002E332B">
        <w:rPr>
          <w:b/>
          <w:bCs/>
          <w:color w:val="auto"/>
          <w:sz w:val="36"/>
          <w:szCs w:val="36"/>
        </w:rPr>
        <w:lastRenderedPageBreak/>
        <w:t>Recursos Adicionales</w:t>
      </w:r>
      <w:bookmarkEnd w:id="13"/>
    </w:p>
    <w:p w14:paraId="387B6103" w14:textId="7FBA0171" w:rsidR="00DB67EE" w:rsidRPr="00DB67EE" w:rsidRDefault="00DB67EE" w:rsidP="00DB67EE">
      <w:pPr>
        <w:spacing w:after="159" w:line="259" w:lineRule="auto"/>
        <w:ind w:left="57" w:firstLine="0"/>
        <w:rPr>
          <w:b/>
          <w:bCs/>
          <w:sz w:val="28"/>
          <w:szCs w:val="24"/>
        </w:rPr>
      </w:pPr>
      <w:r w:rsidRPr="00DB67EE">
        <w:rPr>
          <w:b/>
          <w:bCs/>
          <w:sz w:val="28"/>
          <w:szCs w:val="24"/>
        </w:rPr>
        <w:t>1. Hardware Requerido:</w:t>
      </w:r>
    </w:p>
    <w:p w14:paraId="34552D6E" w14:textId="4C4A5B67" w:rsidR="00DB67EE" w:rsidRPr="00DB67EE" w:rsidRDefault="00DB67EE" w:rsidP="00DB67EE">
      <w:pPr>
        <w:spacing w:after="159" w:line="259" w:lineRule="auto"/>
        <w:ind w:left="57" w:firstLine="0"/>
        <w:rPr>
          <w:b/>
          <w:bCs/>
        </w:rPr>
      </w:pPr>
      <w:r w:rsidRPr="00DB67EE">
        <w:rPr>
          <w:b/>
          <w:bCs/>
        </w:rPr>
        <w:t>Computadoras de Desarrollo.</w:t>
      </w:r>
    </w:p>
    <w:p w14:paraId="58FB5DA1" w14:textId="4835F8FF" w:rsidR="00DB67EE" w:rsidRDefault="00DB67EE" w:rsidP="00DB67EE">
      <w:pPr>
        <w:spacing w:after="159" w:line="259" w:lineRule="auto"/>
        <w:ind w:left="57" w:firstLine="0"/>
      </w:pPr>
      <w:r>
        <w:t>Cantidad: 4 computadoras.</w:t>
      </w:r>
    </w:p>
    <w:p w14:paraId="4B6C5F5F" w14:textId="692907E3" w:rsidR="00DB67EE" w:rsidRDefault="00DB67EE" w:rsidP="00DB67EE">
      <w:pPr>
        <w:spacing w:after="159" w:line="259" w:lineRule="auto"/>
        <w:ind w:left="57" w:firstLine="0"/>
      </w:pPr>
      <w:r>
        <w:t>Características recomendadas: Procesador i5 o superior, 16 GB de RAM, SSD de 512 GB.</w:t>
      </w:r>
    </w:p>
    <w:p w14:paraId="17AABE20" w14:textId="6EF8DACB" w:rsidR="00DB67EE" w:rsidRDefault="00DB67EE" w:rsidP="00DB67EE">
      <w:pPr>
        <w:spacing w:after="159" w:line="259" w:lineRule="auto"/>
        <w:ind w:left="57" w:firstLine="0"/>
      </w:pPr>
      <w:r>
        <w:t>Costo promedio: $25,000 MXN por computadora.</w:t>
      </w:r>
    </w:p>
    <w:p w14:paraId="2CF76C53" w14:textId="306FD180" w:rsidR="000554B1" w:rsidRDefault="00DB67EE" w:rsidP="00DB67EE">
      <w:pPr>
        <w:spacing w:after="159" w:line="259" w:lineRule="auto"/>
        <w:ind w:left="57" w:firstLine="0"/>
      </w:pPr>
      <w:r>
        <w:t xml:space="preserve">Costo total estimado: $100,000 MXN. </w:t>
      </w:r>
    </w:p>
    <w:p w14:paraId="1818C4AA" w14:textId="0E10DE4B" w:rsidR="00DD7CEA" w:rsidRDefault="00DD7CEA" w:rsidP="00DB67EE">
      <w:pPr>
        <w:spacing w:after="159" w:line="259" w:lineRule="auto"/>
        <w:ind w:left="57" w:firstLine="0"/>
        <w:rPr>
          <w:b/>
          <w:bCs/>
        </w:rPr>
      </w:pPr>
      <w:r w:rsidRPr="00DD7CEA">
        <w:rPr>
          <w:b/>
          <w:bCs/>
        </w:rPr>
        <w:t>Celulares de desarrollo</w:t>
      </w:r>
    </w:p>
    <w:p w14:paraId="245C6953" w14:textId="0DF734D1" w:rsidR="00DD7CEA" w:rsidRDefault="00DD7CEA" w:rsidP="00DB67EE">
      <w:pPr>
        <w:spacing w:after="159" w:line="259" w:lineRule="auto"/>
        <w:ind w:left="57" w:firstLine="0"/>
      </w:pPr>
      <w:r>
        <w:t>Cantidad</w:t>
      </w:r>
      <w:r w:rsidRPr="00477A2F">
        <w:rPr>
          <w:lang w:val="es-MX"/>
        </w:rPr>
        <w:t xml:space="preserve">: </w:t>
      </w:r>
      <w:r w:rsidRPr="00DD7CEA">
        <w:t>2 celulares Android</w:t>
      </w:r>
    </w:p>
    <w:p w14:paraId="4A47E414" w14:textId="116B579D" w:rsidR="00DD7CEA" w:rsidRPr="00DD7CEA" w:rsidRDefault="00DD7CEA" w:rsidP="00DB67EE">
      <w:pPr>
        <w:spacing w:after="159" w:line="259" w:lineRule="auto"/>
        <w:ind w:left="57" w:firstLine="0"/>
      </w:pPr>
      <w:r>
        <w:t>Costo promedio: $10,000 MXM por dispositivo.</w:t>
      </w:r>
    </w:p>
    <w:p w14:paraId="5E2F96EE" w14:textId="77777777" w:rsidR="00DB67EE" w:rsidRDefault="00DB67EE" w:rsidP="00DB67EE">
      <w:pPr>
        <w:spacing w:after="159" w:line="259" w:lineRule="auto"/>
        <w:ind w:left="57" w:firstLine="0"/>
      </w:pPr>
    </w:p>
    <w:p w14:paraId="617486FC" w14:textId="576C0B5F" w:rsidR="00DB67EE" w:rsidRPr="00DB67EE" w:rsidRDefault="00DB67EE" w:rsidP="00DB67EE">
      <w:pPr>
        <w:spacing w:after="159" w:line="259" w:lineRule="auto"/>
        <w:ind w:left="57" w:firstLine="0"/>
        <w:rPr>
          <w:b/>
          <w:bCs/>
          <w:sz w:val="28"/>
          <w:szCs w:val="24"/>
        </w:rPr>
      </w:pPr>
      <w:r w:rsidRPr="00DB67EE">
        <w:rPr>
          <w:b/>
          <w:bCs/>
          <w:sz w:val="28"/>
          <w:szCs w:val="24"/>
        </w:rPr>
        <w:t>2. Recursos Humanos:</w:t>
      </w:r>
    </w:p>
    <w:p w14:paraId="056304B3" w14:textId="66FD2CA7" w:rsidR="00DB67EE" w:rsidRDefault="00DB67EE" w:rsidP="00DB67EE">
      <w:pPr>
        <w:spacing w:after="159" w:line="259" w:lineRule="auto"/>
        <w:ind w:left="57" w:firstLine="0"/>
      </w:pPr>
      <w:r>
        <w:t>Equipo de Desarrollo de Software:</w:t>
      </w:r>
    </w:p>
    <w:p w14:paraId="293CBF94" w14:textId="19A6E726" w:rsidR="00DB67EE" w:rsidRDefault="00DB67EE" w:rsidP="00DB67EE">
      <w:pPr>
        <w:spacing w:after="159" w:line="259" w:lineRule="auto"/>
        <w:ind w:left="57" w:firstLine="0"/>
      </w:pPr>
      <w:r>
        <w:t>Desarrolladores (2): $30,000 MXN mensuales por desarrollador.</w:t>
      </w:r>
    </w:p>
    <w:p w14:paraId="60555F40" w14:textId="12158875" w:rsidR="00DB67EE" w:rsidRDefault="00DB67EE" w:rsidP="00DB67EE">
      <w:pPr>
        <w:spacing w:after="159" w:line="259" w:lineRule="auto"/>
        <w:ind w:left="57" w:firstLine="0"/>
      </w:pPr>
      <w:r>
        <w:t>Diseñador UI/UX (2): $25,000 MXN mensuales.</w:t>
      </w:r>
    </w:p>
    <w:p w14:paraId="6BC7CF02" w14:textId="4634173B" w:rsidR="00DB67EE" w:rsidRDefault="00DB67EE" w:rsidP="00DB67EE">
      <w:pPr>
        <w:spacing w:after="159" w:line="259" w:lineRule="auto"/>
        <w:ind w:left="57" w:firstLine="0"/>
      </w:pPr>
      <w:r>
        <w:t>Costo total mensual: $85,000 MXN.</w:t>
      </w:r>
    </w:p>
    <w:p w14:paraId="3ACE3EBC" w14:textId="363B8FF6" w:rsidR="00DB67EE" w:rsidRDefault="00DB67EE" w:rsidP="00DB67EE">
      <w:pPr>
        <w:spacing w:after="159" w:line="259" w:lineRule="auto"/>
        <w:ind w:left="57" w:firstLine="0"/>
      </w:pPr>
      <w:r>
        <w:t>Comidas: $ 2,500 por desarrollador mensuales.</w:t>
      </w:r>
    </w:p>
    <w:p w14:paraId="0F70EDF6" w14:textId="77777777" w:rsidR="00DB67EE" w:rsidRDefault="00DB67EE" w:rsidP="00DB67EE">
      <w:pPr>
        <w:spacing w:after="159" w:line="259" w:lineRule="auto"/>
        <w:ind w:left="57" w:firstLine="0"/>
      </w:pPr>
    </w:p>
    <w:p w14:paraId="3F363948" w14:textId="3701B273" w:rsidR="00DB67EE" w:rsidRPr="00DB67EE" w:rsidRDefault="00DB67EE" w:rsidP="00DB67EE">
      <w:pPr>
        <w:spacing w:after="159" w:line="259" w:lineRule="auto"/>
        <w:ind w:left="57" w:firstLine="0"/>
        <w:rPr>
          <w:b/>
          <w:bCs/>
          <w:sz w:val="28"/>
          <w:szCs w:val="24"/>
        </w:rPr>
      </w:pPr>
      <w:r w:rsidRPr="00DB67EE">
        <w:rPr>
          <w:b/>
          <w:bCs/>
          <w:sz w:val="28"/>
          <w:szCs w:val="24"/>
        </w:rPr>
        <w:t>3. Desarrollo de la Aplicación:</w:t>
      </w:r>
    </w:p>
    <w:p w14:paraId="4CF311EB" w14:textId="57F6D810" w:rsidR="00DB67EE" w:rsidRDefault="00DB67EE" w:rsidP="00DB67EE">
      <w:pPr>
        <w:spacing w:after="159" w:line="259" w:lineRule="auto"/>
        <w:ind w:left="57" w:firstLine="0"/>
      </w:pPr>
      <w:r>
        <w:t>Costos de Desarrollo:</w:t>
      </w:r>
    </w:p>
    <w:p w14:paraId="2B794F29" w14:textId="612A8518" w:rsidR="00DB67EE" w:rsidRDefault="0065263E" w:rsidP="00DB67EE">
      <w:pPr>
        <w:ind w:left="-5"/>
      </w:pPr>
      <w:r>
        <w:t xml:space="preserve"> Servicio de sitio web</w:t>
      </w:r>
      <w:r w:rsidR="00DB67EE">
        <w:t>: entre $20,000 y $100,000.</w:t>
      </w:r>
    </w:p>
    <w:p w14:paraId="5D2677E7" w14:textId="692FCEAA" w:rsidR="00DB67EE" w:rsidRDefault="00DB67EE" w:rsidP="00DB67EE">
      <w:pPr>
        <w:spacing w:after="159" w:line="259" w:lineRule="auto"/>
        <w:ind w:left="57" w:firstLine="0"/>
      </w:pPr>
      <w:proofErr w:type="spellStart"/>
      <w:r>
        <w:t>Backend</w:t>
      </w:r>
      <w:proofErr w:type="spellEnd"/>
      <w:r>
        <w:t xml:space="preserve"> y Base de Datos: $30,000 MXN.</w:t>
      </w:r>
    </w:p>
    <w:p w14:paraId="5A769EC2" w14:textId="6A182D7E" w:rsidR="00DB67EE" w:rsidRDefault="00DB67EE" w:rsidP="00DB67EE">
      <w:pPr>
        <w:spacing w:after="159" w:line="259" w:lineRule="auto"/>
        <w:ind w:left="57" w:firstLine="0"/>
      </w:pPr>
      <w:r>
        <w:t>Diseño UI/UX: $20,000 MXN.</w:t>
      </w:r>
    </w:p>
    <w:p w14:paraId="674869FD" w14:textId="271692CC" w:rsidR="00DB67EE" w:rsidRDefault="00DB67EE" w:rsidP="00DB67EE">
      <w:pPr>
        <w:spacing w:after="159" w:line="259" w:lineRule="auto"/>
        <w:ind w:left="57" w:firstLine="0"/>
      </w:pPr>
      <w:r>
        <w:t>Costo total estimado: $150,000 MXN.</w:t>
      </w:r>
    </w:p>
    <w:p w14:paraId="6E136F92" w14:textId="280A6AC9" w:rsidR="00DB67EE" w:rsidRDefault="00DB67EE" w:rsidP="00DB67EE">
      <w:pPr>
        <w:spacing w:after="159" w:line="259" w:lineRule="auto"/>
        <w:ind w:left="57" w:firstLine="0"/>
      </w:pPr>
      <w:r>
        <w:t>Mantenimiento Anual:</w:t>
      </w:r>
    </w:p>
    <w:p w14:paraId="31DAAE12" w14:textId="7AAC172A" w:rsidR="00DB67EE" w:rsidRDefault="00DB67EE" w:rsidP="00DB67EE">
      <w:pPr>
        <w:spacing w:after="159" w:line="259" w:lineRule="auto"/>
        <w:ind w:left="57" w:firstLine="0"/>
      </w:pPr>
      <w:r>
        <w:t>Aproximadamente 20% del costo de desarrollo: $30,000 MXN anuales.</w:t>
      </w:r>
    </w:p>
    <w:p w14:paraId="53AE1C1C" w14:textId="77777777" w:rsidR="002E332B" w:rsidRDefault="009F17D1" w:rsidP="009F17D1">
      <w:pPr>
        <w:spacing w:after="159" w:line="259" w:lineRule="auto"/>
        <w:ind w:left="112" w:firstLine="0"/>
      </w:pPr>
      <w:r>
        <w:t xml:space="preserve"> </w:t>
      </w:r>
    </w:p>
    <w:p w14:paraId="1BE20BB1" w14:textId="77777777" w:rsidR="002E332B" w:rsidRDefault="002E332B" w:rsidP="009F17D1">
      <w:pPr>
        <w:spacing w:after="159" w:line="259" w:lineRule="auto"/>
        <w:ind w:left="112" w:firstLine="0"/>
      </w:pPr>
    </w:p>
    <w:p w14:paraId="4B20066C" w14:textId="77777777" w:rsidR="002E332B" w:rsidRDefault="002E332B" w:rsidP="009F17D1">
      <w:pPr>
        <w:spacing w:after="159" w:line="259" w:lineRule="auto"/>
        <w:ind w:left="112" w:firstLine="0"/>
      </w:pPr>
    </w:p>
    <w:p w14:paraId="617B836E" w14:textId="77777777" w:rsidR="002E332B" w:rsidRDefault="002E332B" w:rsidP="009F17D1">
      <w:pPr>
        <w:spacing w:after="159" w:line="259" w:lineRule="auto"/>
        <w:ind w:left="112" w:firstLine="0"/>
      </w:pPr>
    </w:p>
    <w:p w14:paraId="49BFDC80" w14:textId="77777777" w:rsidR="002E332B" w:rsidRDefault="002E332B" w:rsidP="009F17D1">
      <w:pPr>
        <w:spacing w:after="159" w:line="259" w:lineRule="auto"/>
        <w:ind w:left="112" w:firstLine="0"/>
      </w:pPr>
    </w:p>
    <w:p w14:paraId="7608CC7E" w14:textId="5A6E04ED" w:rsidR="000554B1" w:rsidRDefault="009F17D1" w:rsidP="009F17D1">
      <w:pPr>
        <w:spacing w:after="159" w:line="259" w:lineRule="auto"/>
        <w:ind w:left="112" w:firstLine="0"/>
      </w:pPr>
      <w:r>
        <w:rPr>
          <w:rFonts w:cs="Calibri"/>
          <w:b/>
          <w:sz w:val="40"/>
        </w:rPr>
        <w:t>REFERENCIAS</w:t>
      </w:r>
      <w:r>
        <w:t xml:space="preserve"> </w:t>
      </w:r>
      <w:r>
        <w:rPr>
          <w:sz w:val="37"/>
          <w:vertAlign w:val="subscript"/>
        </w:rPr>
        <w:t xml:space="preserve"> </w:t>
      </w:r>
    </w:p>
    <w:p w14:paraId="4A99EB18" w14:textId="77777777" w:rsidR="000554B1" w:rsidRDefault="009F17D1">
      <w:pPr>
        <w:numPr>
          <w:ilvl w:val="0"/>
          <w:numId w:val="1"/>
        </w:numPr>
        <w:spacing w:after="0"/>
        <w:ind w:hanging="235"/>
      </w:pPr>
      <w:r>
        <w:t>Uber. (2022). Uber 10 años. Recuperado de [https://www.uber.com/es-</w:t>
      </w:r>
    </w:p>
    <w:p w14:paraId="6B772B96" w14:textId="64B836D5" w:rsidR="000554B1" w:rsidRDefault="009F17D1" w:rsidP="00EB0D60">
      <w:pPr>
        <w:ind w:left="-5"/>
      </w:pPr>
      <w:r>
        <w:t xml:space="preserve">MX/newsroom/uber-10-anos/](https://www.uber.com/es-MX/newsroom/uber-10-anos/) </w:t>
      </w:r>
    </w:p>
    <w:p w14:paraId="55CFF847" w14:textId="77777777" w:rsidR="000554B1" w:rsidRDefault="009F17D1">
      <w:pPr>
        <w:numPr>
          <w:ilvl w:val="0"/>
          <w:numId w:val="1"/>
        </w:numPr>
        <w:spacing w:after="3"/>
        <w:ind w:hanging="235"/>
      </w:pPr>
      <w:r>
        <w:t xml:space="preserve">Uber. (s.f.). Uber en México. Recuperado de </w:t>
      </w:r>
    </w:p>
    <w:p w14:paraId="60558844" w14:textId="30A9021C" w:rsidR="000554B1" w:rsidRDefault="009F17D1" w:rsidP="00EB0D60">
      <w:pPr>
        <w:ind w:left="-5"/>
      </w:pPr>
      <w:r>
        <w:t>[https://www.uber.com/mx/es/](https://www.uber.com/mx/es/)</w:t>
      </w:r>
    </w:p>
    <w:p w14:paraId="4C597B88" w14:textId="77777777" w:rsidR="000554B1" w:rsidRDefault="009F17D1">
      <w:pPr>
        <w:numPr>
          <w:ilvl w:val="0"/>
          <w:numId w:val="1"/>
        </w:numPr>
        <w:spacing w:after="0"/>
        <w:ind w:hanging="235"/>
      </w:pPr>
      <w:r>
        <w:t xml:space="preserve">Didi Global. (s.f.). Didi México. Recuperado de </w:t>
      </w:r>
    </w:p>
    <w:p w14:paraId="2F56BDE4" w14:textId="66106EB0" w:rsidR="000554B1" w:rsidRDefault="009F17D1" w:rsidP="00EB0D60">
      <w:pPr>
        <w:ind w:left="-5"/>
      </w:pPr>
      <w:r>
        <w:t xml:space="preserve">[https://web.didiglobal.com/mx/](https://web.didiglobal.com/mx/) </w:t>
      </w:r>
    </w:p>
    <w:p w14:paraId="2CB5B376" w14:textId="2DA94090" w:rsidR="000554B1" w:rsidRDefault="009F17D1" w:rsidP="00EB0D60">
      <w:pPr>
        <w:numPr>
          <w:ilvl w:val="0"/>
          <w:numId w:val="1"/>
        </w:numPr>
        <w:ind w:hanging="235"/>
      </w:pPr>
      <w:r>
        <w:t xml:space="preserve">ADO. (s.f.). ADO. Recuperado de [https://www.ado.com.mx](https://www.ado.com.mx) </w:t>
      </w:r>
    </w:p>
    <w:p w14:paraId="51B27076" w14:textId="77777777" w:rsidR="000554B1" w:rsidRDefault="009F17D1">
      <w:pPr>
        <w:numPr>
          <w:ilvl w:val="0"/>
          <w:numId w:val="1"/>
        </w:numPr>
        <w:spacing w:after="0"/>
        <w:ind w:hanging="235"/>
      </w:pPr>
      <w:r>
        <w:t xml:space="preserve">Sistema de Transporte Colectivo Metro CDMX. (s.f.). Sistema de Transporte Colectivo. </w:t>
      </w:r>
    </w:p>
    <w:p w14:paraId="6F788694" w14:textId="2CBF7CF9" w:rsidR="000554B1" w:rsidRDefault="009F17D1" w:rsidP="00EB0D60">
      <w:pPr>
        <w:ind w:left="-5"/>
      </w:pPr>
      <w:r>
        <w:t xml:space="preserve">Recuperado de [https://www.metro.cdmx.gob.mx](https://www.metro.cdmx.gob.mx) </w:t>
      </w:r>
    </w:p>
    <w:p w14:paraId="118B6A47" w14:textId="6E07AD03" w:rsidR="000554B1" w:rsidRDefault="009F17D1" w:rsidP="00EB0D60">
      <w:pPr>
        <w:numPr>
          <w:ilvl w:val="0"/>
          <w:numId w:val="1"/>
        </w:numPr>
        <w:spacing w:after="158"/>
        <w:ind w:hanging="235"/>
      </w:pPr>
      <w:r>
        <w:t xml:space="preserve">Desarrollo de Aplicaciones Móviles. (s.f.). ¿Cuánto cuesta desarrollar una </w:t>
      </w:r>
      <w:proofErr w:type="gramStart"/>
      <w:r>
        <w:t>app</w:t>
      </w:r>
      <w:proofErr w:type="gramEnd"/>
      <w:r>
        <w:t xml:space="preserve"> en México? Recuperado de [</w:t>
      </w:r>
      <w:hyperlink r:id="rId11">
        <w:r w:rsidR="000554B1">
          <w:rPr>
            <w:color w:val="0563C1"/>
            <w:u w:val="single" w:color="0563C1"/>
          </w:rPr>
          <w:t>https://desarrollodeaplicacionesmoviles.com/cuanto</w:t>
        </w:r>
      </w:hyperlink>
      <w:hyperlink r:id="rId12">
        <w:r w:rsidR="000554B1">
          <w:rPr>
            <w:color w:val="0563C1"/>
            <w:u w:val="single" w:color="0563C1"/>
          </w:rPr>
          <w:t>-</w:t>
        </w:r>
      </w:hyperlink>
      <w:hyperlink r:id="rId13">
        <w:r w:rsidR="000554B1">
          <w:rPr>
            <w:color w:val="0563C1"/>
            <w:u w:val="single" w:color="0563C1"/>
          </w:rPr>
          <w:t>cuesta</w:t>
        </w:r>
      </w:hyperlink>
      <w:hyperlink r:id="rId14">
        <w:r w:rsidR="000554B1">
          <w:rPr>
            <w:color w:val="0563C1"/>
            <w:u w:val="single" w:color="0563C1"/>
          </w:rPr>
          <w:t>-</w:t>
        </w:r>
      </w:hyperlink>
      <w:hyperlink r:id="rId15">
        <w:r w:rsidR="000554B1">
          <w:rPr>
            <w:color w:val="0563C1"/>
            <w:u w:val="single" w:color="0563C1"/>
          </w:rPr>
          <w:t>desarrollar</w:t>
        </w:r>
      </w:hyperlink>
      <w:hyperlink r:id="rId16"/>
      <w:hyperlink r:id="rId17">
        <w:r w:rsidR="000554B1">
          <w:rPr>
            <w:color w:val="0563C1"/>
            <w:u w:val="single" w:color="0563C1"/>
          </w:rPr>
          <w:t>una</w:t>
        </w:r>
      </w:hyperlink>
      <w:hyperlink r:id="rId18">
        <w:r w:rsidR="000554B1">
          <w:rPr>
            <w:color w:val="0563C1"/>
            <w:u w:val="single" w:color="0563C1"/>
          </w:rPr>
          <w:t>-</w:t>
        </w:r>
      </w:hyperlink>
      <w:hyperlink r:id="rId19">
        <w:r w:rsidR="000554B1">
          <w:rPr>
            <w:color w:val="0563C1"/>
            <w:u w:val="single" w:color="0563C1"/>
          </w:rPr>
          <w:t>app</w:t>
        </w:r>
      </w:hyperlink>
      <w:hyperlink r:id="rId20">
        <w:r w:rsidR="000554B1">
          <w:rPr>
            <w:color w:val="0563C1"/>
            <w:u w:val="single" w:color="0563C1"/>
          </w:rPr>
          <w:t>-</w:t>
        </w:r>
      </w:hyperlink>
      <w:hyperlink r:id="rId21">
        <w:r w:rsidR="000554B1">
          <w:rPr>
            <w:color w:val="0563C1"/>
            <w:u w:val="single" w:color="0563C1"/>
          </w:rPr>
          <w:t>en</w:t>
        </w:r>
      </w:hyperlink>
      <w:hyperlink r:id="rId22">
        <w:r w:rsidR="000554B1">
          <w:rPr>
            <w:color w:val="0563C1"/>
            <w:u w:val="single" w:color="0563C1"/>
          </w:rPr>
          <w:t>-</w:t>
        </w:r>
      </w:hyperlink>
      <w:hyperlink r:id="rId23">
        <w:r w:rsidR="000554B1">
          <w:rPr>
            <w:color w:val="0563C1"/>
            <w:u w:val="single" w:color="0563C1"/>
          </w:rPr>
          <w:t>mexico/](https://desarrollodeaplicacionesmoviles.com/cuanto</w:t>
        </w:r>
      </w:hyperlink>
      <w:hyperlink r:id="rId24">
        <w:r w:rsidR="000554B1">
          <w:rPr>
            <w:color w:val="0563C1"/>
            <w:u w:val="single" w:color="0563C1"/>
          </w:rPr>
          <w:t>-</w:t>
        </w:r>
      </w:hyperlink>
      <w:hyperlink r:id="rId25">
        <w:r w:rsidR="000554B1">
          <w:rPr>
            <w:color w:val="0563C1"/>
            <w:u w:val="single" w:color="0563C1"/>
          </w:rPr>
          <w:t>cuesta</w:t>
        </w:r>
      </w:hyperlink>
      <w:hyperlink r:id="rId26"/>
      <w:hyperlink r:id="rId27">
        <w:r w:rsidR="000554B1">
          <w:rPr>
            <w:color w:val="0563C1"/>
            <w:u w:val="single" w:color="0563C1"/>
          </w:rPr>
          <w:t>desarrollar</w:t>
        </w:r>
      </w:hyperlink>
      <w:hyperlink r:id="rId28">
        <w:r w:rsidR="000554B1">
          <w:rPr>
            <w:color w:val="0563C1"/>
            <w:u w:val="single" w:color="0563C1"/>
          </w:rPr>
          <w:t>-</w:t>
        </w:r>
      </w:hyperlink>
      <w:hyperlink r:id="rId29">
        <w:r w:rsidR="000554B1">
          <w:rPr>
            <w:color w:val="0563C1"/>
            <w:u w:val="single" w:color="0563C1"/>
          </w:rPr>
          <w:t>una</w:t>
        </w:r>
      </w:hyperlink>
      <w:hyperlink r:id="rId30">
        <w:r w:rsidR="000554B1">
          <w:rPr>
            <w:color w:val="0563C1"/>
            <w:u w:val="single" w:color="0563C1"/>
          </w:rPr>
          <w:t>-</w:t>
        </w:r>
      </w:hyperlink>
      <w:hyperlink r:id="rId31">
        <w:r w:rsidR="000554B1">
          <w:rPr>
            <w:color w:val="0563C1"/>
            <w:u w:val="single" w:color="0563C1"/>
          </w:rPr>
          <w:t>app</w:t>
        </w:r>
      </w:hyperlink>
      <w:hyperlink r:id="rId32">
        <w:r w:rsidR="000554B1">
          <w:rPr>
            <w:color w:val="0563C1"/>
            <w:u w:val="single" w:color="0563C1"/>
          </w:rPr>
          <w:t>-</w:t>
        </w:r>
      </w:hyperlink>
      <w:hyperlink r:id="rId33">
        <w:r w:rsidR="000554B1">
          <w:rPr>
            <w:color w:val="0563C1"/>
            <w:u w:val="single" w:color="0563C1"/>
          </w:rPr>
          <w:t>en</w:t>
        </w:r>
      </w:hyperlink>
      <w:hyperlink r:id="rId34">
        <w:r w:rsidR="000554B1">
          <w:rPr>
            <w:color w:val="0563C1"/>
            <w:u w:val="single" w:color="0563C1"/>
          </w:rPr>
          <w:t>-</w:t>
        </w:r>
      </w:hyperlink>
      <w:hyperlink r:id="rId35">
        <w:r w:rsidR="000554B1">
          <w:rPr>
            <w:color w:val="0563C1"/>
            <w:u w:val="single" w:color="0563C1"/>
          </w:rPr>
          <w:t>mexico/</w:t>
        </w:r>
      </w:hyperlink>
      <w:hyperlink r:id="rId36">
        <w:r w:rsidR="000554B1">
          <w:t>)</w:t>
        </w:r>
      </w:hyperlink>
      <w:r>
        <w:t xml:space="preserve"> </w:t>
      </w:r>
    </w:p>
    <w:p w14:paraId="341FB322" w14:textId="681B801C" w:rsidR="000554B1" w:rsidRDefault="009F17D1" w:rsidP="00EB0D60">
      <w:pPr>
        <w:numPr>
          <w:ilvl w:val="0"/>
          <w:numId w:val="1"/>
        </w:numPr>
        <w:ind w:hanging="235"/>
      </w:pPr>
      <w:r>
        <w:t>Banco Interamericano de Desarrollo (BID). (s.f.). Análisis costo-beneficio y efectividad. Recuperado de [https://www.iadb.org/es/quienes-somos/midiendo-resultados/evaluacionde-proyectos/analisis-costo-beneficio-efectividad#:~:text=El%20análisis%20de%20costobeneficio,los%20beneficios%20superan%20los%20costos</w:t>
      </w:r>
      <w:proofErr w:type="gramStart"/>
      <w:r>
        <w:t>](</w:t>
      </w:r>
      <w:proofErr w:type="gramEnd"/>
      <w:r>
        <w:t xml:space="preserve">https://www.iadb.org/es/quiene s-somos/midiendo-resultados/evaluacion-de-proyectos/analisis-costo-beneficioefectividad#:~:text=El%20análisis%20de%20costobeneficio,los%20beneficios%20superan%20los%20costos) </w:t>
      </w:r>
    </w:p>
    <w:p w14:paraId="3F280016" w14:textId="45A4C966" w:rsidR="00DD7CEA" w:rsidRDefault="009F17D1">
      <w:pPr>
        <w:numPr>
          <w:ilvl w:val="0"/>
          <w:numId w:val="1"/>
        </w:numPr>
        <w:spacing w:after="137"/>
        <w:ind w:hanging="235"/>
      </w:pPr>
      <w:proofErr w:type="spellStart"/>
      <w:r>
        <w:t>Tiffin</w:t>
      </w:r>
      <w:proofErr w:type="spellEnd"/>
      <w:r>
        <w:t xml:space="preserve"> </w:t>
      </w:r>
      <w:proofErr w:type="spellStart"/>
      <w:r>
        <w:t>University</w:t>
      </w:r>
      <w:proofErr w:type="spellEnd"/>
      <w:r>
        <w:t xml:space="preserve">. (s.f.). ¿Cuáles son las etapas del desarrollo de software? Recuperado de [https://global.tiffin.edu/noticias/cuales-son-las-etapas-del-desarrollo-desoftware](https://global.tiffin.edu/noticias/cuales-son-las-etapas-del-desarrollo-desoftware) </w:t>
      </w:r>
    </w:p>
    <w:p w14:paraId="5DCF1ED3" w14:textId="77777777" w:rsidR="00DD7CEA" w:rsidRDefault="00DD7CEA">
      <w:pPr>
        <w:spacing w:line="259" w:lineRule="auto"/>
        <w:ind w:left="0" w:firstLine="0"/>
      </w:pPr>
      <w:r>
        <w:br w:type="page"/>
      </w:r>
    </w:p>
    <w:p w14:paraId="41E548E1" w14:textId="77777777" w:rsidR="00DD7CEA" w:rsidRDefault="00DD7CEA">
      <w:pPr>
        <w:numPr>
          <w:ilvl w:val="0"/>
          <w:numId w:val="1"/>
        </w:numPr>
        <w:spacing w:after="137"/>
        <w:ind w:hanging="235"/>
        <w:sectPr w:rsidR="00DD7CEA">
          <w:headerReference w:type="default" r:id="rId37"/>
          <w:pgSz w:w="11905" w:h="16840"/>
          <w:pgMar w:top="1491" w:right="1443" w:bottom="1631" w:left="1441" w:header="720" w:footer="720" w:gutter="0"/>
          <w:cols w:space="720"/>
        </w:sectPr>
      </w:pPr>
    </w:p>
    <w:p w14:paraId="30EE6BA8" w14:textId="4B0C014D" w:rsidR="000554B1" w:rsidRPr="00DD7CEA" w:rsidRDefault="00DD7CEA" w:rsidP="00DD7CEA">
      <w:pPr>
        <w:pStyle w:val="Ttulo1"/>
        <w:jc w:val="both"/>
        <w:rPr>
          <w:b/>
          <w:bCs/>
          <w:color w:val="auto"/>
          <w:sz w:val="40"/>
          <w:szCs w:val="40"/>
        </w:rPr>
      </w:pPr>
      <w:bookmarkStart w:id="14" w:name="_Toc179840180"/>
      <w:r w:rsidRPr="00DD7CEA">
        <w:rPr>
          <w:b/>
          <w:bCs/>
          <w:color w:val="auto"/>
          <w:sz w:val="40"/>
          <w:szCs w:val="40"/>
        </w:rPr>
        <w:lastRenderedPageBreak/>
        <w:t>Cronograma de actividades</w:t>
      </w:r>
      <w:bookmarkEnd w:id="14"/>
    </w:p>
    <w:p w14:paraId="5EC09B6C" w14:textId="77777777" w:rsidR="00BF5321" w:rsidRDefault="009F17D1">
      <w:pPr>
        <w:spacing w:after="0" w:line="259" w:lineRule="auto"/>
        <w:ind w:left="0" w:firstLine="0"/>
      </w:pPr>
      <w:r>
        <w:rPr>
          <w:sz w:val="22"/>
        </w:rPr>
        <w:t xml:space="preserve"> </w:t>
      </w:r>
    </w:p>
    <w:tbl>
      <w:tblPr>
        <w:tblStyle w:val="Tablaconcuadrcula"/>
        <w:tblW w:w="0" w:type="auto"/>
        <w:tblLook w:val="04A0" w:firstRow="1" w:lastRow="0" w:firstColumn="1" w:lastColumn="0" w:noHBand="0" w:noVBand="1"/>
      </w:tblPr>
      <w:tblGrid>
        <w:gridCol w:w="1958"/>
        <w:gridCol w:w="1958"/>
        <w:gridCol w:w="1958"/>
        <w:gridCol w:w="1958"/>
        <w:gridCol w:w="1958"/>
        <w:gridCol w:w="1958"/>
        <w:gridCol w:w="1958"/>
      </w:tblGrid>
      <w:tr w:rsidR="00BF5321" w14:paraId="44FFBC3F" w14:textId="77777777" w:rsidTr="00BF5321">
        <w:tc>
          <w:tcPr>
            <w:tcW w:w="1958" w:type="dxa"/>
          </w:tcPr>
          <w:p w14:paraId="257E6AFC" w14:textId="77777777" w:rsidR="00BF5321" w:rsidRDefault="00BF5321">
            <w:pPr>
              <w:spacing w:line="259" w:lineRule="auto"/>
              <w:ind w:left="0" w:firstLine="0"/>
            </w:pPr>
          </w:p>
        </w:tc>
        <w:tc>
          <w:tcPr>
            <w:tcW w:w="1958" w:type="dxa"/>
          </w:tcPr>
          <w:p w14:paraId="7DDB169E" w14:textId="39E41AB1" w:rsidR="00BF5321" w:rsidRDefault="00BF5321">
            <w:pPr>
              <w:spacing w:line="259" w:lineRule="auto"/>
              <w:ind w:left="0" w:firstLine="0"/>
            </w:pPr>
            <w:r>
              <w:t>Lunes 14 de octubre 2024</w:t>
            </w:r>
          </w:p>
        </w:tc>
        <w:tc>
          <w:tcPr>
            <w:tcW w:w="1958" w:type="dxa"/>
          </w:tcPr>
          <w:p w14:paraId="58FFA827" w14:textId="3DBCC5CD" w:rsidR="00BF5321" w:rsidRDefault="00BF5321">
            <w:pPr>
              <w:spacing w:line="259" w:lineRule="auto"/>
              <w:ind w:left="0" w:firstLine="0"/>
            </w:pPr>
            <w:r>
              <w:t>Miércoles 16 de octubre 2024</w:t>
            </w:r>
          </w:p>
        </w:tc>
        <w:tc>
          <w:tcPr>
            <w:tcW w:w="1958" w:type="dxa"/>
          </w:tcPr>
          <w:p w14:paraId="62E2CAA4" w14:textId="3EDFA412" w:rsidR="00BF5321" w:rsidRDefault="00BF5321">
            <w:pPr>
              <w:spacing w:line="259" w:lineRule="auto"/>
              <w:ind w:left="0" w:firstLine="0"/>
            </w:pPr>
            <w:r>
              <w:t>Viernes 18 de octubre 2024</w:t>
            </w:r>
          </w:p>
        </w:tc>
        <w:tc>
          <w:tcPr>
            <w:tcW w:w="1958" w:type="dxa"/>
          </w:tcPr>
          <w:p w14:paraId="3184D3B0" w14:textId="62704789" w:rsidR="00BF5321" w:rsidRDefault="00BF5321">
            <w:pPr>
              <w:spacing w:line="259" w:lineRule="auto"/>
              <w:ind w:left="0" w:firstLine="0"/>
            </w:pPr>
            <w:r>
              <w:t>Martes 22 de octubre 2024</w:t>
            </w:r>
          </w:p>
        </w:tc>
        <w:tc>
          <w:tcPr>
            <w:tcW w:w="1958" w:type="dxa"/>
          </w:tcPr>
          <w:p w14:paraId="4FB9E62C" w14:textId="438D3076" w:rsidR="00BF5321" w:rsidRDefault="00BF5321">
            <w:pPr>
              <w:spacing w:line="259" w:lineRule="auto"/>
              <w:ind w:left="0" w:firstLine="0"/>
            </w:pPr>
            <w:r>
              <w:t>Miércoles 23 de octubre 2024</w:t>
            </w:r>
          </w:p>
        </w:tc>
        <w:tc>
          <w:tcPr>
            <w:tcW w:w="1958" w:type="dxa"/>
          </w:tcPr>
          <w:p w14:paraId="29BFFAA8" w14:textId="7E96F91A" w:rsidR="00BF5321" w:rsidRDefault="00BF5321">
            <w:pPr>
              <w:spacing w:line="259" w:lineRule="auto"/>
              <w:ind w:left="0" w:firstLine="0"/>
            </w:pPr>
            <w:r>
              <w:t>Viernes 25 de octubre 2024</w:t>
            </w:r>
          </w:p>
        </w:tc>
      </w:tr>
      <w:tr w:rsidR="00BF5321" w14:paraId="20A1020B" w14:textId="77777777" w:rsidTr="00BF5321">
        <w:tc>
          <w:tcPr>
            <w:tcW w:w="1958" w:type="dxa"/>
          </w:tcPr>
          <w:p w14:paraId="21E5A617" w14:textId="58DB4A92" w:rsidR="00BF5321" w:rsidRDefault="00BF5321">
            <w:pPr>
              <w:spacing w:line="259" w:lineRule="auto"/>
              <w:ind w:left="0" w:firstLine="0"/>
            </w:pPr>
            <w:r>
              <w:t xml:space="preserve">Demostración de la platilla </w:t>
            </w:r>
            <w:proofErr w:type="spellStart"/>
            <w:r>
              <w:t>Login</w:t>
            </w:r>
            <w:proofErr w:type="spellEnd"/>
            <w:r>
              <w:t>.</w:t>
            </w:r>
          </w:p>
        </w:tc>
        <w:tc>
          <w:tcPr>
            <w:tcW w:w="1958" w:type="dxa"/>
            <w:shd w:val="clear" w:color="auto" w:fill="F7CAAC" w:themeFill="accent2" w:themeFillTint="66"/>
          </w:tcPr>
          <w:p w14:paraId="022174BC" w14:textId="77777777" w:rsidR="00BF5321" w:rsidRDefault="00BF5321">
            <w:pPr>
              <w:spacing w:line="259" w:lineRule="auto"/>
              <w:ind w:left="0" w:firstLine="0"/>
            </w:pPr>
          </w:p>
        </w:tc>
        <w:tc>
          <w:tcPr>
            <w:tcW w:w="1958" w:type="dxa"/>
          </w:tcPr>
          <w:p w14:paraId="5888027F" w14:textId="77777777" w:rsidR="00BF5321" w:rsidRDefault="00BF5321">
            <w:pPr>
              <w:spacing w:line="259" w:lineRule="auto"/>
              <w:ind w:left="0" w:firstLine="0"/>
            </w:pPr>
          </w:p>
        </w:tc>
        <w:tc>
          <w:tcPr>
            <w:tcW w:w="1958" w:type="dxa"/>
          </w:tcPr>
          <w:p w14:paraId="74D4B6CD" w14:textId="77777777" w:rsidR="00BF5321" w:rsidRDefault="00BF5321">
            <w:pPr>
              <w:spacing w:line="259" w:lineRule="auto"/>
              <w:ind w:left="0" w:firstLine="0"/>
            </w:pPr>
          </w:p>
        </w:tc>
        <w:tc>
          <w:tcPr>
            <w:tcW w:w="1958" w:type="dxa"/>
          </w:tcPr>
          <w:p w14:paraId="1F75C033" w14:textId="77777777" w:rsidR="00BF5321" w:rsidRDefault="00BF5321">
            <w:pPr>
              <w:spacing w:line="259" w:lineRule="auto"/>
              <w:ind w:left="0" w:firstLine="0"/>
            </w:pPr>
          </w:p>
        </w:tc>
        <w:tc>
          <w:tcPr>
            <w:tcW w:w="1958" w:type="dxa"/>
          </w:tcPr>
          <w:p w14:paraId="035B2365" w14:textId="77777777" w:rsidR="00BF5321" w:rsidRDefault="00BF5321">
            <w:pPr>
              <w:spacing w:line="259" w:lineRule="auto"/>
              <w:ind w:left="0" w:firstLine="0"/>
            </w:pPr>
          </w:p>
        </w:tc>
        <w:tc>
          <w:tcPr>
            <w:tcW w:w="1958" w:type="dxa"/>
          </w:tcPr>
          <w:p w14:paraId="5A699C60" w14:textId="77777777" w:rsidR="00BF5321" w:rsidRDefault="00BF5321">
            <w:pPr>
              <w:spacing w:line="259" w:lineRule="auto"/>
              <w:ind w:left="0" w:firstLine="0"/>
            </w:pPr>
          </w:p>
        </w:tc>
      </w:tr>
      <w:tr w:rsidR="00BF5321" w14:paraId="762A3F61" w14:textId="77777777" w:rsidTr="00BF5321">
        <w:tc>
          <w:tcPr>
            <w:tcW w:w="1958" w:type="dxa"/>
          </w:tcPr>
          <w:p w14:paraId="5BD81A70" w14:textId="59099E7C" w:rsidR="00BF5321" w:rsidRDefault="00BF5321">
            <w:pPr>
              <w:spacing w:line="259" w:lineRule="auto"/>
              <w:ind w:left="0" w:firstLine="0"/>
            </w:pPr>
            <w:r>
              <w:t xml:space="preserve">Mostrar la creación de base de datos </w:t>
            </w:r>
            <w:proofErr w:type="spellStart"/>
            <w:r>
              <w:t>MyFirebase</w:t>
            </w:r>
            <w:proofErr w:type="spellEnd"/>
            <w:r>
              <w:t>.</w:t>
            </w:r>
          </w:p>
        </w:tc>
        <w:tc>
          <w:tcPr>
            <w:tcW w:w="1958" w:type="dxa"/>
          </w:tcPr>
          <w:p w14:paraId="0C7B2E9B" w14:textId="77777777" w:rsidR="00BF5321" w:rsidRDefault="00BF5321">
            <w:pPr>
              <w:spacing w:line="259" w:lineRule="auto"/>
              <w:ind w:left="0" w:firstLine="0"/>
            </w:pPr>
          </w:p>
        </w:tc>
        <w:tc>
          <w:tcPr>
            <w:tcW w:w="1958" w:type="dxa"/>
            <w:shd w:val="clear" w:color="auto" w:fill="F7CAAC" w:themeFill="accent2" w:themeFillTint="66"/>
          </w:tcPr>
          <w:p w14:paraId="6CB7A3B5" w14:textId="77777777" w:rsidR="00BF5321" w:rsidRDefault="00BF5321">
            <w:pPr>
              <w:spacing w:line="259" w:lineRule="auto"/>
              <w:ind w:left="0" w:firstLine="0"/>
            </w:pPr>
          </w:p>
        </w:tc>
        <w:tc>
          <w:tcPr>
            <w:tcW w:w="1958" w:type="dxa"/>
          </w:tcPr>
          <w:p w14:paraId="5C1047D2" w14:textId="77777777" w:rsidR="00BF5321" w:rsidRDefault="00BF5321">
            <w:pPr>
              <w:spacing w:line="259" w:lineRule="auto"/>
              <w:ind w:left="0" w:firstLine="0"/>
            </w:pPr>
          </w:p>
        </w:tc>
        <w:tc>
          <w:tcPr>
            <w:tcW w:w="1958" w:type="dxa"/>
          </w:tcPr>
          <w:p w14:paraId="77A020DF" w14:textId="77777777" w:rsidR="00BF5321" w:rsidRDefault="00BF5321">
            <w:pPr>
              <w:spacing w:line="259" w:lineRule="auto"/>
              <w:ind w:left="0" w:firstLine="0"/>
            </w:pPr>
          </w:p>
        </w:tc>
        <w:tc>
          <w:tcPr>
            <w:tcW w:w="1958" w:type="dxa"/>
          </w:tcPr>
          <w:p w14:paraId="551A0631" w14:textId="77777777" w:rsidR="00BF5321" w:rsidRDefault="00BF5321">
            <w:pPr>
              <w:spacing w:line="259" w:lineRule="auto"/>
              <w:ind w:left="0" w:firstLine="0"/>
            </w:pPr>
          </w:p>
        </w:tc>
        <w:tc>
          <w:tcPr>
            <w:tcW w:w="1958" w:type="dxa"/>
          </w:tcPr>
          <w:p w14:paraId="626C7751" w14:textId="77777777" w:rsidR="00BF5321" w:rsidRDefault="00BF5321">
            <w:pPr>
              <w:spacing w:line="259" w:lineRule="auto"/>
              <w:ind w:left="0" w:firstLine="0"/>
            </w:pPr>
          </w:p>
        </w:tc>
      </w:tr>
      <w:tr w:rsidR="00BF5321" w14:paraId="2F438E24" w14:textId="77777777" w:rsidTr="00BF5321">
        <w:tc>
          <w:tcPr>
            <w:tcW w:w="1958" w:type="dxa"/>
          </w:tcPr>
          <w:p w14:paraId="4DCE6E17" w14:textId="71A1590F" w:rsidR="00BF5321" w:rsidRDefault="00BF5321">
            <w:pPr>
              <w:spacing w:line="259" w:lineRule="auto"/>
              <w:ind w:left="0" w:firstLine="0"/>
            </w:pPr>
            <w:r>
              <w:t xml:space="preserve">Mostrar la conexión entre </w:t>
            </w:r>
            <w:proofErr w:type="spellStart"/>
            <w:r>
              <w:t>login</w:t>
            </w:r>
            <w:proofErr w:type="spellEnd"/>
            <w:r>
              <w:t xml:space="preserve"> y la base de datos.</w:t>
            </w:r>
          </w:p>
        </w:tc>
        <w:tc>
          <w:tcPr>
            <w:tcW w:w="1958" w:type="dxa"/>
          </w:tcPr>
          <w:p w14:paraId="036239F5" w14:textId="77777777" w:rsidR="00BF5321" w:rsidRDefault="00BF5321">
            <w:pPr>
              <w:spacing w:line="259" w:lineRule="auto"/>
              <w:ind w:left="0" w:firstLine="0"/>
            </w:pPr>
          </w:p>
        </w:tc>
        <w:tc>
          <w:tcPr>
            <w:tcW w:w="1958" w:type="dxa"/>
          </w:tcPr>
          <w:p w14:paraId="6A56180F" w14:textId="77777777" w:rsidR="00BF5321" w:rsidRDefault="00BF5321">
            <w:pPr>
              <w:spacing w:line="259" w:lineRule="auto"/>
              <w:ind w:left="0" w:firstLine="0"/>
            </w:pPr>
          </w:p>
        </w:tc>
        <w:tc>
          <w:tcPr>
            <w:tcW w:w="1958" w:type="dxa"/>
            <w:shd w:val="clear" w:color="auto" w:fill="F7CAAC" w:themeFill="accent2" w:themeFillTint="66"/>
          </w:tcPr>
          <w:p w14:paraId="03E5F02A" w14:textId="77777777" w:rsidR="00BF5321" w:rsidRDefault="00BF5321">
            <w:pPr>
              <w:spacing w:line="259" w:lineRule="auto"/>
              <w:ind w:left="0" w:firstLine="0"/>
            </w:pPr>
          </w:p>
        </w:tc>
        <w:tc>
          <w:tcPr>
            <w:tcW w:w="1958" w:type="dxa"/>
          </w:tcPr>
          <w:p w14:paraId="273B2046" w14:textId="77777777" w:rsidR="00BF5321" w:rsidRDefault="00BF5321">
            <w:pPr>
              <w:spacing w:line="259" w:lineRule="auto"/>
              <w:ind w:left="0" w:firstLine="0"/>
            </w:pPr>
          </w:p>
        </w:tc>
        <w:tc>
          <w:tcPr>
            <w:tcW w:w="1958" w:type="dxa"/>
          </w:tcPr>
          <w:p w14:paraId="2251ECEE" w14:textId="77777777" w:rsidR="00BF5321" w:rsidRDefault="00BF5321">
            <w:pPr>
              <w:spacing w:line="259" w:lineRule="auto"/>
              <w:ind w:left="0" w:firstLine="0"/>
            </w:pPr>
          </w:p>
        </w:tc>
        <w:tc>
          <w:tcPr>
            <w:tcW w:w="1958" w:type="dxa"/>
          </w:tcPr>
          <w:p w14:paraId="3BFB3596" w14:textId="77777777" w:rsidR="00BF5321" w:rsidRDefault="00BF5321">
            <w:pPr>
              <w:spacing w:line="259" w:lineRule="auto"/>
              <w:ind w:left="0" w:firstLine="0"/>
            </w:pPr>
          </w:p>
        </w:tc>
      </w:tr>
      <w:tr w:rsidR="00BF5321" w14:paraId="40423A4A" w14:textId="77777777" w:rsidTr="00BF5321">
        <w:tc>
          <w:tcPr>
            <w:tcW w:w="1958" w:type="dxa"/>
          </w:tcPr>
          <w:p w14:paraId="4DB0BBF7" w14:textId="6F117A95" w:rsidR="00BF5321" w:rsidRDefault="00BF5321">
            <w:pPr>
              <w:spacing w:line="259" w:lineRule="auto"/>
              <w:ind w:left="0" w:firstLine="0"/>
            </w:pPr>
            <w:r>
              <w:t>Mostrar la plantilla de usuarios</w:t>
            </w:r>
          </w:p>
        </w:tc>
        <w:tc>
          <w:tcPr>
            <w:tcW w:w="1958" w:type="dxa"/>
          </w:tcPr>
          <w:p w14:paraId="1027D81D" w14:textId="77777777" w:rsidR="00BF5321" w:rsidRDefault="00BF5321">
            <w:pPr>
              <w:spacing w:line="259" w:lineRule="auto"/>
              <w:ind w:left="0" w:firstLine="0"/>
            </w:pPr>
          </w:p>
        </w:tc>
        <w:tc>
          <w:tcPr>
            <w:tcW w:w="1958" w:type="dxa"/>
          </w:tcPr>
          <w:p w14:paraId="639A7ACB" w14:textId="77777777" w:rsidR="00BF5321" w:rsidRDefault="00BF5321">
            <w:pPr>
              <w:spacing w:line="259" w:lineRule="auto"/>
              <w:ind w:left="0" w:firstLine="0"/>
            </w:pPr>
          </w:p>
        </w:tc>
        <w:tc>
          <w:tcPr>
            <w:tcW w:w="1958" w:type="dxa"/>
          </w:tcPr>
          <w:p w14:paraId="3865A8AB" w14:textId="77777777" w:rsidR="00BF5321" w:rsidRDefault="00BF5321">
            <w:pPr>
              <w:spacing w:line="259" w:lineRule="auto"/>
              <w:ind w:left="0" w:firstLine="0"/>
            </w:pPr>
          </w:p>
        </w:tc>
        <w:tc>
          <w:tcPr>
            <w:tcW w:w="1958" w:type="dxa"/>
            <w:shd w:val="clear" w:color="auto" w:fill="F7CAAC" w:themeFill="accent2" w:themeFillTint="66"/>
          </w:tcPr>
          <w:p w14:paraId="2F0489AE" w14:textId="77777777" w:rsidR="00BF5321" w:rsidRDefault="00BF5321">
            <w:pPr>
              <w:spacing w:line="259" w:lineRule="auto"/>
              <w:ind w:left="0" w:firstLine="0"/>
            </w:pPr>
          </w:p>
        </w:tc>
        <w:tc>
          <w:tcPr>
            <w:tcW w:w="1958" w:type="dxa"/>
          </w:tcPr>
          <w:p w14:paraId="5C229EB8" w14:textId="77777777" w:rsidR="00BF5321" w:rsidRDefault="00BF5321">
            <w:pPr>
              <w:spacing w:line="259" w:lineRule="auto"/>
              <w:ind w:left="0" w:firstLine="0"/>
            </w:pPr>
          </w:p>
        </w:tc>
        <w:tc>
          <w:tcPr>
            <w:tcW w:w="1958" w:type="dxa"/>
          </w:tcPr>
          <w:p w14:paraId="372FCFC3" w14:textId="77777777" w:rsidR="00BF5321" w:rsidRDefault="00BF5321">
            <w:pPr>
              <w:spacing w:line="259" w:lineRule="auto"/>
              <w:ind w:left="0" w:firstLine="0"/>
            </w:pPr>
          </w:p>
        </w:tc>
      </w:tr>
      <w:tr w:rsidR="00BF5321" w14:paraId="1A2545CA" w14:textId="77777777" w:rsidTr="00BF5321">
        <w:tc>
          <w:tcPr>
            <w:tcW w:w="1958" w:type="dxa"/>
          </w:tcPr>
          <w:p w14:paraId="47C3098A" w14:textId="1B1205FD" w:rsidR="00BF5321" w:rsidRDefault="00BF5321">
            <w:pPr>
              <w:spacing w:line="259" w:lineRule="auto"/>
              <w:ind w:left="0" w:firstLine="0"/>
            </w:pPr>
            <w:r>
              <w:t>Mostrar la conexión de la base de datos con la búsqueda de rutas.</w:t>
            </w:r>
          </w:p>
        </w:tc>
        <w:tc>
          <w:tcPr>
            <w:tcW w:w="1958" w:type="dxa"/>
          </w:tcPr>
          <w:p w14:paraId="2051D91D" w14:textId="77777777" w:rsidR="00BF5321" w:rsidRDefault="00BF5321">
            <w:pPr>
              <w:spacing w:line="259" w:lineRule="auto"/>
              <w:ind w:left="0" w:firstLine="0"/>
            </w:pPr>
          </w:p>
        </w:tc>
        <w:tc>
          <w:tcPr>
            <w:tcW w:w="1958" w:type="dxa"/>
          </w:tcPr>
          <w:p w14:paraId="7F02E92D" w14:textId="77777777" w:rsidR="00BF5321" w:rsidRDefault="00BF5321">
            <w:pPr>
              <w:spacing w:line="259" w:lineRule="auto"/>
              <w:ind w:left="0" w:firstLine="0"/>
            </w:pPr>
          </w:p>
        </w:tc>
        <w:tc>
          <w:tcPr>
            <w:tcW w:w="1958" w:type="dxa"/>
          </w:tcPr>
          <w:p w14:paraId="2DB853AB" w14:textId="77777777" w:rsidR="00BF5321" w:rsidRDefault="00BF5321">
            <w:pPr>
              <w:spacing w:line="259" w:lineRule="auto"/>
              <w:ind w:left="0" w:firstLine="0"/>
            </w:pPr>
          </w:p>
        </w:tc>
        <w:tc>
          <w:tcPr>
            <w:tcW w:w="1958" w:type="dxa"/>
          </w:tcPr>
          <w:p w14:paraId="136E8564" w14:textId="77777777" w:rsidR="00BF5321" w:rsidRDefault="00BF5321">
            <w:pPr>
              <w:spacing w:line="259" w:lineRule="auto"/>
              <w:ind w:left="0" w:firstLine="0"/>
            </w:pPr>
          </w:p>
        </w:tc>
        <w:tc>
          <w:tcPr>
            <w:tcW w:w="1958" w:type="dxa"/>
            <w:shd w:val="clear" w:color="auto" w:fill="F7CAAC" w:themeFill="accent2" w:themeFillTint="66"/>
          </w:tcPr>
          <w:p w14:paraId="11FFFEA2" w14:textId="77777777" w:rsidR="00BF5321" w:rsidRDefault="00BF5321">
            <w:pPr>
              <w:spacing w:line="259" w:lineRule="auto"/>
              <w:ind w:left="0" w:firstLine="0"/>
            </w:pPr>
          </w:p>
        </w:tc>
        <w:tc>
          <w:tcPr>
            <w:tcW w:w="1958" w:type="dxa"/>
          </w:tcPr>
          <w:p w14:paraId="24D85443" w14:textId="77777777" w:rsidR="00BF5321" w:rsidRDefault="00BF5321">
            <w:pPr>
              <w:spacing w:line="259" w:lineRule="auto"/>
              <w:ind w:left="0" w:firstLine="0"/>
            </w:pPr>
          </w:p>
        </w:tc>
      </w:tr>
      <w:tr w:rsidR="00BF5321" w14:paraId="0AE61427" w14:textId="77777777" w:rsidTr="00BF5321">
        <w:tc>
          <w:tcPr>
            <w:tcW w:w="1958" w:type="dxa"/>
          </w:tcPr>
          <w:p w14:paraId="22F319BF" w14:textId="05C6CCDD" w:rsidR="00BF5321" w:rsidRDefault="00BF5321">
            <w:pPr>
              <w:spacing w:line="259" w:lineRule="auto"/>
              <w:ind w:left="0" w:firstLine="0"/>
            </w:pPr>
            <w:r>
              <w:t>Entregar la documentación y demostración de lo llevado para corrección.</w:t>
            </w:r>
          </w:p>
        </w:tc>
        <w:tc>
          <w:tcPr>
            <w:tcW w:w="1958" w:type="dxa"/>
          </w:tcPr>
          <w:p w14:paraId="632F732D" w14:textId="77777777" w:rsidR="00BF5321" w:rsidRDefault="00BF5321">
            <w:pPr>
              <w:spacing w:line="259" w:lineRule="auto"/>
              <w:ind w:left="0" w:firstLine="0"/>
            </w:pPr>
          </w:p>
        </w:tc>
        <w:tc>
          <w:tcPr>
            <w:tcW w:w="1958" w:type="dxa"/>
          </w:tcPr>
          <w:p w14:paraId="2E62676E" w14:textId="77777777" w:rsidR="00BF5321" w:rsidRDefault="00BF5321">
            <w:pPr>
              <w:spacing w:line="259" w:lineRule="auto"/>
              <w:ind w:left="0" w:firstLine="0"/>
            </w:pPr>
          </w:p>
        </w:tc>
        <w:tc>
          <w:tcPr>
            <w:tcW w:w="1958" w:type="dxa"/>
          </w:tcPr>
          <w:p w14:paraId="1026B7E3" w14:textId="77777777" w:rsidR="00BF5321" w:rsidRDefault="00BF5321">
            <w:pPr>
              <w:spacing w:line="259" w:lineRule="auto"/>
              <w:ind w:left="0" w:firstLine="0"/>
            </w:pPr>
          </w:p>
        </w:tc>
        <w:tc>
          <w:tcPr>
            <w:tcW w:w="1958" w:type="dxa"/>
          </w:tcPr>
          <w:p w14:paraId="38693989" w14:textId="77777777" w:rsidR="00BF5321" w:rsidRDefault="00BF5321">
            <w:pPr>
              <w:spacing w:line="259" w:lineRule="auto"/>
              <w:ind w:left="0" w:firstLine="0"/>
            </w:pPr>
          </w:p>
        </w:tc>
        <w:tc>
          <w:tcPr>
            <w:tcW w:w="1958" w:type="dxa"/>
          </w:tcPr>
          <w:p w14:paraId="37D10DD8" w14:textId="77777777" w:rsidR="00BF5321" w:rsidRDefault="00BF5321">
            <w:pPr>
              <w:spacing w:line="259" w:lineRule="auto"/>
              <w:ind w:left="0" w:firstLine="0"/>
            </w:pPr>
          </w:p>
        </w:tc>
        <w:tc>
          <w:tcPr>
            <w:tcW w:w="1958" w:type="dxa"/>
            <w:shd w:val="clear" w:color="auto" w:fill="F7CAAC" w:themeFill="accent2" w:themeFillTint="66"/>
          </w:tcPr>
          <w:p w14:paraId="6A0CDF79" w14:textId="77777777" w:rsidR="00BF5321" w:rsidRDefault="00BF5321">
            <w:pPr>
              <w:spacing w:line="259" w:lineRule="auto"/>
              <w:ind w:left="0" w:firstLine="0"/>
            </w:pPr>
          </w:p>
        </w:tc>
      </w:tr>
    </w:tbl>
    <w:p w14:paraId="7C981292" w14:textId="379D3254" w:rsidR="000554B1" w:rsidRPr="00235FFB" w:rsidRDefault="00DB5D28" w:rsidP="00DB5D28">
      <w:pPr>
        <w:pStyle w:val="Ttulo1"/>
        <w:rPr>
          <w:rFonts w:ascii="Arial" w:hAnsi="Arial" w:cs="Arial"/>
          <w:b/>
          <w:bCs/>
          <w:color w:val="auto"/>
        </w:rPr>
      </w:pPr>
      <w:bookmarkStart w:id="15" w:name="_Toc179840181"/>
      <w:r w:rsidRPr="00235FFB">
        <w:rPr>
          <w:rFonts w:ascii="Arial" w:hAnsi="Arial" w:cs="Arial"/>
          <w:b/>
          <w:bCs/>
          <w:color w:val="auto"/>
        </w:rPr>
        <w:lastRenderedPageBreak/>
        <w:t>Diagrama entidad relación</w:t>
      </w:r>
      <w:bookmarkEnd w:id="15"/>
    </w:p>
    <w:p w14:paraId="04271D91" w14:textId="53B9939E" w:rsidR="00DB5D28" w:rsidRDefault="00DB5D28" w:rsidP="00DB5D28"/>
    <w:p w14:paraId="726CEBB6" w14:textId="5AE339A6" w:rsidR="00DB5D28" w:rsidRDefault="00DB5D28" w:rsidP="00DB5D28">
      <w:r w:rsidRPr="00DB5D28">
        <w:drawing>
          <wp:inline distT="0" distB="0" distL="0" distR="0" wp14:anchorId="6D82869B" wp14:editId="6CB504F6">
            <wp:extent cx="8709660" cy="4909185"/>
            <wp:effectExtent l="0" t="0" r="0" b="5715"/>
            <wp:docPr id="2448966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96660" name="Imagen 1" descr="Diagrama&#10;&#10;Descripción generada automáticamente"/>
                    <pic:cNvPicPr/>
                  </pic:nvPicPr>
                  <pic:blipFill>
                    <a:blip r:embed="rId38"/>
                    <a:stretch>
                      <a:fillRect/>
                    </a:stretch>
                  </pic:blipFill>
                  <pic:spPr>
                    <a:xfrm>
                      <a:off x="0" y="0"/>
                      <a:ext cx="8709660" cy="4909185"/>
                    </a:xfrm>
                    <a:prstGeom prst="rect">
                      <a:avLst/>
                    </a:prstGeom>
                  </pic:spPr>
                </pic:pic>
              </a:graphicData>
            </a:graphic>
          </wp:inline>
        </w:drawing>
      </w:r>
    </w:p>
    <w:p w14:paraId="064ACD56" w14:textId="478FFA29" w:rsidR="00DB5D28" w:rsidRPr="00235FFB" w:rsidRDefault="00DB5D28" w:rsidP="00DB5D28">
      <w:pPr>
        <w:pStyle w:val="Ttulo1"/>
        <w:ind w:left="0" w:firstLine="0"/>
        <w:rPr>
          <w:rFonts w:ascii="Arial" w:hAnsi="Arial" w:cs="Arial"/>
          <w:b/>
          <w:bCs/>
          <w:color w:val="auto"/>
        </w:rPr>
      </w:pPr>
      <w:bookmarkStart w:id="16" w:name="_Toc179840182"/>
      <w:r w:rsidRPr="00235FFB">
        <w:rPr>
          <w:rFonts w:ascii="Arial" w:hAnsi="Arial" w:cs="Arial"/>
          <w:b/>
          <w:bCs/>
          <w:color w:val="auto"/>
        </w:rPr>
        <w:lastRenderedPageBreak/>
        <w:t>Diagrama UML</w:t>
      </w:r>
      <w:bookmarkEnd w:id="16"/>
    </w:p>
    <w:p w14:paraId="35B1C609" w14:textId="2C96740A" w:rsidR="00DB5D28" w:rsidRDefault="00DB5D28" w:rsidP="00DB5D28">
      <w:r w:rsidRPr="00DB5D28">
        <w:drawing>
          <wp:anchor distT="0" distB="0" distL="114300" distR="114300" simplePos="0" relativeHeight="251660288" behindDoc="0" locked="0" layoutInCell="1" allowOverlap="1" wp14:anchorId="65BA0FB1" wp14:editId="47A04BEB">
            <wp:simplePos x="0" y="0"/>
            <wp:positionH relativeFrom="margin">
              <wp:posOffset>115175</wp:posOffset>
            </wp:positionH>
            <wp:positionV relativeFrom="paragraph">
              <wp:posOffset>89123</wp:posOffset>
            </wp:positionV>
            <wp:extent cx="7636475" cy="4845884"/>
            <wp:effectExtent l="0" t="0" r="3175" b="0"/>
            <wp:wrapNone/>
            <wp:docPr id="15145667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66755" name="Imagen 1" descr="Diagrama&#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7636475" cy="4845884"/>
                    </a:xfrm>
                    <a:prstGeom prst="rect">
                      <a:avLst/>
                    </a:prstGeom>
                  </pic:spPr>
                </pic:pic>
              </a:graphicData>
            </a:graphic>
            <wp14:sizeRelH relativeFrom="margin">
              <wp14:pctWidth>0</wp14:pctWidth>
            </wp14:sizeRelH>
            <wp14:sizeRelV relativeFrom="margin">
              <wp14:pctHeight>0</wp14:pctHeight>
            </wp14:sizeRelV>
          </wp:anchor>
        </w:drawing>
      </w:r>
    </w:p>
    <w:p w14:paraId="2BBF0A28" w14:textId="77777777" w:rsidR="00DB5D28" w:rsidRPr="00DB5D28" w:rsidRDefault="00DB5D28" w:rsidP="00DB5D28"/>
    <w:p w14:paraId="5E2B4D75" w14:textId="4A6148E1" w:rsidR="00DB5D28" w:rsidRDefault="00DB5D28" w:rsidP="00DB5D28">
      <w:r w:rsidRPr="00DB5D28">
        <w:lastRenderedPageBreak/>
        <w:drawing>
          <wp:inline distT="0" distB="0" distL="0" distR="0" wp14:anchorId="1135BD7A" wp14:editId="55B2ADB6">
            <wp:extent cx="8364117" cy="5172797"/>
            <wp:effectExtent l="0" t="0" r="0" b="8890"/>
            <wp:docPr id="170773267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32677" name="Imagen 1" descr="Diagrama&#10;&#10;Descripción generada automáticamente"/>
                    <pic:cNvPicPr/>
                  </pic:nvPicPr>
                  <pic:blipFill>
                    <a:blip r:embed="rId40"/>
                    <a:stretch>
                      <a:fillRect/>
                    </a:stretch>
                  </pic:blipFill>
                  <pic:spPr>
                    <a:xfrm>
                      <a:off x="0" y="0"/>
                      <a:ext cx="8364117" cy="5172797"/>
                    </a:xfrm>
                    <a:prstGeom prst="rect">
                      <a:avLst/>
                    </a:prstGeom>
                  </pic:spPr>
                </pic:pic>
              </a:graphicData>
            </a:graphic>
          </wp:inline>
        </w:drawing>
      </w:r>
    </w:p>
    <w:p w14:paraId="39A584A9" w14:textId="77777777" w:rsidR="00DB5D28" w:rsidRDefault="00DB5D28" w:rsidP="00DB5D28"/>
    <w:p w14:paraId="3FDAD6D3" w14:textId="77777777" w:rsidR="00DB5D28" w:rsidRDefault="00DB5D28" w:rsidP="00DB5D28">
      <w:pPr>
        <w:sectPr w:rsidR="00DB5D28" w:rsidSect="00DD7CEA">
          <w:pgSz w:w="16840" w:h="11905" w:orient="landscape"/>
          <w:pgMar w:top="1440" w:right="1491" w:bottom="1440" w:left="1633" w:header="720" w:footer="720" w:gutter="0"/>
          <w:cols w:space="720"/>
        </w:sectPr>
      </w:pPr>
    </w:p>
    <w:p w14:paraId="136F9375" w14:textId="5237F266" w:rsidR="00DB5D28" w:rsidRDefault="00DB5D28" w:rsidP="00DB5D28">
      <w:r w:rsidRPr="00DB5D28">
        <w:lastRenderedPageBreak/>
        <w:drawing>
          <wp:inline distT="0" distB="0" distL="0" distR="0" wp14:anchorId="475B076C" wp14:editId="0D9BFCD7">
            <wp:extent cx="5730875" cy="6651625"/>
            <wp:effectExtent l="0" t="0" r="3175" b="0"/>
            <wp:docPr id="8457762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76255" name="Imagen 1" descr="Diagrama&#10;&#10;Descripción generada automáticamente"/>
                    <pic:cNvPicPr/>
                  </pic:nvPicPr>
                  <pic:blipFill>
                    <a:blip r:embed="rId41"/>
                    <a:stretch>
                      <a:fillRect/>
                    </a:stretch>
                  </pic:blipFill>
                  <pic:spPr>
                    <a:xfrm>
                      <a:off x="0" y="0"/>
                      <a:ext cx="5730875" cy="6651625"/>
                    </a:xfrm>
                    <a:prstGeom prst="rect">
                      <a:avLst/>
                    </a:prstGeom>
                  </pic:spPr>
                </pic:pic>
              </a:graphicData>
            </a:graphic>
          </wp:inline>
        </w:drawing>
      </w:r>
    </w:p>
    <w:p w14:paraId="056A97CF" w14:textId="77777777" w:rsidR="00DB5D28" w:rsidRDefault="00DB5D28" w:rsidP="00DB5D28"/>
    <w:p w14:paraId="122549CA" w14:textId="77777777" w:rsidR="00DB5D28" w:rsidRDefault="00DB5D28" w:rsidP="00DB5D28"/>
    <w:p w14:paraId="1AD5EF4A" w14:textId="77777777" w:rsidR="00DB5D28" w:rsidRDefault="00DB5D28" w:rsidP="00DB5D28"/>
    <w:p w14:paraId="52F51840" w14:textId="77777777" w:rsidR="00DB5D28" w:rsidRDefault="00DB5D28" w:rsidP="00DB5D28"/>
    <w:p w14:paraId="476F6322" w14:textId="77777777" w:rsidR="00DB5D28" w:rsidRDefault="00DB5D28" w:rsidP="00DB5D28"/>
    <w:p w14:paraId="4D04CC76" w14:textId="77777777" w:rsidR="00DB5D28" w:rsidRDefault="00DB5D28" w:rsidP="00DB5D28"/>
    <w:p w14:paraId="7AB0C38C" w14:textId="2FA28C0D" w:rsidR="00242C36" w:rsidRPr="00235FFB" w:rsidRDefault="00242C36" w:rsidP="00242C36">
      <w:pPr>
        <w:pStyle w:val="Ttulo1"/>
        <w:rPr>
          <w:rFonts w:ascii="Arial" w:hAnsi="Arial" w:cs="Arial"/>
          <w:b/>
          <w:bCs/>
          <w:color w:val="auto"/>
        </w:rPr>
      </w:pPr>
      <w:bookmarkStart w:id="17" w:name="_Toc179840183"/>
      <w:r w:rsidRPr="00235FFB">
        <w:rPr>
          <w:rFonts w:ascii="Arial" w:hAnsi="Arial" w:cs="Arial"/>
          <w:b/>
          <w:bCs/>
          <w:color w:val="auto"/>
        </w:rPr>
        <w:lastRenderedPageBreak/>
        <w:t>Casos de Usos</w:t>
      </w:r>
      <w:bookmarkEnd w:id="17"/>
    </w:p>
    <w:p w14:paraId="5CF54FDB" w14:textId="77777777" w:rsidR="00242C36" w:rsidRPr="00242C36" w:rsidRDefault="00242C36" w:rsidP="00242C36"/>
    <w:p w14:paraId="7D76B15F" w14:textId="6F01FA9D" w:rsidR="00242C36" w:rsidRDefault="00242C36" w:rsidP="00242C36">
      <w:r>
        <w:t>1.</w:t>
      </w:r>
      <w:r w:rsidRPr="00242C36">
        <w:rPr>
          <w:lang w:val="es-MX"/>
        </w:rPr>
        <w:t>-</w:t>
      </w:r>
      <w:r>
        <w:t>Mostrar tiempo de llegada de un autobús (Pasajeros)</w:t>
      </w:r>
    </w:p>
    <w:p w14:paraId="4D7F8D3C" w14:textId="77777777" w:rsidR="00242C36" w:rsidRDefault="00242C36" w:rsidP="00242C36">
      <w:r>
        <w:t>Descripción: El sistema permitirá a los usuarios (pasajeros) seleccionar dos paradas y ver el tiempo estimado de llegada del autobús. Esto les ayudará a planificar su tiempo de viaje con mayor precisión.</w:t>
      </w:r>
    </w:p>
    <w:p w14:paraId="315A1D3A" w14:textId="77777777" w:rsidR="00242C36" w:rsidRDefault="00242C36" w:rsidP="00242C36">
      <w:r>
        <w:t>Actores: Pasajero, Sistema de rastreo de autobuses.</w:t>
      </w:r>
    </w:p>
    <w:p w14:paraId="691FF928" w14:textId="77777777" w:rsidR="00242C36" w:rsidRDefault="00242C36" w:rsidP="00242C36">
      <w:r>
        <w:t>Flujo principal:</w:t>
      </w:r>
    </w:p>
    <w:p w14:paraId="0AA6717D" w14:textId="77777777" w:rsidR="00242C36" w:rsidRDefault="00242C36" w:rsidP="00242C36">
      <w:r>
        <w:t>El usuario selecciona la parada de origen y la parada de destino.</w:t>
      </w:r>
    </w:p>
    <w:p w14:paraId="2E5C88DA" w14:textId="77777777" w:rsidR="00242C36" w:rsidRDefault="00242C36" w:rsidP="00242C36">
      <w:r>
        <w:t>El sistema consulta la información en tiempo real del autobús más cercano en la ruta.</w:t>
      </w:r>
    </w:p>
    <w:p w14:paraId="2EFACEC4" w14:textId="77777777" w:rsidR="00242C36" w:rsidRDefault="00242C36" w:rsidP="00242C36">
      <w:r>
        <w:t>El sistema muestra el tiempo estimado de llegada a la parada seleccionada.</w:t>
      </w:r>
    </w:p>
    <w:p w14:paraId="66DAF830" w14:textId="77777777" w:rsidR="00242C36" w:rsidRDefault="00242C36" w:rsidP="00242C36">
      <w:r>
        <w:t>Beneficio: Facilita la planificación del viaje del pasajero y reduce la incertidumbre sobre los tiempos de espera.</w:t>
      </w:r>
    </w:p>
    <w:p w14:paraId="7B557BD5" w14:textId="77777777" w:rsidR="00242C36" w:rsidRDefault="00242C36" w:rsidP="00242C36"/>
    <w:p w14:paraId="603F52DB" w14:textId="0237FEB6" w:rsidR="00242C36" w:rsidRDefault="00242C36" w:rsidP="00242C36">
      <w:r>
        <w:t>2.-</w:t>
      </w:r>
      <w:r>
        <w:t>Mostrar datos del autobús (Pasajeros)</w:t>
      </w:r>
    </w:p>
    <w:p w14:paraId="785A90F8" w14:textId="77777777" w:rsidR="00242C36" w:rsidRDefault="00242C36" w:rsidP="00242C36">
      <w:r>
        <w:t>Descripción: Los pasajeros podrán ver detalles específicos del autobús en el que viajarán, incluyendo la ruta actual, las próximas paradas, el nombre del conductor y el número de placas.</w:t>
      </w:r>
    </w:p>
    <w:p w14:paraId="45786C22" w14:textId="77777777" w:rsidR="00242C36" w:rsidRDefault="00242C36" w:rsidP="00242C36">
      <w:r>
        <w:t>Actores: Pasajero, Sistema de rastreo de autobuses.</w:t>
      </w:r>
    </w:p>
    <w:p w14:paraId="37D93FE0" w14:textId="77777777" w:rsidR="00242C36" w:rsidRDefault="00242C36" w:rsidP="00242C36">
      <w:r>
        <w:t>Flujo principal:</w:t>
      </w:r>
    </w:p>
    <w:p w14:paraId="247440F4" w14:textId="77777777" w:rsidR="00242C36" w:rsidRDefault="00242C36" w:rsidP="00242C36">
      <w:r>
        <w:t>El usuario selecciona la ruta en la que está interesado.</w:t>
      </w:r>
    </w:p>
    <w:p w14:paraId="1AEC9C8C" w14:textId="77777777" w:rsidR="00242C36" w:rsidRDefault="00242C36" w:rsidP="00242C36">
      <w:r>
        <w:t>El sistema muestra los detalles de la ruta, como las paradas próximas.</w:t>
      </w:r>
    </w:p>
    <w:p w14:paraId="023E5A6A" w14:textId="77777777" w:rsidR="00242C36" w:rsidRDefault="00242C36" w:rsidP="00242C36">
      <w:r>
        <w:t>El sistema también despliega información adicional del autobús, como el nombre del conductor y el número de placas.</w:t>
      </w:r>
    </w:p>
    <w:p w14:paraId="2D1F46C9" w14:textId="77777777" w:rsidR="00242C36" w:rsidRDefault="00242C36" w:rsidP="00242C36">
      <w:r>
        <w:t>Beneficio: Proporciona información valiosa al usuario sobre su viaje, lo que genera confianza y seguridad.</w:t>
      </w:r>
    </w:p>
    <w:p w14:paraId="372DD1E7" w14:textId="77777777" w:rsidR="00242C36" w:rsidRDefault="00242C36" w:rsidP="00242C36"/>
    <w:p w14:paraId="18C34168" w14:textId="77777777" w:rsidR="00242C36" w:rsidRDefault="00242C36" w:rsidP="00242C36"/>
    <w:p w14:paraId="3FF9B294" w14:textId="77777777" w:rsidR="00242C36" w:rsidRDefault="00242C36" w:rsidP="00242C36"/>
    <w:p w14:paraId="0A44A5A8" w14:textId="77777777" w:rsidR="00242C36" w:rsidRDefault="00242C36" w:rsidP="00242C36"/>
    <w:p w14:paraId="72D017C1" w14:textId="77777777" w:rsidR="00242C36" w:rsidRDefault="00242C36" w:rsidP="00242C36"/>
    <w:p w14:paraId="1826967D" w14:textId="22C37491" w:rsidR="00242C36" w:rsidRDefault="00242C36" w:rsidP="00242C36">
      <w:r>
        <w:lastRenderedPageBreak/>
        <w:t>3.-</w:t>
      </w:r>
      <w:r>
        <w:t>Gestión de rutas frecuentes (Pasajeros)</w:t>
      </w:r>
    </w:p>
    <w:p w14:paraId="1B67F894" w14:textId="77777777" w:rsidR="00242C36" w:rsidRDefault="00242C36" w:rsidP="00242C36">
      <w:r>
        <w:t>Descripción: Los usuarios podrán crear, guardar y eliminar rutas que usan con frecuencia, lo que les permitirá acceder rápidamente a la información sin tener que repetir la búsqueda cada vez que utilicen el sistema.</w:t>
      </w:r>
    </w:p>
    <w:p w14:paraId="7EB7FDF5" w14:textId="77777777" w:rsidR="00242C36" w:rsidRDefault="00242C36" w:rsidP="00242C36">
      <w:r>
        <w:t>Actores: Pasajero, Sistema de gestión de rutas.</w:t>
      </w:r>
    </w:p>
    <w:p w14:paraId="7396A90C" w14:textId="77777777" w:rsidR="00242C36" w:rsidRDefault="00242C36" w:rsidP="00242C36">
      <w:r>
        <w:t>Flujo principal:</w:t>
      </w:r>
    </w:p>
    <w:p w14:paraId="75E013BD" w14:textId="77777777" w:rsidR="00242C36" w:rsidRDefault="00242C36" w:rsidP="00242C36">
      <w:r>
        <w:t>El usuario selecciona la opción de guardar una ruta después de consultar una ruta específica.</w:t>
      </w:r>
    </w:p>
    <w:p w14:paraId="30622688" w14:textId="77777777" w:rsidR="00242C36" w:rsidRDefault="00242C36" w:rsidP="00242C36">
      <w:r>
        <w:t>El sistema guarda la ruta en la lista personalizada del usuario.</w:t>
      </w:r>
    </w:p>
    <w:p w14:paraId="406D0666" w14:textId="77777777" w:rsidR="00242C36" w:rsidRDefault="00242C36" w:rsidP="00242C36">
      <w:r>
        <w:t>El usuario puede eliminar rutas que ya no le sean útiles desde su lista.</w:t>
      </w:r>
    </w:p>
    <w:p w14:paraId="319B4C79" w14:textId="77777777" w:rsidR="00242C36" w:rsidRDefault="00242C36" w:rsidP="00242C36">
      <w:r>
        <w:t>Beneficio: Optimiza la experiencia del usuario al permitir un acceso rápido y personalizado a sus rutas más utilizadas, ahorrando tiempo y mejorando la usabilidad.</w:t>
      </w:r>
    </w:p>
    <w:p w14:paraId="39453751" w14:textId="77777777" w:rsidR="00242C36" w:rsidRDefault="00242C36" w:rsidP="00242C36"/>
    <w:p w14:paraId="5D20BA20" w14:textId="03858604" w:rsidR="00242C36" w:rsidRDefault="00242C36" w:rsidP="00242C36">
      <w:r>
        <w:t>4.-</w:t>
      </w:r>
      <w:r>
        <w:t>Visualización de tiempos para conductores (Conductores)</w:t>
      </w:r>
    </w:p>
    <w:p w14:paraId="4B913C1C" w14:textId="77777777" w:rsidR="00242C36" w:rsidRDefault="00242C36" w:rsidP="00242C36">
      <w:r>
        <w:t>Descripción: Los conductores podrán ver en tiempo real la distancia y tiempo que los separa de otros autobuses en su misma ruta, lo que les permitirá coordinar sus tiempos de trayecto y evitar la acumulación de vehículos en las paradas.</w:t>
      </w:r>
    </w:p>
    <w:p w14:paraId="1DBBD9E3" w14:textId="77777777" w:rsidR="00242C36" w:rsidRDefault="00242C36" w:rsidP="00242C36">
      <w:r>
        <w:t>Actores: Conductor, Sistema de rastreo de autobuses.</w:t>
      </w:r>
    </w:p>
    <w:p w14:paraId="4AA29987" w14:textId="77777777" w:rsidR="00242C36" w:rsidRDefault="00242C36" w:rsidP="00242C36">
      <w:r>
        <w:t>Flujo principal:</w:t>
      </w:r>
    </w:p>
    <w:p w14:paraId="5AE8B57F" w14:textId="77777777" w:rsidR="00242C36" w:rsidRDefault="00242C36" w:rsidP="00242C36">
      <w:r>
        <w:t>El conductor ingresa al sistema y selecciona su ruta actual.</w:t>
      </w:r>
    </w:p>
    <w:p w14:paraId="2C87A0BB" w14:textId="77777777" w:rsidR="00242C36" w:rsidRDefault="00242C36" w:rsidP="00242C36">
      <w:r>
        <w:t>El sistema muestra la ubicación de los otros autobuses en la misma ruta.</w:t>
      </w:r>
    </w:p>
    <w:p w14:paraId="6A2DE65F" w14:textId="77777777" w:rsidR="00242C36" w:rsidRDefault="00242C36" w:rsidP="00242C36">
      <w:r>
        <w:t>El sistema presenta el tiempo y la distancia en comparación con el autobús más cercano, por ejemplo, “12 minutos de diferencia con el autobús de adelante.”</w:t>
      </w:r>
    </w:p>
    <w:p w14:paraId="48A37C92" w14:textId="7DEBAC71" w:rsidR="00242C36" w:rsidRDefault="00242C36" w:rsidP="00242C36">
      <w:r>
        <w:t>Beneficio: Ayuda a los conductores a mejorar la eficiencia de la ruta y a evitar congestiones o aglomeraciones de autobuses en una misma parada, optimizando la fluidez del servicio.</w:t>
      </w:r>
    </w:p>
    <w:p w14:paraId="43562712" w14:textId="77777777" w:rsidR="00257309" w:rsidRDefault="00257309" w:rsidP="00242C36"/>
    <w:p w14:paraId="522C7F13" w14:textId="77777777" w:rsidR="00257309" w:rsidRDefault="00257309" w:rsidP="00242C36"/>
    <w:p w14:paraId="65771A9F" w14:textId="77777777" w:rsidR="00257309" w:rsidRDefault="00257309" w:rsidP="00242C36"/>
    <w:p w14:paraId="6C803313" w14:textId="77777777" w:rsidR="00257309" w:rsidRDefault="00257309" w:rsidP="00242C36"/>
    <w:p w14:paraId="2A8EDDA1" w14:textId="77777777" w:rsidR="00257309" w:rsidRDefault="00257309" w:rsidP="00242C36"/>
    <w:p w14:paraId="39E1EBBC" w14:textId="77777777" w:rsidR="00257309" w:rsidRDefault="00257309" w:rsidP="00242C36"/>
    <w:p w14:paraId="4D9930C2" w14:textId="77777777" w:rsidR="00257309" w:rsidRDefault="00257309" w:rsidP="00242C36"/>
    <w:p w14:paraId="08F29704" w14:textId="585183D3" w:rsidR="00257309" w:rsidRPr="00235FFB" w:rsidRDefault="00257309" w:rsidP="00257309">
      <w:pPr>
        <w:pStyle w:val="Ttulo1"/>
        <w:rPr>
          <w:rFonts w:ascii="Arial" w:hAnsi="Arial" w:cs="Arial"/>
          <w:b/>
          <w:bCs/>
          <w:color w:val="auto"/>
        </w:rPr>
      </w:pPr>
      <w:bookmarkStart w:id="18" w:name="_Toc179840184"/>
      <w:r w:rsidRPr="00235FFB">
        <w:rPr>
          <w:rFonts w:ascii="Arial" w:hAnsi="Arial" w:cs="Arial"/>
          <w:b/>
          <w:bCs/>
          <w:color w:val="auto"/>
        </w:rPr>
        <w:lastRenderedPageBreak/>
        <w:t>Documentación del código</w:t>
      </w:r>
      <w:bookmarkEnd w:id="18"/>
      <w:r w:rsidRPr="00235FFB">
        <w:rPr>
          <w:rFonts w:ascii="Arial" w:hAnsi="Arial" w:cs="Arial"/>
          <w:b/>
          <w:bCs/>
          <w:color w:val="auto"/>
        </w:rPr>
        <w:t xml:space="preserve"> </w:t>
      </w:r>
    </w:p>
    <w:sectPr w:rsidR="00257309" w:rsidRPr="00235FFB" w:rsidSect="00DB5D28">
      <w:pgSz w:w="11905" w:h="16840"/>
      <w:pgMar w:top="1491" w:right="1440" w:bottom="163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F2550" w14:textId="77777777" w:rsidR="008A4095" w:rsidRDefault="008A4095" w:rsidP="00283F55">
      <w:pPr>
        <w:spacing w:after="0" w:line="240" w:lineRule="auto"/>
      </w:pPr>
      <w:r>
        <w:separator/>
      </w:r>
    </w:p>
  </w:endnote>
  <w:endnote w:type="continuationSeparator" w:id="0">
    <w:p w14:paraId="001DF607" w14:textId="77777777" w:rsidR="008A4095" w:rsidRDefault="008A4095" w:rsidP="00283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95F45" w14:textId="77777777" w:rsidR="008A4095" w:rsidRDefault="008A4095" w:rsidP="00283F55">
      <w:pPr>
        <w:spacing w:after="0" w:line="240" w:lineRule="auto"/>
      </w:pPr>
      <w:r>
        <w:separator/>
      </w:r>
    </w:p>
  </w:footnote>
  <w:footnote w:type="continuationSeparator" w:id="0">
    <w:p w14:paraId="58D045FD" w14:textId="77777777" w:rsidR="008A4095" w:rsidRDefault="008A4095" w:rsidP="00283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6465406"/>
      <w:docPartObj>
        <w:docPartGallery w:val="Page Numbers (Top of Page)"/>
        <w:docPartUnique/>
      </w:docPartObj>
    </w:sdtPr>
    <w:sdtContent>
      <w:p w14:paraId="042EA0A1" w14:textId="1F919714" w:rsidR="00283F55" w:rsidRDefault="00283F55">
        <w:pPr>
          <w:pStyle w:val="Encabezado"/>
          <w:jc w:val="right"/>
        </w:pPr>
        <w:r>
          <w:fldChar w:fldCharType="begin"/>
        </w:r>
        <w:r>
          <w:instrText>PAGE   \* MERGEFORMAT</w:instrText>
        </w:r>
        <w:r>
          <w:fldChar w:fldCharType="separate"/>
        </w:r>
        <w:r>
          <w:rPr>
            <w:lang w:val="es-ES"/>
          </w:rPr>
          <w:t>2</w:t>
        </w:r>
        <w:r>
          <w:fldChar w:fldCharType="end"/>
        </w:r>
      </w:p>
    </w:sdtContent>
  </w:sdt>
  <w:p w14:paraId="486230AD" w14:textId="77777777" w:rsidR="00283F55" w:rsidRDefault="00283F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F72CC"/>
    <w:multiLevelType w:val="multilevel"/>
    <w:tmpl w:val="ADE4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B24A6"/>
    <w:multiLevelType w:val="multilevel"/>
    <w:tmpl w:val="4010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C2FCE"/>
    <w:multiLevelType w:val="hybridMultilevel"/>
    <w:tmpl w:val="94002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962081"/>
    <w:multiLevelType w:val="multilevel"/>
    <w:tmpl w:val="692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A1ADA"/>
    <w:multiLevelType w:val="hybridMultilevel"/>
    <w:tmpl w:val="FFFFFFFF"/>
    <w:lvl w:ilvl="0" w:tplc="AEEC0872">
      <w:start w:val="1"/>
      <w:numFmt w:val="decimal"/>
      <w:lvlText w:val="%1."/>
      <w:lvlJc w:val="left"/>
      <w:pPr>
        <w:ind w:left="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9ED62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961D9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66CD1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3AD83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B2D42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629FF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8ADA3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968FA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823767"/>
    <w:multiLevelType w:val="hybridMultilevel"/>
    <w:tmpl w:val="5308B4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9C300C8"/>
    <w:multiLevelType w:val="hybridMultilevel"/>
    <w:tmpl w:val="1848D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49431823">
    <w:abstractNumId w:val="4"/>
  </w:num>
  <w:num w:numId="2" w16cid:durableId="757677202">
    <w:abstractNumId w:val="6"/>
  </w:num>
  <w:num w:numId="3" w16cid:durableId="737358753">
    <w:abstractNumId w:val="0"/>
  </w:num>
  <w:num w:numId="4" w16cid:durableId="398283410">
    <w:abstractNumId w:val="1"/>
  </w:num>
  <w:num w:numId="5" w16cid:durableId="1843474024">
    <w:abstractNumId w:val="3"/>
  </w:num>
  <w:num w:numId="6" w16cid:durableId="862355338">
    <w:abstractNumId w:val="2"/>
  </w:num>
  <w:num w:numId="7" w16cid:durableId="958797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4B1"/>
    <w:rsid w:val="00024115"/>
    <w:rsid w:val="000554B1"/>
    <w:rsid w:val="00094276"/>
    <w:rsid w:val="0019066C"/>
    <w:rsid w:val="001E346C"/>
    <w:rsid w:val="0021359D"/>
    <w:rsid w:val="002304A9"/>
    <w:rsid w:val="00235FFB"/>
    <w:rsid w:val="00242C36"/>
    <w:rsid w:val="00257309"/>
    <w:rsid w:val="00283F55"/>
    <w:rsid w:val="002D437D"/>
    <w:rsid w:val="002E332B"/>
    <w:rsid w:val="003F4D29"/>
    <w:rsid w:val="00477A2F"/>
    <w:rsid w:val="004E14AE"/>
    <w:rsid w:val="005033AD"/>
    <w:rsid w:val="00577AA2"/>
    <w:rsid w:val="005A1CEE"/>
    <w:rsid w:val="005F0781"/>
    <w:rsid w:val="006114EF"/>
    <w:rsid w:val="0065263E"/>
    <w:rsid w:val="00686507"/>
    <w:rsid w:val="00730E30"/>
    <w:rsid w:val="00754EFE"/>
    <w:rsid w:val="00803627"/>
    <w:rsid w:val="008241DE"/>
    <w:rsid w:val="008A4095"/>
    <w:rsid w:val="00962E80"/>
    <w:rsid w:val="009831D1"/>
    <w:rsid w:val="009F17D1"/>
    <w:rsid w:val="00A23E02"/>
    <w:rsid w:val="00AB1FAC"/>
    <w:rsid w:val="00AD2BB0"/>
    <w:rsid w:val="00B2630C"/>
    <w:rsid w:val="00B74073"/>
    <w:rsid w:val="00BF5321"/>
    <w:rsid w:val="00C4562F"/>
    <w:rsid w:val="00CC6288"/>
    <w:rsid w:val="00D213CF"/>
    <w:rsid w:val="00D559B4"/>
    <w:rsid w:val="00DA3A72"/>
    <w:rsid w:val="00DB5D28"/>
    <w:rsid w:val="00DB67EE"/>
    <w:rsid w:val="00DD3F9E"/>
    <w:rsid w:val="00DD7CEA"/>
    <w:rsid w:val="00EB0D60"/>
    <w:rsid w:val="00F00963"/>
    <w:rsid w:val="00F16EEA"/>
    <w:rsid w:val="00FB46C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BC97"/>
  <w15:docId w15:val="{9FEEC44B-BDFC-E24B-A85A-9CF35392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US"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0" w:lineRule="auto"/>
      <w:ind w:left="10" w:hanging="10"/>
    </w:pPr>
    <w:rPr>
      <w:rFonts w:ascii="Calibri" w:eastAsia="Calibri" w:hAnsi="Calibri" w:cs="Times New Roman"/>
      <w:color w:val="000000"/>
      <w:sz w:val="24"/>
      <w:lang w:val="es" w:eastAsia="es"/>
    </w:rPr>
  </w:style>
  <w:style w:type="paragraph" w:styleId="Ttulo1">
    <w:name w:val="heading 1"/>
    <w:basedOn w:val="Normal"/>
    <w:next w:val="Normal"/>
    <w:link w:val="Ttulo1Car"/>
    <w:uiPriority w:val="9"/>
    <w:qFormat/>
    <w:rsid w:val="00283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F1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3F55"/>
    <w:rPr>
      <w:rFonts w:asciiTheme="majorHAnsi" w:eastAsiaTheme="majorEastAsia" w:hAnsiTheme="majorHAnsi" w:cstheme="majorBidi"/>
      <w:color w:val="2F5496" w:themeColor="accent1" w:themeShade="BF"/>
      <w:sz w:val="32"/>
      <w:szCs w:val="32"/>
      <w:lang w:val="es" w:eastAsia="es"/>
    </w:rPr>
  </w:style>
  <w:style w:type="paragraph" w:styleId="Encabezado">
    <w:name w:val="header"/>
    <w:basedOn w:val="Normal"/>
    <w:link w:val="EncabezadoCar"/>
    <w:uiPriority w:val="99"/>
    <w:unhideWhenUsed/>
    <w:rsid w:val="00283F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3F55"/>
    <w:rPr>
      <w:rFonts w:ascii="Calibri" w:eastAsia="Calibri" w:hAnsi="Calibri" w:cs="Times New Roman"/>
      <w:color w:val="000000"/>
      <w:sz w:val="24"/>
      <w:lang w:val="es" w:eastAsia="es"/>
    </w:rPr>
  </w:style>
  <w:style w:type="paragraph" w:styleId="Piedepgina">
    <w:name w:val="footer"/>
    <w:basedOn w:val="Normal"/>
    <w:link w:val="PiedepginaCar"/>
    <w:uiPriority w:val="99"/>
    <w:unhideWhenUsed/>
    <w:rsid w:val="00283F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3F55"/>
    <w:rPr>
      <w:rFonts w:ascii="Calibri" w:eastAsia="Calibri" w:hAnsi="Calibri" w:cs="Times New Roman"/>
      <w:color w:val="000000"/>
      <w:sz w:val="24"/>
      <w:lang w:val="es" w:eastAsia="es"/>
    </w:rPr>
  </w:style>
  <w:style w:type="paragraph" w:styleId="TtuloTDC">
    <w:name w:val="TOC Heading"/>
    <w:basedOn w:val="Ttulo1"/>
    <w:next w:val="Normal"/>
    <w:uiPriority w:val="39"/>
    <w:unhideWhenUsed/>
    <w:qFormat/>
    <w:rsid w:val="00283F55"/>
    <w:pPr>
      <w:spacing w:line="259" w:lineRule="auto"/>
      <w:ind w:left="0" w:firstLine="0"/>
      <w:outlineLvl w:val="9"/>
    </w:pPr>
    <w:rPr>
      <w:kern w:val="0"/>
      <w:lang w:val="es-MX" w:eastAsia="es-MX"/>
      <w14:ligatures w14:val="none"/>
    </w:rPr>
  </w:style>
  <w:style w:type="paragraph" w:styleId="TDC1">
    <w:name w:val="toc 1"/>
    <w:basedOn w:val="Normal"/>
    <w:next w:val="Normal"/>
    <w:autoRedefine/>
    <w:uiPriority w:val="39"/>
    <w:unhideWhenUsed/>
    <w:rsid w:val="00283F55"/>
    <w:pPr>
      <w:spacing w:after="100"/>
      <w:ind w:left="0"/>
    </w:pPr>
  </w:style>
  <w:style w:type="character" w:styleId="Hipervnculo">
    <w:name w:val="Hyperlink"/>
    <w:basedOn w:val="Fuentedeprrafopredeter"/>
    <w:uiPriority w:val="99"/>
    <w:unhideWhenUsed/>
    <w:rsid w:val="00283F55"/>
    <w:rPr>
      <w:color w:val="0563C1" w:themeColor="hyperlink"/>
      <w:u w:val="single"/>
    </w:rPr>
  </w:style>
  <w:style w:type="character" w:customStyle="1" w:styleId="Ttulo2Car">
    <w:name w:val="Título 2 Car"/>
    <w:basedOn w:val="Fuentedeprrafopredeter"/>
    <w:link w:val="Ttulo2"/>
    <w:uiPriority w:val="9"/>
    <w:rsid w:val="009F17D1"/>
    <w:rPr>
      <w:rFonts w:asciiTheme="majorHAnsi" w:eastAsiaTheme="majorEastAsia" w:hAnsiTheme="majorHAnsi" w:cstheme="majorBidi"/>
      <w:color w:val="2F5496" w:themeColor="accent1" w:themeShade="BF"/>
      <w:sz w:val="26"/>
      <w:szCs w:val="26"/>
      <w:lang w:val="es" w:eastAsia="es"/>
    </w:rPr>
  </w:style>
  <w:style w:type="paragraph" w:styleId="TDC2">
    <w:name w:val="toc 2"/>
    <w:basedOn w:val="Normal"/>
    <w:next w:val="Normal"/>
    <w:autoRedefine/>
    <w:uiPriority w:val="39"/>
    <w:unhideWhenUsed/>
    <w:rsid w:val="009F17D1"/>
    <w:pPr>
      <w:spacing w:after="100"/>
      <w:ind w:left="240"/>
    </w:pPr>
  </w:style>
  <w:style w:type="paragraph" w:styleId="Prrafodelista">
    <w:name w:val="List Paragraph"/>
    <w:basedOn w:val="Normal"/>
    <w:uiPriority w:val="34"/>
    <w:qFormat/>
    <w:rsid w:val="00024115"/>
    <w:pPr>
      <w:ind w:left="720"/>
      <w:contextualSpacing/>
    </w:pPr>
  </w:style>
  <w:style w:type="table" w:styleId="Tablaconcuadrcula">
    <w:name w:val="Table Grid"/>
    <w:basedOn w:val="Tablanormal"/>
    <w:uiPriority w:val="39"/>
    <w:rsid w:val="00BF5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19232">
      <w:bodyDiv w:val="1"/>
      <w:marLeft w:val="0"/>
      <w:marRight w:val="0"/>
      <w:marTop w:val="0"/>
      <w:marBottom w:val="0"/>
      <w:divBdr>
        <w:top w:val="none" w:sz="0" w:space="0" w:color="auto"/>
        <w:left w:val="none" w:sz="0" w:space="0" w:color="auto"/>
        <w:bottom w:val="none" w:sz="0" w:space="0" w:color="auto"/>
        <w:right w:val="none" w:sz="0" w:space="0" w:color="auto"/>
      </w:divBdr>
    </w:div>
    <w:div w:id="80682715">
      <w:bodyDiv w:val="1"/>
      <w:marLeft w:val="0"/>
      <w:marRight w:val="0"/>
      <w:marTop w:val="0"/>
      <w:marBottom w:val="0"/>
      <w:divBdr>
        <w:top w:val="none" w:sz="0" w:space="0" w:color="auto"/>
        <w:left w:val="none" w:sz="0" w:space="0" w:color="auto"/>
        <w:bottom w:val="none" w:sz="0" w:space="0" w:color="auto"/>
        <w:right w:val="none" w:sz="0" w:space="0" w:color="auto"/>
      </w:divBdr>
    </w:div>
    <w:div w:id="87623946">
      <w:bodyDiv w:val="1"/>
      <w:marLeft w:val="0"/>
      <w:marRight w:val="0"/>
      <w:marTop w:val="0"/>
      <w:marBottom w:val="0"/>
      <w:divBdr>
        <w:top w:val="none" w:sz="0" w:space="0" w:color="auto"/>
        <w:left w:val="none" w:sz="0" w:space="0" w:color="auto"/>
        <w:bottom w:val="none" w:sz="0" w:space="0" w:color="auto"/>
        <w:right w:val="none" w:sz="0" w:space="0" w:color="auto"/>
      </w:divBdr>
    </w:div>
    <w:div w:id="112066942">
      <w:bodyDiv w:val="1"/>
      <w:marLeft w:val="0"/>
      <w:marRight w:val="0"/>
      <w:marTop w:val="0"/>
      <w:marBottom w:val="0"/>
      <w:divBdr>
        <w:top w:val="none" w:sz="0" w:space="0" w:color="auto"/>
        <w:left w:val="none" w:sz="0" w:space="0" w:color="auto"/>
        <w:bottom w:val="none" w:sz="0" w:space="0" w:color="auto"/>
        <w:right w:val="none" w:sz="0" w:space="0" w:color="auto"/>
      </w:divBdr>
    </w:div>
    <w:div w:id="245656621">
      <w:bodyDiv w:val="1"/>
      <w:marLeft w:val="0"/>
      <w:marRight w:val="0"/>
      <w:marTop w:val="0"/>
      <w:marBottom w:val="0"/>
      <w:divBdr>
        <w:top w:val="none" w:sz="0" w:space="0" w:color="auto"/>
        <w:left w:val="none" w:sz="0" w:space="0" w:color="auto"/>
        <w:bottom w:val="none" w:sz="0" w:space="0" w:color="auto"/>
        <w:right w:val="none" w:sz="0" w:space="0" w:color="auto"/>
      </w:divBdr>
    </w:div>
    <w:div w:id="342171395">
      <w:bodyDiv w:val="1"/>
      <w:marLeft w:val="0"/>
      <w:marRight w:val="0"/>
      <w:marTop w:val="0"/>
      <w:marBottom w:val="0"/>
      <w:divBdr>
        <w:top w:val="none" w:sz="0" w:space="0" w:color="auto"/>
        <w:left w:val="none" w:sz="0" w:space="0" w:color="auto"/>
        <w:bottom w:val="none" w:sz="0" w:space="0" w:color="auto"/>
        <w:right w:val="none" w:sz="0" w:space="0" w:color="auto"/>
      </w:divBdr>
    </w:div>
    <w:div w:id="370694546">
      <w:bodyDiv w:val="1"/>
      <w:marLeft w:val="0"/>
      <w:marRight w:val="0"/>
      <w:marTop w:val="0"/>
      <w:marBottom w:val="0"/>
      <w:divBdr>
        <w:top w:val="none" w:sz="0" w:space="0" w:color="auto"/>
        <w:left w:val="none" w:sz="0" w:space="0" w:color="auto"/>
        <w:bottom w:val="none" w:sz="0" w:space="0" w:color="auto"/>
        <w:right w:val="none" w:sz="0" w:space="0" w:color="auto"/>
      </w:divBdr>
    </w:div>
    <w:div w:id="372074035">
      <w:bodyDiv w:val="1"/>
      <w:marLeft w:val="0"/>
      <w:marRight w:val="0"/>
      <w:marTop w:val="0"/>
      <w:marBottom w:val="0"/>
      <w:divBdr>
        <w:top w:val="none" w:sz="0" w:space="0" w:color="auto"/>
        <w:left w:val="none" w:sz="0" w:space="0" w:color="auto"/>
        <w:bottom w:val="none" w:sz="0" w:space="0" w:color="auto"/>
        <w:right w:val="none" w:sz="0" w:space="0" w:color="auto"/>
      </w:divBdr>
    </w:div>
    <w:div w:id="397750640">
      <w:bodyDiv w:val="1"/>
      <w:marLeft w:val="0"/>
      <w:marRight w:val="0"/>
      <w:marTop w:val="0"/>
      <w:marBottom w:val="0"/>
      <w:divBdr>
        <w:top w:val="none" w:sz="0" w:space="0" w:color="auto"/>
        <w:left w:val="none" w:sz="0" w:space="0" w:color="auto"/>
        <w:bottom w:val="none" w:sz="0" w:space="0" w:color="auto"/>
        <w:right w:val="none" w:sz="0" w:space="0" w:color="auto"/>
      </w:divBdr>
    </w:div>
    <w:div w:id="522788391">
      <w:bodyDiv w:val="1"/>
      <w:marLeft w:val="0"/>
      <w:marRight w:val="0"/>
      <w:marTop w:val="0"/>
      <w:marBottom w:val="0"/>
      <w:divBdr>
        <w:top w:val="none" w:sz="0" w:space="0" w:color="auto"/>
        <w:left w:val="none" w:sz="0" w:space="0" w:color="auto"/>
        <w:bottom w:val="none" w:sz="0" w:space="0" w:color="auto"/>
        <w:right w:val="none" w:sz="0" w:space="0" w:color="auto"/>
      </w:divBdr>
    </w:div>
    <w:div w:id="607352687">
      <w:bodyDiv w:val="1"/>
      <w:marLeft w:val="0"/>
      <w:marRight w:val="0"/>
      <w:marTop w:val="0"/>
      <w:marBottom w:val="0"/>
      <w:divBdr>
        <w:top w:val="none" w:sz="0" w:space="0" w:color="auto"/>
        <w:left w:val="none" w:sz="0" w:space="0" w:color="auto"/>
        <w:bottom w:val="none" w:sz="0" w:space="0" w:color="auto"/>
        <w:right w:val="none" w:sz="0" w:space="0" w:color="auto"/>
      </w:divBdr>
    </w:div>
    <w:div w:id="608200206">
      <w:bodyDiv w:val="1"/>
      <w:marLeft w:val="0"/>
      <w:marRight w:val="0"/>
      <w:marTop w:val="0"/>
      <w:marBottom w:val="0"/>
      <w:divBdr>
        <w:top w:val="none" w:sz="0" w:space="0" w:color="auto"/>
        <w:left w:val="none" w:sz="0" w:space="0" w:color="auto"/>
        <w:bottom w:val="none" w:sz="0" w:space="0" w:color="auto"/>
        <w:right w:val="none" w:sz="0" w:space="0" w:color="auto"/>
      </w:divBdr>
    </w:div>
    <w:div w:id="763496411">
      <w:bodyDiv w:val="1"/>
      <w:marLeft w:val="0"/>
      <w:marRight w:val="0"/>
      <w:marTop w:val="0"/>
      <w:marBottom w:val="0"/>
      <w:divBdr>
        <w:top w:val="none" w:sz="0" w:space="0" w:color="auto"/>
        <w:left w:val="none" w:sz="0" w:space="0" w:color="auto"/>
        <w:bottom w:val="none" w:sz="0" w:space="0" w:color="auto"/>
        <w:right w:val="none" w:sz="0" w:space="0" w:color="auto"/>
      </w:divBdr>
    </w:div>
    <w:div w:id="923883380">
      <w:bodyDiv w:val="1"/>
      <w:marLeft w:val="0"/>
      <w:marRight w:val="0"/>
      <w:marTop w:val="0"/>
      <w:marBottom w:val="0"/>
      <w:divBdr>
        <w:top w:val="none" w:sz="0" w:space="0" w:color="auto"/>
        <w:left w:val="none" w:sz="0" w:space="0" w:color="auto"/>
        <w:bottom w:val="none" w:sz="0" w:space="0" w:color="auto"/>
        <w:right w:val="none" w:sz="0" w:space="0" w:color="auto"/>
      </w:divBdr>
    </w:div>
    <w:div w:id="1159275951">
      <w:bodyDiv w:val="1"/>
      <w:marLeft w:val="0"/>
      <w:marRight w:val="0"/>
      <w:marTop w:val="0"/>
      <w:marBottom w:val="0"/>
      <w:divBdr>
        <w:top w:val="none" w:sz="0" w:space="0" w:color="auto"/>
        <w:left w:val="none" w:sz="0" w:space="0" w:color="auto"/>
        <w:bottom w:val="none" w:sz="0" w:space="0" w:color="auto"/>
        <w:right w:val="none" w:sz="0" w:space="0" w:color="auto"/>
      </w:divBdr>
    </w:div>
    <w:div w:id="1449860427">
      <w:bodyDiv w:val="1"/>
      <w:marLeft w:val="0"/>
      <w:marRight w:val="0"/>
      <w:marTop w:val="0"/>
      <w:marBottom w:val="0"/>
      <w:divBdr>
        <w:top w:val="none" w:sz="0" w:space="0" w:color="auto"/>
        <w:left w:val="none" w:sz="0" w:space="0" w:color="auto"/>
        <w:bottom w:val="none" w:sz="0" w:space="0" w:color="auto"/>
        <w:right w:val="none" w:sz="0" w:space="0" w:color="auto"/>
      </w:divBdr>
    </w:div>
    <w:div w:id="1539276732">
      <w:bodyDiv w:val="1"/>
      <w:marLeft w:val="0"/>
      <w:marRight w:val="0"/>
      <w:marTop w:val="0"/>
      <w:marBottom w:val="0"/>
      <w:divBdr>
        <w:top w:val="none" w:sz="0" w:space="0" w:color="auto"/>
        <w:left w:val="none" w:sz="0" w:space="0" w:color="auto"/>
        <w:bottom w:val="none" w:sz="0" w:space="0" w:color="auto"/>
        <w:right w:val="none" w:sz="0" w:space="0" w:color="auto"/>
      </w:divBdr>
    </w:div>
    <w:div w:id="1563563450">
      <w:bodyDiv w:val="1"/>
      <w:marLeft w:val="0"/>
      <w:marRight w:val="0"/>
      <w:marTop w:val="0"/>
      <w:marBottom w:val="0"/>
      <w:divBdr>
        <w:top w:val="none" w:sz="0" w:space="0" w:color="auto"/>
        <w:left w:val="none" w:sz="0" w:space="0" w:color="auto"/>
        <w:bottom w:val="none" w:sz="0" w:space="0" w:color="auto"/>
        <w:right w:val="none" w:sz="0" w:space="0" w:color="auto"/>
      </w:divBdr>
    </w:div>
    <w:div w:id="1634289190">
      <w:bodyDiv w:val="1"/>
      <w:marLeft w:val="0"/>
      <w:marRight w:val="0"/>
      <w:marTop w:val="0"/>
      <w:marBottom w:val="0"/>
      <w:divBdr>
        <w:top w:val="none" w:sz="0" w:space="0" w:color="auto"/>
        <w:left w:val="none" w:sz="0" w:space="0" w:color="auto"/>
        <w:bottom w:val="none" w:sz="0" w:space="0" w:color="auto"/>
        <w:right w:val="none" w:sz="0" w:space="0" w:color="auto"/>
      </w:divBdr>
    </w:div>
    <w:div w:id="1680883621">
      <w:bodyDiv w:val="1"/>
      <w:marLeft w:val="0"/>
      <w:marRight w:val="0"/>
      <w:marTop w:val="0"/>
      <w:marBottom w:val="0"/>
      <w:divBdr>
        <w:top w:val="none" w:sz="0" w:space="0" w:color="auto"/>
        <w:left w:val="none" w:sz="0" w:space="0" w:color="auto"/>
        <w:bottom w:val="none" w:sz="0" w:space="0" w:color="auto"/>
        <w:right w:val="none" w:sz="0" w:space="0" w:color="auto"/>
      </w:divBdr>
    </w:div>
    <w:div w:id="1723287654">
      <w:bodyDiv w:val="1"/>
      <w:marLeft w:val="0"/>
      <w:marRight w:val="0"/>
      <w:marTop w:val="0"/>
      <w:marBottom w:val="0"/>
      <w:divBdr>
        <w:top w:val="none" w:sz="0" w:space="0" w:color="auto"/>
        <w:left w:val="none" w:sz="0" w:space="0" w:color="auto"/>
        <w:bottom w:val="none" w:sz="0" w:space="0" w:color="auto"/>
        <w:right w:val="none" w:sz="0" w:space="0" w:color="auto"/>
      </w:divBdr>
    </w:div>
    <w:div w:id="1829705970">
      <w:bodyDiv w:val="1"/>
      <w:marLeft w:val="0"/>
      <w:marRight w:val="0"/>
      <w:marTop w:val="0"/>
      <w:marBottom w:val="0"/>
      <w:divBdr>
        <w:top w:val="none" w:sz="0" w:space="0" w:color="auto"/>
        <w:left w:val="none" w:sz="0" w:space="0" w:color="auto"/>
        <w:bottom w:val="none" w:sz="0" w:space="0" w:color="auto"/>
        <w:right w:val="none" w:sz="0" w:space="0" w:color="auto"/>
      </w:divBdr>
    </w:div>
    <w:div w:id="1861888967">
      <w:bodyDiv w:val="1"/>
      <w:marLeft w:val="0"/>
      <w:marRight w:val="0"/>
      <w:marTop w:val="0"/>
      <w:marBottom w:val="0"/>
      <w:divBdr>
        <w:top w:val="none" w:sz="0" w:space="0" w:color="auto"/>
        <w:left w:val="none" w:sz="0" w:space="0" w:color="auto"/>
        <w:bottom w:val="none" w:sz="0" w:space="0" w:color="auto"/>
        <w:right w:val="none" w:sz="0" w:space="0" w:color="auto"/>
      </w:divBdr>
    </w:div>
    <w:div w:id="1889141253">
      <w:bodyDiv w:val="1"/>
      <w:marLeft w:val="0"/>
      <w:marRight w:val="0"/>
      <w:marTop w:val="0"/>
      <w:marBottom w:val="0"/>
      <w:divBdr>
        <w:top w:val="none" w:sz="0" w:space="0" w:color="auto"/>
        <w:left w:val="none" w:sz="0" w:space="0" w:color="auto"/>
        <w:bottom w:val="none" w:sz="0" w:space="0" w:color="auto"/>
        <w:right w:val="none" w:sz="0" w:space="0" w:color="auto"/>
      </w:divBdr>
    </w:div>
    <w:div w:id="1973708653">
      <w:bodyDiv w:val="1"/>
      <w:marLeft w:val="0"/>
      <w:marRight w:val="0"/>
      <w:marTop w:val="0"/>
      <w:marBottom w:val="0"/>
      <w:divBdr>
        <w:top w:val="none" w:sz="0" w:space="0" w:color="auto"/>
        <w:left w:val="none" w:sz="0" w:space="0" w:color="auto"/>
        <w:bottom w:val="none" w:sz="0" w:space="0" w:color="auto"/>
        <w:right w:val="none" w:sz="0" w:space="0" w:color="auto"/>
      </w:divBdr>
    </w:div>
    <w:div w:id="2114746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sarrollodeaplicacionesmoviles.com/cuanto-cuesta-desarrollar-una-app-en-mexico/%5d(https:/desarrollodeaplicacionesmoviles.com/cuanto-cuesta-desarrollar-una-app-en-mexico/" TargetMode="External"/><Relationship Id="rId18" Type="http://schemas.openxmlformats.org/officeDocument/2006/relationships/hyperlink" Target="https://desarrollodeaplicacionesmoviles.com/cuanto-cuesta-desarrollar-una-app-en-mexico/%5d(https:/desarrollodeaplicacionesmoviles.com/cuanto-cuesta-desarrollar-una-app-en-mexico/" TargetMode="External"/><Relationship Id="rId26" Type="http://schemas.openxmlformats.org/officeDocument/2006/relationships/hyperlink" Target="https://desarrollodeaplicacionesmoviles.com/cuanto-cuesta-desarrollar-una-app-en-mexico/%5d(https:/desarrollodeaplicacionesmoviles.com/cuanto-cuesta-desarrollar-una-app-en-mexico/" TargetMode="External"/><Relationship Id="rId39" Type="http://schemas.openxmlformats.org/officeDocument/2006/relationships/image" Target="media/image5.png"/><Relationship Id="rId21" Type="http://schemas.openxmlformats.org/officeDocument/2006/relationships/hyperlink" Target="https://desarrollodeaplicacionesmoviles.com/cuanto-cuesta-desarrollar-una-app-en-mexico/%5d(https:/desarrollodeaplicacionesmoviles.com/cuanto-cuesta-desarrollar-una-app-en-mexico/" TargetMode="External"/><Relationship Id="rId34" Type="http://schemas.openxmlformats.org/officeDocument/2006/relationships/hyperlink" Target="https://desarrollodeaplicacionesmoviles.com/cuanto-cuesta-desarrollar-una-app-en-mexico/%5d(https:/desarrollodeaplicacionesmoviles.com/cuanto-cuesta-desarrollar-una-app-en-mexico/"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sarrollodeaplicacionesmoviles.com/cuanto-cuesta-desarrollar-una-app-en-mexico/%5d(https:/desarrollodeaplicacionesmoviles.com/cuanto-cuesta-desarrollar-una-app-en-mexico/" TargetMode="External"/><Relationship Id="rId20" Type="http://schemas.openxmlformats.org/officeDocument/2006/relationships/hyperlink" Target="https://desarrollodeaplicacionesmoviles.com/cuanto-cuesta-desarrollar-una-app-en-mexico/%5d(https:/desarrollodeaplicacionesmoviles.com/cuanto-cuesta-desarrollar-una-app-en-mexico/" TargetMode="External"/><Relationship Id="rId29" Type="http://schemas.openxmlformats.org/officeDocument/2006/relationships/hyperlink" Target="https://desarrollodeaplicacionesmoviles.com/cuanto-cuesta-desarrollar-una-app-en-mexico/%5d(https:/desarrollodeaplicacionesmoviles.com/cuanto-cuesta-desarrollar-una-app-en-mexico/"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arrollodeaplicacionesmoviles.com/cuanto-cuesta-desarrollar-una-app-en-mexico/%5d(https:/desarrollodeaplicacionesmoviles.com/cuanto-cuesta-desarrollar-una-app-en-mexico/" TargetMode="External"/><Relationship Id="rId24" Type="http://schemas.openxmlformats.org/officeDocument/2006/relationships/hyperlink" Target="https://desarrollodeaplicacionesmoviles.com/cuanto-cuesta-desarrollar-una-app-en-mexico/%5d(https:/desarrollodeaplicacionesmoviles.com/cuanto-cuesta-desarrollar-una-app-en-mexico/" TargetMode="External"/><Relationship Id="rId32" Type="http://schemas.openxmlformats.org/officeDocument/2006/relationships/hyperlink" Target="https://desarrollodeaplicacionesmoviles.com/cuanto-cuesta-desarrollar-una-app-en-mexico/%5d(https:/desarrollodeaplicacionesmoviles.com/cuanto-cuesta-desarrollar-una-app-en-mexico/" TargetMode="External"/><Relationship Id="rId37" Type="http://schemas.openxmlformats.org/officeDocument/2006/relationships/header" Target="header1.xml"/><Relationship Id="rId40"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esarrollodeaplicacionesmoviles.com/cuanto-cuesta-desarrollar-una-app-en-mexico/%5d(https:/desarrollodeaplicacionesmoviles.com/cuanto-cuesta-desarrollar-una-app-en-mexico/" TargetMode="External"/><Relationship Id="rId23" Type="http://schemas.openxmlformats.org/officeDocument/2006/relationships/hyperlink" Target="https://desarrollodeaplicacionesmoviles.com/cuanto-cuesta-desarrollar-una-app-en-mexico/%5d(https:/desarrollodeaplicacionesmoviles.com/cuanto-cuesta-desarrollar-una-app-en-mexico/" TargetMode="External"/><Relationship Id="rId28" Type="http://schemas.openxmlformats.org/officeDocument/2006/relationships/hyperlink" Target="https://desarrollodeaplicacionesmoviles.com/cuanto-cuesta-desarrollar-una-app-en-mexico/%5d(https:/desarrollodeaplicacionesmoviles.com/cuanto-cuesta-desarrollar-una-app-en-mexico/" TargetMode="External"/><Relationship Id="rId36" Type="http://schemas.openxmlformats.org/officeDocument/2006/relationships/hyperlink" Target="https://desarrollodeaplicacionesmoviles.com/cuanto-cuesta-desarrollar-una-app-en-mexico/%5d(https:/desarrollodeaplicacionesmoviles.com/cuanto-cuesta-desarrollar-una-app-en-mexico/" TargetMode="External"/><Relationship Id="rId10" Type="http://schemas.openxmlformats.org/officeDocument/2006/relationships/image" Target="media/image3.jpeg"/><Relationship Id="rId19" Type="http://schemas.openxmlformats.org/officeDocument/2006/relationships/hyperlink" Target="https://desarrollodeaplicacionesmoviles.com/cuanto-cuesta-desarrollar-una-app-en-mexico/%5d(https:/desarrollodeaplicacionesmoviles.com/cuanto-cuesta-desarrollar-una-app-en-mexico/" TargetMode="External"/><Relationship Id="rId31" Type="http://schemas.openxmlformats.org/officeDocument/2006/relationships/hyperlink" Target="https://desarrollodeaplicacionesmoviles.com/cuanto-cuesta-desarrollar-una-app-en-mexico/%5d(https:/desarrollodeaplicacionesmoviles.com/cuanto-cuesta-desarrollar-una-app-en-mexic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sarrollodeaplicacionesmoviles.com/cuanto-cuesta-desarrollar-una-app-en-mexico/%5d(https:/desarrollodeaplicacionesmoviles.com/cuanto-cuesta-desarrollar-una-app-en-mexico/" TargetMode="External"/><Relationship Id="rId22" Type="http://schemas.openxmlformats.org/officeDocument/2006/relationships/hyperlink" Target="https://desarrollodeaplicacionesmoviles.com/cuanto-cuesta-desarrollar-una-app-en-mexico/%5d(https:/desarrollodeaplicacionesmoviles.com/cuanto-cuesta-desarrollar-una-app-en-mexico/" TargetMode="External"/><Relationship Id="rId27" Type="http://schemas.openxmlformats.org/officeDocument/2006/relationships/hyperlink" Target="https://desarrollodeaplicacionesmoviles.com/cuanto-cuesta-desarrollar-una-app-en-mexico/%5d(https:/desarrollodeaplicacionesmoviles.com/cuanto-cuesta-desarrollar-una-app-en-mexico/" TargetMode="External"/><Relationship Id="rId30" Type="http://schemas.openxmlformats.org/officeDocument/2006/relationships/hyperlink" Target="https://desarrollodeaplicacionesmoviles.com/cuanto-cuesta-desarrollar-una-app-en-mexico/%5d(https:/desarrollodeaplicacionesmoviles.com/cuanto-cuesta-desarrollar-una-app-en-mexico/" TargetMode="External"/><Relationship Id="rId35" Type="http://schemas.openxmlformats.org/officeDocument/2006/relationships/hyperlink" Target="https://desarrollodeaplicacionesmoviles.com/cuanto-cuesta-desarrollar-una-app-en-mexico/%5d(https:/desarrollodeaplicacionesmoviles.com/cuanto-cuesta-desarrollar-una-app-en-mexico/"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esarrollodeaplicacionesmoviles.com/cuanto-cuesta-desarrollar-una-app-en-mexico/%5d(https:/desarrollodeaplicacionesmoviles.com/cuanto-cuesta-desarrollar-una-app-en-mexico/" TargetMode="External"/><Relationship Id="rId17" Type="http://schemas.openxmlformats.org/officeDocument/2006/relationships/hyperlink" Target="https://desarrollodeaplicacionesmoviles.com/cuanto-cuesta-desarrollar-una-app-en-mexico/%5d(https:/desarrollodeaplicacionesmoviles.com/cuanto-cuesta-desarrollar-una-app-en-mexico/" TargetMode="External"/><Relationship Id="rId25" Type="http://schemas.openxmlformats.org/officeDocument/2006/relationships/hyperlink" Target="https://desarrollodeaplicacionesmoviles.com/cuanto-cuesta-desarrollar-una-app-en-mexico/%5d(https:/desarrollodeaplicacionesmoviles.com/cuanto-cuesta-desarrollar-una-app-en-mexico/" TargetMode="External"/><Relationship Id="rId33" Type="http://schemas.openxmlformats.org/officeDocument/2006/relationships/hyperlink" Target="https://desarrollodeaplicacionesmoviles.com/cuanto-cuesta-desarrollar-una-app-en-mexico/%5d(https:/desarrollodeaplicacionesmoviles.com/cuanto-cuesta-desarrollar-una-app-en-mexico/" TargetMode="External"/><Relationship Id="rId3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58262-5A81-4072-93CD-CAEC81D4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20</Pages>
  <Words>4240</Words>
  <Characters>23320</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Andrik H</dc:creator>
  <cp:keywords/>
  <cp:lastModifiedBy>Mario Jersain Romero Reyes</cp:lastModifiedBy>
  <cp:revision>15</cp:revision>
  <dcterms:created xsi:type="dcterms:W3CDTF">2024-10-03T18:00:00Z</dcterms:created>
  <dcterms:modified xsi:type="dcterms:W3CDTF">2024-10-15T05:59:00Z</dcterms:modified>
</cp:coreProperties>
</file>