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00BDA575" w14:textId="0A49C971" w:rsidR="004C4BB2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61675" w:history="1">
            <w:r w:rsidR="004C4BB2" w:rsidRPr="00760C4E">
              <w:rPr>
                <w:rStyle w:val="Hipervnculo"/>
              </w:rPr>
              <w:t>1</w:t>
            </w:r>
            <w:r w:rsidR="004C4BB2">
              <w:tab/>
            </w:r>
            <w:r w:rsidR="004C4BB2" w:rsidRPr="00760C4E">
              <w:rPr>
                <w:rStyle w:val="Hipervnculo"/>
              </w:rPr>
              <w:t>Introducción</w:t>
            </w:r>
            <w:r w:rsidR="004C4BB2">
              <w:rPr>
                <w:webHidden/>
              </w:rPr>
              <w:tab/>
            </w:r>
            <w:r w:rsidR="004C4BB2">
              <w:rPr>
                <w:webHidden/>
              </w:rPr>
              <w:fldChar w:fldCharType="begin"/>
            </w:r>
            <w:r w:rsidR="004C4BB2">
              <w:rPr>
                <w:webHidden/>
              </w:rPr>
              <w:instrText xml:space="preserve"> PAGEREF _Toc132661675 \h </w:instrText>
            </w:r>
            <w:r w:rsidR="004C4BB2">
              <w:rPr>
                <w:webHidden/>
              </w:rPr>
            </w:r>
            <w:r w:rsidR="004C4BB2">
              <w:rPr>
                <w:webHidden/>
              </w:rPr>
              <w:fldChar w:fldCharType="separate"/>
            </w:r>
            <w:r w:rsidR="004C4BB2">
              <w:rPr>
                <w:webHidden/>
              </w:rPr>
              <w:t>4</w:t>
            </w:r>
            <w:r w:rsidR="004C4BB2">
              <w:rPr>
                <w:webHidden/>
              </w:rPr>
              <w:fldChar w:fldCharType="end"/>
            </w:r>
          </w:hyperlink>
        </w:p>
        <w:p w14:paraId="06812B2F" w14:textId="03DE8B61" w:rsidR="004C4BB2" w:rsidRDefault="004C4BB2">
          <w:pPr>
            <w:pStyle w:val="TDC2"/>
          </w:pPr>
          <w:hyperlink w:anchor="_Toc132661676" w:history="1">
            <w:r w:rsidRPr="00760C4E">
              <w:rPr>
                <w:rStyle w:val="Hipervnculo"/>
              </w:rPr>
              <w:t>1.1</w:t>
            </w:r>
            <w:r>
              <w:tab/>
            </w:r>
            <w:r w:rsidRPr="00760C4E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626DF6" w14:textId="0C2F378F" w:rsidR="004C4BB2" w:rsidRDefault="004C4BB2">
          <w:pPr>
            <w:pStyle w:val="TDC1"/>
          </w:pPr>
          <w:hyperlink w:anchor="_Toc132661677" w:history="1">
            <w:r w:rsidRPr="00760C4E">
              <w:rPr>
                <w:rStyle w:val="Hipervnculo"/>
              </w:rPr>
              <w:t>2</w:t>
            </w:r>
            <w:r>
              <w:tab/>
            </w:r>
            <w:r w:rsidRPr="00760C4E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214B11" w14:textId="7D5E3008" w:rsidR="004C4BB2" w:rsidRDefault="004C4BB2">
          <w:pPr>
            <w:pStyle w:val="TDC2"/>
          </w:pPr>
          <w:hyperlink w:anchor="_Toc132661678" w:history="1">
            <w:r w:rsidRPr="00760C4E">
              <w:rPr>
                <w:rStyle w:val="Hipervnculo"/>
              </w:rPr>
              <w:t>2.1</w:t>
            </w:r>
            <w:r>
              <w:tab/>
            </w:r>
            <w:r w:rsidRPr="00760C4E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B49BDC7" w14:textId="54ECC6F2" w:rsidR="004C4BB2" w:rsidRDefault="004C4BB2">
          <w:pPr>
            <w:pStyle w:val="TDC2"/>
          </w:pPr>
          <w:hyperlink w:anchor="_Toc132661679" w:history="1">
            <w:r w:rsidRPr="00760C4E">
              <w:rPr>
                <w:rStyle w:val="Hipervnculo"/>
              </w:rPr>
              <w:t>2.2</w:t>
            </w:r>
            <w:r>
              <w:tab/>
            </w:r>
            <w:r w:rsidRPr="00760C4E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02616D" w14:textId="006CAE5D" w:rsidR="004C4BB2" w:rsidRDefault="004C4BB2">
          <w:pPr>
            <w:pStyle w:val="TDC2"/>
          </w:pPr>
          <w:hyperlink w:anchor="_Toc132661680" w:history="1">
            <w:r w:rsidRPr="00760C4E">
              <w:rPr>
                <w:rStyle w:val="Hipervnculo"/>
              </w:rPr>
              <w:t>2.3</w:t>
            </w:r>
            <w:r>
              <w:tab/>
            </w:r>
            <w:r w:rsidRPr="00760C4E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6035E5" w14:textId="4870B72A" w:rsidR="004C4BB2" w:rsidRDefault="004C4BB2">
          <w:pPr>
            <w:pStyle w:val="TDC1"/>
          </w:pPr>
          <w:hyperlink w:anchor="_Toc132661681" w:history="1">
            <w:r w:rsidRPr="00760C4E">
              <w:rPr>
                <w:rStyle w:val="Hipervnculo"/>
              </w:rPr>
              <w:t>3</w:t>
            </w:r>
            <w:r>
              <w:tab/>
            </w:r>
            <w:r w:rsidRPr="00760C4E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3003482" w14:textId="68FB324E" w:rsidR="004C4BB2" w:rsidRDefault="004C4BB2">
          <w:pPr>
            <w:pStyle w:val="TDC1"/>
          </w:pPr>
          <w:hyperlink w:anchor="_Toc132661682" w:history="1">
            <w:r w:rsidRPr="00760C4E">
              <w:rPr>
                <w:rStyle w:val="Hipervnculo"/>
              </w:rPr>
              <w:t>4</w:t>
            </w:r>
            <w:r>
              <w:tab/>
            </w:r>
            <w:r w:rsidRPr="00760C4E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9EB406A" w14:textId="483621A8" w:rsidR="004C4BB2" w:rsidRDefault="004C4BB2">
          <w:pPr>
            <w:pStyle w:val="TDC2"/>
          </w:pPr>
          <w:hyperlink w:anchor="_Toc132661683" w:history="1">
            <w:r w:rsidRPr="00760C4E">
              <w:rPr>
                <w:rStyle w:val="Hipervnculo"/>
              </w:rPr>
              <w:t>4.1</w:t>
            </w:r>
            <w:r>
              <w:tab/>
            </w:r>
            <w:r w:rsidRPr="00760C4E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12D1A3" w14:textId="63386545" w:rsidR="004C4BB2" w:rsidRDefault="004C4BB2">
          <w:pPr>
            <w:pStyle w:val="TDC3"/>
            <w:tabs>
              <w:tab w:val="left" w:pos="1760"/>
            </w:tabs>
          </w:pPr>
          <w:hyperlink w:anchor="_Toc132661684" w:history="1">
            <w:r w:rsidRPr="00760C4E">
              <w:rPr>
                <w:rStyle w:val="Hipervnculo"/>
              </w:rPr>
              <w:t>4.1.1</w:t>
            </w:r>
            <w:r>
              <w:tab/>
            </w:r>
            <w:r w:rsidRPr="00760C4E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013DB7" w14:textId="4C03EB61" w:rsidR="004C4BB2" w:rsidRDefault="004C4BB2">
          <w:pPr>
            <w:pStyle w:val="TDC3"/>
            <w:tabs>
              <w:tab w:val="left" w:pos="1760"/>
            </w:tabs>
          </w:pPr>
          <w:hyperlink w:anchor="_Toc132661685" w:history="1">
            <w:r w:rsidRPr="00760C4E">
              <w:rPr>
                <w:rStyle w:val="Hipervnculo"/>
              </w:rPr>
              <w:t>4.1.2</w:t>
            </w:r>
            <w:r>
              <w:tab/>
            </w:r>
            <w:r w:rsidRPr="00760C4E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CA99E14" w14:textId="6DF3C32D" w:rsidR="004C4BB2" w:rsidRDefault="004C4BB2">
          <w:pPr>
            <w:pStyle w:val="TDC2"/>
          </w:pPr>
          <w:hyperlink w:anchor="_Toc132661686" w:history="1">
            <w:r w:rsidRPr="00760C4E">
              <w:rPr>
                <w:rStyle w:val="Hipervnculo"/>
              </w:rPr>
              <w:t>4.2</w:t>
            </w:r>
            <w:r>
              <w:tab/>
            </w:r>
            <w:r w:rsidRPr="00760C4E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221DD6" w14:textId="253C723C" w:rsidR="004C4BB2" w:rsidRDefault="004C4BB2">
          <w:pPr>
            <w:pStyle w:val="TDC3"/>
            <w:tabs>
              <w:tab w:val="left" w:pos="1760"/>
            </w:tabs>
          </w:pPr>
          <w:hyperlink w:anchor="_Toc132661687" w:history="1">
            <w:r w:rsidRPr="00760C4E">
              <w:rPr>
                <w:rStyle w:val="Hipervnculo"/>
              </w:rPr>
              <w:t>4.2.1</w:t>
            </w:r>
            <w:r>
              <w:tab/>
            </w:r>
            <w:r w:rsidRPr="00760C4E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1DF79E6" w14:textId="16A169CD" w:rsidR="004C4BB2" w:rsidRDefault="004C4BB2">
          <w:pPr>
            <w:pStyle w:val="TDC2"/>
          </w:pPr>
          <w:hyperlink w:anchor="_Toc132661688" w:history="1">
            <w:r w:rsidRPr="00760C4E">
              <w:rPr>
                <w:rStyle w:val="Hipervnculo"/>
              </w:rPr>
              <w:t>4.3</w:t>
            </w:r>
            <w:r>
              <w:tab/>
            </w:r>
            <w:r w:rsidRPr="00760C4E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54609E" w14:textId="32CEA3CE" w:rsidR="004C4BB2" w:rsidRDefault="004C4BB2">
          <w:pPr>
            <w:pStyle w:val="TDC2"/>
          </w:pPr>
          <w:hyperlink w:anchor="_Toc132661689" w:history="1">
            <w:r w:rsidRPr="00760C4E">
              <w:rPr>
                <w:rStyle w:val="Hipervnculo"/>
              </w:rPr>
              <w:t>4.4</w:t>
            </w:r>
            <w:r>
              <w:tab/>
            </w:r>
            <w:r w:rsidRPr="00760C4E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10B751A" w14:textId="0272A520" w:rsidR="004C4BB2" w:rsidRDefault="004C4BB2">
          <w:pPr>
            <w:pStyle w:val="TDC1"/>
          </w:pPr>
          <w:hyperlink w:anchor="_Toc132661690" w:history="1">
            <w:r w:rsidRPr="00760C4E">
              <w:rPr>
                <w:rStyle w:val="Hipervnculo"/>
              </w:rPr>
              <w:t>5</w:t>
            </w:r>
            <w:r>
              <w:tab/>
            </w:r>
            <w:r w:rsidRPr="00760C4E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F9828E8" w14:textId="333D1114" w:rsidR="004C4BB2" w:rsidRDefault="004C4BB2">
          <w:pPr>
            <w:pStyle w:val="TDC2"/>
          </w:pPr>
          <w:hyperlink w:anchor="_Toc132661691" w:history="1">
            <w:r w:rsidRPr="00760C4E">
              <w:rPr>
                <w:rStyle w:val="Hipervnculo"/>
              </w:rPr>
              <w:t>5.1</w:t>
            </w:r>
            <w:r>
              <w:tab/>
            </w:r>
            <w:r w:rsidRPr="00760C4E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662A8B" w14:textId="48B8E6C9" w:rsidR="004C4BB2" w:rsidRDefault="004C4BB2">
          <w:pPr>
            <w:pStyle w:val="TDC2"/>
          </w:pPr>
          <w:hyperlink w:anchor="_Toc132661692" w:history="1">
            <w:r w:rsidRPr="00760C4E">
              <w:rPr>
                <w:rStyle w:val="Hipervnculo"/>
              </w:rPr>
              <w:t>5.2</w:t>
            </w:r>
            <w:r>
              <w:tab/>
            </w:r>
            <w:r w:rsidRPr="00760C4E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7ADD4E" w14:textId="10B3EAAA" w:rsidR="004C4BB2" w:rsidRDefault="004C4BB2">
          <w:pPr>
            <w:pStyle w:val="TDC3"/>
            <w:tabs>
              <w:tab w:val="left" w:pos="1760"/>
            </w:tabs>
          </w:pPr>
          <w:hyperlink w:anchor="_Toc132661693" w:history="1">
            <w:r w:rsidRPr="00760C4E">
              <w:rPr>
                <w:rStyle w:val="Hipervnculo"/>
              </w:rPr>
              <w:t>5.2.1</w:t>
            </w:r>
            <w:r>
              <w:tab/>
            </w:r>
            <w:r w:rsidRPr="00760C4E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88C5C3" w14:textId="2B16D1EB" w:rsidR="004C4BB2" w:rsidRDefault="004C4BB2">
          <w:pPr>
            <w:pStyle w:val="TDC3"/>
            <w:tabs>
              <w:tab w:val="left" w:pos="1760"/>
            </w:tabs>
          </w:pPr>
          <w:hyperlink w:anchor="_Toc132661694" w:history="1">
            <w:r w:rsidRPr="00760C4E">
              <w:rPr>
                <w:rStyle w:val="Hipervnculo"/>
              </w:rPr>
              <w:t>5.2.2</w:t>
            </w:r>
            <w:r>
              <w:tab/>
            </w:r>
            <w:r w:rsidRPr="00760C4E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F17AE2B" w14:textId="35E721BA" w:rsidR="004C4BB2" w:rsidRDefault="004C4BB2">
          <w:pPr>
            <w:pStyle w:val="TDC2"/>
          </w:pPr>
          <w:hyperlink w:anchor="_Toc132661695" w:history="1">
            <w:r w:rsidRPr="00760C4E">
              <w:rPr>
                <w:rStyle w:val="Hipervnculo"/>
              </w:rPr>
              <w:t>5.3</w:t>
            </w:r>
            <w:r>
              <w:tab/>
            </w:r>
            <w:r w:rsidRPr="00760C4E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A8189C7" w14:textId="18873394" w:rsidR="004C4BB2" w:rsidRDefault="004C4BB2">
          <w:pPr>
            <w:pStyle w:val="TDC2"/>
          </w:pPr>
          <w:hyperlink w:anchor="_Toc132661696" w:history="1">
            <w:r w:rsidRPr="00760C4E">
              <w:rPr>
                <w:rStyle w:val="Hipervnculo"/>
              </w:rPr>
              <w:t>5.4</w:t>
            </w:r>
            <w:r>
              <w:tab/>
            </w:r>
            <w:r w:rsidRPr="00760C4E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8F6F2F" w14:textId="4679C73A" w:rsidR="004C4BB2" w:rsidRDefault="004C4BB2">
          <w:pPr>
            <w:pStyle w:val="TDC2"/>
          </w:pPr>
          <w:hyperlink w:anchor="_Toc132661697" w:history="1">
            <w:r w:rsidRPr="00760C4E">
              <w:rPr>
                <w:rStyle w:val="Hipervnculo"/>
              </w:rPr>
              <w:t>5.5</w:t>
            </w:r>
            <w:r>
              <w:tab/>
            </w:r>
            <w:r w:rsidRPr="00760C4E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7A93A63" w14:textId="5A99E23B" w:rsidR="004C4BB2" w:rsidRDefault="004C4BB2">
          <w:pPr>
            <w:pStyle w:val="TDC2"/>
          </w:pPr>
          <w:hyperlink w:anchor="_Toc132661698" w:history="1">
            <w:r w:rsidRPr="00760C4E">
              <w:rPr>
                <w:rStyle w:val="Hipervnculo"/>
              </w:rPr>
              <w:t>5.6</w:t>
            </w:r>
            <w:r>
              <w:tab/>
            </w:r>
            <w:r w:rsidRPr="00760C4E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231B969" w14:textId="07528973" w:rsidR="004C4BB2" w:rsidRDefault="004C4BB2">
          <w:pPr>
            <w:pStyle w:val="TDC2"/>
          </w:pPr>
          <w:hyperlink w:anchor="_Toc132661699" w:history="1">
            <w:r w:rsidRPr="00760C4E">
              <w:rPr>
                <w:rStyle w:val="Hipervnculo"/>
              </w:rPr>
              <w:t>5.7</w:t>
            </w:r>
            <w:r>
              <w:tab/>
            </w:r>
            <w:r w:rsidRPr="00760C4E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8A2DBFD" w14:textId="4D152B44" w:rsidR="004C4BB2" w:rsidRDefault="004C4BB2">
          <w:pPr>
            <w:pStyle w:val="TDC3"/>
            <w:tabs>
              <w:tab w:val="left" w:pos="1760"/>
            </w:tabs>
          </w:pPr>
          <w:hyperlink w:anchor="_Toc132661700" w:history="1">
            <w:r w:rsidRPr="00760C4E">
              <w:rPr>
                <w:rStyle w:val="Hipervnculo"/>
              </w:rPr>
              <w:t>5.7.1</w:t>
            </w:r>
            <w:r>
              <w:tab/>
            </w:r>
            <w:r w:rsidRPr="00760C4E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ADE7A04" w14:textId="1B3CF572" w:rsidR="004C4BB2" w:rsidRDefault="004C4BB2">
          <w:pPr>
            <w:pStyle w:val="TDC3"/>
            <w:tabs>
              <w:tab w:val="left" w:pos="1760"/>
            </w:tabs>
          </w:pPr>
          <w:hyperlink w:anchor="_Toc132661701" w:history="1">
            <w:r w:rsidRPr="00760C4E">
              <w:rPr>
                <w:rStyle w:val="Hipervnculo"/>
              </w:rPr>
              <w:t>5.7.2</w:t>
            </w:r>
            <w:r>
              <w:tab/>
            </w:r>
            <w:r w:rsidRPr="00760C4E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3FB9DBA" w14:textId="0F17C562" w:rsidR="004C4BB2" w:rsidRDefault="004C4BB2">
          <w:pPr>
            <w:pStyle w:val="TDC3"/>
            <w:tabs>
              <w:tab w:val="left" w:pos="1760"/>
            </w:tabs>
          </w:pPr>
          <w:hyperlink w:anchor="_Toc132661702" w:history="1">
            <w:r w:rsidRPr="00760C4E">
              <w:rPr>
                <w:rStyle w:val="Hipervnculo"/>
              </w:rPr>
              <w:t>5.7.3</w:t>
            </w:r>
            <w:r>
              <w:tab/>
            </w:r>
            <w:r w:rsidRPr="00760C4E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6DEE434" w14:textId="6705E6F8" w:rsidR="004C4BB2" w:rsidRDefault="004C4BB2">
          <w:pPr>
            <w:pStyle w:val="TDC2"/>
          </w:pPr>
          <w:hyperlink w:anchor="_Toc132661703" w:history="1">
            <w:r w:rsidRPr="00760C4E">
              <w:rPr>
                <w:rStyle w:val="Hipervnculo"/>
              </w:rPr>
              <w:t>5.8</w:t>
            </w:r>
            <w:r>
              <w:tab/>
            </w:r>
            <w:r w:rsidRPr="00760C4E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FE56D7D" w14:textId="437675E4" w:rsidR="004C4BB2" w:rsidRDefault="004C4BB2">
          <w:pPr>
            <w:pStyle w:val="TDC3"/>
            <w:tabs>
              <w:tab w:val="left" w:pos="1760"/>
            </w:tabs>
          </w:pPr>
          <w:hyperlink w:anchor="_Toc132661704" w:history="1">
            <w:r w:rsidRPr="00760C4E">
              <w:rPr>
                <w:rStyle w:val="Hipervnculo"/>
              </w:rPr>
              <w:t>5.8.1</w:t>
            </w:r>
            <w:r>
              <w:tab/>
            </w:r>
            <w:r w:rsidRPr="00760C4E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FA64301" w14:textId="2B97D56B" w:rsidR="004C4BB2" w:rsidRDefault="004C4BB2">
          <w:pPr>
            <w:pStyle w:val="TDC3"/>
            <w:tabs>
              <w:tab w:val="left" w:pos="1760"/>
            </w:tabs>
          </w:pPr>
          <w:hyperlink w:anchor="_Toc132661705" w:history="1">
            <w:r w:rsidRPr="00760C4E">
              <w:rPr>
                <w:rStyle w:val="Hipervnculo"/>
              </w:rPr>
              <w:t>5.8.2</w:t>
            </w:r>
            <w:r>
              <w:tab/>
            </w:r>
            <w:r w:rsidRPr="00760C4E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8655B19" w14:textId="788A52BD" w:rsidR="004C4BB2" w:rsidRDefault="004C4BB2">
          <w:pPr>
            <w:pStyle w:val="TDC3"/>
            <w:tabs>
              <w:tab w:val="left" w:pos="1760"/>
            </w:tabs>
          </w:pPr>
          <w:hyperlink w:anchor="_Toc132661706" w:history="1">
            <w:r w:rsidRPr="00760C4E">
              <w:rPr>
                <w:rStyle w:val="Hipervnculo"/>
              </w:rPr>
              <w:t>5.8.3</w:t>
            </w:r>
            <w:r>
              <w:tab/>
            </w:r>
            <w:r w:rsidRPr="00760C4E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364B0D7" w14:textId="0BA6A5DD" w:rsidR="004C4BB2" w:rsidRDefault="004C4BB2">
          <w:pPr>
            <w:pStyle w:val="TDC3"/>
            <w:tabs>
              <w:tab w:val="left" w:pos="1760"/>
            </w:tabs>
          </w:pPr>
          <w:hyperlink w:anchor="_Toc132661707" w:history="1">
            <w:r w:rsidRPr="00760C4E">
              <w:rPr>
                <w:rStyle w:val="Hipervnculo"/>
              </w:rPr>
              <w:t>5.8.4</w:t>
            </w:r>
            <w:r>
              <w:tab/>
            </w:r>
            <w:r w:rsidRPr="00760C4E">
              <w:rPr>
                <w:rStyle w:val="Hipervnculo"/>
              </w:rPr>
              <w:t>SSL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8E0EB04" w14:textId="126BEE45" w:rsidR="004C4BB2" w:rsidRDefault="004C4BB2">
          <w:pPr>
            <w:pStyle w:val="TDC2"/>
          </w:pPr>
          <w:hyperlink w:anchor="_Toc132661708" w:history="1">
            <w:r w:rsidRPr="00760C4E">
              <w:rPr>
                <w:rStyle w:val="Hipervnculo"/>
              </w:rPr>
              <w:t>5.9</w:t>
            </w:r>
            <w:r>
              <w:tab/>
            </w:r>
            <w:r w:rsidRPr="00760C4E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7A4DA2A" w14:textId="1861444A" w:rsidR="004C4BB2" w:rsidRDefault="004C4BB2">
          <w:pPr>
            <w:pStyle w:val="TDC3"/>
            <w:tabs>
              <w:tab w:val="left" w:pos="1760"/>
            </w:tabs>
          </w:pPr>
          <w:hyperlink w:anchor="_Toc132661709" w:history="1">
            <w:r w:rsidRPr="00760C4E">
              <w:rPr>
                <w:rStyle w:val="Hipervnculo"/>
              </w:rPr>
              <w:t>5.9.1</w:t>
            </w:r>
            <w:r>
              <w:tab/>
            </w:r>
            <w:r w:rsidRPr="00760C4E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A522B57" w14:textId="29676B71" w:rsidR="004C4BB2" w:rsidRDefault="004C4BB2">
          <w:pPr>
            <w:pStyle w:val="TDC2"/>
          </w:pPr>
          <w:hyperlink w:anchor="_Toc132661710" w:history="1">
            <w:r w:rsidRPr="00760C4E">
              <w:rPr>
                <w:rStyle w:val="Hipervnculo"/>
              </w:rPr>
              <w:t>5.10</w:t>
            </w:r>
            <w:r>
              <w:tab/>
            </w:r>
            <w:r w:rsidRPr="00760C4E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D557748" w14:textId="0F7B832E" w:rsidR="004C4BB2" w:rsidRDefault="004C4BB2">
          <w:pPr>
            <w:pStyle w:val="TDC3"/>
            <w:tabs>
              <w:tab w:val="left" w:pos="1769"/>
            </w:tabs>
          </w:pPr>
          <w:hyperlink w:anchor="_Toc132661711" w:history="1">
            <w:r w:rsidRPr="00760C4E">
              <w:rPr>
                <w:rStyle w:val="Hipervnculo"/>
              </w:rPr>
              <w:t>5.10.1</w:t>
            </w:r>
            <w:r>
              <w:tab/>
            </w:r>
            <w:r w:rsidRPr="00760C4E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2CDD45B" w14:textId="6E5097A9" w:rsidR="004C4BB2" w:rsidRDefault="004C4BB2">
          <w:pPr>
            <w:pStyle w:val="TDC2"/>
          </w:pPr>
          <w:hyperlink w:anchor="_Toc132661712" w:history="1">
            <w:r w:rsidRPr="00760C4E">
              <w:rPr>
                <w:rStyle w:val="Hipervnculo"/>
              </w:rPr>
              <w:t>5.11</w:t>
            </w:r>
            <w:r>
              <w:tab/>
            </w:r>
            <w:r w:rsidRPr="00760C4E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D5880AC" w14:textId="69FBE52D" w:rsidR="004C4BB2" w:rsidRDefault="004C4BB2">
          <w:pPr>
            <w:pStyle w:val="TDC3"/>
            <w:tabs>
              <w:tab w:val="left" w:pos="1769"/>
            </w:tabs>
          </w:pPr>
          <w:hyperlink w:anchor="_Toc132661713" w:history="1">
            <w:r w:rsidRPr="00760C4E">
              <w:rPr>
                <w:rStyle w:val="Hipervnculo"/>
              </w:rPr>
              <w:t>5.11.1</w:t>
            </w:r>
            <w:r>
              <w:tab/>
            </w:r>
            <w:r w:rsidRPr="00760C4E">
              <w:rPr>
                <w:rStyle w:val="Hipervnculo"/>
              </w:rPr>
              <w:t>KDoc y Dokka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74D299D" w14:textId="68DE2B74" w:rsidR="004C4BB2" w:rsidRDefault="004C4BB2">
          <w:pPr>
            <w:pStyle w:val="TDC3"/>
            <w:tabs>
              <w:tab w:val="left" w:pos="1769"/>
            </w:tabs>
          </w:pPr>
          <w:hyperlink w:anchor="_Toc132661714" w:history="1">
            <w:r w:rsidRPr="00760C4E">
              <w:rPr>
                <w:rStyle w:val="Hipervnculo"/>
              </w:rPr>
              <w:t>5.11.2</w:t>
            </w:r>
            <w:r>
              <w:tab/>
            </w:r>
            <w:r w:rsidRPr="00760C4E">
              <w:rPr>
                <w:rStyle w:val="Hipervnculo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64251DC" w14:textId="669F7881" w:rsidR="004C4BB2" w:rsidRDefault="004C4BB2">
          <w:pPr>
            <w:pStyle w:val="TDC2"/>
          </w:pPr>
          <w:hyperlink w:anchor="_Toc132661715" w:history="1">
            <w:r w:rsidRPr="00760C4E">
              <w:rPr>
                <w:rStyle w:val="Hipervnculo"/>
              </w:rPr>
              <w:t>5.12</w:t>
            </w:r>
            <w:r>
              <w:tab/>
            </w:r>
            <w:r w:rsidRPr="00760C4E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94B5F6F" w14:textId="163159C5" w:rsidR="004C4BB2" w:rsidRDefault="004C4BB2">
          <w:pPr>
            <w:pStyle w:val="TDC3"/>
            <w:tabs>
              <w:tab w:val="left" w:pos="1769"/>
            </w:tabs>
          </w:pPr>
          <w:hyperlink w:anchor="_Toc132661716" w:history="1">
            <w:r w:rsidRPr="00760C4E">
              <w:rPr>
                <w:rStyle w:val="Hipervnculo"/>
              </w:rPr>
              <w:t>5.12.1</w:t>
            </w:r>
            <w:r>
              <w:tab/>
            </w:r>
            <w:r w:rsidRPr="00760C4E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B98D81F" w14:textId="00438E31" w:rsidR="004C4BB2" w:rsidRDefault="004C4BB2">
          <w:pPr>
            <w:pStyle w:val="TDC2"/>
          </w:pPr>
          <w:hyperlink w:anchor="_Toc132661717" w:history="1">
            <w:r w:rsidRPr="00760C4E">
              <w:rPr>
                <w:rStyle w:val="Hipervnculo"/>
              </w:rPr>
              <w:t>5.13</w:t>
            </w:r>
            <w:r>
              <w:tab/>
            </w:r>
            <w:r w:rsidRPr="00760C4E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1A8234F" w14:textId="6E8F18BF" w:rsidR="004C4BB2" w:rsidRDefault="004C4BB2">
          <w:pPr>
            <w:pStyle w:val="TDC3"/>
            <w:tabs>
              <w:tab w:val="left" w:pos="1769"/>
            </w:tabs>
          </w:pPr>
          <w:hyperlink w:anchor="_Toc132661718" w:history="1">
            <w:r w:rsidRPr="00760C4E">
              <w:rPr>
                <w:rStyle w:val="Hipervnculo"/>
              </w:rPr>
              <w:t>5.13.1</w:t>
            </w:r>
            <w:r>
              <w:tab/>
            </w:r>
            <w:r w:rsidRPr="00760C4E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5F65E4" w14:textId="7D1A0535" w:rsidR="004C4BB2" w:rsidRDefault="004C4BB2">
          <w:pPr>
            <w:pStyle w:val="TDC3"/>
            <w:tabs>
              <w:tab w:val="left" w:pos="1769"/>
            </w:tabs>
          </w:pPr>
          <w:hyperlink w:anchor="_Toc132661719" w:history="1">
            <w:r w:rsidRPr="00760C4E">
              <w:rPr>
                <w:rStyle w:val="Hipervnculo"/>
              </w:rPr>
              <w:t>5.13.2</w:t>
            </w:r>
            <w:r>
              <w:tab/>
            </w:r>
            <w:r w:rsidRPr="00760C4E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_Toc132661719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7BE01A9" w14:textId="58D4ADA6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476037" w:displacedByCustomXml="prev"/>
    <w:bookmarkStart w:id="5" w:name="_Toc67560084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661675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661676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661677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661678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661679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661680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661681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661682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661683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661684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661685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661686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661687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661688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661689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661690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661691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661692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661693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661694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661695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661696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661697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6F0B91D9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466413B" w14:textId="07C988D5" w:rsidR="008042EF" w:rsidRPr="008042EF" w:rsidRDefault="008042EF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TokenExpired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2D259D44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  <w:r w:rsidR="008042EF">
        <w:t xml:space="preserve"> O si el Token ha </w:t>
      </w:r>
      <w:r w:rsidR="008042EF" w:rsidRPr="008042EF">
        <w:rPr>
          <w:i/>
          <w:iCs/>
        </w:rPr>
        <w:t>caducado</w:t>
      </w:r>
      <w:r w:rsidR="008042EF">
        <w:t xml:space="preserve"> o se ha encontrado un problema respecto al mismo, la </w:t>
      </w:r>
      <w:r w:rsidR="008042EF" w:rsidRPr="008042EF">
        <w:rPr>
          <w:b/>
          <w:bCs/>
        </w:rPr>
        <w:t>cuarta</w:t>
      </w:r>
      <w:r w:rsidR="008042EF">
        <w:t xml:space="preserve"> excepción de tipo </w:t>
      </w:r>
      <w:proofErr w:type="spellStart"/>
      <w:r w:rsidR="008042EF" w:rsidRPr="008042EF">
        <w:rPr>
          <w:b/>
          <w:bCs/>
        </w:rPr>
        <w:t>Unauthorized</w:t>
      </w:r>
      <w:proofErr w:type="spellEnd"/>
      <w:r w:rsidR="008042EF">
        <w:rPr>
          <w:b/>
          <w:bCs/>
        </w:rP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7777777" w:rsidR="008042EF" w:rsidRDefault="008042EF" w:rsidP="00543DC0">
      <w:pPr>
        <w:rPr>
          <w:b/>
          <w:bCs/>
        </w:rPr>
      </w:pPr>
    </w:p>
    <w:p w14:paraId="6D0E442F" w14:textId="77777777" w:rsidR="008042EF" w:rsidRDefault="008042EF" w:rsidP="00543DC0">
      <w:pPr>
        <w:rPr>
          <w:b/>
          <w:bCs/>
        </w:rPr>
      </w:pPr>
    </w:p>
    <w:p w14:paraId="5FB14321" w14:textId="77777777" w:rsidR="008042EF" w:rsidRDefault="008042EF" w:rsidP="00543DC0">
      <w:pPr>
        <w:rPr>
          <w:b/>
          <w:bCs/>
        </w:rPr>
      </w:pPr>
    </w:p>
    <w:p w14:paraId="58752625" w14:textId="77777777" w:rsidR="008042EF" w:rsidRDefault="008042EF" w:rsidP="00543DC0">
      <w:pPr>
        <w:rPr>
          <w:b/>
          <w:bCs/>
        </w:rPr>
      </w:pPr>
    </w:p>
    <w:p w14:paraId="2EB862F5" w14:textId="77777777" w:rsidR="008042EF" w:rsidRDefault="008042EF" w:rsidP="00543DC0">
      <w:pPr>
        <w:rPr>
          <w:b/>
          <w:bCs/>
        </w:rPr>
      </w:pPr>
    </w:p>
    <w:p w14:paraId="145AB86C" w14:textId="77777777" w:rsidR="008042EF" w:rsidRDefault="008042EF" w:rsidP="00543DC0">
      <w:pPr>
        <w:rPr>
          <w:b/>
          <w:bCs/>
        </w:rPr>
      </w:pPr>
    </w:p>
    <w:p w14:paraId="208E1C8D" w14:textId="77777777" w:rsidR="008042EF" w:rsidRPr="008042EF" w:rsidRDefault="008042EF" w:rsidP="00543DC0"/>
    <w:p w14:paraId="3CB39500" w14:textId="74E4D0C9" w:rsidR="00543DC0" w:rsidRDefault="00543DC0" w:rsidP="00543DC0">
      <w:pPr>
        <w:pStyle w:val="Ttulo2"/>
      </w:pPr>
      <w:bookmarkStart w:id="29" w:name="_Toc132661698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695EB4A0" w14:textId="1FA6C70B" w:rsidR="00543DC0" w:rsidRDefault="00543DC0" w:rsidP="00CE124B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54DC65B9" w14:textId="77777777" w:rsidR="001E6726" w:rsidRDefault="001E6726" w:rsidP="001E6726">
      <w:pPr>
        <w:rPr>
          <w:b/>
          <w:bCs/>
        </w:rPr>
      </w:pPr>
    </w:p>
    <w:p w14:paraId="4CD97CDD" w14:textId="7D505A89" w:rsidR="001E6726" w:rsidRDefault="001E6726" w:rsidP="001E6726">
      <w:r>
        <w:t xml:space="preserve">Con ello, se logra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4B8E673D" w14:textId="326EB163" w:rsidR="001E6726" w:rsidRDefault="001E6726" w:rsidP="001E6726">
      <w:pPr>
        <w:jc w:val="center"/>
      </w:pPr>
      <w:r>
        <w:rPr>
          <w:noProof/>
        </w:rPr>
        <w:drawing>
          <wp:inline distT="0" distB="0" distL="0" distR="0" wp14:anchorId="2B673D1B" wp14:editId="45950ED8">
            <wp:extent cx="5770991" cy="995634"/>
            <wp:effectExtent l="76200" t="76200" r="134620" b="128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14709" cy="1003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8616D" w14:textId="3C250EED" w:rsidR="001E6726" w:rsidRPr="001E6726" w:rsidRDefault="001E6726" w:rsidP="001E6726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</w:t>
      </w:r>
      <w:r w:rsidR="00101CC2">
        <w:t>s</w:t>
      </w:r>
      <w:r>
        <w:t>, devuelve el aviso que hayamos indicado.</w:t>
      </w:r>
    </w:p>
    <w:p w14:paraId="391180AA" w14:textId="2E267A63" w:rsidR="00390244" w:rsidRDefault="00390244" w:rsidP="00390244">
      <w:pPr>
        <w:pStyle w:val="Ttulo2"/>
      </w:pPr>
      <w:bookmarkStart w:id="30" w:name="_Toc132661699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661700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661701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661702"/>
      <w:r>
        <w:lastRenderedPageBreak/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6ADA6832" w14:textId="369EA888" w:rsidR="00390244" w:rsidRDefault="00390244" w:rsidP="00390244">
      <w:pPr>
        <w:pStyle w:val="Ttulo2"/>
      </w:pPr>
      <w:bookmarkStart w:id="34" w:name="_Toc132661703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661704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4BA08DD0">
            <wp:extent cx="885908" cy="885908"/>
            <wp:effectExtent l="76200" t="76200" r="142875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06" cy="890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661705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1CE3E4F5">
            <wp:extent cx="2703443" cy="135848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57" cy="1364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2661706"/>
      <w:proofErr w:type="spellStart"/>
      <w:r>
        <w:lastRenderedPageBreak/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2661707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2661708"/>
      <w:r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2661709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7A7F4E34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2661710"/>
      <w:r>
        <w:t>Controladores</w:t>
      </w:r>
      <w:bookmarkEnd w:id="41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2661711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E713366" w14:textId="77084A43" w:rsidR="00CB30F7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5E1B2A65" w14:textId="24E32E94" w:rsidR="00BC42D6" w:rsidRDefault="00CB30F7" w:rsidP="00F11AEE">
      <w:pPr>
        <w:jc w:val="center"/>
      </w:pPr>
      <w:r>
        <w:rPr>
          <w:noProof/>
        </w:rPr>
        <w:drawing>
          <wp:inline distT="0" distB="0" distL="0" distR="0" wp14:anchorId="4ACDE50E" wp14:editId="1E460433">
            <wp:extent cx="3441584" cy="1736697"/>
            <wp:effectExtent l="76200" t="76200" r="140335" b="130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86" cy="176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2436A" w14:textId="60439AB0" w:rsidR="00F11AEE" w:rsidRDefault="00F11AEE" w:rsidP="00F11AEE">
      <w:pPr>
        <w:pStyle w:val="Ttulo2"/>
      </w:pPr>
      <w:bookmarkStart w:id="43" w:name="_Toc132661712"/>
      <w:r>
        <w:lastRenderedPageBreak/>
        <w:t>Documentación</w:t>
      </w:r>
      <w:bookmarkEnd w:id="43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4" w:name="_Toc132661713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4"/>
      <w:proofErr w:type="spellEnd"/>
    </w:p>
    <w:p w14:paraId="0A76BB78" w14:textId="77777777" w:rsidR="00F11AEE" w:rsidRDefault="00F11AEE" w:rsidP="00F11AEE"/>
    <w:p w14:paraId="67546BC3" w14:textId="6BA7066A" w:rsidR="00F11AEE" w:rsidRPr="00F11AEE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70106C5D" w14:textId="77777777" w:rsidR="00F11AEE" w:rsidRDefault="00F11AEE" w:rsidP="00F11AEE">
      <w:pPr>
        <w:rPr>
          <w:b/>
          <w:bCs/>
        </w:rPr>
      </w:pPr>
    </w:p>
    <w:p w14:paraId="343DAB0E" w14:textId="6EFC1B64" w:rsidR="00F11AEE" w:rsidRDefault="00F11AEE" w:rsidP="00F11AEE">
      <w:pPr>
        <w:pStyle w:val="Ttulo3"/>
      </w:pPr>
      <w:bookmarkStart w:id="45" w:name="_Toc132661714"/>
      <w:proofErr w:type="spellStart"/>
      <w:r>
        <w:t>Swagger</w:t>
      </w:r>
      <w:bookmarkEnd w:id="45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61C4E677" w14:textId="77777777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79238941">
            <wp:extent cx="4174434" cy="156541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28" cy="1569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6" w:name="_Toc132661715"/>
      <w:r>
        <w:t>Información Adicional</w:t>
      </w:r>
      <w:bookmarkEnd w:id="46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7" w:name="_Toc132661716"/>
      <w:r>
        <w:t>DB</w:t>
      </w:r>
      <w:bookmarkEnd w:id="47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8" w:name="_Toc132661717"/>
      <w:proofErr w:type="spellStart"/>
      <w:r>
        <w:t>Tests</w:t>
      </w:r>
      <w:bookmarkEnd w:id="48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9" w:name="_Toc132661718"/>
      <w:proofErr w:type="spellStart"/>
      <w:r>
        <w:t>Postman</w:t>
      </w:r>
      <w:proofErr w:type="spellEnd"/>
      <w:r w:rsidR="00C140C0">
        <w:t xml:space="preserve"> (E2E)</w:t>
      </w:r>
      <w:bookmarkEnd w:id="49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50" w:name="_Toc132661719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0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5925C" w14:textId="77777777" w:rsidR="00BC77E7" w:rsidRDefault="00BC77E7" w:rsidP="000B3C46">
      <w:r>
        <w:separator/>
      </w:r>
    </w:p>
    <w:p w14:paraId="4DFC92E3" w14:textId="77777777" w:rsidR="00BC77E7" w:rsidRDefault="00BC77E7"/>
    <w:p w14:paraId="6D9BE288" w14:textId="77777777" w:rsidR="00BC77E7" w:rsidRDefault="00BC77E7" w:rsidP="00E464F5"/>
  </w:endnote>
  <w:endnote w:type="continuationSeparator" w:id="0">
    <w:p w14:paraId="2CC3AE9D" w14:textId="77777777" w:rsidR="00BC77E7" w:rsidRDefault="00BC77E7" w:rsidP="000B3C46">
      <w:r>
        <w:continuationSeparator/>
      </w:r>
    </w:p>
    <w:p w14:paraId="6A0E7561" w14:textId="77777777" w:rsidR="00BC77E7" w:rsidRDefault="00BC77E7"/>
    <w:p w14:paraId="47B9FADB" w14:textId="77777777" w:rsidR="00BC77E7" w:rsidRDefault="00BC77E7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F93D3" w14:textId="77777777" w:rsidR="00BC77E7" w:rsidRDefault="00BC77E7" w:rsidP="000B3C46">
      <w:r>
        <w:separator/>
      </w:r>
    </w:p>
    <w:p w14:paraId="1736E3D7" w14:textId="77777777" w:rsidR="00BC77E7" w:rsidRDefault="00BC77E7"/>
    <w:p w14:paraId="2FCF6EF2" w14:textId="77777777" w:rsidR="00BC77E7" w:rsidRDefault="00BC77E7" w:rsidP="00E464F5"/>
  </w:footnote>
  <w:footnote w:type="continuationSeparator" w:id="0">
    <w:p w14:paraId="04FE34D3" w14:textId="77777777" w:rsidR="00BC77E7" w:rsidRDefault="00BC77E7" w:rsidP="000B3C46">
      <w:r>
        <w:continuationSeparator/>
      </w:r>
    </w:p>
    <w:p w14:paraId="273D41F8" w14:textId="77777777" w:rsidR="00BC77E7" w:rsidRDefault="00BC77E7"/>
    <w:p w14:paraId="74188D39" w14:textId="77777777" w:rsidR="00BC77E7" w:rsidRDefault="00BC77E7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3767</Words>
  <Characters>20724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24443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90</cp:revision>
  <cp:lastPrinted>2023-04-17T20:07:00Z</cp:lastPrinted>
  <dcterms:created xsi:type="dcterms:W3CDTF">2021-03-25T08:42:00Z</dcterms:created>
  <dcterms:modified xsi:type="dcterms:W3CDTF">2023-04-17T20:08:00Z</dcterms:modified>
  <cp:category>Programaciones</cp:category>
  <cp:contentStatus>Versión 1, mayo 2017</cp:contentStatus>
</cp:coreProperties>
</file>