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5A8" w:rsidRDefault="00514C2A">
      <w:r w:rsidRPr="00514C2A">
        <w:t>Te hago una breve descripción de</w:t>
      </w:r>
      <w:r>
        <w:t>l sistema para Agro Negocios</w:t>
      </w:r>
    </w:p>
    <w:p w:rsidR="00514C2A" w:rsidRDefault="00514C2A">
      <w:r>
        <w:t>Estos sistemas presentan varios módulos, entre ellos son de gestión Comercial con la Compras y venta tradicional de empresas del Agro, lleva stock de mercadería, cuentas corrientes de clientes y proveedores</w:t>
      </w:r>
    </w:p>
    <w:p w:rsidR="00514C2A" w:rsidRDefault="00514C2A" w:rsidP="00514C2A">
      <w:pPr>
        <w:jc w:val="both"/>
      </w:pPr>
      <w:r>
        <w:t xml:space="preserve">Se dispone de una lista de productos muy amplia para poder almacenar todos los componentes necesarios para la facturación, esta lista de puede dividir en rubros y familias o sub rubros para una mejor organización. Aquí se describe el mismo desde su nombre comercial y  sus principios activos, se sub divide en Fertilizantes, Agroquímicos, Coadyuvantes, semillas,  etc.  También se define el precio de ventas y costos, porcentajes de utilidad, distintos porcentajes de IVA y otros Impuestos. Como </w:t>
      </w:r>
      <w:r w:rsidR="00617C39">
        <w:t>así</w:t>
      </w:r>
      <w:r>
        <w:t xml:space="preserve"> también si se quiere llevar el stock de este producto y la moneda principal</w:t>
      </w:r>
    </w:p>
    <w:p w:rsidR="00514C2A" w:rsidRDefault="00514C2A" w:rsidP="00514C2A">
      <w:pPr>
        <w:jc w:val="both"/>
      </w:pPr>
      <w:r>
        <w:t xml:space="preserve">En sistema de ventas se trata de una gestión comercial donde su facturación es electrónica con las normas vigentes en el País.  Es </w:t>
      </w:r>
      <w:proofErr w:type="spellStart"/>
      <w:r>
        <w:t>bi</w:t>
      </w:r>
      <w:proofErr w:type="spellEnd"/>
      <w:r>
        <w:t>-monetario (Pesos y Dólares). El método de facturación puede ser por remitos al retirar la mercadería y posterior facturación. También presenta el plan de negocios por Canjes de Cereal. El resumen de cuenta puede ser individual por clientes o productores como así también tener una cuenta unificada entre clientes-proveedor ya que el cliente se convierte en proveedor al vendernos o liquidarnos las semillas</w:t>
      </w:r>
    </w:p>
    <w:p w:rsidR="00514C2A" w:rsidRDefault="00514C2A" w:rsidP="00514C2A">
      <w:pPr>
        <w:jc w:val="both"/>
      </w:pPr>
      <w:r>
        <w:t>E</w:t>
      </w:r>
      <w:r w:rsidR="00617C39">
        <w:t>n e</w:t>
      </w:r>
      <w:r>
        <w:t xml:space="preserve">l  </w:t>
      </w:r>
      <w:r w:rsidR="00617C39">
        <w:t>módulo</w:t>
      </w:r>
      <w:r>
        <w:t xml:space="preserve"> de Silos</w:t>
      </w:r>
      <w:r w:rsidR="00617C39">
        <w:t xml:space="preserve"> se pueden realizar toda la operatoria de un Acopio de cereales desde el ingreso de un camión a la planta de silos, registrando el peso del camión en las balanzas emitiendo el ticket correspondiente, para luego proceder al análisis del cereal y así conformar el certificado de depósito y posteriormente al finalizar la liquidación de Compra/venta de cereal, siempre emitiendo los comprobantes obligatorios según la resolución general de AFIP</w:t>
      </w:r>
    </w:p>
    <w:p w:rsidR="00617C39" w:rsidRDefault="00617C39" w:rsidP="00514C2A">
      <w:pPr>
        <w:jc w:val="both"/>
      </w:pPr>
      <w:r>
        <w:t>Con el módulo de compras se registran los proveedores y los distintos comprobantes de compra de mercadería y gastos también. Este módulo nos mantiene el stock de productos y cuentas corrientes de proveedores.</w:t>
      </w:r>
    </w:p>
    <w:p w:rsidR="00617C39" w:rsidRDefault="00617C39" w:rsidP="00514C2A">
      <w:pPr>
        <w:jc w:val="both"/>
      </w:pPr>
      <w:r>
        <w:t>El sistema ademes presenta el módulo de bancos donde se integra con ventas y compras para la correcta registración de cheques y depósitos o transferencias. Los cheques ingresados por los recibos de cobranza pueden ser utilizados para los pagos a proveedores o bien depositarlos en bancos.</w:t>
      </w:r>
    </w:p>
    <w:p w:rsidR="00617C39" w:rsidRDefault="00617C39" w:rsidP="00514C2A">
      <w:pPr>
        <w:jc w:val="both"/>
      </w:pPr>
      <w:r>
        <w:t xml:space="preserve"> El siguiente modulo que se integra a los demás es la contabilidad centralizada. Cada uno de los comprobantes hechos en los módulos anteriores confecciona un asiento contable para luego poder sacar diferentes resultados desde libros diarios contables, libros mayor, balances mensuales, balances de sumas y saldos, etc. </w:t>
      </w:r>
    </w:p>
    <w:p w:rsidR="00514C2A" w:rsidRDefault="00617C39" w:rsidP="00514C2A">
      <w:pPr>
        <w:jc w:val="both"/>
      </w:pPr>
      <w:r>
        <w:t>El sistema funciona como en una única Empresa y también si tiene varias sucursales, llevando el stock por depósitos</w:t>
      </w:r>
      <w:bookmarkStart w:id="0" w:name="_GoBack"/>
      <w:bookmarkEnd w:id="0"/>
      <w:r>
        <w:t xml:space="preserve"> separados y las cuentas unificadas.</w:t>
      </w:r>
    </w:p>
    <w:p w:rsidR="00617C39" w:rsidRDefault="00617C39" w:rsidP="00514C2A">
      <w:pPr>
        <w:jc w:val="both"/>
      </w:pPr>
    </w:p>
    <w:p w:rsidR="00514C2A" w:rsidRPr="00514C2A" w:rsidRDefault="00514C2A"/>
    <w:sectPr w:rsidR="00514C2A" w:rsidRPr="00514C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709"/>
    <w:rsid w:val="00360709"/>
    <w:rsid w:val="00514C2A"/>
    <w:rsid w:val="00617C39"/>
    <w:rsid w:val="00AE35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434</Words>
  <Characters>2387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2019-06-21T15:24:00Z</dcterms:created>
  <dcterms:modified xsi:type="dcterms:W3CDTF">2019-06-21T15:50:00Z</dcterms:modified>
</cp:coreProperties>
</file>