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ind w:left="720" w:firstLine="0"/>
        <w:rPr>
          <w:rFonts w:ascii="Arial" w:cs="Arial" w:eastAsia="Arial" w:hAnsi="Arial"/>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8838"/>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v8gs5mjqzwj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 DEL REQUERIMIENTO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_heading=h.v8gs5mjqzwj3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vug5nz2f56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FASE DE FORMALIZACIÓN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_heading=h.1vug5nz2f56b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beglmucc5c9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REQUISITOS Y REQUERIMIENTOS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_heading=h.beglmucc5c9d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eus9xje3xuj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LEVANTAMIENTO DEL REQUERIMIENTO DETALLADO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_heading=h.eus9xje3xujj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838"/>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cbjvkjerrb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DISEÑO DE LA ARQUITECTURA DE SOLUCIÓN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_heading=h.mcbjvkjerrbm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1E">
      <w:pPr>
        <w:pStyle w:val="Heading1"/>
        <w:widowControl w:val="0"/>
        <w:ind w:left="0" w:firstLine="0"/>
        <w:rPr>
          <w:sz w:val="32"/>
          <w:szCs w:val="32"/>
        </w:rPr>
      </w:pPr>
      <w:bookmarkStart w:colFirst="0" w:colLast="0" w:name="_heading=h.5w3w7j5o1z3u"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widowControl w:val="0"/>
        <w:numPr>
          <w:ilvl w:val="0"/>
          <w:numId w:val="1"/>
        </w:numPr>
        <w:rPr>
          <w:sz w:val="32"/>
          <w:szCs w:val="32"/>
        </w:rPr>
      </w:pPr>
      <w:bookmarkStart w:colFirst="0" w:colLast="0" w:name="_heading=h.v8gs5mjqzwj3" w:id="1"/>
      <w:bookmarkEnd w:id="1"/>
      <w:r w:rsidDel="00000000" w:rsidR="00000000" w:rsidRPr="00000000">
        <w:rPr>
          <w:sz w:val="32"/>
          <w:szCs w:val="32"/>
          <w:rtl w:val="0"/>
        </w:rPr>
        <w:t xml:space="preserve">DESCRIPCIÓN</w:t>
      </w:r>
      <w:r w:rsidDel="00000000" w:rsidR="00000000" w:rsidRPr="00000000">
        <w:rPr>
          <w:sz w:val="32"/>
          <w:szCs w:val="32"/>
          <w:vertAlign w:val="baseline"/>
          <w:rtl w:val="0"/>
        </w:rPr>
        <w:t xml:space="preserve"> GENERAL DEL REQUERIMIENTO</w:t>
      </w:r>
    </w:p>
    <w:p w:rsidR="00000000" w:rsidDel="00000000" w:rsidP="00000000" w:rsidRDefault="00000000" w:rsidRPr="00000000" w14:paraId="00000020">
      <w:pPr>
        <w:ind w:left="720" w:firstLine="0"/>
        <w:rPr>
          <w:rFonts w:ascii="Arial" w:cs="Arial" w:eastAsia="Arial" w:hAnsi="Arial"/>
          <w:b w:val="0"/>
          <w:sz w:val="28"/>
          <w:szCs w:val="28"/>
          <w:vertAlign w:val="baseline"/>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22">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sistema web para la automatización de solicitudes de demandas</w:t>
            </w:r>
            <w:r w:rsidDel="00000000" w:rsidR="00000000" w:rsidRPr="00000000">
              <w:rPr>
                <w:rtl w:val="0"/>
              </w:rPr>
            </w:r>
          </w:p>
        </w:tc>
      </w:tr>
      <w:tr>
        <w:trPr>
          <w:cantSplit w:val="0"/>
          <w:trHeight w:val="522" w:hRule="atLeast"/>
          <w:tblHeader w:val="0"/>
        </w:trPr>
        <w:tc>
          <w:tcPr>
            <w:shd w:fill="a50021"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2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Abogabot</w:t>
            </w:r>
            <w:r w:rsidDel="00000000" w:rsidR="00000000" w:rsidRPr="00000000">
              <w:rPr>
                <w:rtl w:val="0"/>
              </w:rPr>
            </w:r>
          </w:p>
        </w:tc>
      </w:tr>
      <w:tr>
        <w:trPr>
          <w:cantSplit w:val="0"/>
          <w:trHeight w:val="343" w:hRule="atLeast"/>
          <w:tblHeader w:val="0"/>
        </w:trPr>
        <w:tc>
          <w:tcPr>
            <w:shd w:fill="a5002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26">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25/02/2022</w:t>
            </w:r>
            <w:r w:rsidDel="00000000" w:rsidR="00000000" w:rsidRPr="00000000">
              <w:rPr>
                <w:rtl w:val="0"/>
              </w:rPr>
            </w:r>
          </w:p>
        </w:tc>
      </w:tr>
      <w:tr>
        <w:trPr>
          <w:cantSplit w:val="0"/>
          <w:trHeight w:val="437" w:hRule="atLeast"/>
          <w:tblHeader w:val="0"/>
        </w:trPr>
        <w:tc>
          <w:tcPr>
            <w:shd w:fill="a50021" w:val="clear"/>
            <w:vAlign w:val="center"/>
          </w:tcPr>
          <w:p w:rsidR="00000000" w:rsidDel="00000000" w:rsidP="00000000" w:rsidRDefault="00000000" w:rsidRPr="00000000" w14:paraId="00000027">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Despacho de abogados</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2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Recursos Humanos</w:t>
            </w:r>
            <w:r w:rsidDel="00000000" w:rsidR="00000000" w:rsidRPr="00000000">
              <w:rPr>
                <w:rtl w:val="0"/>
              </w:rPr>
            </w:r>
          </w:p>
        </w:tc>
      </w:tr>
      <w:tr>
        <w:trPr>
          <w:cantSplit w:val="0"/>
          <w:trHeight w:val="837" w:hRule="atLeast"/>
          <w:tblHeader w:val="0"/>
        </w:trPr>
        <w:tc>
          <w:tcPr>
            <w:shd w:fill="a50021" w:val="clear"/>
            <w:vAlign w:val="center"/>
          </w:tcPr>
          <w:p w:rsidR="00000000" w:rsidDel="00000000" w:rsidP="00000000" w:rsidRDefault="00000000" w:rsidRPr="00000000" w14:paraId="0000002B">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Jefa de recursos humanos </w:t>
            </w:r>
            <w:r w:rsidDel="00000000" w:rsidR="00000000" w:rsidRPr="00000000">
              <w:rPr>
                <w:rtl w:val="0"/>
              </w:rPr>
            </w:r>
          </w:p>
        </w:tc>
      </w:tr>
    </w:tbl>
    <w:p w:rsidR="00000000" w:rsidDel="00000000" w:rsidP="00000000" w:rsidRDefault="00000000" w:rsidRPr="00000000" w14:paraId="0000002D">
      <w:pPr>
        <w:rPr>
          <w:rFonts w:ascii="Arial" w:cs="Arial" w:eastAsia="Arial" w:hAnsi="Arial"/>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2E">
      <w:pPr>
        <w:pStyle w:val="Heading1"/>
        <w:keepNext w:val="1"/>
        <w:widowControl w:val="0"/>
        <w:numPr>
          <w:ilvl w:val="0"/>
          <w:numId w:val="1"/>
        </w:numPr>
        <w:spacing w:after="60" w:before="120" w:lineRule="auto"/>
        <w:ind w:left="720" w:hanging="360"/>
        <w:jc w:val="center"/>
        <w:rPr>
          <w:sz w:val="32"/>
          <w:szCs w:val="32"/>
        </w:rPr>
      </w:pPr>
      <w:bookmarkStart w:colFirst="0" w:colLast="0" w:name="_heading=h.1vug5nz2f56b" w:id="3"/>
      <w:bookmarkEnd w:id="3"/>
      <w:r w:rsidDel="00000000" w:rsidR="00000000" w:rsidRPr="00000000">
        <w:rPr>
          <w:sz w:val="32"/>
          <w:szCs w:val="32"/>
          <w:vertAlign w:val="baseline"/>
          <w:rtl w:val="0"/>
        </w:rPr>
        <w:t xml:space="preserve">FASE DE FORMALIZACIÓN</w:t>
      </w:r>
    </w:p>
    <w:p w:rsidR="00000000" w:rsidDel="00000000" w:rsidP="00000000" w:rsidRDefault="00000000" w:rsidRPr="00000000" w14:paraId="0000002F">
      <w:pPr>
        <w:jc w:val="center"/>
        <w:rPr>
          <w:rFonts w:ascii="Arial" w:cs="Arial" w:eastAsia="Arial" w:hAnsi="Arial"/>
          <w:b w:val="0"/>
          <w:sz w:val="28"/>
          <w:szCs w:val="28"/>
          <w:vertAlign w:val="baseline"/>
        </w:rPr>
      </w:pPr>
      <w:r w:rsidDel="00000000" w:rsidR="00000000" w:rsidRPr="00000000">
        <w:rPr>
          <w:rtl w:val="0"/>
        </w:rPr>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510" w:hRule="atLeast"/>
          <w:tblHeader w:val="0"/>
        </w:trPr>
        <w:tc>
          <w:tcPr>
            <w:shd w:fill="a50021" w:val="clear"/>
            <w:vAlign w:val="top"/>
          </w:tcPr>
          <w:p w:rsidR="00000000" w:rsidDel="00000000" w:rsidP="00000000" w:rsidRDefault="00000000" w:rsidRPr="00000000" w14:paraId="00000030">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808080" w:val="clear"/>
            <w:vAlign w:val="top"/>
          </w:tcPr>
          <w:p w:rsidR="00000000" w:rsidDel="00000000" w:rsidP="00000000" w:rsidRDefault="00000000" w:rsidRPr="00000000" w14:paraId="00000031">
            <w:pPr>
              <w:rPr>
                <w:rFonts w:ascii="Arial" w:cs="Arial" w:eastAsia="Arial" w:hAnsi="Arial"/>
                <w:b w:val="0"/>
                <w:color w:val="a6a6a6"/>
                <w:sz w:val="22"/>
                <w:szCs w:val="22"/>
                <w:vertAlign w:val="baseline"/>
              </w:rPr>
            </w:pPr>
            <w:r w:rsidDel="00000000" w:rsidR="00000000" w:rsidRPr="00000000">
              <w:rPr>
                <w:rFonts w:ascii="Arial" w:cs="Arial" w:eastAsia="Arial" w:hAnsi="Arial"/>
                <w:b w:val="1"/>
                <w:sz w:val="22"/>
                <w:szCs w:val="22"/>
                <w:vertAlign w:val="baseline"/>
                <w:rtl w:val="0"/>
              </w:rPr>
              <w:t xml:space="preserve">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32">
            <w:pPr>
              <w:rPr>
                <w:rFonts w:ascii="Arial" w:cs="Arial" w:eastAsia="Arial" w:hAnsi="Arial"/>
                <w:color w:val="a6a6a6"/>
                <w:sz w:val="22"/>
                <w:szCs w:val="22"/>
                <w:vertAlign w:val="baseline"/>
              </w:rPr>
            </w:pPr>
            <w:r w:rsidDel="00000000" w:rsidR="00000000" w:rsidRPr="00000000">
              <w:rPr>
                <w:rFonts w:ascii="Arial" w:cs="Arial" w:eastAsia="Arial" w:hAnsi="Arial"/>
                <w:sz w:val="22"/>
                <w:szCs w:val="22"/>
                <w:rtl w:val="0"/>
              </w:rPr>
              <w:t xml:space="preserve">Página web para automatizar las demandas de clientes, mediante un formulario así como también el pago de la misma demanda, para agilizar procesos y tener un servicio más eficiente, poder ver los pagos hechos y las nuevas solicitudes en orden de llegada.</w:t>
            </w:r>
            <w:r w:rsidDel="00000000" w:rsidR="00000000" w:rsidRPr="00000000">
              <w:rPr>
                <w:rtl w:val="0"/>
              </w:rPr>
            </w:r>
          </w:p>
        </w:tc>
      </w:tr>
      <w:tr>
        <w:trPr>
          <w:cantSplit w:val="0"/>
          <w:trHeight w:val="278" w:hRule="atLeast"/>
          <w:tblHeader w:val="0"/>
        </w:trPr>
        <w:tc>
          <w:tcPr>
            <w:shd w:fill="808080" w:val="clear"/>
            <w:vAlign w:val="top"/>
          </w:tcPr>
          <w:p w:rsidR="00000000" w:rsidDel="00000000" w:rsidP="00000000" w:rsidRDefault="00000000" w:rsidRPr="00000000" w14:paraId="0000003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Líder Funcional</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Página web que proporcione una interfaz sencilla al usuario en donde pueda llenar un formulario con la demanda a solicitar, así como también dar paso al pago de dicha demanda, por el lado del administrador este podrá ver las nuevas demandas en orden de llegada y saber el estatus del mismo ( en proceso de pago, pagados o cancelados).</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4"/>
      <w:bookmarkEnd w:id="4"/>
      <w:r w:rsidDel="00000000" w:rsidR="00000000" w:rsidRPr="00000000">
        <w:rPr>
          <w:rtl w:val="0"/>
        </w:rPr>
      </w:r>
    </w:p>
    <w:p w:rsidR="00000000" w:rsidDel="00000000" w:rsidP="00000000" w:rsidRDefault="00000000" w:rsidRPr="00000000" w14:paraId="0000003B">
      <w:pPr>
        <w:pStyle w:val="Heading1"/>
        <w:keepNext w:val="1"/>
        <w:widowControl w:val="0"/>
        <w:numPr>
          <w:ilvl w:val="0"/>
          <w:numId w:val="1"/>
        </w:numPr>
        <w:spacing w:after="60" w:before="120" w:lineRule="auto"/>
        <w:ind w:left="720" w:hanging="360"/>
        <w:jc w:val="center"/>
        <w:rPr>
          <w:sz w:val="32"/>
          <w:szCs w:val="32"/>
        </w:rPr>
      </w:pPr>
      <w:bookmarkStart w:colFirst="0" w:colLast="0" w:name="_heading=h.beglmucc5c9d" w:id="5"/>
      <w:bookmarkEnd w:id="5"/>
      <w:r w:rsidDel="00000000" w:rsidR="00000000" w:rsidRPr="00000000">
        <w:rPr>
          <w:sz w:val="32"/>
          <w:szCs w:val="32"/>
          <w:rtl w:val="0"/>
        </w:rPr>
        <w:t xml:space="preserve">ANÁLISIS</w:t>
      </w:r>
      <w:r w:rsidDel="00000000" w:rsidR="00000000" w:rsidRPr="00000000">
        <w:rPr>
          <w:sz w:val="32"/>
          <w:szCs w:val="32"/>
          <w:vertAlign w:val="baseline"/>
          <w:rtl w:val="0"/>
        </w:rPr>
        <w:t xml:space="preserve"> DE REQUISITOS Y REQUERIMIENTOS </w:t>
      </w:r>
    </w:p>
    <w:p w:rsidR="00000000" w:rsidDel="00000000" w:rsidP="00000000" w:rsidRDefault="00000000" w:rsidRPr="00000000" w14:paraId="0000003C">
      <w:pPr>
        <w:jc w:val="center"/>
        <w:rPr>
          <w:rFonts w:ascii="Arial" w:cs="Arial" w:eastAsia="Arial" w:hAnsi="Arial"/>
          <w:b w:val="0"/>
          <w:sz w:val="28"/>
          <w:szCs w:val="28"/>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1755"/>
        <w:gridCol w:w="1402"/>
        <w:gridCol w:w="1662"/>
        <w:gridCol w:w="1717"/>
        <w:gridCol w:w="1147"/>
        <w:tblGridChange w:id="0">
          <w:tblGrid>
            <w:gridCol w:w="2836"/>
            <w:gridCol w:w="1755"/>
            <w:gridCol w:w="1402"/>
            <w:gridCol w:w="1662"/>
            <w:gridCol w:w="1717"/>
            <w:gridCol w:w="1147"/>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3D">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3E">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c>
          <w:tcPr>
            <w:shd w:fill="a50021" w:val="clear"/>
            <w:vAlign w:val="top"/>
          </w:tcPr>
          <w:p w:rsidR="00000000" w:rsidDel="00000000" w:rsidP="00000000" w:rsidRDefault="00000000" w:rsidRPr="00000000" w14:paraId="00000040">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41">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DD/MM//AAAA</w:t>
            </w: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4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4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Dar un mejor servicio a los clientes del despacho de abogados, automatizando el proceso de sus demandas, sin tener que esperar tiempos entre citas, y así poder resolver su problema pronto.</w:t>
            </w: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 cliente: </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Formulario de demandas: campos para rellenar información concisa respecto a la demanda a pedir, Tipo de demanda, persona o acto a demandar, tiempo y fecha actual así como quien presenta la demanda.</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Mostrar al cliente el tiempo aproximado de espera en que será atendido su demanda por medio de un aviso al finalizar el llenado del formulario de solicitud.</w:t>
            </w:r>
          </w:p>
          <w:p w:rsidR="00000000" w:rsidDel="00000000" w:rsidP="00000000" w:rsidRDefault="00000000" w:rsidRPr="00000000" w14:paraId="000000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después de realizar el formulario: Se mostrará una pantalla de pago y mostrará el costo respecto al tipo de manda que solicito, con el cual podrá pagar y así poder iniciar con su proceso.</w:t>
            </w:r>
          </w:p>
          <w:p w:rsidR="00000000" w:rsidDel="00000000" w:rsidP="00000000" w:rsidRDefault="00000000" w:rsidRPr="00000000" w14:paraId="00000058">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Al Administrador: </w:t>
            </w:r>
            <w:r w:rsidDel="00000000" w:rsidR="00000000" w:rsidRPr="00000000">
              <w:rPr>
                <w:rFonts w:ascii="Arial" w:cs="Arial" w:eastAsia="Arial" w:hAnsi="Arial"/>
                <w:sz w:val="22"/>
                <w:szCs w:val="22"/>
                <w:rtl w:val="0"/>
              </w:rPr>
              <w:t xml:space="preserve">Podrá observar por medio de una seccion las solicitudes entrantes así como el estatus de la misma, y las fechas en que fueron realizadas</w:t>
            </w:r>
          </w:p>
          <w:p w:rsidR="00000000" w:rsidDel="00000000" w:rsidP="00000000" w:rsidRDefault="00000000" w:rsidRPr="00000000" w14:paraId="0000005A">
            <w:pPr>
              <w:rPr>
                <w:rFonts w:ascii="Arial" w:cs="Arial" w:eastAsia="Arial" w:hAnsi="Arial"/>
                <w:color w:val="a6a6a6"/>
                <w:sz w:val="22"/>
                <w:szCs w:val="22"/>
              </w:rPr>
            </w:pPr>
            <w:r w:rsidDel="00000000" w:rsidR="00000000" w:rsidRPr="00000000">
              <w:rPr>
                <w:rtl w:val="0"/>
              </w:rPr>
            </w:r>
          </w:p>
        </w:tc>
      </w:tr>
      <w:tr>
        <w:trPr>
          <w:cantSplit w:val="0"/>
          <w:trHeight w:val="1578" w:hRule="atLeast"/>
          <w:tblHeader w:val="0"/>
        </w:trPr>
        <w:tc>
          <w:tcPr>
            <w:shd w:fill="a50021" w:val="clear"/>
            <w:vAlign w:val="center"/>
          </w:tcPr>
          <w:p w:rsidR="00000000" w:rsidDel="00000000" w:rsidP="00000000" w:rsidRDefault="00000000" w:rsidRPr="00000000" w14:paraId="0000005F">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60">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Menús donde se podrá solicitar un nuevo formulario o según su usuario podrá ver sus demandas creadas y el estado.</w:t>
            </w:r>
          </w:p>
          <w:p w:rsidR="00000000" w:rsidDel="00000000" w:rsidP="00000000" w:rsidRDefault="00000000" w:rsidRPr="00000000" w14:paraId="00000061">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la pagina podra adaptarse a la vista del móvil  o dispositivo desde el cual se acceda</w:t>
            </w:r>
          </w:p>
          <w:p w:rsidR="00000000" w:rsidDel="00000000" w:rsidP="00000000" w:rsidRDefault="00000000" w:rsidRPr="00000000" w14:paraId="00000063">
            <w:pPr>
              <w:rPr>
                <w:rFonts w:ascii="Arial" w:cs="Arial" w:eastAsia="Arial" w:hAnsi="Arial"/>
                <w:color w:val="a6a6a6"/>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color w:val="a6a6a6"/>
                <w:sz w:val="22"/>
                <w:szCs w:val="22"/>
              </w:rPr>
            </w:pPr>
            <w:r w:rsidDel="00000000" w:rsidR="00000000" w:rsidRPr="00000000">
              <w:rPr>
                <w:rFonts w:ascii="Arial" w:cs="Arial" w:eastAsia="Arial" w:hAnsi="Arial"/>
                <w:color w:val="a6a6a6"/>
                <w:sz w:val="22"/>
                <w:szCs w:val="22"/>
                <w:rtl w:val="0"/>
              </w:rPr>
              <w:t xml:space="preserve">se podrá observar anuncios de otros servicios proporcionados así como las redes sociales del despacho de abogados.</w:t>
            </w:r>
          </w:p>
        </w:tc>
      </w:tr>
      <w:tr>
        <w:trPr>
          <w:cantSplit w:val="0"/>
          <w:trHeight w:val="1996" w:hRule="atLeast"/>
          <w:tblHeader w:val="0"/>
        </w:trPr>
        <w:tc>
          <w:tcPr>
            <w:shd w:fill="a50021" w:val="clear"/>
            <w:vAlign w:val="center"/>
          </w:tcPr>
          <w:p w:rsidR="00000000" w:rsidDel="00000000" w:rsidP="00000000" w:rsidRDefault="00000000" w:rsidRPr="00000000" w14:paraId="0000006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bl>
            <w:tblPr>
              <w:tblStyle w:val="Table4"/>
              <w:tblW w:w="74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3346"/>
              <w:tblGridChange w:id="0">
                <w:tblGrid>
                  <w:gridCol w:w="4111"/>
                  <w:gridCol w:w="3346"/>
                </w:tblGrid>
              </w:tblGridChange>
            </w:tblGrid>
            <w:tr>
              <w:trPr>
                <w:cantSplit w:val="0"/>
                <w:tblHeader w:val="0"/>
              </w:trPr>
              <w:tc>
                <w:tcPr>
                  <w:shd w:fill="a6a6a6" w:val="clear"/>
                  <w:vAlign w:val="top"/>
                </w:tcPr>
                <w:p w:rsidR="00000000" w:rsidDel="00000000" w:rsidP="00000000" w:rsidRDefault="00000000" w:rsidRPr="00000000" w14:paraId="0000006B">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Nombre/Rol/Perfil</w:t>
                  </w:r>
                  <w:r w:rsidDel="00000000" w:rsidR="00000000" w:rsidRPr="00000000">
                    <w:rPr>
                      <w:rtl w:val="0"/>
                    </w:rPr>
                  </w:r>
                </w:p>
              </w:tc>
              <w:tc>
                <w:tcPr>
                  <w:shd w:fill="a6a6a6" w:val="clear"/>
                  <w:vAlign w:val="top"/>
                </w:tcPr>
                <w:p w:rsidR="00000000" w:rsidDel="00000000" w:rsidP="00000000" w:rsidRDefault="00000000" w:rsidRPr="00000000" w14:paraId="0000006C">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jc w:val="center"/>
                    <w:rPr>
                      <w:rFonts w:ascii="Arial" w:cs="Arial" w:eastAsia="Arial" w:hAnsi="Arial"/>
                      <w:sz w:val="20"/>
                      <w:szCs w:val="20"/>
                      <w:vertAlign w:val="baseline"/>
                    </w:rPr>
                  </w:pPr>
                  <w:r w:rsidDel="00000000" w:rsidR="00000000" w:rsidRPr="00000000">
                    <w:rPr>
                      <w:rFonts w:ascii="Arial" w:cs="Arial" w:eastAsia="Arial" w:hAnsi="Arial"/>
                      <w:sz w:val="22"/>
                      <w:szCs w:val="22"/>
                      <w:rtl w:val="0"/>
                    </w:rPr>
                    <w:t xml:space="preserve">Jefa de recursos humanos </w:t>
                  </w:r>
                  <w:r w:rsidDel="00000000" w:rsidR="00000000" w:rsidRPr="00000000">
                    <w:rPr>
                      <w:rtl w:val="0"/>
                    </w:rPr>
                  </w:r>
                </w:p>
              </w:tc>
              <w:tc>
                <w:tcPr>
                  <w:vAlign w:val="top"/>
                </w:tcPr>
                <w:p w:rsidR="00000000" w:rsidDel="00000000" w:rsidP="00000000" w:rsidRDefault="00000000" w:rsidRPr="00000000" w14:paraId="0000006E">
                  <w:pPr>
                    <w:jc w:val="center"/>
                    <w:rPr>
                      <w:rFonts w:ascii="Arial" w:cs="Arial" w:eastAsia="Arial" w:hAnsi="Arial"/>
                      <w:sz w:val="20"/>
                      <w:szCs w:val="20"/>
                      <w:vertAlign w:val="baseline"/>
                    </w:rPr>
                  </w:pPr>
                  <w:r w:rsidDel="00000000" w:rsidR="00000000" w:rsidRPr="00000000">
                    <w:rPr>
                      <w:rFonts w:ascii="Arial" w:cs="Arial" w:eastAsia="Arial" w:hAnsi="Arial"/>
                      <w:color w:val="a6a6a6"/>
                      <w:sz w:val="22"/>
                      <w:szCs w:val="22"/>
                      <w:rtl w:val="0"/>
                    </w:rPr>
                    <w:t xml:space="preserve">Dando información sobre el proceso de toma de una demanda hasta su realización</w:t>
                  </w:r>
                  <w:r w:rsidDel="00000000" w:rsidR="00000000" w:rsidRPr="00000000">
                    <w:rPr>
                      <w:rtl w:val="0"/>
                    </w:rPr>
                  </w:r>
                </w:p>
              </w:tc>
            </w:tr>
          </w:tbl>
          <w:p w:rsidR="00000000" w:rsidDel="00000000" w:rsidP="00000000" w:rsidRDefault="00000000" w:rsidRPr="00000000" w14:paraId="0000006F">
            <w:pPr>
              <w:jc w:val="center"/>
              <w:rPr>
                <w:rFonts w:ascii="Arial" w:cs="Arial" w:eastAsia="Arial" w:hAnsi="Arial"/>
                <w:sz w:val="20"/>
                <w:szCs w:val="20"/>
                <w:vertAlign w:val="baseline"/>
              </w:rPr>
            </w:pPr>
            <w:r w:rsidDel="00000000" w:rsidR="00000000" w:rsidRPr="00000000">
              <w:rPr>
                <w:rtl w:val="0"/>
              </w:rPr>
            </w:r>
          </w:p>
        </w:tc>
      </w:tr>
      <w:tr>
        <w:trPr>
          <w:cantSplit w:val="0"/>
          <w:trHeight w:val="843" w:hRule="atLeast"/>
          <w:tblHeader w:val="0"/>
        </w:trPr>
        <w:tc>
          <w:tcPr>
            <w:shd w:fill="a50021" w:val="clear"/>
            <w:vAlign w:val="center"/>
          </w:tcPr>
          <w:p w:rsidR="00000000" w:rsidDel="00000000" w:rsidP="00000000" w:rsidRDefault="00000000" w:rsidRPr="00000000" w14:paraId="00000074">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La demanda debe presentar nombre del demandante</w:t>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La demanda debe contener todos  los campos completos para poder continuar al pago.</w:t>
            </w:r>
          </w:p>
          <w:p w:rsidR="00000000" w:rsidDel="00000000" w:rsidP="00000000" w:rsidRDefault="00000000" w:rsidRPr="00000000" w14:paraId="000000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la demanda debe contener peticiones reales</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el proceso de la demanda comenzará una vez realizado el pago </w:t>
            </w:r>
          </w:p>
        </w:tc>
      </w:tr>
      <w:tr>
        <w:trPr>
          <w:cantSplit w:val="1"/>
          <w:trHeight w:val="1106" w:hRule="atLeast"/>
          <w:tblHeader w:val="0"/>
        </w:trPr>
        <w:tc>
          <w:tcPr>
            <w:vMerge w:val="restart"/>
            <w:shd w:fill="a50021" w:val="clear"/>
            <w:vAlign w:val="center"/>
          </w:tcPr>
          <w:p w:rsidR="00000000" w:rsidDel="00000000" w:rsidP="00000000" w:rsidRDefault="00000000" w:rsidRPr="00000000" w14:paraId="0000008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Requisitos Técnicos</w:t>
            </w: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 </w:t>
            </w:r>
            <w:r w:rsidDel="00000000" w:rsidR="00000000" w:rsidRPr="00000000">
              <w:rPr>
                <w:rFonts w:ascii="Arial" w:cs="Arial" w:eastAsia="Arial" w:hAnsi="Arial"/>
                <w:sz w:val="22"/>
                <w:szCs w:val="22"/>
                <w:vertAlign w:val="baseline"/>
                <w:rtl w:val="0"/>
              </w:rPr>
              <w:t xml:space="preserve">Web          ☐ Escritorio     ☐ Móvil     ☐ Servicio Web     </w:t>
            </w:r>
          </w:p>
          <w:p w:rsidR="00000000" w:rsidDel="00000000" w:rsidP="00000000" w:rsidRDefault="00000000" w:rsidRPr="00000000" w14:paraId="0000008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Servicio Windows    ☐ Otro:__________________</w:t>
              <w:br w:type="textWrapping"/>
            </w:r>
          </w:p>
          <w:p w:rsidR="00000000" w:rsidDel="00000000" w:rsidP="00000000" w:rsidRDefault="00000000" w:rsidRPr="00000000" w14:paraId="00000087">
            <w:pPr>
              <w:rPr>
                <w:rFonts w:ascii="Arial" w:cs="Arial" w:eastAsia="Arial" w:hAnsi="Arial"/>
                <w:b w:val="0"/>
                <w:color w:val="d9d9d9"/>
                <w:sz w:val="22"/>
                <w:szCs w:val="22"/>
                <w:vertAlign w:val="baseline"/>
              </w:rPr>
            </w:pP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8C">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8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Oracle</w:t>
              <w:br w:type="textWrapping"/>
            </w:r>
          </w:p>
          <w:p w:rsidR="00000000" w:rsidDel="00000000" w:rsidP="00000000" w:rsidRDefault="00000000" w:rsidRPr="00000000" w14:paraId="0000008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SQL Server</w:t>
              <w:br w:type="textWrapping"/>
            </w:r>
          </w:p>
          <w:p w:rsidR="00000000" w:rsidDel="00000000" w:rsidP="00000000" w:rsidRDefault="00000000" w:rsidRPr="00000000" w14:paraId="0000009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MySQL</w:t>
            </w:r>
          </w:p>
          <w:p w:rsidR="00000000" w:rsidDel="00000000" w:rsidP="00000000" w:rsidRDefault="00000000" w:rsidRPr="00000000" w14:paraId="00000091">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x </w:t>
            </w:r>
            <w:r w:rsidDel="00000000" w:rsidR="00000000" w:rsidRPr="00000000">
              <w:rPr>
                <w:rFonts w:ascii="Arial" w:cs="Arial" w:eastAsia="Arial" w:hAnsi="Arial"/>
                <w:sz w:val="22"/>
                <w:szCs w:val="22"/>
                <w:vertAlign w:val="baseline"/>
                <w:rtl w:val="0"/>
              </w:rPr>
              <w:t xml:space="preserve">MongoDB</w:t>
              <w:br w:type="textWrapping"/>
            </w:r>
          </w:p>
          <w:p w:rsidR="00000000" w:rsidDel="00000000" w:rsidP="00000000" w:rsidRDefault="00000000" w:rsidRPr="00000000" w14:paraId="0000009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w:t>
            </w:r>
            <w:r w:rsidDel="00000000" w:rsidR="00000000" w:rsidRPr="00000000">
              <w:rPr>
                <w:rFonts w:ascii="Arial" w:cs="Arial" w:eastAsia="Arial" w:hAnsi="Arial"/>
                <w:sz w:val="22"/>
                <w:szCs w:val="22"/>
                <w:rtl w:val="0"/>
              </w:rPr>
              <w:t xml:space="preserve">HTML</w:t>
            </w:r>
            <w:r w:rsidDel="00000000" w:rsidR="00000000" w:rsidRPr="00000000">
              <w:rPr>
                <w:rFonts w:ascii="Arial" w:cs="Arial" w:eastAsia="Arial" w:hAnsi="Arial"/>
                <w:sz w:val="22"/>
                <w:szCs w:val="22"/>
                <w:vertAlign w:val="baseline"/>
                <w:rtl w:val="0"/>
              </w:rPr>
              <w:t xml:space="preserve">_________________</w:t>
            </w:r>
          </w:p>
          <w:p w:rsidR="00000000" w:rsidDel="00000000" w:rsidP="00000000" w:rsidRDefault="00000000" w:rsidRPr="00000000" w14:paraId="00000093">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96">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97">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8">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9">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9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bdc1c6"/>
                <w:shd w:fill="202124" w:val="clear"/>
                <w:rtl w:val="0"/>
              </w:rPr>
              <w:t xml:space="preserve"> </w:t>
            </w:r>
            <w:r w:rsidDel="00000000" w:rsidR="00000000" w:rsidRPr="00000000">
              <w:rPr>
                <w:rFonts w:ascii="Arial" w:cs="Arial" w:eastAsia="Arial" w:hAnsi="Arial"/>
                <w:sz w:val="18"/>
                <w:szCs w:val="18"/>
                <w:rtl w:val="0"/>
              </w:rPr>
              <w:t xml:space="preserve">MongoDB 5.0</w:t>
            </w:r>
            <w:r w:rsidDel="00000000" w:rsidR="00000000" w:rsidRPr="00000000">
              <w:rPr>
                <w:rFonts w:ascii="Arial" w:cs="Arial" w:eastAsia="Arial" w:hAnsi="Arial"/>
                <w:b w:val="1"/>
                <w:color w:val="bdc1c6"/>
                <w:shd w:fill="202124" w:val="clear"/>
                <w:rtl w:val="0"/>
              </w:rPr>
              <w:t xml:space="preserve"> </w:t>
            </w: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1"/>
          <w:trHeight w:val="1348" w:hRule="atLeast"/>
          <w:tblHeader w:val="0"/>
        </w:trPr>
        <w:tc>
          <w:tcPr>
            <w:vMerge w:val="continue"/>
            <w:shd w:fill="a50021"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9E">
            <w:pPr>
              <w:jc w:val="center"/>
              <w:rPr>
                <w:rFonts w:ascii="Arial" w:cs="Arial" w:eastAsia="Arial" w:hAnsi="Arial"/>
                <w:b w:val="0"/>
                <w:color w:val="d9d9d9"/>
                <w:sz w:val="22"/>
                <w:szCs w:val="22"/>
                <w:vertAlign w:val="baseline"/>
              </w:rPr>
            </w:pPr>
            <w:r w:rsidDel="00000000" w:rsidR="00000000" w:rsidRPr="00000000">
              <w:rPr>
                <w:rFonts w:ascii="Arial" w:cs="Arial" w:eastAsia="Arial" w:hAnsi="Arial"/>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9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C#</w:t>
            </w:r>
          </w:p>
          <w:p w:rsidR="00000000" w:rsidDel="00000000" w:rsidP="00000000" w:rsidRDefault="00000000" w:rsidRPr="00000000" w14:paraId="000000A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VB</w:t>
            </w:r>
          </w:p>
          <w:p w:rsidR="00000000" w:rsidDel="00000000" w:rsidP="00000000" w:rsidRDefault="00000000" w:rsidRPr="00000000" w14:paraId="000000A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PHP</w:t>
            </w:r>
          </w:p>
          <w:p w:rsidR="00000000" w:rsidDel="00000000" w:rsidP="00000000" w:rsidRDefault="00000000" w:rsidRPr="00000000" w14:paraId="000000A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Java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A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Otro:___________________</w:t>
            </w:r>
          </w:p>
          <w:p w:rsidR="00000000" w:rsidDel="00000000" w:rsidP="00000000" w:rsidRDefault="00000000" w:rsidRPr="00000000" w14:paraId="000000A6">
            <w:pPr>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A9">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AA">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B">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C">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D">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AE">
            <w:pPr>
              <w:rPr>
                <w:rFonts w:ascii="Arial" w:cs="Arial" w:eastAsia="Arial" w:hAnsi="Arial"/>
                <w:b w:val="0"/>
                <w:color w:val="d9d9d9"/>
                <w:sz w:val="22"/>
                <w:szCs w:val="22"/>
                <w:vertAlign w:val="baseline"/>
              </w:rPr>
            </w:pPr>
            <w:r w:rsidDel="00000000" w:rsidR="00000000" w:rsidRPr="00000000">
              <w:rPr>
                <w:rFonts w:ascii="Arial" w:cs="Arial" w:eastAsia="Arial" w:hAnsi="Arial"/>
                <w:sz w:val="16"/>
                <w:szCs w:val="16"/>
                <w:rtl w:val="0"/>
              </w:rPr>
              <w:t xml:space="preserve">Javascript ES12</w:t>
            </w:r>
            <w:r w:rsidDel="00000000" w:rsidR="00000000" w:rsidRPr="00000000">
              <w:rPr>
                <w:rFonts w:ascii="Arial" w:cs="Arial" w:eastAsia="Arial" w:hAnsi="Arial"/>
                <w:sz w:val="14"/>
                <w:szCs w:val="14"/>
                <w:vertAlign w:val="baseline"/>
                <w:rtl w:val="0"/>
              </w:rPr>
              <w:t xml:space="preserve">_</w:t>
            </w:r>
            <w:r w:rsidDel="00000000" w:rsidR="00000000" w:rsidRPr="00000000">
              <w:rPr>
                <w:rFonts w:ascii="Arial" w:cs="Arial" w:eastAsia="Arial" w:hAnsi="Arial"/>
                <w:b w:val="1"/>
                <w:color w:val="d9d9d9"/>
                <w:sz w:val="22"/>
                <w:szCs w:val="22"/>
                <w:vertAlign w:val="baseline"/>
                <w:rtl w:val="0"/>
              </w:rPr>
              <w:t xml:space="preserve">______</w:t>
            </w:r>
            <w:r w:rsidDel="00000000" w:rsidR="00000000" w:rsidRPr="00000000">
              <w:rPr>
                <w:rtl w:val="0"/>
              </w:rPr>
            </w:r>
          </w:p>
          <w:p w:rsidR="00000000" w:rsidDel="00000000" w:rsidP="00000000" w:rsidRDefault="00000000" w:rsidRPr="00000000" w14:paraId="000000AF">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p w:rsidR="00000000" w:rsidDel="00000000" w:rsidP="00000000" w:rsidRDefault="00000000" w:rsidRPr="00000000" w14:paraId="000000B0">
            <w:pPr>
              <w:rPr>
                <w:rFonts w:ascii="Arial" w:cs="Arial" w:eastAsia="Arial" w:hAnsi="Arial"/>
                <w:b w:val="0"/>
                <w:color w:val="d9d9d9"/>
                <w:sz w:val="22"/>
                <w:szCs w:val="22"/>
                <w:vertAlign w:val="baseline"/>
              </w:rPr>
            </w:pPr>
            <w:r w:rsidDel="00000000" w:rsidR="00000000" w:rsidRPr="00000000">
              <w:rPr>
                <w:rFonts w:ascii="Arial" w:cs="Arial" w:eastAsia="Arial" w:hAnsi="Arial"/>
                <w:b w:val="1"/>
                <w:color w:val="d9d9d9"/>
                <w:sz w:val="22"/>
                <w:szCs w:val="22"/>
                <w:vertAlign w:val="baseline"/>
                <w:rtl w:val="0"/>
              </w:rPr>
              <w:t xml:space="preserve">_______</w:t>
            </w:r>
            <w:r w:rsidDel="00000000" w:rsidR="00000000" w:rsidRPr="00000000">
              <w:rPr>
                <w:rtl w:val="0"/>
              </w:rPr>
            </w:r>
          </w:p>
        </w:tc>
      </w:tr>
      <w:tr>
        <w:trPr>
          <w:cantSplit w:val="0"/>
          <w:trHeight w:val="182" w:hRule="atLeast"/>
          <w:tblHeader w:val="0"/>
        </w:trPr>
        <w:tc>
          <w:tcPr>
            <w:shd w:fill="a50021" w:val="clear"/>
            <w:vAlign w:val="center"/>
          </w:tcPr>
          <w:p w:rsidR="00000000" w:rsidDel="00000000" w:rsidP="00000000" w:rsidRDefault="00000000" w:rsidRPr="00000000" w14:paraId="000000B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B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Luego de adelantado el análisis de los requisitos y requerimientos es viable proponer una solución técnica para esta solicitud: SI (x ) NO ( )</w:t>
            </w:r>
          </w:p>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Valorando la situación actual esto reduciría el tiempo de espera que han tenido que esperar los clientes, dicho caso que hace que ya no presenten su demanda por falta de tiempo o resignación, al tener una forma más accesible de presentar su demanda así como el pago esto supondría una mejora para el servicio, y una comodidad para el cliente al poder realizar su proceso desde una página web.</w:t>
            </w:r>
          </w:p>
        </w:tc>
      </w:tr>
      <w:tr>
        <w:trPr>
          <w:cantSplit w:val="0"/>
          <w:trHeight w:val="182" w:hRule="atLeast"/>
          <w:tblHeader w:val="0"/>
        </w:trPr>
        <w:tc>
          <w:tcPr>
            <w:shd w:fill="a50021" w:val="clear"/>
            <w:vAlign w:val="center"/>
          </w:tcPr>
          <w:p w:rsidR="00000000" w:rsidDel="00000000" w:rsidP="00000000" w:rsidRDefault="00000000" w:rsidRPr="00000000" w14:paraId="000000B9">
            <w:pPr>
              <w:rPr>
                <w:rFonts w:ascii="Arial" w:cs="Arial" w:eastAsia="Arial" w:hAnsi="Arial"/>
                <w:b w:val="1"/>
                <w:sz w:val="22"/>
                <w:szCs w:val="22"/>
                <w:vertAlign w:val="baseline"/>
              </w:rPr>
            </w:pPr>
            <w:r w:rsidDel="00000000" w:rsidR="00000000" w:rsidRPr="00000000">
              <w:rPr>
                <w:rtl w:val="0"/>
              </w:rPr>
            </w:r>
          </w:p>
        </w:tc>
        <w:tc>
          <w:tcPr>
            <w:gridSpan w:val="5"/>
            <w:vAlign w:val="top"/>
          </w:tcPr>
          <w:p w:rsidR="00000000" w:rsidDel="00000000" w:rsidP="00000000" w:rsidRDefault="00000000" w:rsidRPr="00000000" w14:paraId="000000BA">
            <w:pPr>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BF">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2"/>
        <w:gridCol w:w="2551"/>
        <w:gridCol w:w="1316"/>
        <w:gridCol w:w="2511"/>
        <w:tblGridChange w:id="0">
          <w:tblGrid>
            <w:gridCol w:w="4112"/>
            <w:gridCol w:w="2551"/>
            <w:gridCol w:w="1316"/>
            <w:gridCol w:w="2511"/>
          </w:tblGrid>
        </w:tblGridChange>
      </w:tblGrid>
      <w:tr>
        <w:trPr>
          <w:cantSplit w:val="0"/>
          <w:tblHeader w:val="0"/>
        </w:trPr>
        <w:tc>
          <w:tcPr>
            <w:shd w:fill="a6a6a6" w:val="cle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a6a6a6" w:val="cle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D">
      <w:pPr>
        <w:ind w:left="720" w:firstLine="0"/>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widowControl w:val="0"/>
        <w:ind w:left="0" w:firstLine="0"/>
        <w:jc w:val="center"/>
        <w:rPr>
          <w:sz w:val="32"/>
          <w:szCs w:val="32"/>
          <w:vertAlign w:val="baseline"/>
        </w:rPr>
      </w:pPr>
      <w:bookmarkStart w:colFirst="0" w:colLast="0" w:name="_heading=h.mcbjvkjerrbm" w:id="6"/>
      <w:bookmarkEnd w:id="6"/>
      <w:r w:rsidDel="00000000" w:rsidR="00000000" w:rsidRPr="00000000">
        <w:rPr>
          <w:sz w:val="32"/>
          <w:szCs w:val="32"/>
          <w:rtl w:val="0"/>
        </w:rPr>
        <w:t xml:space="preserve">4. </w:t>
      </w:r>
      <w:r w:rsidDel="00000000" w:rsidR="00000000" w:rsidRPr="00000000">
        <w:rPr>
          <w:sz w:val="32"/>
          <w:szCs w:val="32"/>
          <w:vertAlign w:val="baseline"/>
          <w:rtl w:val="0"/>
        </w:rPr>
        <w:t xml:space="preserve">DIS</w:t>
      </w:r>
      <w:r w:rsidDel="00000000" w:rsidR="00000000" w:rsidRPr="00000000">
        <w:rPr>
          <w:sz w:val="32"/>
          <w:szCs w:val="32"/>
          <w:vertAlign w:val="baseline"/>
          <w:rtl w:val="0"/>
        </w:rPr>
        <w:t xml:space="preserve">EÑO DE LA ARQUITECTURA DE </w:t>
      </w:r>
      <w:r w:rsidDel="00000000" w:rsidR="00000000" w:rsidRPr="00000000">
        <w:rPr>
          <w:sz w:val="32"/>
          <w:szCs w:val="32"/>
          <w:rtl w:val="0"/>
        </w:rPr>
        <w:t xml:space="preserve">SOLUCIÓN</w:t>
      </w:r>
      <w:r w:rsidDel="00000000" w:rsidR="00000000" w:rsidRPr="00000000">
        <w:rPr>
          <w:sz w:val="32"/>
          <w:szCs w:val="32"/>
          <w:vertAlign w:val="baseline"/>
          <w:rtl w:val="0"/>
        </w:rPr>
        <w:t xml:space="preserve"> </w:t>
      </w:r>
    </w:p>
    <w:p w:rsidR="00000000" w:rsidDel="00000000" w:rsidP="00000000" w:rsidRDefault="00000000" w:rsidRPr="00000000" w14:paraId="000000DF">
      <w:pPr>
        <w:ind w:left="-851" w:firstLine="0"/>
        <w:jc w:val="both"/>
        <w:rPr>
          <w:rFonts w:ascii="Arial" w:cs="Arial" w:eastAsia="Arial" w:hAnsi="Arial"/>
          <w:color w:val="bfbfbf"/>
          <w:sz w:val="22"/>
          <w:szCs w:val="22"/>
          <w:vertAlign w:val="baseline"/>
        </w:rPr>
      </w:pPr>
      <w:r w:rsidDel="00000000" w:rsidR="00000000" w:rsidRPr="00000000">
        <w:rPr>
          <w:rtl w:val="0"/>
        </w:rPr>
      </w:r>
    </w:p>
    <w:p w:rsidR="00000000" w:rsidDel="00000000" w:rsidP="00000000" w:rsidRDefault="00000000" w:rsidRPr="00000000" w14:paraId="000000E0">
      <w:pPr>
        <w:jc w:val="both"/>
        <w:rPr>
          <w:rFonts w:ascii="Arial" w:cs="Arial" w:eastAsia="Arial" w:hAnsi="Arial"/>
          <w:sz w:val="20"/>
          <w:szCs w:val="20"/>
          <w:vertAlign w:val="baseline"/>
        </w:rPr>
      </w:pPr>
      <w:r w:rsidDel="00000000" w:rsidR="00000000" w:rsidRPr="00000000">
        <w:rPr>
          <w:rtl w:val="0"/>
        </w:rPr>
      </w:r>
    </w:p>
    <w:tbl>
      <w:tblPr>
        <w:tblStyle w:val="Table6"/>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7"/>
        <w:gridCol w:w="1853"/>
        <w:gridCol w:w="2000"/>
        <w:gridCol w:w="753"/>
        <w:gridCol w:w="1321"/>
        <w:gridCol w:w="3286"/>
        <w:tblGridChange w:id="0">
          <w:tblGrid>
            <w:gridCol w:w="1277"/>
            <w:gridCol w:w="1853"/>
            <w:gridCol w:w="2000"/>
            <w:gridCol w:w="753"/>
            <w:gridCol w:w="1321"/>
            <w:gridCol w:w="3286"/>
          </w:tblGrid>
        </w:tblGridChange>
      </w:tblGrid>
      <w:tr>
        <w:trPr>
          <w:cantSplit w:val="0"/>
          <w:trHeight w:val="182" w:hRule="atLeast"/>
          <w:tblHeader w:val="0"/>
        </w:trPr>
        <w:tc>
          <w:tcPr>
            <w:shd w:fill="a50021" w:val="clear"/>
            <w:vAlign w:val="center"/>
          </w:tcPr>
          <w:p w:rsidR="00000000" w:rsidDel="00000000" w:rsidP="00000000" w:rsidRDefault="00000000" w:rsidRPr="00000000" w14:paraId="000000E1">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Fecha</w:t>
            </w:r>
            <w:r w:rsidDel="00000000" w:rsidR="00000000" w:rsidRPr="00000000">
              <w:rPr>
                <w:rtl w:val="0"/>
              </w:rPr>
            </w:r>
          </w:p>
        </w:tc>
        <w:tc>
          <w:tcPr>
            <w:gridSpan w:val="3"/>
            <w:shd w:fill="auto" w:val="clear"/>
            <w:vAlign w:val="center"/>
          </w:tcPr>
          <w:p w:rsidR="00000000" w:rsidDel="00000000" w:rsidP="00000000" w:rsidRDefault="00000000" w:rsidRPr="00000000" w14:paraId="000000E2">
            <w:pPr>
              <w:jc w:val="center"/>
              <w:rPr>
                <w:rFonts w:ascii="Arial" w:cs="Arial" w:eastAsia="Arial" w:hAnsi="Arial"/>
                <w:color w:val="bfbfbf"/>
                <w:sz w:val="22"/>
                <w:szCs w:val="22"/>
                <w:vertAlign w:val="baseline"/>
              </w:rPr>
            </w:pPr>
            <w:r w:rsidDel="00000000" w:rsidR="00000000" w:rsidRPr="00000000">
              <w:rPr>
                <w:rFonts w:ascii="Arial" w:cs="Arial" w:eastAsia="Arial" w:hAnsi="Arial"/>
                <w:color w:val="bfbfbf"/>
                <w:sz w:val="22"/>
                <w:szCs w:val="22"/>
                <w:vertAlign w:val="baseline"/>
                <w:rtl w:val="0"/>
              </w:rPr>
              <w:t xml:space="preserve">DD/MM/AAAA</w:t>
            </w:r>
          </w:p>
        </w:tc>
        <w:tc>
          <w:tcPr>
            <w:gridSpan w:val="2"/>
            <w:shd w:fill="a50021" w:val="clear"/>
            <w:vAlign w:val="center"/>
          </w:tcPr>
          <w:p w:rsidR="00000000" w:rsidDel="00000000" w:rsidP="00000000" w:rsidRDefault="00000000" w:rsidRPr="00000000" w14:paraId="000000E5">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a50021" w:val="clear"/>
            <w:vAlign w:val="center"/>
          </w:tcPr>
          <w:p w:rsidR="00000000" w:rsidDel="00000000" w:rsidP="00000000" w:rsidRDefault="00000000" w:rsidRPr="00000000" w14:paraId="000000E7">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shd w:fill="a50021" w:val="clear"/>
                <w:vertAlign w:val="baseline"/>
                <w:rtl w:val="0"/>
              </w:rPr>
              <w:t xml:space="preserve">Prototipos de interfaces de usuario</w:t>
            </w: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0ED">
            <w:pPr>
              <w:rPr>
                <w:rFonts w:ascii="Arial" w:cs="Arial" w:eastAsia="Arial" w:hAnsi="Arial"/>
                <w:b w:val="0"/>
                <w:color w:val="bfbfbf"/>
                <w:sz w:val="22"/>
                <w:szCs w:val="22"/>
                <w:vertAlign w:val="baseline"/>
              </w:rPr>
            </w:pPr>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Vista rápida de vistas a proponer </w:t>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https://www.figma.com/file/zcisB0gvfF7ziTVoM4I3Rm/Untitled?node-id=25%3A76</w:t>
            </w:r>
          </w:p>
          <w:p w:rsidR="00000000" w:rsidDel="00000000" w:rsidP="00000000" w:rsidRDefault="00000000" w:rsidRPr="00000000" w14:paraId="000000F0">
            <w:pPr>
              <w:jc w:val="cente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F1">
            <w:pPr>
              <w:jc w:val="center"/>
              <w:rPr>
                <w:rFonts w:ascii="Arial" w:cs="Arial" w:eastAsia="Arial" w:hAnsi="Arial"/>
                <w:b w:val="0"/>
                <w:sz w:val="22"/>
                <w:szCs w:val="22"/>
                <w:vertAlign w:val="baseline"/>
              </w:rPr>
            </w:pPr>
            <w:r w:rsidDel="00000000" w:rsidR="00000000" w:rsidRPr="00000000">
              <w:rPr>
                <w:rtl w:val="0"/>
              </w:rPr>
            </w:r>
          </w:p>
        </w:tc>
      </w:tr>
      <w:tr>
        <w:trPr>
          <w:cantSplit w:val="0"/>
          <w:trHeight w:val="182" w:hRule="atLeast"/>
          <w:tblHeader w:val="0"/>
        </w:trPr>
        <w:tc>
          <w:tcPr>
            <w:gridSpan w:val="6"/>
            <w:shd w:fill="ffffff" w:val="clear"/>
            <w:vAlign w:val="center"/>
          </w:tcPr>
          <w:p w:rsidR="00000000" w:rsidDel="00000000" w:rsidP="00000000" w:rsidRDefault="00000000" w:rsidRPr="00000000" w14:paraId="000000F7">
            <w:pPr>
              <w:rPr>
                <w:rFonts w:ascii="Arial" w:cs="Arial" w:eastAsia="Arial" w:hAnsi="Arial"/>
                <w:b w:val="0"/>
                <w:color w:val="bfbfbf"/>
                <w:sz w:val="22"/>
                <w:szCs w:val="22"/>
                <w:vertAlign w:val="baseline"/>
              </w:rPr>
            </w:pPr>
            <w:r w:rsidDel="00000000" w:rsidR="00000000" w:rsidRPr="00000000">
              <w:rPr>
                <w:rtl w:val="0"/>
              </w:rPr>
            </w:r>
          </w:p>
        </w:tc>
      </w:tr>
      <w:tr>
        <w:trPr>
          <w:cantSplit w:val="0"/>
          <w:trHeight w:val="114" w:hRule="atLeast"/>
          <w:tblHeader w:val="0"/>
        </w:trPr>
        <w:tc>
          <w:tcPr>
            <w:gridSpan w:val="6"/>
            <w:shd w:fill="a50021" w:val="clear"/>
            <w:vAlign w:val="top"/>
          </w:tcPr>
          <w:p w:rsidR="00000000" w:rsidDel="00000000" w:rsidP="00000000" w:rsidRDefault="00000000" w:rsidRPr="00000000" w14:paraId="000000F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Firmas de aceptación</w:t>
            </w:r>
            <w:r w:rsidDel="00000000" w:rsidR="00000000" w:rsidRPr="00000000">
              <w:rPr>
                <w:rtl w:val="0"/>
              </w:rPr>
            </w:r>
          </w:p>
        </w:tc>
      </w:tr>
      <w:tr>
        <w:trPr>
          <w:cantSplit w:val="0"/>
          <w:trHeight w:val="260" w:hRule="atLeast"/>
          <w:tblHeader w:val="0"/>
        </w:trPr>
        <w:tc>
          <w:tcPr>
            <w:gridSpan w:val="2"/>
            <w:shd w:fill="a6a6a6" w:val="clea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a6a6a6" w:val="cle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gridSpan w:val="2"/>
            <w:shd w:fill="a6a6a6" w:val="cle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a6a6a6" w:val="cle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109">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0B">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0C">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0E">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10F">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1">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12">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4">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115">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7">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18">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A">
            <w:pPr>
              <w:jc w:val="both"/>
              <w:rPr>
                <w:rFonts w:ascii="Arial" w:cs="Arial" w:eastAsia="Arial" w:hAnsi="Arial"/>
                <w:color w:val="a6a6a6"/>
                <w:sz w:val="22"/>
                <w:szCs w:val="22"/>
                <w:vertAlign w:val="baseline"/>
              </w:rPr>
            </w:pPr>
            <w:r w:rsidDel="00000000" w:rsidR="00000000" w:rsidRPr="00000000">
              <w:rPr>
                <w:rtl w:val="0"/>
              </w:rPr>
            </w:r>
          </w:p>
        </w:tc>
      </w:tr>
      <w:tr>
        <w:trPr>
          <w:cantSplit w:val="0"/>
          <w:trHeight w:val="304" w:hRule="atLeast"/>
          <w:tblHeader w:val="0"/>
        </w:trPr>
        <w:tc>
          <w:tcPr>
            <w:gridSpan w:val="2"/>
            <w:shd w:fill="ffffff" w:val="clear"/>
            <w:vAlign w:val="top"/>
          </w:tcPr>
          <w:p w:rsidR="00000000" w:rsidDel="00000000" w:rsidP="00000000" w:rsidRDefault="00000000" w:rsidRPr="00000000" w14:paraId="0000011B">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1D">
            <w:pPr>
              <w:jc w:val="both"/>
              <w:rPr>
                <w:rFonts w:ascii="Arial" w:cs="Arial" w:eastAsia="Arial" w:hAnsi="Arial"/>
                <w:color w:val="a6a6a6"/>
                <w:sz w:val="22"/>
                <w:szCs w:val="22"/>
                <w:vertAlign w:val="baseline"/>
              </w:rPr>
            </w:pPr>
            <w:r w:rsidDel="00000000" w:rsidR="00000000" w:rsidRPr="00000000">
              <w:rPr>
                <w:rtl w:val="0"/>
              </w:rPr>
            </w:r>
          </w:p>
        </w:tc>
        <w:tc>
          <w:tcPr>
            <w:gridSpan w:val="2"/>
            <w:shd w:fill="ffffff" w:val="clear"/>
            <w:vAlign w:val="top"/>
          </w:tcPr>
          <w:p w:rsidR="00000000" w:rsidDel="00000000" w:rsidP="00000000" w:rsidRDefault="00000000" w:rsidRPr="00000000" w14:paraId="0000011E">
            <w:pPr>
              <w:jc w:val="both"/>
              <w:rPr>
                <w:rFonts w:ascii="Arial" w:cs="Arial" w:eastAsia="Arial" w:hAnsi="Arial"/>
                <w:color w:val="a6a6a6"/>
                <w:sz w:val="22"/>
                <w:szCs w:val="22"/>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20">
            <w:pPr>
              <w:jc w:val="both"/>
              <w:rPr>
                <w:rFonts w:ascii="Arial" w:cs="Arial" w:eastAsia="Arial" w:hAnsi="Arial"/>
                <w:color w:val="a6a6a6"/>
                <w:sz w:val="22"/>
                <w:szCs w:val="22"/>
                <w:vertAlign w:val="baseline"/>
              </w:rPr>
            </w:pPr>
            <w:r w:rsidDel="00000000" w:rsidR="00000000" w:rsidRPr="00000000">
              <w:rPr>
                <w:rtl w:val="0"/>
              </w:rPr>
            </w:r>
          </w:p>
        </w:tc>
      </w:tr>
    </w:tbl>
    <w:p w:rsidR="00000000" w:rsidDel="00000000" w:rsidP="00000000" w:rsidRDefault="00000000" w:rsidRPr="00000000" w14:paraId="0000012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7" w:top="1417" w:left="1701" w:right="1701"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rPr>
        <w:sz w:val="16"/>
        <w:szCs w:val="16"/>
        <w:vertAlign w:val="baseline"/>
      </w:rPr>
    </w:pPr>
    <w:r w:rsidDel="00000000" w:rsidR="00000000" w:rsidRPr="00000000">
      <w:rPr>
        <w:rtl w:val="0"/>
      </w:rPr>
    </w:r>
  </w:p>
  <w:tbl>
    <w:tblPr>
      <w:tblStyle w:val="Table8"/>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rHeight w:val="237" w:hRule="atLeast"/>
        <w:tblHeader w:val="0"/>
      </w:trPr>
      <w:tc>
        <w:tcPr>
          <w:vAlign w:val="center"/>
        </w:tcPr>
        <w:p w:rsidR="00000000" w:rsidDel="00000000" w:rsidP="00000000" w:rsidRDefault="00000000" w:rsidRPr="00000000" w14:paraId="0000013C">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13D">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3E">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13F">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124">
          <w:pPr>
            <w:widowControl w:val="0"/>
            <w:rPr>
              <w:sz w:val="16"/>
              <w:szCs w:val="16"/>
              <w:vertAlign w:val="baseline"/>
            </w:rPr>
          </w:pPr>
          <w:r w:rsidDel="00000000" w:rsidR="00000000" w:rsidRPr="00000000">
            <w:rPr>
              <w:rtl w:val="0"/>
            </w:rPr>
          </w:r>
        </w:p>
        <w:p w:rsidR="00000000" w:rsidDel="00000000" w:rsidP="00000000" w:rsidRDefault="00000000" w:rsidRPr="00000000" w14:paraId="00000125">
          <w:pPr>
            <w:widowControl w:val="0"/>
            <w:rPr>
              <w:vertAlign w:val="baseline"/>
            </w:rPr>
          </w:pPr>
          <w:r w:rsidDel="00000000" w:rsidR="00000000" w:rsidRPr="00000000">
            <w:rPr>
              <w:vertAlign w:val="baseline"/>
              <w:rtl w:val="0"/>
            </w:rPr>
            <w:t xml:space="preserve">LOGO</w:t>
          </w:r>
        </w:p>
        <w:p w:rsidR="00000000" w:rsidDel="00000000" w:rsidP="00000000" w:rsidRDefault="00000000" w:rsidRPr="00000000" w14:paraId="00000126">
          <w:pPr>
            <w:widowControl w:val="0"/>
            <w:rPr>
              <w:sz w:val="16"/>
              <w:szCs w:val="16"/>
              <w:vertAlign w:val="baseline"/>
            </w:rPr>
          </w:pPr>
          <w:r w:rsidDel="00000000" w:rsidR="00000000" w:rsidRPr="00000000">
            <w:rPr>
              <w:rtl w:val="0"/>
            </w:rPr>
          </w:r>
        </w:p>
      </w:tc>
      <w:tc>
        <w:tcPr>
          <w:gridSpan w:val="4"/>
          <w:shd w:fill="a50021" w:val="clear"/>
          <w:vAlign w:val="center"/>
        </w:tcPr>
        <w:p w:rsidR="00000000" w:rsidDel="00000000" w:rsidP="00000000" w:rsidRDefault="00000000" w:rsidRPr="00000000" w14:paraId="00000127">
          <w:pPr>
            <w:widowControl w:val="0"/>
            <w:jc w:val="center"/>
            <w:rPr>
              <w:rFonts w:ascii="Arial" w:cs="Arial" w:eastAsia="Arial" w:hAnsi="Arial"/>
              <w:b w:val="0"/>
              <w:color w:val="ffffff"/>
              <w:sz w:val="16"/>
              <w:szCs w:val="16"/>
              <w:vertAlign w:val="baseline"/>
            </w:rPr>
          </w:pPr>
          <w:r w:rsidDel="00000000" w:rsidR="00000000" w:rsidRPr="00000000">
            <w:rPr>
              <w:rFonts w:ascii="Arial" w:cs="Arial" w:eastAsia="Arial" w:hAnsi="Arial"/>
              <w:b w:val="1"/>
              <w:color w:val="ffffff"/>
              <w:sz w:val="16"/>
              <w:szCs w:val="16"/>
              <w:vertAlign w:val="baseline"/>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12C">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131">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SISTEMAS DE INFORMACIÓN</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Código: -</w:t>
          </w:r>
          <w:r w:rsidDel="00000000" w:rsidR="00000000" w:rsidRPr="00000000">
            <w:rPr>
              <w:rtl w:val="0"/>
            </w:rPr>
          </w:r>
        </w:p>
      </w:tc>
      <w:tc>
        <w:tcP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w:t>
          </w:r>
          <w:r w:rsidDel="00000000" w:rsidR="00000000" w:rsidRPr="00000000">
            <w:rPr>
              <w:rFonts w:ascii="Arial" w:cs="Arial" w:eastAsia="Arial" w:hAnsi="Arial"/>
              <w:b w:val="1"/>
              <w:sz w:val="16"/>
              <w:szCs w:val="16"/>
              <w:rtl w:val="0"/>
            </w:rPr>
            <w:t xml:space="preserve">6</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02</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sz w:val="16"/>
              <w:szCs w:val="16"/>
              <w:rtl w:val="0"/>
            </w:rPr>
            <w:t xml:space="preserve">2022</w:t>
          </w:r>
          <w:r w:rsidDel="00000000" w:rsidR="00000000" w:rsidRPr="00000000">
            <w:rPr>
              <w:rtl w:val="0"/>
            </w:rPr>
          </w:r>
        </w:p>
      </w:tc>
      <w:tc>
        <w:tcPr>
          <w:vAlign w:val="center"/>
        </w:tcPr>
        <w:p w:rsidR="00000000" w:rsidDel="00000000" w:rsidP="00000000" w:rsidRDefault="00000000" w:rsidRPr="00000000" w14:paraId="00000139">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120" w:lineRule="auto"/>
      <w:ind w:left="720" w:hanging="360"/>
      <w:jc w:val="center"/>
    </w:pPr>
    <w:rPr>
      <w:b w:val="1"/>
      <w:sz w:val="32"/>
      <w:szCs w:val="3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zLgJ+CUl1ji0NlVyhEGM91tpQ==">AMUW2mXgJKKIx0UFuoo231+H4B5s383A0oy+zaLupk7OXm6jeAFj1DI+C21+49+WYnyjrtGMCETUITSBCcgSPyBjoVWDuGMD0JlS+MgC+XAxw5RKgKVXN+4LU+EdX/7XEyjdcoS61Gmpb4a6mkK1AUiwMjtXz2iC4+SZu+Y9zaGaImsubrgadioznGg+tFnC1ADRMgSIjyAKamZJ433wdn/zRQY+5AP+qgnRp3KCCuI9GNNzIGZoE09WrhPO4Pzo8T4iI5CzSiah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2018-12-13T01:15:00Z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