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E904" w14:textId="77777777" w:rsidR="00AD6B40" w:rsidRDefault="00A51B97">
      <w:pPr>
        <w:pStyle w:val="Textoindependiente21"/>
      </w:pPr>
      <w:r>
        <w:rPr>
          <w:noProof/>
        </w:rPr>
        <w:pict w14:anchorId="7F6C8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70.9pt;margin-top:0;width:595.35pt;height:843.6pt;z-index:-251658752;mso-wrap-edited:f;mso-width-percent:0;mso-height-percent:0;mso-position-horizontal-relative:text;mso-position-vertical-relative:page;mso-width-percent:0;mso-height-percent:0;mso-width-relative:page;mso-height-relative:page" wrapcoords="-36 0 -36 21574 21600 21574 21600 0 -36 0">
            <v:imagedata r:id="rId7" o:title="portada_lab_5-6"/>
            <w10:wrap type="tight" anchory="page"/>
          </v:shape>
        </w:pict>
      </w:r>
    </w:p>
    <w:p w14:paraId="06269C82" w14:textId="77777777" w:rsidR="0035663F" w:rsidRDefault="0035663F" w:rsidP="0035663F">
      <w:pPr>
        <w:jc w:val="center"/>
        <w:rPr>
          <w:rFonts w:ascii="Arial" w:eastAsia="Arial" w:hAnsi="Arial" w:cs="Arial"/>
          <w:b/>
          <w:color w:val="auto"/>
          <w:sz w:val="59"/>
          <w:szCs w:val="59"/>
          <w:bdr w:val="none" w:sz="0" w:space="0" w:color="auto"/>
          <w:lang w:val="es-MX" w:eastAsia="es-PE"/>
        </w:rPr>
      </w:pPr>
      <w:r w:rsidRPr="005A0C8B">
        <w:rPr>
          <w:rFonts w:ascii="Arial" w:eastAsia="Arial" w:hAnsi="Arial" w:cs="Arial"/>
          <w:b/>
          <w:color w:val="auto"/>
          <w:sz w:val="59"/>
          <w:szCs w:val="59"/>
          <w:bdr w:val="none" w:sz="0" w:space="0" w:color="auto"/>
          <w:lang w:val="es-MX" w:eastAsia="es-PE"/>
        </w:rPr>
        <w:lastRenderedPageBreak/>
        <w:t>Desarrollo de Aplicaciones en Internet</w:t>
      </w:r>
    </w:p>
    <w:p w14:paraId="124ECFC4" w14:textId="77777777" w:rsidR="0035663F" w:rsidRPr="005A0C8B" w:rsidRDefault="0035663F" w:rsidP="0035663F">
      <w:pPr>
        <w:jc w:val="center"/>
        <w:rPr>
          <w:rFonts w:eastAsia="Arial"/>
          <w:lang w:val="es-MX" w:eastAsia="es-PE"/>
        </w:rPr>
      </w:pPr>
    </w:p>
    <w:p w14:paraId="74854FF1" w14:textId="77777777" w:rsidR="0035663F" w:rsidRDefault="0035663F" w:rsidP="0035663F"/>
    <w:p w14:paraId="3958C42A" w14:textId="77777777" w:rsidR="0035663F" w:rsidRDefault="0035663F" w:rsidP="0035663F">
      <w:pPr>
        <w:shd w:val="clear" w:color="auto" w:fill="FFFFFF"/>
        <w:spacing w:after="24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Laboratorio Nº 4</w:t>
      </w:r>
    </w:p>
    <w:p w14:paraId="1D6A6397" w14:textId="05783F30" w:rsidR="0035663F" w:rsidRDefault="0035663F" w:rsidP="0035663F">
      <w:pPr>
        <w:shd w:val="clear" w:color="auto" w:fill="FFFFFF"/>
        <w:spacing w:after="240"/>
        <w:jc w:val="center"/>
      </w:pPr>
      <w:r>
        <w:rPr>
          <w:b/>
          <w:sz w:val="46"/>
          <w:szCs w:val="46"/>
        </w:rPr>
        <w:t>PHP – Parte 2</w:t>
      </w:r>
    </w:p>
    <w:p w14:paraId="157B53A7" w14:textId="77777777" w:rsidR="0035663F" w:rsidRDefault="0035663F" w:rsidP="0035663F">
      <w:pPr>
        <w:spacing w:before="240" w:after="240" w:line="276" w:lineRule="auto"/>
        <w:jc w:val="center"/>
      </w:pPr>
      <w:r>
        <w:rPr>
          <w:noProof/>
          <w:lang w:val="es-PE" w:eastAsia="es-PE"/>
        </w:rPr>
        <w:drawing>
          <wp:inline distT="114300" distB="114300" distL="114300" distR="114300" wp14:anchorId="5B7B67B4" wp14:editId="28463D8F">
            <wp:extent cx="2295525" cy="2042667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0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25"/>
      </w:tblGrid>
      <w:tr w:rsidR="0035663F" w14:paraId="68335D79" w14:textId="77777777" w:rsidTr="00B71606">
        <w:trPr>
          <w:trHeight w:val="585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DF32" w14:textId="77777777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>Profesor:</w:t>
            </w:r>
          </w:p>
        </w:tc>
      </w:tr>
      <w:tr w:rsidR="0035663F" w14:paraId="3229640D" w14:textId="77777777" w:rsidTr="00B71606">
        <w:trPr>
          <w:trHeight w:val="140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E2C5" w14:textId="77777777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hyperlink r:id="rId9" w:history="1">
              <w:r w:rsidRPr="005A0C8B">
                <w:rPr>
                  <w:rFonts w:ascii="Arial" w:eastAsia="Arial" w:hAnsi="Arial" w:cs="Arial"/>
                  <w:i/>
                  <w:color w:val="2D3B45"/>
                  <w:sz w:val="32"/>
                  <w:szCs w:val="32"/>
                </w:rPr>
                <w:t>Velásquez Ruiz, Eduardo Josué</w:t>
              </w:r>
            </w:hyperlink>
          </w:p>
        </w:tc>
      </w:tr>
      <w:tr w:rsidR="0035663F" w14:paraId="2F3AC4B1" w14:textId="77777777" w:rsidTr="00B71606">
        <w:trPr>
          <w:trHeight w:val="140"/>
        </w:trPr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214F" w14:textId="77777777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>Alumno(s):</w:t>
            </w:r>
          </w:p>
        </w:tc>
      </w:tr>
      <w:tr w:rsidR="0035663F" w14:paraId="03F98072" w14:textId="77777777" w:rsidTr="00B71606">
        <w:trPr>
          <w:trHeight w:val="57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90D7" w14:textId="77777777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Santisteban Alcántara, Mario</w:t>
            </w:r>
          </w:p>
        </w:tc>
      </w:tr>
      <w:tr w:rsidR="0035663F" w14:paraId="31783720" w14:textId="77777777" w:rsidTr="00B71606">
        <w:trPr>
          <w:trHeight w:val="53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3E1A" w14:textId="77777777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jc w:val="both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 xml:space="preserve">Ciclo : </w:t>
            </w: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3 Ciclo “A”</w:t>
            </w:r>
          </w:p>
        </w:tc>
      </w:tr>
      <w:tr w:rsidR="0035663F" w14:paraId="2CE4AADB" w14:textId="77777777" w:rsidTr="00B71606">
        <w:trPr>
          <w:trHeight w:val="530"/>
        </w:trPr>
        <w:tc>
          <w:tcPr>
            <w:tcW w:w="8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8BA2" w14:textId="75EF478B" w:rsidR="0035663F" w:rsidRDefault="0035663F" w:rsidP="00B71606">
            <w:pPr>
              <w:shd w:val="clear" w:color="auto" w:fill="FFFFFF"/>
              <w:spacing w:before="20" w:after="20" w:line="276" w:lineRule="auto"/>
              <w:ind w:left="540" w:right="140"/>
              <w:jc w:val="both"/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i/>
                <w:color w:val="2D3B45"/>
                <w:sz w:val="32"/>
                <w:szCs w:val="32"/>
              </w:rPr>
              <w:t xml:space="preserve">Fecha de entrega: </w:t>
            </w: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21</w:t>
            </w:r>
            <w:r>
              <w:rPr>
                <w:rFonts w:ascii="Arial" w:eastAsia="Arial" w:hAnsi="Arial" w:cs="Arial"/>
                <w:i/>
                <w:color w:val="2D3B45"/>
                <w:sz w:val="32"/>
                <w:szCs w:val="32"/>
              </w:rPr>
              <w:t>/04/2022</w:t>
            </w:r>
          </w:p>
        </w:tc>
      </w:tr>
    </w:tbl>
    <w:p w14:paraId="5D0E3C27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77988B9D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32310A6F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1E6A1CAB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67DA8584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4540F80A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68785E5D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6CC9019B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764F7FC1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62E51768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09BFDA36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2022EC89" w14:textId="77777777" w:rsidR="0035663F" w:rsidRDefault="0035663F">
      <w:pPr>
        <w:pStyle w:val="TtuloA"/>
        <w:rPr>
          <w:rStyle w:val="Ninguno"/>
          <w:i/>
          <w:iCs/>
          <w:sz w:val="22"/>
          <w:szCs w:val="22"/>
        </w:rPr>
      </w:pPr>
    </w:p>
    <w:p w14:paraId="621CE2B7" w14:textId="77777777" w:rsidR="00AD6B40" w:rsidRDefault="006A2DC2">
      <w:pPr>
        <w:pStyle w:val="TtuloA"/>
        <w:rPr>
          <w:rStyle w:val="Ninguno"/>
          <w:i/>
          <w:iCs/>
          <w:sz w:val="22"/>
          <w:szCs w:val="22"/>
        </w:rPr>
      </w:pPr>
      <w:r>
        <w:rPr>
          <w:rStyle w:val="Ninguno"/>
          <w:i/>
          <w:iCs/>
          <w:sz w:val="22"/>
          <w:szCs w:val="22"/>
        </w:rPr>
        <w:t>LABORATORIO</w:t>
      </w:r>
    </w:p>
    <w:p w14:paraId="09328364" w14:textId="77777777" w:rsidR="00AD6B40" w:rsidRDefault="00AD6B4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1E73EEF" w14:textId="77777777" w:rsidR="00AD6B40" w:rsidRDefault="00AD6B4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4F664C16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Objetivos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2281CC2C" w14:textId="77777777" w:rsidR="00AD6B40" w:rsidRDefault="00AD6B40">
      <w:pPr>
        <w:jc w:val="both"/>
        <w:rPr>
          <w:rStyle w:val="Ninguno"/>
          <w:rFonts w:ascii="Arial" w:eastAsia="Arial" w:hAnsi="Arial" w:cs="Arial"/>
          <w:b/>
          <w:bCs/>
          <w:sz w:val="22"/>
          <w:szCs w:val="22"/>
        </w:rPr>
      </w:pPr>
    </w:p>
    <w:p w14:paraId="68828834" w14:textId="77777777" w:rsidR="00AD6B40" w:rsidRDefault="006A2DC2">
      <w:pPr>
        <w:numPr>
          <w:ilvl w:val="0"/>
          <w:numId w:val="2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Escribir algoritmos con el lenguaje de programación PHP.</w:t>
      </w:r>
    </w:p>
    <w:p w14:paraId="72B01305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67D6A8BD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Equipos, Materiales, Programas y Recursos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311459AA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74C0A406" w14:textId="77777777" w:rsidR="00926220" w:rsidRPr="00926220" w:rsidRDefault="006A2DC2" w:rsidP="00926220">
      <w:pPr>
        <w:numPr>
          <w:ilvl w:val="0"/>
          <w:numId w:val="4"/>
        </w:numPr>
        <w:jc w:val="both"/>
        <w:rPr>
          <w:rStyle w:val="Ninguno"/>
          <w:rFonts w:ascii="Arial" w:eastAsia="Arial" w:hAnsi="Arial" w:cs="Arial"/>
          <w:sz w:val="22"/>
          <w:szCs w:val="22"/>
        </w:rPr>
      </w:pPr>
      <w:r w:rsidRPr="00926220">
        <w:rPr>
          <w:rFonts w:ascii="Arial" w:hAnsi="Arial"/>
          <w:sz w:val="22"/>
          <w:szCs w:val="22"/>
        </w:rPr>
        <w:t>PC con Sistema Operativo Windows.</w:t>
      </w:r>
    </w:p>
    <w:p w14:paraId="1D616F25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3DF1A6BF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Introducción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7A96D216" w14:textId="77777777" w:rsidR="00AD6B40" w:rsidRDefault="00AD6B40">
      <w:pPr>
        <w:rPr>
          <w:rStyle w:val="Ninguno"/>
          <w:rFonts w:ascii="Arial" w:eastAsia="Arial" w:hAnsi="Arial" w:cs="Arial"/>
          <w:sz w:val="22"/>
          <w:szCs w:val="22"/>
        </w:rPr>
      </w:pPr>
    </w:p>
    <w:p w14:paraId="07069AFE" w14:textId="77777777" w:rsidR="00AD6B40" w:rsidRDefault="006A2DC2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En el presente curso se desarrollarán diversos ejercicios orientados a la programación de aplicaciones para plataformas Web.</w:t>
      </w:r>
    </w:p>
    <w:p w14:paraId="2374C5A3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51CEBD01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Seguridad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0335B173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3DE53356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Ubicar maletines y/o mochilas en el gabinete al final de aula de laboratorio.</w:t>
      </w:r>
    </w:p>
    <w:p w14:paraId="1CEF4AAE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No ingresar con líquidos ni comida al aula de laboratorio.</w:t>
      </w:r>
    </w:p>
    <w:p w14:paraId="2310B6ED" w14:textId="77777777" w:rsidR="00AD6B40" w:rsidRDefault="006A2DC2">
      <w:pPr>
        <w:numPr>
          <w:ilvl w:val="0"/>
          <w:numId w:val="6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Al culminar la sesión de laboratorio, apagar correctamente la computadora y el monitor.</w:t>
      </w:r>
    </w:p>
    <w:p w14:paraId="53466109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4E058649" w14:textId="77777777" w:rsidR="00AD6B40" w:rsidRDefault="006A2DC2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Preparación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44FD8D90" w14:textId="77777777" w:rsidR="00AD6B40" w:rsidRDefault="00AD6B40">
      <w:pPr>
        <w:jc w:val="both"/>
        <w:rPr>
          <w:rStyle w:val="Ninguno"/>
          <w:rFonts w:ascii="Tahoma" w:eastAsia="Tahoma" w:hAnsi="Tahoma" w:cs="Tahoma"/>
          <w:sz w:val="22"/>
          <w:szCs w:val="22"/>
        </w:rPr>
      </w:pPr>
    </w:p>
    <w:p w14:paraId="4E2CAE7E" w14:textId="77777777" w:rsidR="00AD6B40" w:rsidRDefault="006A2DC2">
      <w:pPr>
        <w:jc w:val="both"/>
        <w:rPr>
          <w:rStyle w:val="Ninguno"/>
          <w:rFonts w:ascii="Tahoma" w:eastAsia="Tahoma" w:hAnsi="Tahoma" w:cs="Tahoma"/>
          <w:sz w:val="22"/>
          <w:szCs w:val="22"/>
        </w:rPr>
      </w:pPr>
      <w:r>
        <w:rPr>
          <w:rStyle w:val="Ninguno"/>
          <w:rFonts w:ascii="Tahoma" w:hAnsi="Tahoma"/>
          <w:sz w:val="22"/>
          <w:szCs w:val="22"/>
        </w:rPr>
        <w:t>Durante el desarrollo de los temas de clase se tendrán ejercicios explicativos en cada uno de los puntos, ello le dará a la sesión una interacción de la teoría y la parte práctica, ya que en todo el momento el alumno podrá comprobar en su propia PC, todos los ítems del manual.</w:t>
      </w:r>
    </w:p>
    <w:p w14:paraId="232F082B" w14:textId="77777777" w:rsidR="00AD6B40" w:rsidRDefault="00AD6B4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14:paraId="5E591EC7" w14:textId="77777777" w:rsidR="00AD6B40" w:rsidRDefault="006A2DC2">
      <w:pPr>
        <w:jc w:val="both"/>
        <w:rPr>
          <w:rStyle w:val="Ninguno"/>
          <w:rFonts w:ascii="Tahoma" w:eastAsia="Tahoma" w:hAnsi="Tahoma" w:cs="Tahoma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Procedimiento y Resultados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14:paraId="1BFEAB3C" w14:textId="77777777" w:rsidR="00AD6B40" w:rsidRDefault="00AD6B40">
      <w:pPr>
        <w:pStyle w:val="Prrafodelista"/>
        <w:ind w:left="0"/>
        <w:rPr>
          <w:rStyle w:val="Ninguno"/>
          <w:rFonts w:ascii="Tahoma" w:eastAsia="Tahoma" w:hAnsi="Tahoma" w:cs="Tahoma"/>
          <w:sz w:val="22"/>
          <w:szCs w:val="22"/>
        </w:rPr>
      </w:pPr>
    </w:p>
    <w:p w14:paraId="13FBE8B4" w14:textId="778B3083" w:rsidR="00AD6B40" w:rsidRDefault="006C306D" w:rsidP="006C306D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Visualizar los videos facilitados por el profesor:</w:t>
      </w:r>
    </w:p>
    <w:p w14:paraId="44471F5E" w14:textId="3BF8679B" w:rsidR="006C306D" w:rsidRDefault="006C306D" w:rsidP="006C306D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25D4594B" w14:textId="1A10ED8B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 xml:space="preserve">      Video 1:</w:t>
      </w:r>
      <w:r w:rsidR="00F06937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0" w:history="1">
        <w:r w:rsidR="00F06937" w:rsidRPr="0044432E">
          <w:rPr>
            <w:rStyle w:val="Hipervnculo"/>
            <w:b w:val="0"/>
            <w:bCs w:val="0"/>
            <w:caps w:val="0"/>
          </w:rPr>
          <w:t>https://screencast-o-matic.com/watch/c3fX2dVqKmq</w:t>
        </w:r>
      </w:hyperlink>
    </w:p>
    <w:p w14:paraId="0B81AAA4" w14:textId="77777777" w:rsidR="00F06937" w:rsidRDefault="00F06937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063206A6" w14:textId="330F30ED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 xml:space="preserve">      Video 2:</w:t>
      </w:r>
      <w:r w:rsidR="00C86416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1" w:history="1">
        <w:r w:rsidR="00C86416" w:rsidRPr="0044432E">
          <w:rPr>
            <w:rStyle w:val="Hipervnculo"/>
            <w:b w:val="0"/>
            <w:bCs w:val="0"/>
            <w:caps w:val="0"/>
          </w:rPr>
          <w:t>https://screencast-o-matic.com/watch/c3fX27VqKmK</w:t>
        </w:r>
      </w:hyperlink>
    </w:p>
    <w:p w14:paraId="226C6533" w14:textId="77777777" w:rsidR="00C86416" w:rsidRDefault="00C86416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47BFBF72" w14:textId="616331D9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 xml:space="preserve">      Video 3:</w:t>
      </w:r>
      <w:r w:rsidR="00C86416">
        <w:rPr>
          <w:rStyle w:val="Ninguno"/>
          <w:b w:val="0"/>
          <w:bCs w:val="0"/>
          <w:caps w:val="0"/>
          <w:color w:val="000000"/>
          <w:u w:color="000000"/>
        </w:rPr>
        <w:t xml:space="preserve"> </w:t>
      </w:r>
      <w:hyperlink r:id="rId12" w:history="1">
        <w:r w:rsidR="00C86416" w:rsidRPr="0044432E">
          <w:rPr>
            <w:rStyle w:val="Hipervnculo"/>
            <w:b w:val="0"/>
            <w:bCs w:val="0"/>
            <w:caps w:val="0"/>
          </w:rPr>
          <w:t>https://screencast-o-matic.com/watch/c3fX2MVqKHI</w:t>
        </w:r>
      </w:hyperlink>
    </w:p>
    <w:p w14:paraId="6FA86165" w14:textId="738D3933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0BD83D2F" w14:textId="01AFFE08" w:rsidR="006C306D" w:rsidRDefault="006C306D">
      <w:pPr>
        <w:pStyle w:val="0titulo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33417E49" w14:textId="167BDE7F" w:rsidR="00166B65" w:rsidRPr="00166B65" w:rsidRDefault="006C306D" w:rsidP="00166B65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Desarrollar las actividades planteadas en los videos de la mano con la explicación de profesor.</w:t>
      </w:r>
    </w:p>
    <w:p w14:paraId="320316DA" w14:textId="77777777" w:rsidR="006C306D" w:rsidRDefault="006C306D" w:rsidP="006C306D">
      <w:pPr>
        <w:pStyle w:val="0titulo0"/>
        <w:ind w:left="720"/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bookmarkStart w:id="0" w:name="_GoBack"/>
      <w:bookmarkEnd w:id="0"/>
    </w:p>
    <w:p w14:paraId="46ED8EFC" w14:textId="3C9C84FF" w:rsidR="006C306D" w:rsidRDefault="006C306D" w:rsidP="006C306D">
      <w:pPr>
        <w:pStyle w:val="0titulo0"/>
        <w:numPr>
          <w:ilvl w:val="0"/>
          <w:numId w:val="7"/>
        </w:numPr>
        <w:jc w:val="both"/>
        <w:rPr>
          <w:rStyle w:val="Ninguno"/>
          <w:b w:val="0"/>
          <w:bCs w:val="0"/>
          <w:caps w:val="0"/>
          <w:color w:val="000000"/>
          <w:u w:color="000000"/>
        </w:rPr>
      </w:pPr>
      <w:r>
        <w:rPr>
          <w:rStyle w:val="Ninguno"/>
          <w:b w:val="0"/>
          <w:bCs w:val="0"/>
          <w:caps w:val="0"/>
          <w:color w:val="000000"/>
          <w:u w:color="000000"/>
        </w:rPr>
        <w:t>Colocar capturas del avance, incluyendo código y resultado en el navegador.</w:t>
      </w:r>
    </w:p>
    <w:p w14:paraId="7EBA117D" w14:textId="77777777" w:rsidR="00926220" w:rsidRDefault="00926220" w:rsidP="00166B65">
      <w:pPr>
        <w:pStyle w:val="0titulo0"/>
        <w:ind w:left="708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67F09191" w14:textId="23303C84" w:rsidR="00166B65" w:rsidRDefault="00166B65" w:rsidP="0035663F">
      <w:pPr>
        <w:pStyle w:val="0titulo0"/>
        <w:ind w:left="1068"/>
        <w:jc w:val="both"/>
        <w:rPr>
          <w:rStyle w:val="Ninguno"/>
          <w:b w:val="0"/>
          <w:bCs w:val="0"/>
          <w:caps w:val="0"/>
          <w:color w:val="000000"/>
          <w:u w:color="000000"/>
        </w:rPr>
      </w:pPr>
    </w:p>
    <w:p w14:paraId="433DE58A" w14:textId="5E98D31B" w:rsidR="00AD6B40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7E78F59" wp14:editId="44561560">
            <wp:extent cx="5755640" cy="36188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FA38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7A0228F1" w14:textId="77777777" w:rsidR="00166B65" w:rsidRDefault="00166B65">
      <w:pPr>
        <w:pStyle w:val="0titulo1"/>
        <w:ind w:left="360"/>
        <w:rPr>
          <w:noProof/>
          <w:lang w:val="es-PE" w:eastAsia="es-PE"/>
        </w:rPr>
      </w:pPr>
    </w:p>
    <w:p w14:paraId="122B19A0" w14:textId="032404B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drawing>
          <wp:inline distT="0" distB="0" distL="0" distR="0" wp14:anchorId="17D59EE6" wp14:editId="4D84C83A">
            <wp:extent cx="5755640" cy="1085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301"/>
                    <a:stretch/>
                  </pic:blipFill>
                  <pic:spPr bwMode="auto">
                    <a:xfrm>
                      <a:off x="0" y="0"/>
                      <a:ext cx="575564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99784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1851C05C" w14:textId="351459A3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drawing>
          <wp:inline distT="0" distB="0" distL="0" distR="0" wp14:anchorId="68BF97B5" wp14:editId="14DB8CBB">
            <wp:extent cx="5755640" cy="1584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8D64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55A943AE" w14:textId="3BA2F6C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5E1F2D4" wp14:editId="3615E876">
            <wp:extent cx="5755640" cy="3434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C0AD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464E48B7" w14:textId="53561EDA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drawing>
          <wp:inline distT="0" distB="0" distL="0" distR="0" wp14:anchorId="29EA6138" wp14:editId="03181AB6">
            <wp:extent cx="5755640" cy="31184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6B98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56D2C800" w14:textId="77777777" w:rsidR="00E92732" w:rsidRDefault="00E92732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6F4F994A" w14:textId="6D97DCE1" w:rsidR="00E92732" w:rsidRDefault="00E92732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76018BA9" wp14:editId="3457D033">
            <wp:extent cx="4581525" cy="3971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D78" w14:textId="77777777" w:rsidR="00E92732" w:rsidRDefault="00E92732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1B3C4A3A" w14:textId="433E893E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drawing>
          <wp:inline distT="0" distB="0" distL="0" distR="0" wp14:anchorId="5123EA90" wp14:editId="4DB7B487">
            <wp:extent cx="5755640" cy="2217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C303" w14:textId="71DDEDD3" w:rsidR="00E92732" w:rsidRDefault="00E92732">
      <w:pPr>
        <w:pStyle w:val="0titulo1"/>
        <w:ind w:left="360"/>
        <w:rPr>
          <w:rStyle w:val="Ninguno"/>
          <w:b w:val="0"/>
          <w:bCs w:val="0"/>
          <w:caps w:val="0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9F99DC7" wp14:editId="0FB4115C">
            <wp:extent cx="5755640" cy="3017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A9C" w14:textId="77777777" w:rsidR="00166B65" w:rsidRDefault="00166B65">
      <w:pPr>
        <w:pStyle w:val="0titulo1"/>
        <w:ind w:left="360"/>
        <w:rPr>
          <w:rStyle w:val="Ninguno"/>
          <w:b w:val="0"/>
          <w:bCs w:val="0"/>
          <w:caps w:val="0"/>
        </w:rPr>
      </w:pPr>
    </w:p>
    <w:p w14:paraId="389BC629" w14:textId="77777777" w:rsidR="00AD6B40" w:rsidRDefault="006A2DC2">
      <w:pPr>
        <w:pStyle w:val="0titulo1"/>
        <w:rPr>
          <w:rStyle w:val="Ninguno"/>
          <w:rFonts w:ascii="Arial" w:hAnsi="Arial"/>
          <w:i/>
          <w:iCs/>
          <w:caps w:val="0"/>
          <w:u w:val="single"/>
        </w:rPr>
      </w:pPr>
      <w:r>
        <w:rPr>
          <w:rStyle w:val="Ninguno"/>
          <w:rFonts w:ascii="Arial" w:hAnsi="Arial"/>
          <w:i/>
          <w:iCs/>
          <w:caps w:val="0"/>
          <w:u w:val="single"/>
        </w:rPr>
        <w:t>Conclusiones:</w:t>
      </w:r>
    </w:p>
    <w:p w14:paraId="357EE535" w14:textId="77777777" w:rsidR="00166B65" w:rsidRDefault="00166B65">
      <w:pPr>
        <w:pStyle w:val="0titulo1"/>
        <w:rPr>
          <w:rStyle w:val="Ninguno"/>
          <w:rFonts w:ascii="Arial" w:eastAsia="Arial" w:hAnsi="Arial" w:cs="Arial"/>
          <w:i/>
          <w:iCs/>
          <w:caps w:val="0"/>
          <w:u w:val="single"/>
        </w:rPr>
      </w:pPr>
    </w:p>
    <w:p w14:paraId="4B0DE35E" w14:textId="77777777" w:rsidR="00AD6B40" w:rsidRDefault="00AD6B40">
      <w:pPr>
        <w:pStyle w:val="0titulo1"/>
        <w:rPr>
          <w:rStyle w:val="Ninguno"/>
          <w:u w:val="single"/>
        </w:rPr>
      </w:pPr>
    </w:p>
    <w:p w14:paraId="6ED86A22" w14:textId="77777777" w:rsidR="00AD6B40" w:rsidRDefault="006A2DC2">
      <w:pPr>
        <w:pStyle w:val="0titulo1"/>
        <w:jc w:val="both"/>
        <w:rPr>
          <w:rStyle w:val="Ninguno"/>
          <w:b w:val="0"/>
          <w:bCs w:val="0"/>
          <w:caps w:val="0"/>
        </w:rPr>
      </w:pPr>
      <w:r>
        <w:rPr>
          <w:rStyle w:val="Ninguno"/>
          <w:b w:val="0"/>
          <w:bCs w:val="0"/>
          <w:caps w:val="0"/>
        </w:rPr>
        <w:t>Generar sus conclusiones</w:t>
      </w:r>
    </w:p>
    <w:p w14:paraId="0A0AC28D" w14:textId="77777777" w:rsidR="00E92732" w:rsidRDefault="00E92732">
      <w:pPr>
        <w:pStyle w:val="0titulo1"/>
        <w:jc w:val="both"/>
        <w:rPr>
          <w:rStyle w:val="Ninguno"/>
          <w:b w:val="0"/>
          <w:bCs w:val="0"/>
          <w:caps w:val="0"/>
        </w:rPr>
      </w:pPr>
    </w:p>
    <w:p w14:paraId="59D663AD" w14:textId="62B96E0B" w:rsidR="00E92732" w:rsidRDefault="00E92732" w:rsidP="00BB53E7">
      <w:pPr>
        <w:numPr>
          <w:ilvl w:val="0"/>
          <w:numId w:val="2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Escribir algoritmos con el</w:t>
      </w:r>
      <w:r w:rsidR="000E5599">
        <w:rPr>
          <w:rFonts w:ascii="Tahoma" w:hAnsi="Tahoma"/>
          <w:sz w:val="22"/>
          <w:szCs w:val="22"/>
        </w:rPr>
        <w:t xml:space="preserve"> uso</w:t>
      </w:r>
      <w:r w:rsidR="00BB53E7">
        <w:rPr>
          <w:rFonts w:ascii="Tahoma" w:hAnsi="Tahoma"/>
          <w:sz w:val="22"/>
          <w:szCs w:val="22"/>
        </w:rPr>
        <w:t xml:space="preserve"> de estructuras condicionales simples, compuestas y anidadas en </w:t>
      </w:r>
      <w:r>
        <w:rPr>
          <w:rFonts w:ascii="Tahoma" w:hAnsi="Tahoma"/>
          <w:sz w:val="22"/>
          <w:szCs w:val="22"/>
        </w:rPr>
        <w:t>lenguaje de programación PHP.</w:t>
      </w:r>
    </w:p>
    <w:p w14:paraId="149F2752" w14:textId="77777777" w:rsidR="00BB53E7" w:rsidRDefault="00BB53E7" w:rsidP="00BB53E7">
      <w:pPr>
        <w:ind w:left="720"/>
        <w:jc w:val="both"/>
        <w:rPr>
          <w:rFonts w:ascii="Tahoma" w:hAnsi="Tahoma"/>
          <w:sz w:val="22"/>
          <w:szCs w:val="22"/>
        </w:rPr>
      </w:pPr>
    </w:p>
    <w:p w14:paraId="7EBF86B1" w14:textId="77095C5D" w:rsidR="00BB53E7" w:rsidRDefault="00BB53E7" w:rsidP="00BB53E7">
      <w:pPr>
        <w:numPr>
          <w:ilvl w:val="0"/>
          <w:numId w:val="2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Se hizo uso de este código</w:t>
      </w:r>
    </w:p>
    <w:p w14:paraId="32644290" w14:textId="77777777" w:rsidR="00BB53E7" w:rsidRDefault="00BB53E7" w:rsidP="00BB53E7">
      <w:pPr>
        <w:pStyle w:val="Prrafodelista"/>
        <w:rPr>
          <w:rFonts w:ascii="Tahoma" w:hAnsi="Tahoma"/>
          <w:sz w:val="22"/>
          <w:szCs w:val="22"/>
        </w:rPr>
      </w:pPr>
    </w:p>
    <w:p w14:paraId="01EDCDEE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&lt;?</w:t>
      </w:r>
      <w:proofErr w:type="spellStart"/>
      <w:proofErr w:type="gramStart"/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php</w:t>
      </w:r>
      <w:proofErr w:type="spellEnd"/>
      <w:proofErr w:type="gramEnd"/>
    </w:p>
    <w:p w14:paraId="1B01D18B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</w:t>
      </w:r>
      <w:proofErr w:type="spellStart"/>
      <w:proofErr w:type="gramStart"/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if</w:t>
      </w:r>
      <w:proofErr w:type="spellEnd"/>
      <w:proofErr w:type="gram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 (</w:t>
      </w:r>
      <w:proofErr w:type="spellStart"/>
      <w:r w:rsidRPr="00BB53E7">
        <w:rPr>
          <w:rFonts w:ascii="Consolas" w:hAnsi="Consolas"/>
          <w:color w:val="98C379"/>
          <w:sz w:val="21"/>
          <w:szCs w:val="21"/>
          <w:bdr w:val="none" w:sz="0" w:space="0" w:color="auto"/>
          <w:lang w:val="es-PE" w:eastAsia="es-PE"/>
        </w:rPr>
        <w:t>isset</w:t>
      </w:r>
      <w:proofErr w:type="spell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(</w:t>
      </w:r>
      <w:r w:rsidRPr="00BB53E7">
        <w:rPr>
          <w:rFonts w:ascii="Consolas" w:hAnsi="Consolas"/>
          <w:color w:val="ABB2BF"/>
          <w:sz w:val="21"/>
          <w:szCs w:val="21"/>
          <w:bdr w:val="none" w:sz="0" w:space="0" w:color="auto"/>
          <w:lang w:val="es-PE" w:eastAsia="es-PE"/>
        </w:rPr>
        <w:t>$GET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[</w:t>
      </w:r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'</w:t>
      </w:r>
      <w:proofErr w:type="spellStart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edit</w:t>
      </w:r>
      <w:proofErr w:type="spellEnd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'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])){</w:t>
      </w:r>
    </w:p>
    <w:p w14:paraId="2FD0902D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?&gt;</w:t>
      </w:r>
    </w:p>
    <w:p w14:paraId="6F37CE2F" w14:textId="226F37F3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                            &lt;</w:t>
      </w:r>
      <w:proofErr w:type="spellStart"/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button</w:t>
      </w:r>
      <w:proofErr w:type="spell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 </w:t>
      </w:r>
      <w:proofErr w:type="spellStart"/>
      <w:r w:rsidRPr="00BB53E7">
        <w:rPr>
          <w:rFonts w:ascii="Consolas" w:hAnsi="Consolas"/>
          <w:color w:val="98C379"/>
          <w:sz w:val="21"/>
          <w:szCs w:val="21"/>
          <w:bdr w:val="none" w:sz="0" w:space="0" w:color="auto"/>
          <w:lang w:val="es-PE" w:eastAsia="es-PE"/>
        </w:rPr>
        <w:t>type</w:t>
      </w:r>
      <w:proofErr w:type="spellEnd"/>
      <w:r w:rsidRPr="00BB53E7">
        <w:rPr>
          <w:rFonts w:ascii="Consolas" w:hAnsi="Consolas"/>
          <w:color w:val="ABB2BF"/>
          <w:sz w:val="21"/>
          <w:szCs w:val="21"/>
          <w:bdr w:val="none" w:sz="0" w:space="0" w:color="auto"/>
          <w:lang w:val="es-PE" w:eastAsia="es-PE"/>
        </w:rPr>
        <w:t>=</w:t>
      </w:r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proofErr w:type="spellStart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submit</w:t>
      </w:r>
      <w:proofErr w:type="spellEnd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 </w:t>
      </w:r>
      <w:proofErr w:type="spellStart"/>
      <w:r w:rsidRPr="00BB53E7">
        <w:rPr>
          <w:rFonts w:ascii="Consolas" w:hAnsi="Consolas"/>
          <w:color w:val="98C379"/>
          <w:sz w:val="21"/>
          <w:szCs w:val="21"/>
          <w:bdr w:val="none" w:sz="0" w:space="0" w:color="auto"/>
          <w:lang w:val="es-PE" w:eastAsia="es-PE"/>
        </w:rPr>
        <w:t>name</w:t>
      </w:r>
      <w:proofErr w:type="spellEnd"/>
      <w:r w:rsidRPr="00BB53E7">
        <w:rPr>
          <w:rFonts w:ascii="Consolas" w:hAnsi="Consolas"/>
          <w:color w:val="ABB2BF"/>
          <w:sz w:val="21"/>
          <w:szCs w:val="21"/>
          <w:bdr w:val="none" w:sz="0" w:space="0" w:color="auto"/>
          <w:lang w:val="es-PE" w:eastAsia="es-PE"/>
        </w:rPr>
        <w:t>=</w:t>
      </w:r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proofErr w:type="spellStart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update</w:t>
      </w:r>
      <w:proofErr w:type="spellEnd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&gt;Editar&lt;/</w:t>
      </w:r>
      <w:proofErr w:type="spellStart"/>
      <w:r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bu</w:t>
      </w:r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t</w:t>
      </w:r>
      <w:r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t</w:t>
      </w:r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on</w:t>
      </w:r>
      <w:proofErr w:type="spell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&gt;</w:t>
      </w:r>
    </w:p>
    <w:p w14:paraId="4AEDD7FC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&lt;?</w:t>
      </w:r>
      <w:proofErr w:type="spellStart"/>
      <w:proofErr w:type="gramStart"/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php</w:t>
      </w:r>
      <w:proofErr w:type="spellEnd"/>
      <w:proofErr w:type="gramEnd"/>
    </w:p>
    <w:p w14:paraId="2183C294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                        }</w:t>
      </w:r>
      <w:proofErr w:type="spellStart"/>
      <w:proofErr w:type="gramStart"/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else</w:t>
      </w:r>
      <w:proofErr w:type="spellEnd"/>
      <w:proofErr w:type="gram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{</w:t>
      </w:r>
    </w:p>
    <w:p w14:paraId="56CC6E0C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?&gt;</w:t>
      </w:r>
    </w:p>
    <w:p w14:paraId="7BA6AABB" w14:textId="1FC21F46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                            &lt;</w:t>
      </w:r>
      <w:proofErr w:type="spellStart"/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button</w:t>
      </w:r>
      <w:proofErr w:type="spell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 </w:t>
      </w:r>
      <w:proofErr w:type="spellStart"/>
      <w:r w:rsidRPr="00BB53E7">
        <w:rPr>
          <w:rFonts w:ascii="Consolas" w:hAnsi="Consolas"/>
          <w:color w:val="98C379"/>
          <w:sz w:val="21"/>
          <w:szCs w:val="21"/>
          <w:bdr w:val="none" w:sz="0" w:space="0" w:color="auto"/>
          <w:lang w:val="es-PE" w:eastAsia="es-PE"/>
        </w:rPr>
        <w:t>type</w:t>
      </w:r>
      <w:proofErr w:type="spellEnd"/>
      <w:r w:rsidRPr="00BB53E7">
        <w:rPr>
          <w:rFonts w:ascii="Consolas" w:hAnsi="Consolas"/>
          <w:color w:val="ABB2BF"/>
          <w:sz w:val="21"/>
          <w:szCs w:val="21"/>
          <w:bdr w:val="none" w:sz="0" w:space="0" w:color="auto"/>
          <w:lang w:val="es-PE" w:eastAsia="es-PE"/>
        </w:rPr>
        <w:t>=</w:t>
      </w:r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proofErr w:type="spellStart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submit</w:t>
      </w:r>
      <w:proofErr w:type="spellEnd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 </w:t>
      </w:r>
      <w:proofErr w:type="spellStart"/>
      <w:r w:rsidRPr="00BB53E7">
        <w:rPr>
          <w:rFonts w:ascii="Consolas" w:hAnsi="Consolas"/>
          <w:color w:val="98C379"/>
          <w:sz w:val="21"/>
          <w:szCs w:val="21"/>
          <w:bdr w:val="none" w:sz="0" w:space="0" w:color="auto"/>
          <w:lang w:val="es-PE" w:eastAsia="es-PE"/>
        </w:rPr>
        <w:t>name</w:t>
      </w:r>
      <w:proofErr w:type="spellEnd"/>
      <w:r w:rsidRPr="00BB53E7">
        <w:rPr>
          <w:rFonts w:ascii="Consolas" w:hAnsi="Consolas"/>
          <w:color w:val="ABB2BF"/>
          <w:sz w:val="21"/>
          <w:szCs w:val="21"/>
          <w:bdr w:val="none" w:sz="0" w:space="0" w:color="auto"/>
          <w:lang w:val="es-PE" w:eastAsia="es-PE"/>
        </w:rPr>
        <w:t>=</w:t>
      </w:r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proofErr w:type="spellStart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save</w:t>
      </w:r>
      <w:proofErr w:type="spellEnd"/>
      <w:r w:rsidRPr="00BB53E7">
        <w:rPr>
          <w:rFonts w:ascii="Consolas" w:hAnsi="Consolas"/>
          <w:color w:val="E5C07B"/>
          <w:sz w:val="21"/>
          <w:szCs w:val="21"/>
          <w:bdr w:val="none" w:sz="0" w:space="0" w:color="auto"/>
          <w:lang w:val="es-PE" w:eastAsia="es-PE"/>
        </w:rPr>
        <w:t>"</w:t>
      </w: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&gt;Registrar&lt;/</w:t>
      </w:r>
      <w:proofErr w:type="spellStart"/>
      <w:r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but</w:t>
      </w:r>
      <w:r w:rsidRPr="00BB53E7">
        <w:rPr>
          <w:rFonts w:ascii="Consolas" w:hAnsi="Consolas"/>
          <w:color w:val="E06C75"/>
          <w:sz w:val="21"/>
          <w:szCs w:val="21"/>
          <w:bdr w:val="none" w:sz="0" w:space="0" w:color="auto"/>
          <w:lang w:val="es-PE" w:eastAsia="es-PE"/>
        </w:rPr>
        <w:t>ton</w:t>
      </w:r>
      <w:proofErr w:type="spellEnd"/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&gt;</w:t>
      </w:r>
    </w:p>
    <w:p w14:paraId="43F0C91C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&lt;?</w:t>
      </w:r>
      <w:proofErr w:type="spellStart"/>
      <w:proofErr w:type="gramStart"/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php</w:t>
      </w:r>
      <w:proofErr w:type="spellEnd"/>
      <w:proofErr w:type="gramEnd"/>
    </w:p>
    <w:p w14:paraId="076016B6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>                        }</w:t>
      </w:r>
    </w:p>
    <w:p w14:paraId="0C53E7F0" w14:textId="77777777" w:rsidR="00BB53E7" w:rsidRPr="00BB53E7" w:rsidRDefault="00BB53E7" w:rsidP="00BB53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82C34"/>
        <w:suppressAutoHyphens w:val="0"/>
        <w:spacing w:line="285" w:lineRule="atLeast"/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</w:pPr>
      <w:r w:rsidRPr="00BB53E7">
        <w:rPr>
          <w:rFonts w:ascii="Consolas" w:hAnsi="Consolas"/>
          <w:color w:val="BBBBBB"/>
          <w:sz w:val="21"/>
          <w:szCs w:val="21"/>
          <w:bdr w:val="none" w:sz="0" w:space="0" w:color="auto"/>
          <w:lang w:val="es-PE" w:eastAsia="es-PE"/>
        </w:rPr>
        <w:t xml:space="preserve">                        </w:t>
      </w:r>
      <w:r w:rsidRPr="00BB53E7">
        <w:rPr>
          <w:rFonts w:ascii="Consolas" w:hAnsi="Consolas"/>
          <w:color w:val="C678DD"/>
          <w:sz w:val="21"/>
          <w:szCs w:val="21"/>
          <w:bdr w:val="none" w:sz="0" w:space="0" w:color="auto"/>
          <w:lang w:val="es-PE" w:eastAsia="es-PE"/>
        </w:rPr>
        <w:t>?&gt;</w:t>
      </w:r>
    </w:p>
    <w:p w14:paraId="2063DEBA" w14:textId="6C36588B" w:rsidR="00BB53E7" w:rsidRDefault="00E5701F" w:rsidP="00BB53E7">
      <w:pPr>
        <w:ind w:left="720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Donde se fragmentaron los php, condicionando los botones dependiendo del botón elegido</w:t>
      </w:r>
    </w:p>
    <w:p w14:paraId="30F22415" w14:textId="77777777" w:rsidR="00E5701F" w:rsidRDefault="00E5701F" w:rsidP="00E5701F">
      <w:pPr>
        <w:jc w:val="both"/>
        <w:rPr>
          <w:rFonts w:ascii="Tahoma" w:hAnsi="Tahoma"/>
          <w:sz w:val="22"/>
          <w:szCs w:val="22"/>
        </w:rPr>
      </w:pPr>
    </w:p>
    <w:p w14:paraId="38229112" w14:textId="24DBEE69" w:rsidR="00E5701F" w:rsidRPr="00E5701F" w:rsidRDefault="00E5701F" w:rsidP="00E5701F">
      <w:pPr>
        <w:numPr>
          <w:ilvl w:val="0"/>
          <w:numId w:val="2"/>
        </w:num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</w:t>
      </w:r>
      <w:r w:rsidRPr="00E5701F">
        <w:rPr>
          <w:rFonts w:ascii="Tahoma" w:hAnsi="Tahoma"/>
          <w:sz w:val="22"/>
          <w:szCs w:val="22"/>
        </w:rPr>
        <w:t>ermiten controlar la ejecución de aquellas acciones que requieren de ciertas condiciones para su realización. De acuerdo con dichas condiciones se “selecciona” si las acciones se ejecutan o no.</w:t>
      </w:r>
    </w:p>
    <w:sectPr w:rsidR="00E5701F" w:rsidRPr="00E5701F">
      <w:headerReference w:type="default" r:id="rId21"/>
      <w:footerReference w:type="default" r:id="rId22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D3A3B" w14:textId="77777777" w:rsidR="00A51B97" w:rsidRDefault="00A51B97">
      <w:r>
        <w:separator/>
      </w:r>
    </w:p>
  </w:endnote>
  <w:endnote w:type="continuationSeparator" w:id="0">
    <w:p w14:paraId="610A359E" w14:textId="77777777" w:rsidR="00A51B97" w:rsidRDefault="00A5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C770C" w14:textId="77777777" w:rsidR="00AD6B40" w:rsidRDefault="006A2DC2">
    <w:pPr>
      <w:pStyle w:val="Piedepgina"/>
      <w:pBdr>
        <w:top w:val="single" w:sz="4" w:space="0" w:color="000000"/>
      </w:pBdr>
      <w:tabs>
        <w:tab w:val="clear" w:pos="8838"/>
        <w:tab w:val="right" w:pos="9044"/>
      </w:tabs>
    </w:pPr>
    <w:r>
      <w:rPr>
        <w:rStyle w:val="Ninguno"/>
        <w:rFonts w:ascii="Arial Narrow" w:hAnsi="Arial Narrow"/>
        <w:b/>
        <w:bCs/>
        <w:i/>
        <w:iCs/>
        <w:lang w:val="pt-PT"/>
      </w:rPr>
      <w:t>Dpto. de Tecnologías Digitales y Gestión</w:t>
    </w:r>
    <w:r>
      <w:rPr>
        <w:rStyle w:val="Ninguno"/>
        <w:rFonts w:ascii="Arial Narrow" w:hAnsi="Arial Narrow"/>
        <w:b/>
        <w:bCs/>
        <w:i/>
        <w:iCs/>
        <w:lang w:val="pt-PT"/>
      </w:rPr>
      <w:tab/>
    </w:r>
    <w:r>
      <w:rPr>
        <w:rStyle w:val="Ninguno"/>
        <w:rFonts w:ascii="Arial Narrow" w:hAnsi="Arial Narrow"/>
        <w:b/>
        <w:bCs/>
        <w:i/>
        <w:iCs/>
        <w:lang w:val="pt-PT"/>
      </w:rPr>
      <w:tab/>
      <w:t xml:space="preserve">Pág. </w:t>
    </w:r>
    <w:r>
      <w:rPr>
        <w:rStyle w:val="Ninguno"/>
        <w:b/>
        <w:bCs/>
        <w:i/>
        <w:iCs/>
      </w:rPr>
      <w:fldChar w:fldCharType="begin"/>
    </w:r>
    <w:r>
      <w:rPr>
        <w:rStyle w:val="Ninguno"/>
        <w:b/>
        <w:bCs/>
        <w:i/>
        <w:iCs/>
      </w:rPr>
      <w:instrText xml:space="preserve"> PAGE </w:instrText>
    </w:r>
    <w:r>
      <w:rPr>
        <w:rStyle w:val="Ninguno"/>
        <w:b/>
        <w:bCs/>
        <w:i/>
        <w:iCs/>
      </w:rPr>
      <w:fldChar w:fldCharType="separate"/>
    </w:r>
    <w:r w:rsidR="0035663F">
      <w:rPr>
        <w:rStyle w:val="Ninguno"/>
        <w:b/>
        <w:bCs/>
        <w:i/>
        <w:iCs/>
        <w:noProof/>
      </w:rPr>
      <w:t>3</w:t>
    </w:r>
    <w:r>
      <w:rPr>
        <w:rStyle w:val="Ninguno"/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07B61" w14:textId="77777777" w:rsidR="00A51B97" w:rsidRDefault="00A51B97">
      <w:r>
        <w:separator/>
      </w:r>
    </w:p>
  </w:footnote>
  <w:footnote w:type="continuationSeparator" w:id="0">
    <w:p w14:paraId="33642B2D" w14:textId="77777777" w:rsidR="00A51B97" w:rsidRDefault="00A51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1F8E9" w14:textId="77777777" w:rsidR="00AD6B40" w:rsidRDefault="006A2DC2">
    <w:pPr>
      <w:pStyle w:val="Encabezado"/>
      <w:pBdr>
        <w:bottom w:val="single" w:sz="4" w:space="0" w:color="000000"/>
      </w:pBdr>
      <w:tabs>
        <w:tab w:val="right" w:pos="9044"/>
      </w:tabs>
    </w:pPr>
    <w:proofErr w:type="spellStart"/>
    <w:r>
      <w:rPr>
        <w:rStyle w:val="Ninguno"/>
        <w:rFonts w:ascii="Arial Narrow" w:hAnsi="Arial Narrow"/>
        <w:b/>
        <w:bCs/>
        <w:i/>
        <w:iCs/>
      </w:rPr>
      <w:t>Tecsup</w:t>
    </w:r>
    <w:proofErr w:type="spellEnd"/>
    <w:r>
      <w:rPr>
        <w:rStyle w:val="Ninguno"/>
        <w:rFonts w:ascii="Arial Narrow" w:hAnsi="Arial Narrow"/>
        <w:b/>
        <w:bCs/>
        <w:i/>
        <w:iCs/>
      </w:rPr>
      <w:tab/>
    </w:r>
    <w:r>
      <w:rPr>
        <w:rStyle w:val="Ninguno"/>
        <w:rFonts w:ascii="Arial Narrow" w:hAnsi="Arial Narrow"/>
        <w:b/>
        <w:bCs/>
        <w:i/>
        <w:iCs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C6F"/>
    <w:multiLevelType w:val="hybridMultilevel"/>
    <w:tmpl w:val="EC8A171A"/>
    <w:lvl w:ilvl="0" w:tplc="72C2051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D03B73"/>
    <w:multiLevelType w:val="hybridMultilevel"/>
    <w:tmpl w:val="AB7C6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E1E37"/>
    <w:multiLevelType w:val="hybridMultilevel"/>
    <w:tmpl w:val="DA184BFE"/>
    <w:styleLink w:val="Estiloimportado3"/>
    <w:lvl w:ilvl="0" w:tplc="B1406EA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5233D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4E7FE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576135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0C6E8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DEFFC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4ECD6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46592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BC895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8C3213E"/>
    <w:multiLevelType w:val="hybridMultilevel"/>
    <w:tmpl w:val="DB480DAA"/>
    <w:styleLink w:val="Estiloimportado4"/>
    <w:lvl w:ilvl="0" w:tplc="74543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3CFE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68C5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F40C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AD6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1441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4E8B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E1D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820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0E9524C"/>
    <w:multiLevelType w:val="hybridMultilevel"/>
    <w:tmpl w:val="E0D4B9B2"/>
    <w:styleLink w:val="Estiloimportado2"/>
    <w:lvl w:ilvl="0" w:tplc="7070F920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2B690">
      <w:start w:val="1"/>
      <w:numFmt w:val="bullet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C8A0D6">
      <w:start w:val="1"/>
      <w:numFmt w:val="bullet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E9EA8">
      <w:start w:val="1"/>
      <w:numFmt w:val="bullet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E494B0">
      <w:start w:val="1"/>
      <w:numFmt w:val="bullet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5C96D8">
      <w:start w:val="1"/>
      <w:numFmt w:val="bullet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E4CF32">
      <w:start w:val="1"/>
      <w:numFmt w:val="bullet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720F08">
      <w:start w:val="1"/>
      <w:numFmt w:val="bullet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02F140">
      <w:start w:val="1"/>
      <w:numFmt w:val="bullet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ED6D03"/>
    <w:multiLevelType w:val="hybridMultilevel"/>
    <w:tmpl w:val="DB480DAA"/>
    <w:numStyleLink w:val="Estiloimportado4"/>
  </w:abstractNum>
  <w:abstractNum w:abstractNumId="6">
    <w:nsid w:val="545E5B0A"/>
    <w:multiLevelType w:val="hybridMultilevel"/>
    <w:tmpl w:val="A86EFBDA"/>
    <w:lvl w:ilvl="0" w:tplc="2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6B751A4"/>
    <w:multiLevelType w:val="hybridMultilevel"/>
    <w:tmpl w:val="DA184BFE"/>
    <w:numStyleLink w:val="Estiloimportado3"/>
  </w:abstractNum>
  <w:abstractNum w:abstractNumId="8">
    <w:nsid w:val="6D4F4910"/>
    <w:multiLevelType w:val="hybridMultilevel"/>
    <w:tmpl w:val="E0D4B9B2"/>
    <w:numStyleLink w:val="Estiloimportado2"/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40"/>
    <w:rsid w:val="000E5599"/>
    <w:rsid w:val="00166B65"/>
    <w:rsid w:val="0035663F"/>
    <w:rsid w:val="00597374"/>
    <w:rsid w:val="006A2DC2"/>
    <w:rsid w:val="006C306D"/>
    <w:rsid w:val="00777001"/>
    <w:rsid w:val="00926220"/>
    <w:rsid w:val="00A51B97"/>
    <w:rsid w:val="00AD6B40"/>
    <w:rsid w:val="00BB53E7"/>
    <w:rsid w:val="00C86416"/>
    <w:rsid w:val="00E5701F"/>
    <w:rsid w:val="00E92732"/>
    <w:rsid w:val="00F0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F511C8"/>
  <w15:docId w15:val="{ADF96819-A2DE-41C6-A959-51B5972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TtuloA">
    <w:name w:val="Título A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Estiloimportado4">
    <w:name w:val="Estilo importado 4"/>
    <w:pPr>
      <w:numPr>
        <w:numId w:val="5"/>
      </w:numPr>
    </w:pPr>
  </w:style>
  <w:style w:type="paragraph" w:styleId="Prrafodelista">
    <w:name w:val="List Paragraph"/>
    <w:pPr>
      <w:suppressAutoHyphens/>
      <w:ind w:left="708"/>
    </w:pPr>
    <w:rPr>
      <w:rFonts w:eastAsia="Times New Roman"/>
      <w:color w:val="000000"/>
      <w:u w:color="000000"/>
      <w:lang w:val="es-ES_tradnl"/>
    </w:rPr>
  </w:style>
  <w:style w:type="paragraph" w:customStyle="1" w:styleId="0titulo0">
    <w:name w:val="0 titulo 0"/>
    <w:pPr>
      <w:suppressAutoHyphens/>
    </w:pPr>
    <w:rPr>
      <w:rFonts w:ascii="Tahoma" w:hAnsi="Tahoma" w:cs="Arial Unicode MS"/>
      <w:b/>
      <w:bCs/>
      <w:caps/>
      <w:color w:val="000080"/>
      <w:sz w:val="22"/>
      <w:szCs w:val="22"/>
      <w:u w:color="000080"/>
      <w:lang w:val="es-ES_tradnl"/>
    </w:r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30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41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s://screencast-o-matic.com/watch/c3fX2MVqKHI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reencast-o-matic.com/watch/c3fX27VqKm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creencast-o-matic.com/watch/c3fX2dVqKmq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ecsup.instructure.com/courses/25895/users/3371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S.A</cp:lastModifiedBy>
  <cp:revision>5</cp:revision>
  <dcterms:created xsi:type="dcterms:W3CDTF">2022-04-11T14:54:00Z</dcterms:created>
  <dcterms:modified xsi:type="dcterms:W3CDTF">2022-04-21T16:26:00Z</dcterms:modified>
</cp:coreProperties>
</file>