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4E1D" w14:textId="77777777" w:rsidR="001D7DAB" w:rsidRDefault="001D7DAB" w:rsidP="001D7D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59264" behindDoc="0" locked="0" layoutInCell="1" allowOverlap="1" wp14:anchorId="3A91B322" wp14:editId="0291E8EF">
            <wp:simplePos x="0" y="0"/>
            <wp:positionH relativeFrom="margin">
              <wp:align>center</wp:align>
            </wp:positionH>
            <wp:positionV relativeFrom="paragraph">
              <wp:posOffset>-238125</wp:posOffset>
            </wp:positionV>
            <wp:extent cx="7258050" cy="9335110"/>
            <wp:effectExtent l="0" t="0" r="0" b="0"/>
            <wp:wrapNone/>
            <wp:docPr id="691591027" name="Picture 1" descr="A video game screen with a robot and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91027" name="Picture 1" descr="A video game screen with a robot and a plan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58050" cy="9335110"/>
                    </a:xfrm>
                    <a:prstGeom prst="rect">
                      <a:avLst/>
                    </a:prstGeom>
                  </pic:spPr>
                </pic:pic>
              </a:graphicData>
            </a:graphic>
            <wp14:sizeRelH relativeFrom="page">
              <wp14:pctWidth>0</wp14:pctWidth>
            </wp14:sizeRelH>
            <wp14:sizeRelV relativeFrom="page">
              <wp14:pctHeight>0</wp14:pctHeight>
            </wp14:sizeRelV>
          </wp:anchor>
        </w:drawing>
      </w:r>
      <w:r>
        <w:br w:type="page"/>
      </w:r>
    </w:p>
    <w:p w14:paraId="5E0F7D82" w14:textId="124F9354" w:rsidR="001D7DAB" w:rsidRPr="002A2280" w:rsidRDefault="001D7DAB" w:rsidP="001D7DAB">
      <w:pPr>
        <w:pStyle w:val="Heading1"/>
        <w:jc w:val="center"/>
        <w:rPr>
          <w:rStyle w:val="NumberingSymbols"/>
          <w:b/>
          <w:bCs/>
          <w:sz w:val="36"/>
          <w:szCs w:val="36"/>
        </w:rPr>
      </w:pPr>
      <w:bookmarkStart w:id="0" w:name="_Toc155178564"/>
      <w:bookmarkStart w:id="1" w:name="_Toc155303744"/>
      <w:r>
        <w:rPr>
          <w:rStyle w:val="NumberingSymbols"/>
          <w:b/>
          <w:bCs/>
          <w:sz w:val="36"/>
          <w:szCs w:val="36"/>
        </w:rPr>
        <w:lastRenderedPageBreak/>
        <w:t>Closing Kit</w:t>
      </w:r>
      <w:r w:rsidRPr="002A2280">
        <w:rPr>
          <w:rStyle w:val="NumberingSymbols"/>
          <w:b/>
          <w:bCs/>
          <w:sz w:val="36"/>
          <w:szCs w:val="36"/>
        </w:rPr>
        <w:t xml:space="preserve"> for Populus Magos</w:t>
      </w:r>
      <w:r>
        <w:rPr>
          <w:rStyle w:val="NumberingSymbols"/>
          <w:b/>
          <w:bCs/>
          <w:sz w:val="36"/>
          <w:szCs w:val="36"/>
        </w:rPr>
        <w:t>,</w:t>
      </w:r>
      <w:r w:rsidRPr="002A2280">
        <w:rPr>
          <w:rStyle w:val="NumberingSymbols"/>
          <w:b/>
          <w:bCs/>
          <w:sz w:val="36"/>
          <w:szCs w:val="36"/>
        </w:rPr>
        <w:t xml:space="preserve"> a god game by Mario Battiston</w:t>
      </w:r>
      <w:bookmarkEnd w:id="0"/>
      <w:bookmarkEnd w:id="1"/>
    </w:p>
    <w:p w14:paraId="134ECF4D" w14:textId="77777777" w:rsidR="001D7DAB" w:rsidRPr="002A2280" w:rsidRDefault="001D7DAB" w:rsidP="001D7DAB"/>
    <w:p w14:paraId="5173861A" w14:textId="77777777" w:rsidR="001D7DAB" w:rsidRPr="00CA54B2" w:rsidRDefault="001D7DAB" w:rsidP="001D7DAB">
      <w:pPr>
        <w:ind w:firstLine="375"/>
        <w:rPr>
          <w:i/>
          <w:iCs/>
        </w:rPr>
      </w:pPr>
      <w:r w:rsidRPr="00CA54B2">
        <w:rPr>
          <w:i/>
          <w:iCs/>
        </w:rPr>
        <w:t>Game Title: Populus Magos</w:t>
      </w:r>
    </w:p>
    <w:p w14:paraId="57EC7813" w14:textId="77777777" w:rsidR="001D7DAB" w:rsidRPr="00E546A3" w:rsidRDefault="001D7DAB" w:rsidP="001D7DAB">
      <w:pPr>
        <w:pStyle w:val="Normal1"/>
        <w:shd w:val="clear" w:color="auto" w:fill="FFFFFF"/>
        <w:spacing w:after="150"/>
        <w:ind w:left="375"/>
      </w:pPr>
      <w:r w:rsidRPr="00E546A3">
        <w:rPr>
          <w:rStyle w:val="Emphasis"/>
          <w:rFonts w:ascii="Calibri" w:hAnsi="Calibri" w:cs="Calibri"/>
          <w:sz w:val="22"/>
          <w:szCs w:val="22"/>
        </w:rPr>
        <w:t>Document version</w:t>
      </w:r>
      <w:r>
        <w:rPr>
          <w:rStyle w:val="Emphasis"/>
          <w:rFonts w:ascii="Calibri" w:hAnsi="Calibri" w:cs="Calibri"/>
          <w:sz w:val="22"/>
          <w:szCs w:val="22"/>
        </w:rPr>
        <w:t>: v1.0</w:t>
      </w:r>
    </w:p>
    <w:p w14:paraId="25C74892" w14:textId="77777777" w:rsidR="001D7DAB" w:rsidRDefault="001D7DAB" w:rsidP="001D7DAB">
      <w:pPr>
        <w:pStyle w:val="Normal1"/>
        <w:shd w:val="clear" w:color="auto" w:fill="FFFFFF"/>
        <w:spacing w:after="150"/>
        <w:ind w:left="375"/>
        <w:rPr>
          <w:rFonts w:ascii="Calibri" w:hAnsi="Calibri" w:cs="Calibri"/>
          <w:sz w:val="22"/>
          <w:szCs w:val="22"/>
        </w:rPr>
      </w:pPr>
      <w:r w:rsidRPr="00E546A3">
        <w:rPr>
          <w:rStyle w:val="Emphasis"/>
          <w:rFonts w:ascii="Calibri" w:hAnsi="Calibri" w:cs="Calibri"/>
          <w:sz w:val="22"/>
          <w:szCs w:val="22"/>
        </w:rPr>
        <w:t xml:space="preserve">Written by </w:t>
      </w:r>
      <w:r w:rsidRPr="00E546A3">
        <w:rPr>
          <w:rFonts w:ascii="Calibri" w:hAnsi="Calibri" w:cs="Calibri"/>
          <w:sz w:val="22"/>
          <w:szCs w:val="22"/>
        </w:rPr>
        <w:t>(</w:t>
      </w:r>
      <w:r>
        <w:rPr>
          <w:rFonts w:ascii="Calibri" w:hAnsi="Calibri" w:cs="Calibri"/>
          <w:sz w:val="22"/>
          <w:szCs w:val="22"/>
        </w:rPr>
        <w:t>Mario Battiston</w:t>
      </w:r>
      <w:r w:rsidRPr="00E546A3">
        <w:rPr>
          <w:rFonts w:ascii="Calibri" w:hAnsi="Calibri" w:cs="Calibri"/>
          <w:sz w:val="22"/>
          <w:szCs w:val="22"/>
        </w:rPr>
        <w:t>)</w:t>
      </w:r>
    </w:p>
    <w:p w14:paraId="6937D072" w14:textId="77777777" w:rsidR="001D7DAB" w:rsidRPr="00E546A3" w:rsidRDefault="001D7DAB" w:rsidP="001D7DAB">
      <w:pPr>
        <w:pStyle w:val="Normal1"/>
        <w:shd w:val="clear" w:color="auto" w:fill="FFFFFF"/>
        <w:spacing w:after="150"/>
        <w:ind w:left="375"/>
      </w:pPr>
    </w:p>
    <w:p w14:paraId="1D44833A" w14:textId="77777777" w:rsidR="001D7DAB" w:rsidRDefault="001D7DAB" w:rsidP="001D7DAB">
      <w:pPr>
        <w:pStyle w:val="Normal1"/>
        <w:shd w:val="clear" w:color="auto" w:fill="FFFFFF"/>
        <w:spacing w:after="150"/>
        <w:ind w:left="375"/>
        <w:rPr>
          <w:rStyle w:val="Emphasis"/>
          <w:rFonts w:ascii="Calibri" w:hAnsi="Calibri" w:cs="Calibri"/>
          <w:sz w:val="22"/>
          <w:szCs w:val="22"/>
        </w:rPr>
      </w:pPr>
      <w:r w:rsidRPr="00E546A3">
        <w:rPr>
          <w:rStyle w:val="Emphasis"/>
          <w:rFonts w:ascii="Calibri" w:hAnsi="Calibri" w:cs="Calibri"/>
          <w:sz w:val="22"/>
          <w:szCs w:val="22"/>
        </w:rPr>
        <w:t>Point of contact</w:t>
      </w:r>
      <w:r>
        <w:rPr>
          <w:rStyle w:val="Emphasis"/>
          <w:rFonts w:ascii="Calibri" w:hAnsi="Calibri" w:cs="Calibri"/>
          <w:sz w:val="22"/>
          <w:szCs w:val="22"/>
        </w:rPr>
        <w:t>:</w:t>
      </w:r>
    </w:p>
    <w:p w14:paraId="686B0B6E" w14:textId="77777777" w:rsidR="001D7DAB" w:rsidRDefault="001D7DAB" w:rsidP="001D7DAB">
      <w:pPr>
        <w:pStyle w:val="Normal1"/>
        <w:shd w:val="clear" w:color="auto" w:fill="FFFFFF"/>
        <w:spacing w:after="150"/>
        <w:ind w:left="375"/>
        <w:rPr>
          <w:rFonts w:ascii="Calibri" w:hAnsi="Calibri" w:cs="Calibri"/>
          <w:sz w:val="22"/>
          <w:szCs w:val="22"/>
        </w:rPr>
      </w:pPr>
      <w:r w:rsidRPr="00E546A3">
        <w:rPr>
          <w:rStyle w:val="Emphasis"/>
          <w:rFonts w:ascii="Calibri" w:hAnsi="Calibri" w:cs="Calibri"/>
          <w:sz w:val="22"/>
          <w:szCs w:val="22"/>
        </w:rPr>
        <w:t xml:space="preserve"> </w:t>
      </w:r>
      <w:r>
        <w:rPr>
          <w:rFonts w:ascii="Calibri" w:hAnsi="Calibri" w:cs="Calibri"/>
          <w:sz w:val="22"/>
          <w:szCs w:val="22"/>
        </w:rPr>
        <w:t>Mario Battiston</w:t>
      </w:r>
    </w:p>
    <w:p w14:paraId="6DA2601D" w14:textId="77777777" w:rsidR="001D7DAB" w:rsidRDefault="001D7DAB" w:rsidP="001D7DAB">
      <w:pPr>
        <w:pStyle w:val="Normal1"/>
        <w:shd w:val="clear" w:color="auto" w:fill="FFFFFF"/>
        <w:spacing w:after="150"/>
        <w:ind w:left="375"/>
        <w:rPr>
          <w:rFonts w:ascii="Calibri" w:hAnsi="Calibri" w:cs="Calibri"/>
          <w:sz w:val="22"/>
          <w:szCs w:val="22"/>
        </w:rPr>
      </w:pPr>
    </w:p>
    <w:p w14:paraId="094E1A9F" w14:textId="77777777" w:rsidR="001D7DAB" w:rsidRDefault="001D7DAB" w:rsidP="001D7DAB">
      <w:pPr>
        <w:pStyle w:val="Normal1"/>
        <w:shd w:val="clear" w:color="auto" w:fill="FFFFFF"/>
        <w:spacing w:after="150"/>
        <w:ind w:left="375"/>
        <w:rPr>
          <w:rFonts w:ascii="Calibri" w:hAnsi="Calibri" w:cs="Calibri"/>
          <w:sz w:val="22"/>
          <w:szCs w:val="22"/>
        </w:rPr>
      </w:pPr>
      <w:r>
        <w:rPr>
          <w:rFonts w:ascii="Calibri" w:hAnsi="Calibri" w:cs="Calibri"/>
          <w:sz w:val="22"/>
          <w:szCs w:val="22"/>
        </w:rPr>
        <w:t>Contact Details:</w:t>
      </w:r>
    </w:p>
    <w:p w14:paraId="145FF066" w14:textId="77777777" w:rsidR="001D7DAB" w:rsidRDefault="001D7DAB" w:rsidP="001D7DAB">
      <w:pPr>
        <w:pStyle w:val="Normal1"/>
        <w:shd w:val="clear" w:color="auto" w:fill="FFFFFF"/>
        <w:spacing w:after="150"/>
        <w:ind w:left="375"/>
        <w:rPr>
          <w:rFonts w:ascii="Calibri" w:hAnsi="Calibri" w:cs="Calibri"/>
          <w:sz w:val="22"/>
          <w:szCs w:val="22"/>
        </w:rPr>
      </w:pPr>
      <w:r>
        <w:rPr>
          <w:rFonts w:ascii="Calibri" w:hAnsi="Calibri" w:cs="Calibri"/>
          <w:sz w:val="22"/>
          <w:szCs w:val="22"/>
        </w:rPr>
        <w:t xml:space="preserve">Email- </w:t>
      </w:r>
      <w:hyperlink r:id="rId8" w:history="1">
        <w:r w:rsidRPr="000404AE">
          <w:rPr>
            <w:rStyle w:val="Hyperlink"/>
            <w:rFonts w:ascii="Calibri" w:hAnsi="Calibri" w:cs="Calibri"/>
            <w:sz w:val="22"/>
            <w:szCs w:val="22"/>
          </w:rPr>
          <w:t>st20234326@outlook.cardiffmet.ac.uk</w:t>
        </w:r>
      </w:hyperlink>
    </w:p>
    <w:p w14:paraId="3F963A18" w14:textId="77777777" w:rsidR="001D7DAB" w:rsidRPr="00E546A3" w:rsidRDefault="001D7DAB" w:rsidP="001D7DAB">
      <w:pPr>
        <w:pStyle w:val="Normal1"/>
        <w:shd w:val="clear" w:color="auto" w:fill="FFFFFF"/>
        <w:spacing w:after="150"/>
        <w:ind w:left="375"/>
      </w:pPr>
    </w:p>
    <w:p w14:paraId="013F77AD" w14:textId="77777777" w:rsidR="001D7DAB" w:rsidRDefault="001D7DAB" w:rsidP="001D7DAB">
      <w:pPr>
        <w:pStyle w:val="Normal1"/>
        <w:shd w:val="clear" w:color="auto" w:fill="FFFFFF"/>
        <w:spacing w:after="150"/>
        <w:ind w:left="375"/>
        <w:rPr>
          <w:rStyle w:val="Emphasis"/>
          <w:rFonts w:ascii="Calibri" w:hAnsi="Calibri" w:cs="Calibri"/>
          <w:sz w:val="22"/>
          <w:szCs w:val="22"/>
        </w:rPr>
      </w:pPr>
      <w:r w:rsidRPr="00E546A3">
        <w:rPr>
          <w:rStyle w:val="Emphasis"/>
          <w:rFonts w:ascii="Calibri" w:hAnsi="Calibri" w:cs="Calibri"/>
          <w:sz w:val="22"/>
          <w:szCs w:val="22"/>
        </w:rPr>
        <w:t>Date of publishing</w:t>
      </w:r>
      <w:r>
        <w:rPr>
          <w:rStyle w:val="Emphasis"/>
          <w:rFonts w:ascii="Calibri" w:hAnsi="Calibri" w:cs="Calibri"/>
          <w:sz w:val="22"/>
          <w:szCs w:val="22"/>
        </w:rPr>
        <w:t>: 06/06/2024</w:t>
      </w:r>
    </w:p>
    <w:p w14:paraId="7ADEC9DD" w14:textId="77777777" w:rsidR="001D7DAB" w:rsidRPr="00E546A3" w:rsidRDefault="001D7DAB" w:rsidP="001D7DAB">
      <w:pPr>
        <w:pStyle w:val="Normal1"/>
        <w:shd w:val="clear" w:color="auto" w:fill="FFFFFF"/>
        <w:spacing w:after="150"/>
        <w:ind w:left="375"/>
      </w:pPr>
    </w:p>
    <w:p w14:paraId="4FF30EF5" w14:textId="77777777" w:rsidR="001D7DAB" w:rsidRPr="00E546A3" w:rsidRDefault="001D7DAB" w:rsidP="001D7DAB">
      <w:pPr>
        <w:pStyle w:val="Normal1"/>
        <w:shd w:val="clear" w:color="auto" w:fill="FFFFFF"/>
        <w:spacing w:after="150"/>
        <w:ind w:left="375"/>
      </w:pPr>
      <w:r w:rsidRPr="00E546A3">
        <w:rPr>
          <w:rStyle w:val="Emphasis"/>
          <w:rFonts w:ascii="Calibri" w:hAnsi="Calibri" w:cs="Calibri"/>
          <w:sz w:val="22"/>
          <w:szCs w:val="22"/>
        </w:rPr>
        <w:t>Version number (</w:t>
      </w:r>
      <w:r>
        <w:rPr>
          <w:rStyle w:val="Emphasis"/>
          <w:rFonts w:ascii="Calibri" w:hAnsi="Calibri" w:cs="Calibri"/>
          <w:i w:val="0"/>
          <w:iCs w:val="0"/>
          <w:sz w:val="22"/>
          <w:szCs w:val="22"/>
        </w:rPr>
        <w:t>v1.0)</w:t>
      </w:r>
      <w:r w:rsidRPr="00E546A3">
        <w:rPr>
          <w:rStyle w:val="Emphasis"/>
          <w:rFonts w:ascii="Calibri" w:hAnsi="Calibri" w:cs="Calibri"/>
          <w:i w:val="0"/>
          <w:iCs w:val="0"/>
          <w:sz w:val="22"/>
          <w:szCs w:val="22"/>
        </w:rPr>
        <w:t xml:space="preserve"> </w:t>
      </w:r>
    </w:p>
    <w:p w14:paraId="269F636B" w14:textId="77777777" w:rsidR="00CD370A" w:rsidRDefault="00CD370A">
      <w:pPr>
        <w:pStyle w:val="Normal1"/>
        <w:shd w:val="clear" w:color="auto" w:fill="FFFFFF"/>
        <w:spacing w:beforeAutospacing="0" w:after="150" w:afterAutospacing="0"/>
        <w:ind w:left="375"/>
        <w:rPr>
          <w:rFonts w:asciiTheme="minorHAnsi" w:hAnsiTheme="minorHAnsi" w:cstheme="minorHAnsi"/>
          <w:color w:val="C9211E"/>
          <w:sz w:val="22"/>
          <w:szCs w:val="22"/>
        </w:rPr>
      </w:pPr>
    </w:p>
    <w:p w14:paraId="4BB5C51B" w14:textId="455E1873" w:rsidR="001D7DAB" w:rsidRDefault="001D7DAB">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color w:val="000000"/>
          <w:sz w:val="22"/>
          <w:szCs w:val="22"/>
        </w:rPr>
        <w:br w:type="page"/>
      </w:r>
    </w:p>
    <w:sdt>
      <w:sdtPr>
        <w:rPr>
          <w:rFonts w:asciiTheme="minorHAnsi" w:eastAsiaTheme="minorHAnsi" w:hAnsiTheme="minorHAnsi" w:cstheme="minorBidi"/>
          <w:sz w:val="22"/>
          <w:szCs w:val="22"/>
          <w:lang w:val="en-GB"/>
        </w:rPr>
        <w:id w:val="176166003"/>
        <w:docPartObj>
          <w:docPartGallery w:val="Table of Contents"/>
          <w:docPartUnique/>
        </w:docPartObj>
      </w:sdtPr>
      <w:sdtEndPr>
        <w:rPr>
          <w:b/>
          <w:bCs/>
          <w:noProof/>
        </w:rPr>
      </w:sdtEndPr>
      <w:sdtContent>
        <w:p w14:paraId="35F0486D" w14:textId="2F3AFE72" w:rsidR="0018519E" w:rsidRDefault="0018519E">
          <w:pPr>
            <w:pStyle w:val="TOCHeading"/>
          </w:pPr>
          <w:r w:rsidRPr="0018519E">
            <w:t>Table of Contents</w:t>
          </w:r>
        </w:p>
        <w:p w14:paraId="26725B36" w14:textId="376AC261" w:rsidR="00B7538D" w:rsidRDefault="0018519E">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5303744" w:history="1">
            <w:r w:rsidR="00B7538D" w:rsidRPr="001A64F5">
              <w:rPr>
                <w:rStyle w:val="Hyperlink"/>
                <w:b/>
                <w:bCs/>
                <w:noProof/>
              </w:rPr>
              <w:t>Closing Kit for Populus Magos, a god game by Mario Battiston</w:t>
            </w:r>
            <w:r w:rsidR="00B7538D">
              <w:rPr>
                <w:noProof/>
                <w:webHidden/>
              </w:rPr>
              <w:tab/>
            </w:r>
            <w:r w:rsidR="00B7538D">
              <w:rPr>
                <w:noProof/>
                <w:webHidden/>
              </w:rPr>
              <w:fldChar w:fldCharType="begin"/>
            </w:r>
            <w:r w:rsidR="00B7538D">
              <w:rPr>
                <w:noProof/>
                <w:webHidden/>
              </w:rPr>
              <w:instrText xml:space="preserve"> PAGEREF _Toc155303744 \h </w:instrText>
            </w:r>
            <w:r w:rsidR="00B7538D">
              <w:rPr>
                <w:noProof/>
                <w:webHidden/>
              </w:rPr>
            </w:r>
            <w:r w:rsidR="00B7538D">
              <w:rPr>
                <w:noProof/>
                <w:webHidden/>
              </w:rPr>
              <w:fldChar w:fldCharType="separate"/>
            </w:r>
            <w:r w:rsidR="00B7538D">
              <w:rPr>
                <w:noProof/>
                <w:webHidden/>
              </w:rPr>
              <w:t>2</w:t>
            </w:r>
            <w:r w:rsidR="00B7538D">
              <w:rPr>
                <w:noProof/>
                <w:webHidden/>
              </w:rPr>
              <w:fldChar w:fldCharType="end"/>
            </w:r>
          </w:hyperlink>
        </w:p>
        <w:p w14:paraId="0C21DAB2" w14:textId="22BF6344" w:rsidR="00B7538D" w:rsidRDefault="00B7538D">
          <w:pPr>
            <w:pStyle w:val="TOC2"/>
            <w:tabs>
              <w:tab w:val="right" w:leader="dot" w:pos="9016"/>
            </w:tabs>
            <w:rPr>
              <w:rFonts w:eastAsiaTheme="minorEastAsia"/>
              <w:noProof/>
              <w:kern w:val="2"/>
              <w:lang w:eastAsia="en-GB"/>
              <w14:ligatures w14:val="standardContextual"/>
            </w:rPr>
          </w:pPr>
          <w:hyperlink w:anchor="_Toc155303745" w:history="1">
            <w:r w:rsidRPr="001A64F5">
              <w:rPr>
                <w:rStyle w:val="Hyperlink"/>
                <w:noProof/>
              </w:rPr>
              <w:t>API Versions —</w:t>
            </w:r>
            <w:r>
              <w:rPr>
                <w:noProof/>
                <w:webHidden/>
              </w:rPr>
              <w:tab/>
            </w:r>
            <w:r>
              <w:rPr>
                <w:noProof/>
                <w:webHidden/>
              </w:rPr>
              <w:fldChar w:fldCharType="begin"/>
            </w:r>
            <w:r>
              <w:rPr>
                <w:noProof/>
                <w:webHidden/>
              </w:rPr>
              <w:instrText xml:space="preserve"> PAGEREF _Toc155303745 \h </w:instrText>
            </w:r>
            <w:r>
              <w:rPr>
                <w:noProof/>
                <w:webHidden/>
              </w:rPr>
            </w:r>
            <w:r>
              <w:rPr>
                <w:noProof/>
                <w:webHidden/>
              </w:rPr>
              <w:fldChar w:fldCharType="separate"/>
            </w:r>
            <w:r>
              <w:rPr>
                <w:noProof/>
                <w:webHidden/>
              </w:rPr>
              <w:t>4</w:t>
            </w:r>
            <w:r>
              <w:rPr>
                <w:noProof/>
                <w:webHidden/>
              </w:rPr>
              <w:fldChar w:fldCharType="end"/>
            </w:r>
          </w:hyperlink>
        </w:p>
        <w:p w14:paraId="09CF9B5C" w14:textId="3A58B963" w:rsidR="00B7538D" w:rsidRDefault="00B7538D">
          <w:pPr>
            <w:pStyle w:val="TOC2"/>
            <w:tabs>
              <w:tab w:val="right" w:leader="dot" w:pos="9016"/>
            </w:tabs>
            <w:rPr>
              <w:rFonts w:eastAsiaTheme="minorEastAsia"/>
              <w:noProof/>
              <w:kern w:val="2"/>
              <w:lang w:eastAsia="en-GB"/>
              <w14:ligatures w14:val="standardContextual"/>
            </w:rPr>
          </w:pPr>
          <w:hyperlink w:anchor="_Toc155303746" w:history="1">
            <w:r w:rsidRPr="001A64F5">
              <w:rPr>
                <w:rStyle w:val="Hyperlink"/>
                <w:noProof/>
              </w:rPr>
              <w:t>Release Version</w:t>
            </w:r>
            <w:r>
              <w:rPr>
                <w:noProof/>
                <w:webHidden/>
              </w:rPr>
              <w:tab/>
            </w:r>
            <w:r>
              <w:rPr>
                <w:noProof/>
                <w:webHidden/>
              </w:rPr>
              <w:fldChar w:fldCharType="begin"/>
            </w:r>
            <w:r>
              <w:rPr>
                <w:noProof/>
                <w:webHidden/>
              </w:rPr>
              <w:instrText xml:space="preserve"> PAGEREF _Toc155303746 \h </w:instrText>
            </w:r>
            <w:r>
              <w:rPr>
                <w:noProof/>
                <w:webHidden/>
              </w:rPr>
            </w:r>
            <w:r>
              <w:rPr>
                <w:noProof/>
                <w:webHidden/>
              </w:rPr>
              <w:fldChar w:fldCharType="separate"/>
            </w:r>
            <w:r>
              <w:rPr>
                <w:noProof/>
                <w:webHidden/>
              </w:rPr>
              <w:t>4</w:t>
            </w:r>
            <w:r>
              <w:rPr>
                <w:noProof/>
                <w:webHidden/>
              </w:rPr>
              <w:fldChar w:fldCharType="end"/>
            </w:r>
          </w:hyperlink>
        </w:p>
        <w:p w14:paraId="7C87D0D7" w14:textId="49430084" w:rsidR="00B7538D" w:rsidRDefault="00B7538D">
          <w:pPr>
            <w:pStyle w:val="TOC2"/>
            <w:tabs>
              <w:tab w:val="right" w:leader="dot" w:pos="9016"/>
            </w:tabs>
            <w:rPr>
              <w:rFonts w:eastAsiaTheme="minorEastAsia"/>
              <w:noProof/>
              <w:kern w:val="2"/>
              <w:lang w:eastAsia="en-GB"/>
              <w14:ligatures w14:val="standardContextual"/>
            </w:rPr>
          </w:pPr>
          <w:hyperlink w:anchor="_Toc155303747" w:history="1">
            <w:r w:rsidRPr="001A64F5">
              <w:rPr>
                <w:rStyle w:val="Hyperlink"/>
                <w:noProof/>
              </w:rPr>
              <w:t>Instructions —</w:t>
            </w:r>
            <w:r>
              <w:rPr>
                <w:noProof/>
                <w:webHidden/>
              </w:rPr>
              <w:tab/>
            </w:r>
            <w:r>
              <w:rPr>
                <w:noProof/>
                <w:webHidden/>
              </w:rPr>
              <w:fldChar w:fldCharType="begin"/>
            </w:r>
            <w:r>
              <w:rPr>
                <w:noProof/>
                <w:webHidden/>
              </w:rPr>
              <w:instrText xml:space="preserve"> PAGEREF _Toc155303747 \h </w:instrText>
            </w:r>
            <w:r>
              <w:rPr>
                <w:noProof/>
                <w:webHidden/>
              </w:rPr>
            </w:r>
            <w:r>
              <w:rPr>
                <w:noProof/>
                <w:webHidden/>
              </w:rPr>
              <w:fldChar w:fldCharType="separate"/>
            </w:r>
            <w:r>
              <w:rPr>
                <w:noProof/>
                <w:webHidden/>
              </w:rPr>
              <w:t>4</w:t>
            </w:r>
            <w:r>
              <w:rPr>
                <w:noProof/>
                <w:webHidden/>
              </w:rPr>
              <w:fldChar w:fldCharType="end"/>
            </w:r>
          </w:hyperlink>
        </w:p>
        <w:p w14:paraId="0163BFB2" w14:textId="04637EBF" w:rsidR="00B7538D" w:rsidRDefault="00B7538D">
          <w:pPr>
            <w:pStyle w:val="TOC3"/>
            <w:tabs>
              <w:tab w:val="right" w:leader="dot" w:pos="9016"/>
            </w:tabs>
            <w:rPr>
              <w:rFonts w:eastAsiaTheme="minorEastAsia"/>
              <w:noProof/>
              <w:kern w:val="2"/>
              <w:lang w:eastAsia="en-GB"/>
              <w14:ligatures w14:val="standardContextual"/>
            </w:rPr>
          </w:pPr>
          <w:hyperlink w:anchor="_Toc155303748" w:history="1">
            <w:r w:rsidRPr="001A64F5">
              <w:rPr>
                <w:rStyle w:val="Hyperlink"/>
                <w:noProof/>
              </w:rPr>
              <w:t>1] Intro:</w:t>
            </w:r>
            <w:r>
              <w:rPr>
                <w:noProof/>
                <w:webHidden/>
              </w:rPr>
              <w:tab/>
            </w:r>
            <w:r>
              <w:rPr>
                <w:noProof/>
                <w:webHidden/>
              </w:rPr>
              <w:fldChar w:fldCharType="begin"/>
            </w:r>
            <w:r>
              <w:rPr>
                <w:noProof/>
                <w:webHidden/>
              </w:rPr>
              <w:instrText xml:space="preserve"> PAGEREF _Toc155303748 \h </w:instrText>
            </w:r>
            <w:r>
              <w:rPr>
                <w:noProof/>
                <w:webHidden/>
              </w:rPr>
            </w:r>
            <w:r>
              <w:rPr>
                <w:noProof/>
                <w:webHidden/>
              </w:rPr>
              <w:fldChar w:fldCharType="separate"/>
            </w:r>
            <w:r>
              <w:rPr>
                <w:noProof/>
                <w:webHidden/>
              </w:rPr>
              <w:t>4</w:t>
            </w:r>
            <w:r>
              <w:rPr>
                <w:noProof/>
                <w:webHidden/>
              </w:rPr>
              <w:fldChar w:fldCharType="end"/>
            </w:r>
          </w:hyperlink>
        </w:p>
        <w:p w14:paraId="6ABDBF3E" w14:textId="73871AEC" w:rsidR="00B7538D" w:rsidRDefault="00B7538D">
          <w:pPr>
            <w:pStyle w:val="TOC3"/>
            <w:tabs>
              <w:tab w:val="right" w:leader="dot" w:pos="9016"/>
            </w:tabs>
            <w:rPr>
              <w:rFonts w:eastAsiaTheme="minorEastAsia"/>
              <w:noProof/>
              <w:kern w:val="2"/>
              <w:lang w:eastAsia="en-GB"/>
              <w14:ligatures w14:val="standardContextual"/>
            </w:rPr>
          </w:pPr>
          <w:hyperlink w:anchor="_Toc155303749" w:history="1">
            <w:r w:rsidRPr="001A64F5">
              <w:rPr>
                <w:rStyle w:val="Hyperlink"/>
                <w:noProof/>
              </w:rPr>
              <w:t>2] Main Menu: (Accompanied by the Title of the Game, the soundtrack and a background image of one of the game’s covers)</w:t>
            </w:r>
            <w:r>
              <w:rPr>
                <w:noProof/>
                <w:webHidden/>
              </w:rPr>
              <w:tab/>
            </w:r>
            <w:r>
              <w:rPr>
                <w:noProof/>
                <w:webHidden/>
              </w:rPr>
              <w:fldChar w:fldCharType="begin"/>
            </w:r>
            <w:r>
              <w:rPr>
                <w:noProof/>
                <w:webHidden/>
              </w:rPr>
              <w:instrText xml:space="preserve"> PAGEREF _Toc155303749 \h </w:instrText>
            </w:r>
            <w:r>
              <w:rPr>
                <w:noProof/>
                <w:webHidden/>
              </w:rPr>
            </w:r>
            <w:r>
              <w:rPr>
                <w:noProof/>
                <w:webHidden/>
              </w:rPr>
              <w:fldChar w:fldCharType="separate"/>
            </w:r>
            <w:r>
              <w:rPr>
                <w:noProof/>
                <w:webHidden/>
              </w:rPr>
              <w:t>4</w:t>
            </w:r>
            <w:r>
              <w:rPr>
                <w:noProof/>
                <w:webHidden/>
              </w:rPr>
              <w:fldChar w:fldCharType="end"/>
            </w:r>
          </w:hyperlink>
        </w:p>
        <w:p w14:paraId="0C5E947B" w14:textId="081B5F88"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50"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Play (Takes Player to the game)</w:t>
            </w:r>
            <w:r>
              <w:rPr>
                <w:noProof/>
                <w:webHidden/>
              </w:rPr>
              <w:tab/>
            </w:r>
            <w:r>
              <w:rPr>
                <w:noProof/>
                <w:webHidden/>
              </w:rPr>
              <w:fldChar w:fldCharType="begin"/>
            </w:r>
            <w:r>
              <w:rPr>
                <w:noProof/>
                <w:webHidden/>
              </w:rPr>
              <w:instrText xml:space="preserve"> PAGEREF _Toc155303750 \h </w:instrText>
            </w:r>
            <w:r>
              <w:rPr>
                <w:noProof/>
                <w:webHidden/>
              </w:rPr>
            </w:r>
            <w:r>
              <w:rPr>
                <w:noProof/>
                <w:webHidden/>
              </w:rPr>
              <w:fldChar w:fldCharType="separate"/>
            </w:r>
            <w:r>
              <w:rPr>
                <w:noProof/>
                <w:webHidden/>
              </w:rPr>
              <w:t>4</w:t>
            </w:r>
            <w:r>
              <w:rPr>
                <w:noProof/>
                <w:webHidden/>
              </w:rPr>
              <w:fldChar w:fldCharType="end"/>
            </w:r>
          </w:hyperlink>
        </w:p>
        <w:p w14:paraId="2372E14B" w14:textId="10E70AED"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51"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Load Save (Greyed Out if no save is present)</w:t>
            </w:r>
            <w:r>
              <w:rPr>
                <w:noProof/>
                <w:webHidden/>
              </w:rPr>
              <w:tab/>
            </w:r>
            <w:r>
              <w:rPr>
                <w:noProof/>
                <w:webHidden/>
              </w:rPr>
              <w:fldChar w:fldCharType="begin"/>
            </w:r>
            <w:r>
              <w:rPr>
                <w:noProof/>
                <w:webHidden/>
              </w:rPr>
              <w:instrText xml:space="preserve"> PAGEREF _Toc155303751 \h </w:instrText>
            </w:r>
            <w:r>
              <w:rPr>
                <w:noProof/>
                <w:webHidden/>
              </w:rPr>
            </w:r>
            <w:r>
              <w:rPr>
                <w:noProof/>
                <w:webHidden/>
              </w:rPr>
              <w:fldChar w:fldCharType="separate"/>
            </w:r>
            <w:r>
              <w:rPr>
                <w:noProof/>
                <w:webHidden/>
              </w:rPr>
              <w:t>4</w:t>
            </w:r>
            <w:r>
              <w:rPr>
                <w:noProof/>
                <w:webHidden/>
              </w:rPr>
              <w:fldChar w:fldCharType="end"/>
            </w:r>
          </w:hyperlink>
        </w:p>
        <w:p w14:paraId="0939ACFA" w14:textId="6835FE51"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52"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Extras (Achievements, Collectables and Statistics)</w:t>
            </w:r>
            <w:r>
              <w:rPr>
                <w:noProof/>
                <w:webHidden/>
              </w:rPr>
              <w:tab/>
            </w:r>
            <w:r>
              <w:rPr>
                <w:noProof/>
                <w:webHidden/>
              </w:rPr>
              <w:fldChar w:fldCharType="begin"/>
            </w:r>
            <w:r>
              <w:rPr>
                <w:noProof/>
                <w:webHidden/>
              </w:rPr>
              <w:instrText xml:space="preserve"> PAGEREF _Toc155303752 \h </w:instrText>
            </w:r>
            <w:r>
              <w:rPr>
                <w:noProof/>
                <w:webHidden/>
              </w:rPr>
            </w:r>
            <w:r>
              <w:rPr>
                <w:noProof/>
                <w:webHidden/>
              </w:rPr>
              <w:fldChar w:fldCharType="separate"/>
            </w:r>
            <w:r>
              <w:rPr>
                <w:noProof/>
                <w:webHidden/>
              </w:rPr>
              <w:t>4</w:t>
            </w:r>
            <w:r>
              <w:rPr>
                <w:noProof/>
                <w:webHidden/>
              </w:rPr>
              <w:fldChar w:fldCharType="end"/>
            </w:r>
          </w:hyperlink>
        </w:p>
        <w:p w14:paraId="04ADA52D" w14:textId="03622640"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53"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Exit to desktop.</w:t>
            </w:r>
            <w:r>
              <w:rPr>
                <w:noProof/>
                <w:webHidden/>
              </w:rPr>
              <w:tab/>
            </w:r>
            <w:r>
              <w:rPr>
                <w:noProof/>
                <w:webHidden/>
              </w:rPr>
              <w:fldChar w:fldCharType="begin"/>
            </w:r>
            <w:r>
              <w:rPr>
                <w:noProof/>
                <w:webHidden/>
              </w:rPr>
              <w:instrText xml:space="preserve"> PAGEREF _Toc155303753 \h </w:instrText>
            </w:r>
            <w:r>
              <w:rPr>
                <w:noProof/>
                <w:webHidden/>
              </w:rPr>
            </w:r>
            <w:r>
              <w:rPr>
                <w:noProof/>
                <w:webHidden/>
              </w:rPr>
              <w:fldChar w:fldCharType="separate"/>
            </w:r>
            <w:r>
              <w:rPr>
                <w:noProof/>
                <w:webHidden/>
              </w:rPr>
              <w:t>4</w:t>
            </w:r>
            <w:r>
              <w:rPr>
                <w:noProof/>
                <w:webHidden/>
              </w:rPr>
              <w:fldChar w:fldCharType="end"/>
            </w:r>
          </w:hyperlink>
        </w:p>
        <w:p w14:paraId="14A66539" w14:textId="18E51B95" w:rsidR="00B7538D" w:rsidRDefault="00B7538D">
          <w:pPr>
            <w:pStyle w:val="TOC3"/>
            <w:tabs>
              <w:tab w:val="right" w:leader="dot" w:pos="9016"/>
            </w:tabs>
            <w:rPr>
              <w:rFonts w:eastAsiaTheme="minorEastAsia"/>
              <w:noProof/>
              <w:kern w:val="2"/>
              <w:lang w:eastAsia="en-GB"/>
              <w14:ligatures w14:val="standardContextual"/>
            </w:rPr>
          </w:pPr>
          <w:hyperlink w:anchor="_Toc155303754" w:history="1">
            <w:r w:rsidRPr="001A64F5">
              <w:rPr>
                <w:rStyle w:val="Hyperlink"/>
                <w:noProof/>
              </w:rPr>
              <w:t>3] Level 1:</w:t>
            </w:r>
            <w:r>
              <w:rPr>
                <w:noProof/>
                <w:webHidden/>
              </w:rPr>
              <w:tab/>
            </w:r>
            <w:r>
              <w:rPr>
                <w:noProof/>
                <w:webHidden/>
              </w:rPr>
              <w:fldChar w:fldCharType="begin"/>
            </w:r>
            <w:r>
              <w:rPr>
                <w:noProof/>
                <w:webHidden/>
              </w:rPr>
              <w:instrText xml:space="preserve"> PAGEREF _Toc155303754 \h </w:instrText>
            </w:r>
            <w:r>
              <w:rPr>
                <w:noProof/>
                <w:webHidden/>
              </w:rPr>
            </w:r>
            <w:r>
              <w:rPr>
                <w:noProof/>
                <w:webHidden/>
              </w:rPr>
              <w:fldChar w:fldCharType="separate"/>
            </w:r>
            <w:r>
              <w:rPr>
                <w:noProof/>
                <w:webHidden/>
              </w:rPr>
              <w:t>4</w:t>
            </w:r>
            <w:r>
              <w:rPr>
                <w:noProof/>
                <w:webHidden/>
              </w:rPr>
              <w:fldChar w:fldCharType="end"/>
            </w:r>
          </w:hyperlink>
        </w:p>
        <w:p w14:paraId="4E86062F" w14:textId="32420BE2"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55"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Level 1 of Populus Magos</w:t>
            </w:r>
            <w:r>
              <w:rPr>
                <w:noProof/>
                <w:webHidden/>
              </w:rPr>
              <w:tab/>
            </w:r>
            <w:r>
              <w:rPr>
                <w:noProof/>
                <w:webHidden/>
              </w:rPr>
              <w:fldChar w:fldCharType="begin"/>
            </w:r>
            <w:r>
              <w:rPr>
                <w:noProof/>
                <w:webHidden/>
              </w:rPr>
              <w:instrText xml:space="preserve"> PAGEREF _Toc155303755 \h </w:instrText>
            </w:r>
            <w:r>
              <w:rPr>
                <w:noProof/>
                <w:webHidden/>
              </w:rPr>
            </w:r>
            <w:r>
              <w:rPr>
                <w:noProof/>
                <w:webHidden/>
              </w:rPr>
              <w:fldChar w:fldCharType="separate"/>
            </w:r>
            <w:r>
              <w:rPr>
                <w:noProof/>
                <w:webHidden/>
              </w:rPr>
              <w:t>4</w:t>
            </w:r>
            <w:r>
              <w:rPr>
                <w:noProof/>
                <w:webHidden/>
              </w:rPr>
              <w:fldChar w:fldCharType="end"/>
            </w:r>
          </w:hyperlink>
        </w:p>
        <w:p w14:paraId="06A8280C" w14:textId="47F40380"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56"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This Level depicts the early game of Populus Magos. Early game NPC units and buildings. The Terrain is cluttered and not very clear for Astra Buildings.</w:t>
            </w:r>
            <w:r>
              <w:rPr>
                <w:noProof/>
                <w:webHidden/>
              </w:rPr>
              <w:tab/>
            </w:r>
            <w:r>
              <w:rPr>
                <w:noProof/>
                <w:webHidden/>
              </w:rPr>
              <w:fldChar w:fldCharType="begin"/>
            </w:r>
            <w:r>
              <w:rPr>
                <w:noProof/>
                <w:webHidden/>
              </w:rPr>
              <w:instrText xml:space="preserve"> PAGEREF _Toc155303756 \h </w:instrText>
            </w:r>
            <w:r>
              <w:rPr>
                <w:noProof/>
                <w:webHidden/>
              </w:rPr>
            </w:r>
            <w:r>
              <w:rPr>
                <w:noProof/>
                <w:webHidden/>
              </w:rPr>
              <w:fldChar w:fldCharType="separate"/>
            </w:r>
            <w:r>
              <w:rPr>
                <w:noProof/>
                <w:webHidden/>
              </w:rPr>
              <w:t>4</w:t>
            </w:r>
            <w:r>
              <w:rPr>
                <w:noProof/>
                <w:webHidden/>
              </w:rPr>
              <w:fldChar w:fldCharType="end"/>
            </w:r>
          </w:hyperlink>
        </w:p>
        <w:p w14:paraId="7C150835" w14:textId="1D188E41"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57"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This level also has animated NPC’s (AI is planned to be included for the NPC characters).</w:t>
            </w:r>
            <w:r>
              <w:rPr>
                <w:noProof/>
                <w:webHidden/>
              </w:rPr>
              <w:tab/>
            </w:r>
            <w:r>
              <w:rPr>
                <w:noProof/>
                <w:webHidden/>
              </w:rPr>
              <w:fldChar w:fldCharType="begin"/>
            </w:r>
            <w:r>
              <w:rPr>
                <w:noProof/>
                <w:webHidden/>
              </w:rPr>
              <w:instrText xml:space="preserve"> PAGEREF _Toc155303757 \h </w:instrText>
            </w:r>
            <w:r>
              <w:rPr>
                <w:noProof/>
                <w:webHidden/>
              </w:rPr>
            </w:r>
            <w:r>
              <w:rPr>
                <w:noProof/>
                <w:webHidden/>
              </w:rPr>
              <w:fldChar w:fldCharType="separate"/>
            </w:r>
            <w:r>
              <w:rPr>
                <w:noProof/>
                <w:webHidden/>
              </w:rPr>
              <w:t>4</w:t>
            </w:r>
            <w:r>
              <w:rPr>
                <w:noProof/>
                <w:webHidden/>
              </w:rPr>
              <w:fldChar w:fldCharType="end"/>
            </w:r>
          </w:hyperlink>
        </w:p>
        <w:p w14:paraId="4DE8CDC4" w14:textId="7880BAA3"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58"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Button to the right to take the player to level 2.</w:t>
            </w:r>
            <w:r>
              <w:rPr>
                <w:noProof/>
                <w:webHidden/>
              </w:rPr>
              <w:tab/>
            </w:r>
            <w:r>
              <w:rPr>
                <w:noProof/>
                <w:webHidden/>
              </w:rPr>
              <w:fldChar w:fldCharType="begin"/>
            </w:r>
            <w:r>
              <w:rPr>
                <w:noProof/>
                <w:webHidden/>
              </w:rPr>
              <w:instrText xml:space="preserve"> PAGEREF _Toc155303758 \h </w:instrText>
            </w:r>
            <w:r>
              <w:rPr>
                <w:noProof/>
                <w:webHidden/>
              </w:rPr>
            </w:r>
            <w:r>
              <w:rPr>
                <w:noProof/>
                <w:webHidden/>
              </w:rPr>
              <w:fldChar w:fldCharType="separate"/>
            </w:r>
            <w:r>
              <w:rPr>
                <w:noProof/>
                <w:webHidden/>
              </w:rPr>
              <w:t>4</w:t>
            </w:r>
            <w:r>
              <w:rPr>
                <w:noProof/>
                <w:webHidden/>
              </w:rPr>
              <w:fldChar w:fldCharType="end"/>
            </w:r>
          </w:hyperlink>
        </w:p>
        <w:p w14:paraId="772AC36C" w14:textId="551F3A4D" w:rsidR="00B7538D" w:rsidRDefault="00B7538D">
          <w:pPr>
            <w:pStyle w:val="TOC3"/>
            <w:tabs>
              <w:tab w:val="right" w:leader="dot" w:pos="9016"/>
            </w:tabs>
            <w:rPr>
              <w:rFonts w:eastAsiaTheme="minorEastAsia"/>
              <w:noProof/>
              <w:kern w:val="2"/>
              <w:lang w:eastAsia="en-GB"/>
              <w14:ligatures w14:val="standardContextual"/>
            </w:rPr>
          </w:pPr>
          <w:hyperlink w:anchor="_Toc155303759" w:history="1">
            <w:r w:rsidRPr="001A64F5">
              <w:rPr>
                <w:rStyle w:val="Hyperlink"/>
                <w:noProof/>
              </w:rPr>
              <w:t>4] Level 2:</w:t>
            </w:r>
            <w:r>
              <w:rPr>
                <w:noProof/>
                <w:webHidden/>
              </w:rPr>
              <w:tab/>
            </w:r>
            <w:r>
              <w:rPr>
                <w:noProof/>
                <w:webHidden/>
              </w:rPr>
              <w:fldChar w:fldCharType="begin"/>
            </w:r>
            <w:r>
              <w:rPr>
                <w:noProof/>
                <w:webHidden/>
              </w:rPr>
              <w:instrText xml:space="preserve"> PAGEREF _Toc155303759 \h </w:instrText>
            </w:r>
            <w:r>
              <w:rPr>
                <w:noProof/>
                <w:webHidden/>
              </w:rPr>
            </w:r>
            <w:r>
              <w:rPr>
                <w:noProof/>
                <w:webHidden/>
              </w:rPr>
              <w:fldChar w:fldCharType="separate"/>
            </w:r>
            <w:r>
              <w:rPr>
                <w:noProof/>
                <w:webHidden/>
              </w:rPr>
              <w:t>5</w:t>
            </w:r>
            <w:r>
              <w:rPr>
                <w:noProof/>
                <w:webHidden/>
              </w:rPr>
              <w:fldChar w:fldCharType="end"/>
            </w:r>
          </w:hyperlink>
        </w:p>
        <w:p w14:paraId="3E9803AA" w14:textId="0A24F33B"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60"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Level 2 of Populus Magos</w:t>
            </w:r>
            <w:r>
              <w:rPr>
                <w:noProof/>
                <w:webHidden/>
              </w:rPr>
              <w:tab/>
            </w:r>
            <w:r>
              <w:rPr>
                <w:noProof/>
                <w:webHidden/>
              </w:rPr>
              <w:fldChar w:fldCharType="begin"/>
            </w:r>
            <w:r>
              <w:rPr>
                <w:noProof/>
                <w:webHidden/>
              </w:rPr>
              <w:instrText xml:space="preserve"> PAGEREF _Toc155303760 \h </w:instrText>
            </w:r>
            <w:r>
              <w:rPr>
                <w:noProof/>
                <w:webHidden/>
              </w:rPr>
            </w:r>
            <w:r>
              <w:rPr>
                <w:noProof/>
                <w:webHidden/>
              </w:rPr>
              <w:fldChar w:fldCharType="separate"/>
            </w:r>
            <w:r>
              <w:rPr>
                <w:noProof/>
                <w:webHidden/>
              </w:rPr>
              <w:t>5</w:t>
            </w:r>
            <w:r>
              <w:rPr>
                <w:noProof/>
                <w:webHidden/>
              </w:rPr>
              <w:fldChar w:fldCharType="end"/>
            </w:r>
          </w:hyperlink>
        </w:p>
        <w:p w14:paraId="68D16D4B" w14:textId="523D62EE"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61"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This Level depicts the mid game of Populus Magos. Mid game NPC units along with their warrior NPC units along with Astra Buildings that produce mentioned warrior units. The Terrain is less cluttered presenting the cleared out flattened ground that allows the NPC’s to build Astra Buildings on.</w:t>
            </w:r>
            <w:r>
              <w:rPr>
                <w:noProof/>
                <w:webHidden/>
              </w:rPr>
              <w:tab/>
            </w:r>
            <w:r>
              <w:rPr>
                <w:noProof/>
                <w:webHidden/>
              </w:rPr>
              <w:fldChar w:fldCharType="begin"/>
            </w:r>
            <w:r>
              <w:rPr>
                <w:noProof/>
                <w:webHidden/>
              </w:rPr>
              <w:instrText xml:space="preserve"> PAGEREF _Toc155303761 \h </w:instrText>
            </w:r>
            <w:r>
              <w:rPr>
                <w:noProof/>
                <w:webHidden/>
              </w:rPr>
            </w:r>
            <w:r>
              <w:rPr>
                <w:noProof/>
                <w:webHidden/>
              </w:rPr>
              <w:fldChar w:fldCharType="separate"/>
            </w:r>
            <w:r>
              <w:rPr>
                <w:noProof/>
                <w:webHidden/>
              </w:rPr>
              <w:t>5</w:t>
            </w:r>
            <w:r>
              <w:rPr>
                <w:noProof/>
                <w:webHidden/>
              </w:rPr>
              <w:fldChar w:fldCharType="end"/>
            </w:r>
          </w:hyperlink>
        </w:p>
        <w:p w14:paraId="455ABC99" w14:textId="1C0650D8"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62"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This level also has animated NPC’s (AI is planned to be included for the NPC characters)</w:t>
            </w:r>
            <w:r>
              <w:rPr>
                <w:noProof/>
                <w:webHidden/>
              </w:rPr>
              <w:tab/>
            </w:r>
            <w:r>
              <w:rPr>
                <w:noProof/>
                <w:webHidden/>
              </w:rPr>
              <w:fldChar w:fldCharType="begin"/>
            </w:r>
            <w:r>
              <w:rPr>
                <w:noProof/>
                <w:webHidden/>
              </w:rPr>
              <w:instrText xml:space="preserve"> PAGEREF _Toc155303762 \h </w:instrText>
            </w:r>
            <w:r>
              <w:rPr>
                <w:noProof/>
                <w:webHidden/>
              </w:rPr>
            </w:r>
            <w:r>
              <w:rPr>
                <w:noProof/>
                <w:webHidden/>
              </w:rPr>
              <w:fldChar w:fldCharType="separate"/>
            </w:r>
            <w:r>
              <w:rPr>
                <w:noProof/>
                <w:webHidden/>
              </w:rPr>
              <w:t>5</w:t>
            </w:r>
            <w:r>
              <w:rPr>
                <w:noProof/>
                <w:webHidden/>
              </w:rPr>
              <w:fldChar w:fldCharType="end"/>
            </w:r>
          </w:hyperlink>
        </w:p>
        <w:p w14:paraId="45021811" w14:textId="686ED358" w:rsidR="00B7538D" w:rsidRDefault="00B7538D">
          <w:pPr>
            <w:pStyle w:val="TOC3"/>
            <w:tabs>
              <w:tab w:val="left" w:pos="880"/>
              <w:tab w:val="right" w:leader="dot" w:pos="9016"/>
            </w:tabs>
            <w:rPr>
              <w:rFonts w:eastAsiaTheme="minorEastAsia"/>
              <w:noProof/>
              <w:kern w:val="2"/>
              <w:lang w:eastAsia="en-GB"/>
              <w14:ligatures w14:val="standardContextual"/>
            </w:rPr>
          </w:pPr>
          <w:hyperlink w:anchor="_Toc155303763" w:history="1">
            <w:r w:rsidRPr="001A64F5">
              <w:rPr>
                <w:rStyle w:val="Hyperlink"/>
                <w:rFonts w:ascii="Symbol" w:hAnsi="Symbol" w:cs="Times New Roman"/>
                <w:noProof/>
                <w:lang w:eastAsia="en-GB"/>
              </w:rPr>
              <w:t></w:t>
            </w:r>
            <w:r>
              <w:rPr>
                <w:rFonts w:eastAsiaTheme="minorEastAsia"/>
                <w:noProof/>
                <w:kern w:val="2"/>
                <w:lang w:eastAsia="en-GB"/>
                <w14:ligatures w14:val="standardContextual"/>
              </w:rPr>
              <w:tab/>
            </w:r>
            <w:r w:rsidRPr="001A64F5">
              <w:rPr>
                <w:rStyle w:val="Hyperlink"/>
                <w:rFonts w:ascii="Times New Roman" w:hAnsi="Times New Roman" w:cs="Times New Roman"/>
                <w:noProof/>
                <w:lang w:eastAsia="en-GB"/>
              </w:rPr>
              <w:t>Button to the right to take the player to the Main Menu.</w:t>
            </w:r>
            <w:r>
              <w:rPr>
                <w:noProof/>
                <w:webHidden/>
              </w:rPr>
              <w:tab/>
            </w:r>
            <w:r>
              <w:rPr>
                <w:noProof/>
                <w:webHidden/>
              </w:rPr>
              <w:fldChar w:fldCharType="begin"/>
            </w:r>
            <w:r>
              <w:rPr>
                <w:noProof/>
                <w:webHidden/>
              </w:rPr>
              <w:instrText xml:space="preserve"> PAGEREF _Toc155303763 \h </w:instrText>
            </w:r>
            <w:r>
              <w:rPr>
                <w:noProof/>
                <w:webHidden/>
              </w:rPr>
            </w:r>
            <w:r>
              <w:rPr>
                <w:noProof/>
                <w:webHidden/>
              </w:rPr>
              <w:fldChar w:fldCharType="separate"/>
            </w:r>
            <w:r>
              <w:rPr>
                <w:noProof/>
                <w:webHidden/>
              </w:rPr>
              <w:t>5</w:t>
            </w:r>
            <w:r>
              <w:rPr>
                <w:noProof/>
                <w:webHidden/>
              </w:rPr>
              <w:fldChar w:fldCharType="end"/>
            </w:r>
          </w:hyperlink>
        </w:p>
        <w:p w14:paraId="7C621FE2" w14:textId="019F50A1" w:rsidR="00B7538D" w:rsidRDefault="00B7538D">
          <w:pPr>
            <w:pStyle w:val="TOC2"/>
            <w:tabs>
              <w:tab w:val="right" w:leader="dot" w:pos="9016"/>
            </w:tabs>
            <w:rPr>
              <w:rFonts w:eastAsiaTheme="minorEastAsia"/>
              <w:noProof/>
              <w:kern w:val="2"/>
              <w:lang w:eastAsia="en-GB"/>
              <w14:ligatures w14:val="standardContextual"/>
            </w:rPr>
          </w:pPr>
          <w:hyperlink w:anchor="_Toc155303764" w:history="1">
            <w:r w:rsidRPr="001A64F5">
              <w:rPr>
                <w:rStyle w:val="Hyperlink"/>
                <w:noProof/>
              </w:rPr>
              <w:t>Repository</w:t>
            </w:r>
            <w:r>
              <w:rPr>
                <w:noProof/>
                <w:webHidden/>
              </w:rPr>
              <w:tab/>
            </w:r>
            <w:r>
              <w:rPr>
                <w:noProof/>
                <w:webHidden/>
              </w:rPr>
              <w:fldChar w:fldCharType="begin"/>
            </w:r>
            <w:r>
              <w:rPr>
                <w:noProof/>
                <w:webHidden/>
              </w:rPr>
              <w:instrText xml:space="preserve"> PAGEREF _Toc155303764 \h </w:instrText>
            </w:r>
            <w:r>
              <w:rPr>
                <w:noProof/>
                <w:webHidden/>
              </w:rPr>
            </w:r>
            <w:r>
              <w:rPr>
                <w:noProof/>
                <w:webHidden/>
              </w:rPr>
              <w:fldChar w:fldCharType="separate"/>
            </w:r>
            <w:r>
              <w:rPr>
                <w:noProof/>
                <w:webHidden/>
              </w:rPr>
              <w:t>5</w:t>
            </w:r>
            <w:r>
              <w:rPr>
                <w:noProof/>
                <w:webHidden/>
              </w:rPr>
              <w:fldChar w:fldCharType="end"/>
            </w:r>
          </w:hyperlink>
        </w:p>
        <w:p w14:paraId="5B6E2DE4" w14:textId="4CF4A251" w:rsidR="00B7538D" w:rsidRDefault="00B7538D">
          <w:pPr>
            <w:pStyle w:val="TOC2"/>
            <w:tabs>
              <w:tab w:val="right" w:leader="dot" w:pos="9016"/>
            </w:tabs>
            <w:rPr>
              <w:rFonts w:eastAsiaTheme="minorEastAsia"/>
              <w:noProof/>
              <w:kern w:val="2"/>
              <w:lang w:eastAsia="en-GB"/>
              <w14:ligatures w14:val="standardContextual"/>
            </w:rPr>
          </w:pPr>
          <w:hyperlink w:anchor="_Toc155303765" w:history="1">
            <w:r w:rsidRPr="001A64F5">
              <w:rPr>
                <w:rStyle w:val="Hyperlink"/>
                <w:noProof/>
              </w:rPr>
              <w:t>Credits —</w:t>
            </w:r>
            <w:r>
              <w:rPr>
                <w:noProof/>
                <w:webHidden/>
              </w:rPr>
              <w:tab/>
            </w:r>
            <w:r>
              <w:rPr>
                <w:noProof/>
                <w:webHidden/>
              </w:rPr>
              <w:fldChar w:fldCharType="begin"/>
            </w:r>
            <w:r>
              <w:rPr>
                <w:noProof/>
                <w:webHidden/>
              </w:rPr>
              <w:instrText xml:space="preserve"> PAGEREF _Toc155303765 \h </w:instrText>
            </w:r>
            <w:r>
              <w:rPr>
                <w:noProof/>
                <w:webHidden/>
              </w:rPr>
            </w:r>
            <w:r>
              <w:rPr>
                <w:noProof/>
                <w:webHidden/>
              </w:rPr>
              <w:fldChar w:fldCharType="separate"/>
            </w:r>
            <w:r>
              <w:rPr>
                <w:noProof/>
                <w:webHidden/>
              </w:rPr>
              <w:t>5</w:t>
            </w:r>
            <w:r>
              <w:rPr>
                <w:noProof/>
                <w:webHidden/>
              </w:rPr>
              <w:fldChar w:fldCharType="end"/>
            </w:r>
          </w:hyperlink>
        </w:p>
        <w:p w14:paraId="2CE3695C" w14:textId="01D52075" w:rsidR="00B7538D" w:rsidRDefault="00B7538D">
          <w:pPr>
            <w:pStyle w:val="TOC2"/>
            <w:tabs>
              <w:tab w:val="right" w:leader="dot" w:pos="9016"/>
            </w:tabs>
            <w:rPr>
              <w:rFonts w:eastAsiaTheme="minorEastAsia"/>
              <w:noProof/>
              <w:kern w:val="2"/>
              <w:lang w:eastAsia="en-GB"/>
              <w14:ligatures w14:val="standardContextual"/>
            </w:rPr>
          </w:pPr>
          <w:hyperlink w:anchor="_Toc155303766" w:history="1">
            <w:r w:rsidRPr="001A64F5">
              <w:rPr>
                <w:rStyle w:val="Hyperlink"/>
                <w:noProof/>
              </w:rPr>
              <w:t>Other IP —</w:t>
            </w:r>
            <w:r>
              <w:rPr>
                <w:noProof/>
                <w:webHidden/>
              </w:rPr>
              <w:tab/>
            </w:r>
            <w:r>
              <w:rPr>
                <w:noProof/>
                <w:webHidden/>
              </w:rPr>
              <w:fldChar w:fldCharType="begin"/>
            </w:r>
            <w:r>
              <w:rPr>
                <w:noProof/>
                <w:webHidden/>
              </w:rPr>
              <w:instrText xml:space="preserve"> PAGEREF _Toc155303766 \h </w:instrText>
            </w:r>
            <w:r>
              <w:rPr>
                <w:noProof/>
                <w:webHidden/>
              </w:rPr>
            </w:r>
            <w:r>
              <w:rPr>
                <w:noProof/>
                <w:webHidden/>
              </w:rPr>
              <w:fldChar w:fldCharType="separate"/>
            </w:r>
            <w:r>
              <w:rPr>
                <w:noProof/>
                <w:webHidden/>
              </w:rPr>
              <w:t>5</w:t>
            </w:r>
            <w:r>
              <w:rPr>
                <w:noProof/>
                <w:webHidden/>
              </w:rPr>
              <w:fldChar w:fldCharType="end"/>
            </w:r>
          </w:hyperlink>
        </w:p>
        <w:p w14:paraId="2B4DA69F" w14:textId="7C118928" w:rsidR="00B7538D" w:rsidRDefault="00B7538D">
          <w:pPr>
            <w:pStyle w:val="TOC2"/>
            <w:tabs>
              <w:tab w:val="right" w:leader="dot" w:pos="9016"/>
            </w:tabs>
            <w:rPr>
              <w:rFonts w:eastAsiaTheme="minorEastAsia"/>
              <w:noProof/>
              <w:kern w:val="2"/>
              <w:lang w:eastAsia="en-GB"/>
              <w14:ligatures w14:val="standardContextual"/>
            </w:rPr>
          </w:pPr>
          <w:hyperlink w:anchor="_Toc155303767" w:history="1">
            <w:r w:rsidRPr="001A64F5">
              <w:rPr>
                <w:rStyle w:val="Hyperlink"/>
                <w:noProof/>
                <w:lang w:eastAsia="en-GB"/>
              </w:rPr>
              <w:t>Issue List</w:t>
            </w:r>
            <w:r>
              <w:rPr>
                <w:noProof/>
                <w:webHidden/>
              </w:rPr>
              <w:tab/>
            </w:r>
            <w:r>
              <w:rPr>
                <w:noProof/>
                <w:webHidden/>
              </w:rPr>
              <w:fldChar w:fldCharType="begin"/>
            </w:r>
            <w:r>
              <w:rPr>
                <w:noProof/>
                <w:webHidden/>
              </w:rPr>
              <w:instrText xml:space="preserve"> PAGEREF _Toc155303767 \h </w:instrText>
            </w:r>
            <w:r>
              <w:rPr>
                <w:noProof/>
                <w:webHidden/>
              </w:rPr>
            </w:r>
            <w:r>
              <w:rPr>
                <w:noProof/>
                <w:webHidden/>
              </w:rPr>
              <w:fldChar w:fldCharType="separate"/>
            </w:r>
            <w:r>
              <w:rPr>
                <w:noProof/>
                <w:webHidden/>
              </w:rPr>
              <w:t>6</w:t>
            </w:r>
            <w:r>
              <w:rPr>
                <w:noProof/>
                <w:webHidden/>
              </w:rPr>
              <w:fldChar w:fldCharType="end"/>
            </w:r>
          </w:hyperlink>
        </w:p>
        <w:p w14:paraId="5E175B1B" w14:textId="5CFDDE14" w:rsidR="0018519E" w:rsidRDefault="0018519E">
          <w:r>
            <w:rPr>
              <w:b/>
              <w:bCs/>
              <w:noProof/>
            </w:rPr>
            <w:fldChar w:fldCharType="end"/>
          </w:r>
        </w:p>
      </w:sdtContent>
    </w:sdt>
    <w:p w14:paraId="6B48D5D2" w14:textId="78A863B6" w:rsidR="001D7DAB" w:rsidRPr="00D71957" w:rsidRDefault="001D7DAB" w:rsidP="00D71957">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color w:val="000000"/>
          <w:sz w:val="22"/>
          <w:szCs w:val="22"/>
        </w:rPr>
        <w:br w:type="page"/>
      </w:r>
    </w:p>
    <w:p w14:paraId="2816B214" w14:textId="77777777" w:rsidR="00C75B44" w:rsidRDefault="00000000" w:rsidP="00D71957">
      <w:pPr>
        <w:pStyle w:val="Heading2"/>
      </w:pPr>
      <w:bookmarkStart w:id="2" w:name="_Toc155303745"/>
      <w:r w:rsidRPr="00C75B44">
        <w:rPr>
          <w:rStyle w:val="Heading1Char"/>
          <w:sz w:val="26"/>
          <w:szCs w:val="26"/>
        </w:rPr>
        <w:lastRenderedPageBreak/>
        <w:t>API Versions</w:t>
      </w:r>
      <w:r w:rsidRPr="00C75B44">
        <w:t xml:space="preserve"> —</w:t>
      </w:r>
      <w:bookmarkEnd w:id="2"/>
      <w:r w:rsidRPr="00C75B44">
        <w:t xml:space="preserve"> </w:t>
      </w:r>
    </w:p>
    <w:p w14:paraId="1C43F925" w14:textId="77777777" w:rsidR="00C75B44" w:rsidRPr="00C75B44" w:rsidRDefault="00C75B44" w:rsidP="00C75B44"/>
    <w:p w14:paraId="77335CBA" w14:textId="77777777" w:rsidR="00C75B44" w:rsidRPr="00D71957" w:rsidRDefault="00C75B44" w:rsidP="00D71957">
      <w:pPr>
        <w:rPr>
          <w:b/>
          <w:bCs/>
        </w:rPr>
      </w:pPr>
      <w:r w:rsidRPr="00D71957">
        <w:rPr>
          <w:b/>
          <w:bCs/>
        </w:rPr>
        <w:t xml:space="preserve">DirectX11 </w:t>
      </w:r>
      <w:r w:rsidRPr="00D71957">
        <w:rPr>
          <w:b/>
          <w:bCs/>
        </w:rPr>
        <w:tab/>
      </w:r>
    </w:p>
    <w:p w14:paraId="50D88465" w14:textId="543783F3" w:rsidR="00CD370A" w:rsidRDefault="00C75B44" w:rsidP="00D71957">
      <w:r>
        <w:t xml:space="preserve">Link to Installer: </w:t>
      </w:r>
      <w:hyperlink r:id="rId9" w:history="1">
        <w:r w:rsidRPr="00C75B44">
          <w:rPr>
            <w:rStyle w:val="Hyperlink"/>
            <w:rFonts w:cstheme="minorHAnsi"/>
            <w:b/>
            <w:bCs/>
          </w:rPr>
          <w:t>https://www.microsoft.com/en-us/download/details.aspx?id=17431</w:t>
        </w:r>
      </w:hyperlink>
    </w:p>
    <w:p w14:paraId="4E910086" w14:textId="77777777" w:rsidR="00C75B44" w:rsidRPr="00C75B44" w:rsidRDefault="00C75B44" w:rsidP="00D71957"/>
    <w:p w14:paraId="1D5BEBD0" w14:textId="77777777" w:rsidR="00CD370A" w:rsidRDefault="00000000" w:rsidP="00D71957">
      <w:pPr>
        <w:rPr>
          <w:color w:val="C9211E"/>
        </w:rPr>
      </w:pPr>
      <w:bookmarkStart w:id="3" w:name="_Toc155303746"/>
      <w:r w:rsidRPr="00D71957">
        <w:rPr>
          <w:rStyle w:val="Heading2Char"/>
          <w:color w:val="FF0000"/>
        </w:rPr>
        <w:t>Release Version</w:t>
      </w:r>
      <w:bookmarkEnd w:id="3"/>
      <w:r w:rsidRPr="00D71957">
        <w:rPr>
          <w:color w:val="FF0000"/>
        </w:rPr>
        <w:t xml:space="preserve"> </w:t>
      </w:r>
      <w:r w:rsidRPr="0049506F">
        <w:t xml:space="preserve">— A running version of the game built without debugging information, including the required libraries and assets to run.  This might be a release </w:t>
      </w:r>
      <w:proofErr w:type="gramStart"/>
      <w:r w:rsidRPr="0049506F">
        <w:t>folder</w:t>
      </w:r>
      <w:proofErr w:type="gramEnd"/>
      <w:r w:rsidRPr="0049506F">
        <w:t xml:space="preserve"> or a release build tagged in a VCS.</w:t>
      </w:r>
      <w:r>
        <w:rPr>
          <w:color w:val="C9211E"/>
        </w:rPr>
        <w:t xml:space="preserve"> </w:t>
      </w:r>
    </w:p>
    <w:p w14:paraId="6138209C" w14:textId="77777777" w:rsidR="00C75B44" w:rsidRDefault="00C75B44" w:rsidP="00D71957">
      <w:pPr>
        <w:rPr>
          <w:color w:val="C9211E"/>
        </w:rPr>
      </w:pPr>
    </w:p>
    <w:p w14:paraId="6A724B39" w14:textId="7BB36B7C" w:rsidR="00CD370A" w:rsidRPr="00D71957" w:rsidRDefault="00000000" w:rsidP="00D71957">
      <w:pPr>
        <w:pStyle w:val="Heading2"/>
      </w:pPr>
      <w:bookmarkStart w:id="4" w:name="_Toc155303747"/>
      <w:r w:rsidRPr="00D71957">
        <w:t>Instructions —</w:t>
      </w:r>
      <w:bookmarkEnd w:id="4"/>
      <w:r w:rsidRPr="00D71957">
        <w:t xml:space="preserve"> </w:t>
      </w:r>
    </w:p>
    <w:p w14:paraId="125A581A" w14:textId="06AF9D68" w:rsidR="00A30FB9" w:rsidRDefault="00890FD5" w:rsidP="00D71957">
      <w:pPr>
        <w:rPr>
          <w:rFonts w:ascii="Rockwell" w:hAnsi="Rockwell"/>
        </w:rPr>
      </w:pPr>
      <w:r>
        <w:rPr>
          <w:rFonts w:ascii="Rockwell" w:hAnsi="Rockwell"/>
        </w:rPr>
        <w:t xml:space="preserve"> </w:t>
      </w:r>
    </w:p>
    <w:p w14:paraId="7F666F66" w14:textId="70CF9FC0" w:rsidR="00D71957" w:rsidRDefault="00D71957" w:rsidP="00D71957">
      <w:pPr>
        <w:pStyle w:val="Heading3"/>
      </w:pPr>
      <w:bookmarkStart w:id="5" w:name="_Toc155303748"/>
      <w:r>
        <w:t xml:space="preserve">1] </w:t>
      </w:r>
      <w:r w:rsidRPr="00D71957">
        <w:t>Intro:</w:t>
      </w:r>
      <w:bookmarkEnd w:id="5"/>
    </w:p>
    <w:p w14:paraId="2385B9E1" w14:textId="7F5745C8" w:rsidR="00D71957" w:rsidRPr="006B7BE3" w:rsidRDefault="00D71957" w:rsidP="006B7BE3">
      <w:pPr>
        <w:pStyle w:val="Normal1"/>
        <w:numPr>
          <w:ilvl w:val="0"/>
          <w:numId w:val="18"/>
        </w:numPr>
      </w:pPr>
      <w:r w:rsidRPr="006B7BE3">
        <w:t>Logo of company</w:t>
      </w:r>
    </w:p>
    <w:p w14:paraId="79A86C7A" w14:textId="521D1253" w:rsidR="00D71957" w:rsidRPr="006B7BE3" w:rsidRDefault="00D71957" w:rsidP="006B7BE3">
      <w:pPr>
        <w:pStyle w:val="Normal1"/>
        <w:numPr>
          <w:ilvl w:val="0"/>
          <w:numId w:val="18"/>
        </w:numPr>
      </w:pPr>
      <w:r w:rsidRPr="006B7BE3">
        <w:t>Logos of tools used in the making of Populus Magos</w:t>
      </w:r>
    </w:p>
    <w:p w14:paraId="6A9CC4C3" w14:textId="716F3C1B" w:rsidR="00D71957" w:rsidRPr="006B7BE3" w:rsidRDefault="00D71957" w:rsidP="006B7BE3">
      <w:pPr>
        <w:pStyle w:val="Normal1"/>
        <w:numPr>
          <w:ilvl w:val="0"/>
          <w:numId w:val="18"/>
        </w:numPr>
      </w:pPr>
      <w:r w:rsidRPr="006B7BE3">
        <w:t>Legal Disclaimer</w:t>
      </w:r>
    </w:p>
    <w:p w14:paraId="6C010C87" w14:textId="77777777" w:rsidR="00D71957" w:rsidRDefault="00D71957" w:rsidP="00D71957">
      <w:pPr>
        <w:rPr>
          <w:rFonts w:ascii="Rockwell" w:hAnsi="Rockwell"/>
        </w:rPr>
      </w:pPr>
    </w:p>
    <w:p w14:paraId="2315BFB7" w14:textId="0AF2D1B8" w:rsidR="00C455CB" w:rsidRPr="00AC3BF5" w:rsidRDefault="00D71957" w:rsidP="00AC3BF5">
      <w:pPr>
        <w:pStyle w:val="Heading3"/>
        <w:rPr>
          <w:rStyle w:val="Heading3Char"/>
          <w:b/>
        </w:rPr>
      </w:pPr>
      <w:bookmarkStart w:id="6" w:name="_Toc155303749"/>
      <w:r w:rsidRPr="00AC3BF5">
        <w:rPr>
          <w:rStyle w:val="Heading3Char"/>
          <w:b/>
        </w:rPr>
        <w:t xml:space="preserve">2] </w:t>
      </w:r>
      <w:r w:rsidRPr="00AC3BF5">
        <w:t>Main Menu</w:t>
      </w:r>
      <w:r w:rsidRPr="00AC3BF5">
        <w:rPr>
          <w:rStyle w:val="Heading3Char"/>
          <w:b/>
        </w:rPr>
        <w:t>:</w:t>
      </w:r>
      <w:r w:rsidR="00C455CB" w:rsidRPr="00AC3BF5">
        <w:rPr>
          <w:rStyle w:val="Heading3Char"/>
          <w:b/>
        </w:rPr>
        <w:t xml:space="preserve"> (Accompanied by the Title of the Game, the </w:t>
      </w:r>
      <w:proofErr w:type="gramStart"/>
      <w:r w:rsidR="00C455CB" w:rsidRPr="00AC3BF5">
        <w:rPr>
          <w:rStyle w:val="Heading3Char"/>
          <w:b/>
        </w:rPr>
        <w:t>soundtrack</w:t>
      </w:r>
      <w:proofErr w:type="gramEnd"/>
      <w:r w:rsidR="00C455CB" w:rsidRPr="00AC3BF5">
        <w:rPr>
          <w:rStyle w:val="Heading3Char"/>
          <w:b/>
        </w:rPr>
        <w:t xml:space="preserve"> and a background image of one of the game’s covers)</w:t>
      </w:r>
      <w:bookmarkEnd w:id="6"/>
    </w:p>
    <w:p w14:paraId="6387A419" w14:textId="77777777" w:rsidR="00C455CB" w:rsidRDefault="00C455CB" w:rsidP="00D71957">
      <w:pPr>
        <w:rPr>
          <w:rStyle w:val="Heading3Char"/>
          <w:b w:val="0"/>
          <w:bCs/>
        </w:rPr>
      </w:pPr>
    </w:p>
    <w:p w14:paraId="4D5EF9F8" w14:textId="223EEFF1" w:rsidR="00D71957" w:rsidRPr="006B7BE3" w:rsidRDefault="00D71957" w:rsidP="006B7BE3">
      <w:pPr>
        <w:pStyle w:val="Normal1"/>
        <w:numPr>
          <w:ilvl w:val="0"/>
          <w:numId w:val="14"/>
        </w:numPr>
        <w:rPr>
          <w:rStyle w:val="Heading3Char"/>
          <w:rFonts w:ascii="Times New Roman" w:hAnsi="Times New Roman" w:cs="Times New Roman"/>
          <w:b w:val="0"/>
        </w:rPr>
      </w:pPr>
      <w:bookmarkStart w:id="7" w:name="_Toc155303750"/>
      <w:r w:rsidRPr="006B7BE3">
        <w:rPr>
          <w:rStyle w:val="Heading3Char"/>
          <w:rFonts w:ascii="Times New Roman" w:hAnsi="Times New Roman" w:cs="Times New Roman"/>
          <w:b w:val="0"/>
        </w:rPr>
        <w:t>Play</w:t>
      </w:r>
      <w:r w:rsidR="00C455CB" w:rsidRPr="006B7BE3">
        <w:rPr>
          <w:rStyle w:val="Heading3Char"/>
          <w:rFonts w:ascii="Times New Roman" w:hAnsi="Times New Roman" w:cs="Times New Roman"/>
          <w:b w:val="0"/>
        </w:rPr>
        <w:t xml:space="preserve"> (Takes Player to the game)</w:t>
      </w:r>
      <w:bookmarkEnd w:id="7"/>
    </w:p>
    <w:p w14:paraId="4AA93016" w14:textId="4D381D8E" w:rsidR="00D71957" w:rsidRPr="006B7BE3" w:rsidRDefault="00D71957" w:rsidP="006B7BE3">
      <w:pPr>
        <w:pStyle w:val="Normal1"/>
        <w:numPr>
          <w:ilvl w:val="0"/>
          <w:numId w:val="14"/>
        </w:numPr>
        <w:rPr>
          <w:rStyle w:val="Heading3Char"/>
          <w:rFonts w:ascii="Times New Roman" w:hAnsi="Times New Roman" w:cs="Times New Roman"/>
          <w:b w:val="0"/>
        </w:rPr>
      </w:pPr>
      <w:bookmarkStart w:id="8" w:name="_Toc155303751"/>
      <w:r w:rsidRPr="006B7BE3">
        <w:rPr>
          <w:rStyle w:val="Heading3Char"/>
          <w:rFonts w:ascii="Times New Roman" w:hAnsi="Times New Roman" w:cs="Times New Roman"/>
          <w:b w:val="0"/>
        </w:rPr>
        <w:t>Load Save (Greyed Out if no save is present)</w:t>
      </w:r>
      <w:bookmarkEnd w:id="8"/>
    </w:p>
    <w:p w14:paraId="37CA15D1" w14:textId="6DD86D3C" w:rsidR="00D71957" w:rsidRPr="006B7BE3" w:rsidRDefault="00D71957" w:rsidP="006B7BE3">
      <w:pPr>
        <w:pStyle w:val="Normal1"/>
        <w:numPr>
          <w:ilvl w:val="0"/>
          <w:numId w:val="14"/>
        </w:numPr>
        <w:rPr>
          <w:rStyle w:val="Heading3Char"/>
          <w:rFonts w:ascii="Times New Roman" w:hAnsi="Times New Roman" w:cs="Times New Roman"/>
          <w:b w:val="0"/>
        </w:rPr>
      </w:pPr>
      <w:bookmarkStart w:id="9" w:name="_Toc155303752"/>
      <w:r w:rsidRPr="006B7BE3">
        <w:rPr>
          <w:rStyle w:val="Heading3Char"/>
          <w:rFonts w:ascii="Times New Roman" w:hAnsi="Times New Roman" w:cs="Times New Roman"/>
          <w:b w:val="0"/>
        </w:rPr>
        <w:t>Extras</w:t>
      </w:r>
      <w:r w:rsidR="00C455CB" w:rsidRPr="006B7BE3">
        <w:rPr>
          <w:rStyle w:val="Heading3Char"/>
          <w:rFonts w:ascii="Times New Roman" w:hAnsi="Times New Roman" w:cs="Times New Roman"/>
          <w:b w:val="0"/>
        </w:rPr>
        <w:t xml:space="preserve"> (Achievements, Collectables and Statistics)</w:t>
      </w:r>
      <w:bookmarkEnd w:id="9"/>
    </w:p>
    <w:p w14:paraId="5AFB171C" w14:textId="4301419D" w:rsidR="00D71957" w:rsidRPr="006B7BE3" w:rsidRDefault="00C455CB" w:rsidP="006B7BE3">
      <w:pPr>
        <w:pStyle w:val="Normal1"/>
        <w:numPr>
          <w:ilvl w:val="0"/>
          <w:numId w:val="14"/>
        </w:numPr>
        <w:rPr>
          <w:rStyle w:val="Heading3Char"/>
          <w:rFonts w:ascii="Times New Roman" w:hAnsi="Times New Roman" w:cs="Times New Roman"/>
          <w:b w:val="0"/>
        </w:rPr>
      </w:pPr>
      <w:bookmarkStart w:id="10" w:name="_Toc155303753"/>
      <w:r w:rsidRPr="006B7BE3">
        <w:rPr>
          <w:rStyle w:val="Heading3Char"/>
          <w:rFonts w:ascii="Times New Roman" w:hAnsi="Times New Roman" w:cs="Times New Roman"/>
          <w:b w:val="0"/>
        </w:rPr>
        <w:t>Exit to desktop.</w:t>
      </w:r>
      <w:bookmarkEnd w:id="10"/>
    </w:p>
    <w:p w14:paraId="6DE7858E" w14:textId="77777777" w:rsidR="00C455CB" w:rsidRDefault="00C455CB" w:rsidP="00D71957">
      <w:pPr>
        <w:rPr>
          <w:rStyle w:val="Heading3Char"/>
          <w:b w:val="0"/>
          <w:bCs/>
        </w:rPr>
      </w:pPr>
    </w:p>
    <w:p w14:paraId="2CC00E8D" w14:textId="5DA4F417" w:rsidR="00C455CB" w:rsidRPr="00AC3BF5" w:rsidRDefault="00C455CB" w:rsidP="00AC3BF5">
      <w:pPr>
        <w:pStyle w:val="Heading3"/>
        <w:rPr>
          <w:rStyle w:val="Heading3Char"/>
          <w:b/>
        </w:rPr>
      </w:pPr>
      <w:bookmarkStart w:id="11" w:name="_Toc155303754"/>
      <w:r w:rsidRPr="00AC3BF5">
        <w:rPr>
          <w:rStyle w:val="Heading3Char"/>
          <w:b/>
        </w:rPr>
        <w:t>3</w:t>
      </w:r>
      <w:r w:rsidRPr="00AC3BF5">
        <w:rPr>
          <w:rStyle w:val="Heading3Char"/>
          <w:b/>
        </w:rPr>
        <w:t xml:space="preserve">] </w:t>
      </w:r>
      <w:r w:rsidRPr="00AC3BF5">
        <w:rPr>
          <w:rStyle w:val="Heading3Char"/>
          <w:b/>
        </w:rPr>
        <w:t>Level 1</w:t>
      </w:r>
      <w:r w:rsidRPr="00AC3BF5">
        <w:rPr>
          <w:rStyle w:val="Heading3Char"/>
          <w:b/>
        </w:rPr>
        <w:t>:</w:t>
      </w:r>
      <w:bookmarkEnd w:id="11"/>
      <w:r w:rsidRPr="00AC3BF5">
        <w:rPr>
          <w:rStyle w:val="Heading3Char"/>
          <w:b/>
        </w:rPr>
        <w:t xml:space="preserve"> </w:t>
      </w:r>
    </w:p>
    <w:p w14:paraId="11ECEB44" w14:textId="77777777" w:rsidR="00C455CB" w:rsidRDefault="00C455CB" w:rsidP="00D71957">
      <w:pPr>
        <w:rPr>
          <w:rStyle w:val="Heading3Char"/>
          <w:b w:val="0"/>
          <w:bCs/>
        </w:rPr>
      </w:pPr>
    </w:p>
    <w:p w14:paraId="12736D9C" w14:textId="0248B2C2" w:rsidR="00C455CB" w:rsidRPr="006B7BE3" w:rsidRDefault="00C455CB" w:rsidP="006B7BE3">
      <w:pPr>
        <w:pStyle w:val="Normal1"/>
        <w:numPr>
          <w:ilvl w:val="0"/>
          <w:numId w:val="15"/>
        </w:numPr>
        <w:rPr>
          <w:rStyle w:val="Heading3Char"/>
          <w:rFonts w:ascii="Times New Roman" w:hAnsi="Times New Roman" w:cs="Times New Roman"/>
          <w:b w:val="0"/>
        </w:rPr>
      </w:pPr>
      <w:bookmarkStart w:id="12" w:name="_Toc155303755"/>
      <w:r w:rsidRPr="006B7BE3">
        <w:rPr>
          <w:rStyle w:val="Heading3Char"/>
          <w:rFonts w:ascii="Times New Roman" w:hAnsi="Times New Roman" w:cs="Times New Roman"/>
          <w:b w:val="0"/>
        </w:rPr>
        <w:t xml:space="preserve">Level </w:t>
      </w:r>
      <w:r w:rsidR="00AD45F5" w:rsidRPr="006B7BE3">
        <w:rPr>
          <w:rStyle w:val="Heading3Char"/>
          <w:rFonts w:ascii="Times New Roman" w:hAnsi="Times New Roman" w:cs="Times New Roman"/>
          <w:b w:val="0"/>
        </w:rPr>
        <w:t>1</w:t>
      </w:r>
      <w:r w:rsidRPr="006B7BE3">
        <w:rPr>
          <w:rStyle w:val="Heading3Char"/>
          <w:rFonts w:ascii="Times New Roman" w:hAnsi="Times New Roman" w:cs="Times New Roman"/>
          <w:b w:val="0"/>
        </w:rPr>
        <w:t xml:space="preserve"> of Populus Magos</w:t>
      </w:r>
      <w:bookmarkEnd w:id="12"/>
    </w:p>
    <w:p w14:paraId="721C69AC" w14:textId="28662BDD" w:rsidR="00AD45F5" w:rsidRPr="006B7BE3" w:rsidRDefault="00AD45F5" w:rsidP="006B7BE3">
      <w:pPr>
        <w:pStyle w:val="Normal1"/>
        <w:numPr>
          <w:ilvl w:val="0"/>
          <w:numId w:val="15"/>
        </w:numPr>
        <w:rPr>
          <w:rStyle w:val="Heading3Char"/>
          <w:rFonts w:ascii="Times New Roman" w:hAnsi="Times New Roman" w:cs="Times New Roman"/>
          <w:b w:val="0"/>
        </w:rPr>
      </w:pPr>
      <w:bookmarkStart w:id="13" w:name="_Toc155303756"/>
      <w:r w:rsidRPr="006B7BE3">
        <w:rPr>
          <w:rStyle w:val="Heading3Char"/>
          <w:rFonts w:ascii="Times New Roman" w:hAnsi="Times New Roman" w:cs="Times New Roman"/>
          <w:b w:val="0"/>
        </w:rPr>
        <w:t>Th</w:t>
      </w:r>
      <w:r w:rsidR="00422CE5" w:rsidRPr="006B7BE3">
        <w:rPr>
          <w:rStyle w:val="Heading3Char"/>
          <w:rFonts w:ascii="Times New Roman" w:hAnsi="Times New Roman" w:cs="Times New Roman"/>
          <w:b w:val="0"/>
        </w:rPr>
        <w:t>is</w:t>
      </w:r>
      <w:r w:rsidRPr="006B7BE3">
        <w:rPr>
          <w:rStyle w:val="Heading3Char"/>
          <w:rFonts w:ascii="Times New Roman" w:hAnsi="Times New Roman" w:cs="Times New Roman"/>
          <w:b w:val="0"/>
        </w:rPr>
        <w:t xml:space="preserve"> Level depicts the early game of Populus Magos</w:t>
      </w:r>
      <w:r w:rsidR="00422CE5" w:rsidRPr="006B7BE3">
        <w:rPr>
          <w:rStyle w:val="Heading3Char"/>
          <w:rFonts w:ascii="Times New Roman" w:hAnsi="Times New Roman" w:cs="Times New Roman"/>
          <w:b w:val="0"/>
        </w:rPr>
        <w:t>. Early game NPC</w:t>
      </w:r>
      <w:r w:rsidRPr="006B7BE3">
        <w:rPr>
          <w:rStyle w:val="Heading3Char"/>
          <w:rFonts w:ascii="Times New Roman" w:hAnsi="Times New Roman" w:cs="Times New Roman"/>
          <w:b w:val="0"/>
        </w:rPr>
        <w:t xml:space="preserve"> units and buildings</w:t>
      </w:r>
      <w:r w:rsidR="00422CE5" w:rsidRPr="006B7BE3">
        <w:rPr>
          <w:rStyle w:val="Heading3Char"/>
          <w:rFonts w:ascii="Times New Roman" w:hAnsi="Times New Roman" w:cs="Times New Roman"/>
          <w:b w:val="0"/>
        </w:rPr>
        <w:t>. The Terrain is cluttered and not very clear for Astra Buildings.</w:t>
      </w:r>
      <w:bookmarkEnd w:id="13"/>
    </w:p>
    <w:p w14:paraId="6924F0CB" w14:textId="5FC04F36" w:rsidR="00AD45F5" w:rsidRPr="006B7BE3" w:rsidRDefault="00422CE5" w:rsidP="006B7BE3">
      <w:pPr>
        <w:pStyle w:val="Normal1"/>
        <w:numPr>
          <w:ilvl w:val="0"/>
          <w:numId w:val="15"/>
        </w:numPr>
        <w:rPr>
          <w:rStyle w:val="Heading3Char"/>
          <w:rFonts w:ascii="Times New Roman" w:hAnsi="Times New Roman" w:cs="Times New Roman"/>
          <w:b w:val="0"/>
        </w:rPr>
      </w:pPr>
      <w:bookmarkStart w:id="14" w:name="_Toc155303757"/>
      <w:r w:rsidRPr="006B7BE3">
        <w:rPr>
          <w:rStyle w:val="Heading3Char"/>
          <w:rFonts w:ascii="Times New Roman" w:hAnsi="Times New Roman" w:cs="Times New Roman"/>
          <w:b w:val="0"/>
        </w:rPr>
        <w:t>This level also has animated NPC’s (AI is planned to be included for the NPC characters)</w:t>
      </w:r>
      <w:r w:rsidR="00C7384D" w:rsidRPr="006B7BE3">
        <w:rPr>
          <w:rStyle w:val="Heading3Char"/>
          <w:rFonts w:ascii="Times New Roman" w:hAnsi="Times New Roman" w:cs="Times New Roman"/>
          <w:b w:val="0"/>
        </w:rPr>
        <w:t>.</w:t>
      </w:r>
      <w:bookmarkEnd w:id="14"/>
    </w:p>
    <w:p w14:paraId="3101A9DB" w14:textId="6FABB457" w:rsidR="00AD45F5" w:rsidRPr="006B7BE3" w:rsidRDefault="00AD45F5" w:rsidP="006B7BE3">
      <w:pPr>
        <w:pStyle w:val="Normal1"/>
        <w:numPr>
          <w:ilvl w:val="0"/>
          <w:numId w:val="15"/>
        </w:numPr>
        <w:rPr>
          <w:rStyle w:val="Heading3Char"/>
          <w:rFonts w:ascii="Times New Roman" w:hAnsi="Times New Roman" w:cs="Times New Roman"/>
          <w:b w:val="0"/>
        </w:rPr>
      </w:pPr>
      <w:bookmarkStart w:id="15" w:name="_Toc155303758"/>
      <w:r w:rsidRPr="006B7BE3">
        <w:rPr>
          <w:rStyle w:val="Heading3Char"/>
          <w:rFonts w:ascii="Times New Roman" w:hAnsi="Times New Roman" w:cs="Times New Roman"/>
          <w:b w:val="0"/>
        </w:rPr>
        <w:t>Button to the right to take the player to level 2</w:t>
      </w:r>
      <w:r w:rsidR="00C7384D" w:rsidRPr="006B7BE3">
        <w:rPr>
          <w:rStyle w:val="Heading3Char"/>
          <w:rFonts w:ascii="Times New Roman" w:hAnsi="Times New Roman" w:cs="Times New Roman"/>
          <w:b w:val="0"/>
        </w:rPr>
        <w:t>.</w:t>
      </w:r>
      <w:bookmarkEnd w:id="15"/>
    </w:p>
    <w:p w14:paraId="5A98FF7B" w14:textId="77777777" w:rsidR="00C455CB" w:rsidRDefault="00C455CB" w:rsidP="00D71957">
      <w:pPr>
        <w:rPr>
          <w:rStyle w:val="Heading3Char"/>
          <w:b w:val="0"/>
          <w:bCs/>
        </w:rPr>
      </w:pPr>
    </w:p>
    <w:p w14:paraId="50696938" w14:textId="77777777" w:rsidR="00C455CB" w:rsidRDefault="00C455CB" w:rsidP="00D71957">
      <w:pPr>
        <w:rPr>
          <w:rStyle w:val="Heading3Char"/>
          <w:b w:val="0"/>
          <w:bCs/>
        </w:rPr>
      </w:pPr>
    </w:p>
    <w:p w14:paraId="36D41420" w14:textId="6684F065" w:rsidR="00C455CB" w:rsidRPr="00AC3BF5" w:rsidRDefault="00C455CB" w:rsidP="00AC3BF5">
      <w:pPr>
        <w:pStyle w:val="Heading3"/>
        <w:rPr>
          <w:rStyle w:val="Heading3Char"/>
          <w:b/>
        </w:rPr>
      </w:pPr>
      <w:bookmarkStart w:id="16" w:name="_Toc155303759"/>
      <w:r w:rsidRPr="00AC3BF5">
        <w:rPr>
          <w:rStyle w:val="Heading3Char"/>
          <w:b/>
        </w:rPr>
        <w:lastRenderedPageBreak/>
        <w:t>4</w:t>
      </w:r>
      <w:r w:rsidRPr="00AC3BF5">
        <w:rPr>
          <w:rStyle w:val="Heading3Char"/>
          <w:b/>
        </w:rPr>
        <w:t xml:space="preserve">] Level </w:t>
      </w:r>
      <w:r w:rsidRPr="00AC3BF5">
        <w:rPr>
          <w:rStyle w:val="Heading3Char"/>
          <w:b/>
        </w:rPr>
        <w:t>2</w:t>
      </w:r>
      <w:r w:rsidRPr="00AC3BF5">
        <w:rPr>
          <w:rStyle w:val="Heading3Char"/>
          <w:b/>
        </w:rPr>
        <w:t>:</w:t>
      </w:r>
      <w:bookmarkEnd w:id="16"/>
      <w:r w:rsidRPr="00AC3BF5">
        <w:rPr>
          <w:rStyle w:val="Heading3Char"/>
          <w:b/>
        </w:rPr>
        <w:t xml:space="preserve"> </w:t>
      </w:r>
    </w:p>
    <w:p w14:paraId="510D3A84" w14:textId="77777777" w:rsidR="00C455CB" w:rsidRDefault="00C455CB" w:rsidP="00C455CB">
      <w:pPr>
        <w:rPr>
          <w:rStyle w:val="Heading3Char"/>
        </w:rPr>
      </w:pPr>
    </w:p>
    <w:p w14:paraId="00612FF7" w14:textId="49487FE0" w:rsidR="00AD45F5" w:rsidRPr="006B7BE3" w:rsidRDefault="00C455CB" w:rsidP="006B7BE3">
      <w:pPr>
        <w:pStyle w:val="Normal1"/>
        <w:numPr>
          <w:ilvl w:val="0"/>
          <w:numId w:val="16"/>
        </w:numPr>
        <w:rPr>
          <w:rStyle w:val="Heading3Char"/>
          <w:rFonts w:ascii="Times New Roman" w:hAnsi="Times New Roman" w:cs="Times New Roman"/>
          <w:b w:val="0"/>
        </w:rPr>
      </w:pPr>
      <w:bookmarkStart w:id="17" w:name="_Toc155303760"/>
      <w:r w:rsidRPr="006B7BE3">
        <w:rPr>
          <w:rStyle w:val="Heading3Char"/>
          <w:rFonts w:ascii="Times New Roman" w:hAnsi="Times New Roman" w:cs="Times New Roman"/>
          <w:b w:val="0"/>
        </w:rPr>
        <w:t>Level 2 of Populus Magos</w:t>
      </w:r>
      <w:bookmarkEnd w:id="17"/>
    </w:p>
    <w:p w14:paraId="61B89DED" w14:textId="37163343" w:rsidR="00422CE5" w:rsidRPr="006B7BE3" w:rsidRDefault="00422CE5" w:rsidP="006B7BE3">
      <w:pPr>
        <w:pStyle w:val="Normal1"/>
        <w:numPr>
          <w:ilvl w:val="0"/>
          <w:numId w:val="16"/>
        </w:numPr>
        <w:rPr>
          <w:rStyle w:val="Heading3Char"/>
          <w:rFonts w:ascii="Times New Roman" w:hAnsi="Times New Roman" w:cs="Times New Roman"/>
          <w:b w:val="0"/>
        </w:rPr>
      </w:pPr>
      <w:bookmarkStart w:id="18" w:name="_Toc155303761"/>
      <w:r w:rsidRPr="006B7BE3">
        <w:rPr>
          <w:rStyle w:val="Heading3Char"/>
          <w:rFonts w:ascii="Times New Roman" w:hAnsi="Times New Roman" w:cs="Times New Roman"/>
          <w:b w:val="0"/>
        </w:rPr>
        <w:t xml:space="preserve">This Level depicts the </w:t>
      </w:r>
      <w:r w:rsidRPr="006B7BE3">
        <w:rPr>
          <w:rStyle w:val="Heading3Char"/>
          <w:rFonts w:ascii="Times New Roman" w:hAnsi="Times New Roman" w:cs="Times New Roman"/>
          <w:b w:val="0"/>
        </w:rPr>
        <w:t>mid</w:t>
      </w:r>
      <w:r w:rsidRPr="006B7BE3">
        <w:rPr>
          <w:rStyle w:val="Heading3Char"/>
          <w:rFonts w:ascii="Times New Roman" w:hAnsi="Times New Roman" w:cs="Times New Roman"/>
          <w:b w:val="0"/>
        </w:rPr>
        <w:t xml:space="preserve"> game of Populus Magos. </w:t>
      </w:r>
      <w:r w:rsidRPr="006B7BE3">
        <w:rPr>
          <w:rStyle w:val="Heading3Char"/>
          <w:rFonts w:ascii="Times New Roman" w:hAnsi="Times New Roman" w:cs="Times New Roman"/>
          <w:b w:val="0"/>
        </w:rPr>
        <w:t>Mid</w:t>
      </w:r>
      <w:r w:rsidRPr="006B7BE3">
        <w:rPr>
          <w:rStyle w:val="Heading3Char"/>
          <w:rFonts w:ascii="Times New Roman" w:hAnsi="Times New Roman" w:cs="Times New Roman"/>
          <w:b w:val="0"/>
        </w:rPr>
        <w:t xml:space="preserve"> game NPC</w:t>
      </w:r>
      <w:r w:rsidRPr="006B7BE3">
        <w:rPr>
          <w:rStyle w:val="Heading3Char"/>
          <w:rFonts w:ascii="Times New Roman" w:hAnsi="Times New Roman" w:cs="Times New Roman"/>
          <w:b w:val="0"/>
        </w:rPr>
        <w:t xml:space="preserve"> units along with their warrior NPC units along with Astra Buildings that produce mentioned warrior units</w:t>
      </w:r>
      <w:r w:rsidRPr="006B7BE3">
        <w:rPr>
          <w:rStyle w:val="Heading3Char"/>
          <w:rFonts w:ascii="Times New Roman" w:hAnsi="Times New Roman" w:cs="Times New Roman"/>
          <w:b w:val="0"/>
        </w:rPr>
        <w:t xml:space="preserve">. The Terrain is </w:t>
      </w:r>
      <w:r w:rsidRPr="006B7BE3">
        <w:rPr>
          <w:rStyle w:val="Heading3Char"/>
          <w:rFonts w:ascii="Times New Roman" w:hAnsi="Times New Roman" w:cs="Times New Roman"/>
          <w:b w:val="0"/>
        </w:rPr>
        <w:t xml:space="preserve">less </w:t>
      </w:r>
      <w:r w:rsidRPr="006B7BE3">
        <w:rPr>
          <w:rStyle w:val="Heading3Char"/>
          <w:rFonts w:ascii="Times New Roman" w:hAnsi="Times New Roman" w:cs="Times New Roman"/>
          <w:b w:val="0"/>
        </w:rPr>
        <w:t xml:space="preserve">cluttered </w:t>
      </w:r>
      <w:r w:rsidRPr="006B7BE3">
        <w:rPr>
          <w:rStyle w:val="Heading3Char"/>
          <w:rFonts w:ascii="Times New Roman" w:hAnsi="Times New Roman" w:cs="Times New Roman"/>
          <w:b w:val="0"/>
        </w:rPr>
        <w:t xml:space="preserve">presenting the cleared out flattened ground that allows the </w:t>
      </w:r>
      <w:proofErr w:type="gramStart"/>
      <w:r w:rsidRPr="006B7BE3">
        <w:rPr>
          <w:rStyle w:val="Heading3Char"/>
          <w:rFonts w:ascii="Times New Roman" w:hAnsi="Times New Roman" w:cs="Times New Roman"/>
          <w:b w:val="0"/>
        </w:rPr>
        <w:t>NPC’s</w:t>
      </w:r>
      <w:proofErr w:type="gramEnd"/>
      <w:r w:rsidRPr="006B7BE3">
        <w:rPr>
          <w:rStyle w:val="Heading3Char"/>
          <w:rFonts w:ascii="Times New Roman" w:hAnsi="Times New Roman" w:cs="Times New Roman"/>
          <w:b w:val="0"/>
        </w:rPr>
        <w:t xml:space="preserve"> to build Astra Buildings on.</w:t>
      </w:r>
      <w:bookmarkEnd w:id="18"/>
    </w:p>
    <w:p w14:paraId="028F7CAC" w14:textId="77777777" w:rsidR="00422CE5" w:rsidRPr="006B7BE3" w:rsidRDefault="00422CE5" w:rsidP="006B7BE3">
      <w:pPr>
        <w:pStyle w:val="Normal1"/>
        <w:numPr>
          <w:ilvl w:val="0"/>
          <w:numId w:val="16"/>
        </w:numPr>
        <w:rPr>
          <w:rStyle w:val="Heading3Char"/>
          <w:rFonts w:ascii="Times New Roman" w:hAnsi="Times New Roman" w:cs="Times New Roman"/>
          <w:b w:val="0"/>
        </w:rPr>
      </w:pPr>
      <w:bookmarkStart w:id="19" w:name="_Toc155303762"/>
      <w:r w:rsidRPr="006B7BE3">
        <w:rPr>
          <w:rStyle w:val="Heading3Char"/>
          <w:rFonts w:ascii="Times New Roman" w:hAnsi="Times New Roman" w:cs="Times New Roman"/>
          <w:b w:val="0"/>
        </w:rPr>
        <w:t>This level also has animated NPC’s (AI is planned to be included for the NPC characters)</w:t>
      </w:r>
      <w:bookmarkEnd w:id="19"/>
    </w:p>
    <w:p w14:paraId="1FE273A5" w14:textId="315403FD" w:rsidR="00AD45F5" w:rsidRPr="006B7BE3" w:rsidRDefault="00AD45F5" w:rsidP="006B7BE3">
      <w:pPr>
        <w:pStyle w:val="Normal1"/>
        <w:numPr>
          <w:ilvl w:val="0"/>
          <w:numId w:val="16"/>
        </w:numPr>
        <w:rPr>
          <w:rStyle w:val="Heading3Char"/>
          <w:rFonts w:ascii="Times New Roman" w:hAnsi="Times New Roman" w:cs="Times New Roman"/>
          <w:b w:val="0"/>
        </w:rPr>
      </w:pPr>
      <w:bookmarkStart w:id="20" w:name="_Toc155303763"/>
      <w:r w:rsidRPr="006B7BE3">
        <w:rPr>
          <w:rStyle w:val="Heading3Char"/>
          <w:rFonts w:ascii="Times New Roman" w:hAnsi="Times New Roman" w:cs="Times New Roman"/>
          <w:b w:val="0"/>
        </w:rPr>
        <w:t xml:space="preserve">Button to the right to take the player to </w:t>
      </w:r>
      <w:r w:rsidRPr="006B7BE3">
        <w:rPr>
          <w:rStyle w:val="Heading3Char"/>
          <w:rFonts w:ascii="Times New Roman" w:hAnsi="Times New Roman" w:cs="Times New Roman"/>
          <w:b w:val="0"/>
        </w:rPr>
        <w:t>the Main Menu.</w:t>
      </w:r>
      <w:bookmarkEnd w:id="20"/>
    </w:p>
    <w:p w14:paraId="5C120BBC" w14:textId="77777777" w:rsidR="00C75B44" w:rsidRDefault="00C75B44" w:rsidP="00D71957"/>
    <w:p w14:paraId="3DBCC08B" w14:textId="77777777" w:rsidR="00CD370A" w:rsidRDefault="00000000" w:rsidP="00D71957">
      <w:bookmarkStart w:id="21" w:name="_Toc155303764"/>
      <w:r w:rsidRPr="00D71957">
        <w:rPr>
          <w:rStyle w:val="Heading2Char"/>
          <w:color w:val="FF0000"/>
        </w:rPr>
        <w:t>Repository</w:t>
      </w:r>
      <w:bookmarkEnd w:id="21"/>
      <w:r w:rsidRPr="00D71957">
        <w:rPr>
          <w:color w:val="FF0000"/>
        </w:rPr>
        <w:t xml:space="preserve"> — </w:t>
      </w:r>
      <w:r>
        <w:t xml:space="preserve">A link to the code repository in a suitable VCS (e.g. a git repository on Bitbucket). </w:t>
      </w:r>
    </w:p>
    <w:p w14:paraId="7E908E7F" w14:textId="77777777" w:rsidR="00C75B44" w:rsidRDefault="00C75B44" w:rsidP="00D71957"/>
    <w:p w14:paraId="0D33717C" w14:textId="79013A6C" w:rsidR="00CD370A" w:rsidRDefault="00000000" w:rsidP="00D71957">
      <w:pPr>
        <w:pStyle w:val="Heading2"/>
      </w:pPr>
      <w:bookmarkStart w:id="22" w:name="_Toc155303765"/>
      <w:r w:rsidRPr="00D71957">
        <w:rPr>
          <w:rStyle w:val="Heading2Char"/>
        </w:rPr>
        <w:t>Credits</w:t>
      </w:r>
      <w:r>
        <w:t xml:space="preserve"> —</w:t>
      </w:r>
      <w:bookmarkEnd w:id="22"/>
      <w:r>
        <w:t xml:space="preserve"> </w:t>
      </w:r>
    </w:p>
    <w:p w14:paraId="7968F835" w14:textId="77777777" w:rsidR="00C75B44" w:rsidRDefault="00C75B44" w:rsidP="00D71957"/>
    <w:p w14:paraId="25184885" w14:textId="7401FBA1" w:rsidR="00C75B44" w:rsidRDefault="00C75B44" w:rsidP="00C7384D">
      <w:pPr>
        <w:pStyle w:val="Normal1"/>
        <w:jc w:val="center"/>
      </w:pPr>
      <w:r>
        <w:t>Development by Mario Battiston</w:t>
      </w:r>
    </w:p>
    <w:p w14:paraId="47D45291" w14:textId="2A9D788B" w:rsidR="00C75B44" w:rsidRDefault="00C75B44" w:rsidP="00C7384D">
      <w:pPr>
        <w:pStyle w:val="Normal1"/>
        <w:jc w:val="center"/>
      </w:pPr>
      <w:r>
        <w:t>Art by Mario Battiston</w:t>
      </w:r>
    </w:p>
    <w:p w14:paraId="7E6A4E87" w14:textId="4ED709BD" w:rsidR="00C75B44" w:rsidRDefault="00DB1C2D" w:rsidP="00C7384D">
      <w:pPr>
        <w:pStyle w:val="Normal1"/>
        <w:jc w:val="center"/>
      </w:pPr>
      <w:r>
        <w:t>Audio by Mario Battiston</w:t>
      </w:r>
    </w:p>
    <w:p w14:paraId="34990C19" w14:textId="131EC796" w:rsidR="00DB1C2D" w:rsidRDefault="00DB1C2D" w:rsidP="00C7384D">
      <w:pPr>
        <w:pStyle w:val="Normal1"/>
        <w:jc w:val="center"/>
      </w:pPr>
      <w:r>
        <w:t>Level Design by Mario Battiston</w:t>
      </w:r>
    </w:p>
    <w:p w14:paraId="65A5694A" w14:textId="480ECAE5" w:rsidR="00DB1C2D" w:rsidRDefault="00DB1C2D" w:rsidP="00C7384D">
      <w:pPr>
        <w:pStyle w:val="Normal1"/>
        <w:jc w:val="center"/>
      </w:pPr>
      <w:r>
        <w:t>Asset Creation by Mario Battiston</w:t>
      </w:r>
    </w:p>
    <w:p w14:paraId="1339E349" w14:textId="24AF80D8" w:rsidR="00DB1C2D" w:rsidRDefault="00DB1C2D" w:rsidP="00C7384D">
      <w:pPr>
        <w:pStyle w:val="Normal1"/>
        <w:jc w:val="center"/>
      </w:pPr>
      <w:r>
        <w:t>Writing by Mario Battiston</w:t>
      </w:r>
    </w:p>
    <w:p w14:paraId="2728ADA5" w14:textId="77777777" w:rsidR="00D71957" w:rsidRDefault="00D71957" w:rsidP="00D71957">
      <w:pPr>
        <w:rPr>
          <w:rStyle w:val="Heading2Char"/>
        </w:rPr>
      </w:pPr>
    </w:p>
    <w:p w14:paraId="54443048" w14:textId="5F1441AF" w:rsidR="00DB1C2D" w:rsidRDefault="00000000" w:rsidP="00D71957">
      <w:pPr>
        <w:pStyle w:val="Heading2"/>
      </w:pPr>
      <w:bookmarkStart w:id="23" w:name="_Toc155303766"/>
      <w:r w:rsidRPr="00D71957">
        <w:rPr>
          <w:rStyle w:val="Heading2Char"/>
          <w:color w:val="FF0000"/>
        </w:rPr>
        <w:t>Other IP</w:t>
      </w:r>
      <w:r w:rsidRPr="00D71957">
        <w:t xml:space="preserve"> —</w:t>
      </w:r>
      <w:bookmarkEnd w:id="23"/>
    </w:p>
    <w:p w14:paraId="6642FAA2" w14:textId="77777777" w:rsidR="008A518A" w:rsidRPr="008A518A" w:rsidRDefault="008A518A" w:rsidP="008A518A"/>
    <w:p w14:paraId="0DF7DDB6" w14:textId="798F2F82" w:rsidR="00C75B44" w:rsidRDefault="00DB1C2D" w:rsidP="00C7384D">
      <w:pPr>
        <w:pStyle w:val="Normal1"/>
      </w:pPr>
      <w:r>
        <w:t xml:space="preserve">Since Populus Magos is based on the </w:t>
      </w:r>
      <w:r w:rsidR="008A518A">
        <w:t>“P</w:t>
      </w:r>
      <w:r w:rsidR="008A518A" w:rsidRPr="008A518A">
        <w:t xml:space="preserve">opulous 2 </w:t>
      </w:r>
      <w:r w:rsidR="008A518A">
        <w:t>T</w:t>
      </w:r>
      <w:r w:rsidR="008A518A" w:rsidRPr="008A518A">
        <w:t xml:space="preserve">rials of the </w:t>
      </w:r>
      <w:r w:rsidR="008A518A" w:rsidRPr="008A518A">
        <w:t>Olympian</w:t>
      </w:r>
      <w:r w:rsidR="008A518A" w:rsidRPr="008A518A">
        <w:t xml:space="preserve"> </w:t>
      </w:r>
      <w:r w:rsidR="008A518A">
        <w:t>G</w:t>
      </w:r>
      <w:r w:rsidR="008A518A" w:rsidRPr="008A518A">
        <w:t>ods</w:t>
      </w:r>
      <w:r w:rsidR="008A518A">
        <w:t xml:space="preserve">” and takes clear inspiration from said IP there will be a legal disclaimer in the beginning of the game as well as appropriate credit to </w:t>
      </w:r>
      <w:r w:rsidR="008A518A">
        <w:t>“P</w:t>
      </w:r>
      <w:r w:rsidR="008A518A" w:rsidRPr="008A518A">
        <w:t xml:space="preserve">opulous 2 </w:t>
      </w:r>
      <w:r w:rsidR="008A518A">
        <w:t>T</w:t>
      </w:r>
      <w:r w:rsidR="008A518A" w:rsidRPr="008A518A">
        <w:t xml:space="preserve">rials of the Olympian </w:t>
      </w:r>
      <w:r w:rsidR="008A518A">
        <w:t>G</w:t>
      </w:r>
      <w:r w:rsidR="008A518A" w:rsidRPr="008A518A">
        <w:t>ods</w:t>
      </w:r>
      <w:r w:rsidR="008A518A">
        <w:t>”</w:t>
      </w:r>
      <w:r w:rsidR="008A518A">
        <w:t xml:space="preserve"> IP Holders, EA (Electronic Arts).</w:t>
      </w:r>
    </w:p>
    <w:p w14:paraId="42516B0A" w14:textId="77777777" w:rsidR="008A518A" w:rsidRDefault="008A518A">
      <w:pPr>
        <w:pStyle w:val="Normal1"/>
        <w:shd w:val="clear" w:color="auto" w:fill="FFFFFF"/>
        <w:spacing w:beforeAutospacing="0" w:after="150" w:afterAutospacing="0"/>
        <w:ind w:left="375"/>
        <w:rPr>
          <w:rStyle w:val="Heading2Char"/>
        </w:rPr>
      </w:pPr>
    </w:p>
    <w:p w14:paraId="7D78B768" w14:textId="77777777" w:rsidR="00C7384D" w:rsidRDefault="00C7384D">
      <w:pPr>
        <w:pStyle w:val="Normal1"/>
        <w:shd w:val="clear" w:color="auto" w:fill="FFFFFF"/>
        <w:spacing w:beforeAutospacing="0" w:after="150" w:afterAutospacing="0"/>
        <w:ind w:left="375"/>
        <w:rPr>
          <w:rStyle w:val="Heading2Char"/>
        </w:rPr>
      </w:pPr>
    </w:p>
    <w:p w14:paraId="62BAE455" w14:textId="77777777" w:rsidR="007F1F26" w:rsidRDefault="007F1F26">
      <w:pPr>
        <w:pStyle w:val="Normal1"/>
        <w:shd w:val="clear" w:color="auto" w:fill="FFFFFF"/>
        <w:spacing w:beforeAutospacing="0" w:after="150" w:afterAutospacing="0"/>
        <w:ind w:left="375"/>
        <w:rPr>
          <w:rStyle w:val="Heading2Char"/>
        </w:rPr>
      </w:pPr>
    </w:p>
    <w:p w14:paraId="43630BCE" w14:textId="6562D18C" w:rsidR="00CD370A" w:rsidRDefault="00000000" w:rsidP="008A518A">
      <w:pPr>
        <w:pStyle w:val="Normal1"/>
        <w:shd w:val="clear" w:color="auto" w:fill="FFFFFF"/>
        <w:spacing w:beforeAutospacing="0" w:after="150" w:afterAutospacing="0"/>
        <w:rPr>
          <w:rFonts w:ascii="Calibri" w:hAnsi="Calibri" w:cstheme="minorHAnsi"/>
          <w:color w:val="000000"/>
          <w:sz w:val="22"/>
          <w:szCs w:val="22"/>
        </w:rPr>
      </w:pPr>
      <w:bookmarkStart w:id="24" w:name="_Toc155303767"/>
      <w:r w:rsidRPr="008A518A">
        <w:rPr>
          <w:rStyle w:val="Heading2Char"/>
        </w:rPr>
        <w:lastRenderedPageBreak/>
        <w:t>Issue List</w:t>
      </w:r>
      <w:bookmarkEnd w:id="24"/>
      <w:r w:rsidRPr="00C75B44">
        <w:rPr>
          <w:rFonts w:ascii="Calibri" w:hAnsi="Calibri" w:cstheme="minorHAnsi"/>
          <w:b/>
          <w:bCs/>
          <w:color w:val="000000"/>
        </w:rPr>
        <w:t xml:space="preserve"> </w:t>
      </w:r>
      <w:r>
        <w:rPr>
          <w:rFonts w:ascii="Calibri" w:hAnsi="Calibri" w:cstheme="minorHAnsi"/>
          <w:color w:val="000000"/>
          <w:sz w:val="22"/>
          <w:szCs w:val="22"/>
        </w:rPr>
        <w:t xml:space="preserve">— </w:t>
      </w:r>
    </w:p>
    <w:p w14:paraId="6B156CDC" w14:textId="77777777" w:rsidR="008A518A" w:rsidRDefault="008A518A" w:rsidP="008A518A">
      <w:pPr>
        <w:pStyle w:val="Normal1"/>
        <w:shd w:val="clear" w:color="auto" w:fill="FFFFFF"/>
        <w:spacing w:beforeAutospacing="0" w:after="150" w:afterAutospacing="0"/>
        <w:rPr>
          <w:rFonts w:ascii="Calibri" w:hAnsi="Calibri" w:cstheme="minorHAnsi"/>
          <w:color w:val="000000"/>
          <w:sz w:val="22"/>
          <w:szCs w:val="22"/>
        </w:rPr>
      </w:pPr>
    </w:p>
    <w:p w14:paraId="4A0244DF" w14:textId="0D2ED7C3"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Bug: AI is not fully implemented, and NPC models walk backwards.</w:t>
      </w:r>
    </w:p>
    <w:p w14:paraId="51782E8A" w14:textId="3FEB6426"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NPC AI does not build buildings on buildable spots.</w:t>
      </w:r>
    </w:p>
    <w:p w14:paraId="6DB2FE6F" w14:textId="511EA2DE"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controls for raising and lower terrain have been implemented.</w:t>
      </w:r>
    </w:p>
    <w:p w14:paraId="7652D941" w14:textId="4C56565D" w:rsidR="008A518A" w:rsidRDefault="008A518A"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 xml:space="preserve">Feature: UI for different </w:t>
      </w:r>
      <w:r w:rsidR="003A3931">
        <w:rPr>
          <w:rFonts w:asciiTheme="minorHAnsi" w:hAnsiTheme="minorHAnsi" w:cstheme="minorHAnsi"/>
        </w:rPr>
        <w:t>environment options have been added.</w:t>
      </w:r>
    </w:p>
    <w:p w14:paraId="4370A8A5" w14:textId="4F417A10"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enemy AI has not been implemented.</w:t>
      </w:r>
    </w:p>
    <w:p w14:paraId="32008710" w14:textId="0D6A8D3C"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enemy model has been implemented.</w:t>
      </w:r>
    </w:p>
    <w:p w14:paraId="0DF528A4" w14:textId="2912E4D7" w:rsidR="003A3931" w:rsidRDefault="003A3931" w:rsidP="008A518A">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Feature: No controls to traverse the game world.</w:t>
      </w:r>
    </w:p>
    <w:p w14:paraId="3849A35C" w14:textId="2DEE2614" w:rsidR="003A3931" w:rsidRDefault="003A3931" w:rsidP="003A3931">
      <w:pPr>
        <w:pStyle w:val="Normal1"/>
        <w:numPr>
          <w:ilvl w:val="0"/>
          <w:numId w:val="6"/>
        </w:numPr>
        <w:shd w:val="clear" w:color="auto" w:fill="FFFFFF"/>
        <w:spacing w:beforeAutospacing="0" w:after="150" w:afterAutospacing="0"/>
        <w:rPr>
          <w:rFonts w:asciiTheme="minorHAnsi" w:hAnsiTheme="minorHAnsi" w:cstheme="minorHAnsi"/>
        </w:rPr>
      </w:pPr>
      <w:r>
        <w:rPr>
          <w:rFonts w:asciiTheme="minorHAnsi" w:hAnsiTheme="minorHAnsi" w:cstheme="minorHAnsi"/>
        </w:rPr>
        <w:t xml:space="preserve">Feature: No </w:t>
      </w:r>
      <w:r>
        <w:rPr>
          <w:rFonts w:asciiTheme="minorHAnsi" w:hAnsiTheme="minorHAnsi" w:cstheme="minorHAnsi"/>
        </w:rPr>
        <w:t>sound effects have been implemented.</w:t>
      </w:r>
    </w:p>
    <w:p w14:paraId="38D0AB55" w14:textId="77777777" w:rsidR="003A3931" w:rsidRDefault="003A3931" w:rsidP="003A3931">
      <w:pPr>
        <w:pStyle w:val="Normal1"/>
        <w:shd w:val="clear" w:color="auto" w:fill="FFFFFF"/>
        <w:spacing w:beforeAutospacing="0" w:after="150" w:afterAutospacing="0"/>
        <w:ind w:left="360"/>
        <w:rPr>
          <w:rFonts w:asciiTheme="minorHAnsi" w:hAnsiTheme="minorHAnsi" w:cstheme="minorHAnsi"/>
        </w:rPr>
      </w:pPr>
    </w:p>
    <w:sectPr w:rsidR="003A3931">
      <w:footerReference w:type="default" r:id="rId10"/>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8DCF" w14:textId="77777777" w:rsidR="00B75E02" w:rsidRDefault="00B75E02" w:rsidP="0018519E">
      <w:pPr>
        <w:spacing w:after="0" w:line="240" w:lineRule="auto"/>
      </w:pPr>
      <w:r>
        <w:separator/>
      </w:r>
    </w:p>
  </w:endnote>
  <w:endnote w:type="continuationSeparator" w:id="0">
    <w:p w14:paraId="279A5C4D" w14:textId="77777777" w:rsidR="00B75E02" w:rsidRDefault="00B75E02" w:rsidP="0018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8937" w14:textId="041580FF" w:rsidR="0018519E" w:rsidRPr="00E546A3" w:rsidRDefault="0018519E" w:rsidP="0018519E">
    <w:pPr>
      <w:pStyle w:val="Normal1"/>
      <w:shd w:val="clear" w:color="auto" w:fill="FFFFFF"/>
      <w:spacing w:after="150"/>
    </w:pPr>
    <w:r w:rsidRPr="00E546A3">
      <w:rPr>
        <w:rStyle w:val="Emphasis"/>
        <w:rFonts w:ascii="Calibri" w:hAnsi="Calibri" w:cs="Calibri"/>
        <w:i w:val="0"/>
        <w:iCs w:val="0"/>
        <w:sz w:val="22"/>
        <w:szCs w:val="22"/>
      </w:rPr>
      <w:t xml:space="preserve">Copyright © </w:t>
    </w:r>
    <w:r>
      <w:rPr>
        <w:rStyle w:val="Emphasis"/>
        <w:rFonts w:ascii="Calibri" w:hAnsi="Calibri" w:cs="Calibri"/>
        <w:i w:val="0"/>
        <w:iCs w:val="0"/>
        <w:sz w:val="22"/>
        <w:szCs w:val="22"/>
      </w:rPr>
      <w:t xml:space="preserve">Mario Battiston </w:t>
    </w:r>
    <w:r>
      <w:rPr>
        <w:rStyle w:val="Emphasis"/>
        <w:rFonts w:ascii="Calibri" w:hAnsi="Calibri" w:cs="Calibri"/>
        <w:i w:val="0"/>
        <w:iCs w:val="0"/>
        <w:sz w:val="22"/>
        <w:szCs w:val="22"/>
      </w:rPr>
      <w:tab/>
    </w:r>
    <w:r w:rsidRPr="00E546A3">
      <w:rPr>
        <w:rStyle w:val="Emphasis"/>
        <w:rFonts w:ascii="Calibri" w:hAnsi="Calibri" w:cs="Calibri"/>
        <w:i w:val="0"/>
        <w:iCs w:val="0"/>
        <w:sz w:val="22"/>
        <w:szCs w:val="22"/>
      </w:rPr>
      <w:t>Date</w:t>
    </w:r>
    <w:r>
      <w:rPr>
        <w:rStyle w:val="Emphasis"/>
        <w:rFonts w:ascii="Calibri" w:hAnsi="Calibri" w:cs="Calibri"/>
        <w:i w:val="0"/>
        <w:iCs w:val="0"/>
        <w:sz w:val="22"/>
        <w:szCs w:val="22"/>
      </w:rPr>
      <w:t>: 24/11/2023</w:t>
    </w:r>
    <w:r w:rsidRPr="00E546A3">
      <w:rPr>
        <w:rStyle w:val="Emphasis"/>
        <w:rFonts w:ascii="Calibri" w:hAnsi="Calibri" w:cs="Calibri"/>
        <w:i w:val="0"/>
        <w:iCs w:val="0"/>
        <w:sz w:val="22"/>
        <w:szCs w:val="22"/>
      </w:rPr>
      <w:tab/>
      <w:t>Current Date</w:t>
    </w:r>
    <w:r>
      <w:rPr>
        <w:rStyle w:val="Emphasis"/>
        <w:rFonts w:ascii="Calibri" w:hAnsi="Calibri" w:cs="Calibri"/>
        <w:i w:val="0"/>
        <w:iCs w:val="0"/>
        <w:sz w:val="22"/>
        <w:szCs w:val="22"/>
      </w:rPr>
      <w:t xml:space="preserve">: 03/01/2024 </w:t>
    </w:r>
  </w:p>
  <w:p w14:paraId="5BD44CE6" w14:textId="77777777" w:rsidR="0018519E" w:rsidRDefault="00185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3E462" w14:textId="77777777" w:rsidR="00B75E02" w:rsidRDefault="00B75E02" w:rsidP="0018519E">
      <w:pPr>
        <w:spacing w:after="0" w:line="240" w:lineRule="auto"/>
      </w:pPr>
      <w:r>
        <w:separator/>
      </w:r>
    </w:p>
  </w:footnote>
  <w:footnote w:type="continuationSeparator" w:id="0">
    <w:p w14:paraId="1CFBB848" w14:textId="77777777" w:rsidR="00B75E02" w:rsidRDefault="00B75E02" w:rsidP="00185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F4"/>
    <w:multiLevelType w:val="hybridMultilevel"/>
    <w:tmpl w:val="9678E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B1BD8"/>
    <w:multiLevelType w:val="hybridMultilevel"/>
    <w:tmpl w:val="EBC0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A6587"/>
    <w:multiLevelType w:val="hybridMultilevel"/>
    <w:tmpl w:val="6C0A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50B69"/>
    <w:multiLevelType w:val="hybridMultilevel"/>
    <w:tmpl w:val="C964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93958"/>
    <w:multiLevelType w:val="hybridMultilevel"/>
    <w:tmpl w:val="28269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2C1A1F"/>
    <w:multiLevelType w:val="hybridMultilevel"/>
    <w:tmpl w:val="B198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2312EB"/>
    <w:multiLevelType w:val="hybridMultilevel"/>
    <w:tmpl w:val="E3583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93199A"/>
    <w:multiLevelType w:val="hybridMultilevel"/>
    <w:tmpl w:val="9FEC8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D6384D"/>
    <w:multiLevelType w:val="hybridMultilevel"/>
    <w:tmpl w:val="2F3C76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222479"/>
    <w:multiLevelType w:val="hybridMultilevel"/>
    <w:tmpl w:val="D64CA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A8084B"/>
    <w:multiLevelType w:val="hybridMultilevel"/>
    <w:tmpl w:val="B22E3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7376CB"/>
    <w:multiLevelType w:val="hybridMultilevel"/>
    <w:tmpl w:val="557AB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3D7D4D"/>
    <w:multiLevelType w:val="hybridMultilevel"/>
    <w:tmpl w:val="9B72E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733157"/>
    <w:multiLevelType w:val="hybridMultilevel"/>
    <w:tmpl w:val="3C782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AC192A"/>
    <w:multiLevelType w:val="hybridMultilevel"/>
    <w:tmpl w:val="2D965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935B6"/>
    <w:multiLevelType w:val="hybridMultilevel"/>
    <w:tmpl w:val="75001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E769FE"/>
    <w:multiLevelType w:val="hybridMultilevel"/>
    <w:tmpl w:val="FAE61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1F3D4A"/>
    <w:multiLevelType w:val="hybridMultilevel"/>
    <w:tmpl w:val="0D90C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3258383">
    <w:abstractNumId w:val="9"/>
  </w:num>
  <w:num w:numId="2" w16cid:durableId="1488741408">
    <w:abstractNumId w:val="12"/>
  </w:num>
  <w:num w:numId="3" w16cid:durableId="570967386">
    <w:abstractNumId w:val="8"/>
  </w:num>
  <w:num w:numId="4" w16cid:durableId="939991348">
    <w:abstractNumId w:val="14"/>
  </w:num>
  <w:num w:numId="5" w16cid:durableId="724069035">
    <w:abstractNumId w:val="11"/>
  </w:num>
  <w:num w:numId="6" w16cid:durableId="1611006628">
    <w:abstractNumId w:val="13"/>
  </w:num>
  <w:num w:numId="7" w16cid:durableId="1036856353">
    <w:abstractNumId w:val="3"/>
  </w:num>
  <w:num w:numId="8" w16cid:durableId="857231719">
    <w:abstractNumId w:val="5"/>
  </w:num>
  <w:num w:numId="9" w16cid:durableId="1888643834">
    <w:abstractNumId w:val="7"/>
  </w:num>
  <w:num w:numId="10" w16cid:durableId="1776245880">
    <w:abstractNumId w:val="4"/>
  </w:num>
  <w:num w:numId="11" w16cid:durableId="1872494698">
    <w:abstractNumId w:val="1"/>
  </w:num>
  <w:num w:numId="12" w16cid:durableId="575365736">
    <w:abstractNumId w:val="15"/>
  </w:num>
  <w:num w:numId="13" w16cid:durableId="1710646957">
    <w:abstractNumId w:val="6"/>
  </w:num>
  <w:num w:numId="14" w16cid:durableId="672300563">
    <w:abstractNumId w:val="0"/>
  </w:num>
  <w:num w:numId="15" w16cid:durableId="1934703241">
    <w:abstractNumId w:val="10"/>
  </w:num>
  <w:num w:numId="16" w16cid:durableId="301859802">
    <w:abstractNumId w:val="16"/>
  </w:num>
  <w:num w:numId="17" w16cid:durableId="783111536">
    <w:abstractNumId w:val="17"/>
  </w:num>
  <w:num w:numId="18" w16cid:durableId="760220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0A"/>
    <w:rsid w:val="0018519E"/>
    <w:rsid w:val="001D7DAB"/>
    <w:rsid w:val="003A3931"/>
    <w:rsid w:val="00422CE5"/>
    <w:rsid w:val="0049506F"/>
    <w:rsid w:val="00652FC9"/>
    <w:rsid w:val="006B7BE3"/>
    <w:rsid w:val="007F1F26"/>
    <w:rsid w:val="00890FD5"/>
    <w:rsid w:val="008A518A"/>
    <w:rsid w:val="009049BB"/>
    <w:rsid w:val="009638EC"/>
    <w:rsid w:val="00A30FB9"/>
    <w:rsid w:val="00AC3BF5"/>
    <w:rsid w:val="00AD45F5"/>
    <w:rsid w:val="00B7538D"/>
    <w:rsid w:val="00B75E02"/>
    <w:rsid w:val="00C455CB"/>
    <w:rsid w:val="00C7384D"/>
    <w:rsid w:val="00C75B44"/>
    <w:rsid w:val="00CD370A"/>
    <w:rsid w:val="00D71957"/>
    <w:rsid w:val="00DB1C2D"/>
    <w:rsid w:val="00F462C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5268"/>
  <w15:docId w15:val="{088248E2-9AC5-4507-B3A3-912C868D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75B44"/>
    <w:pPr>
      <w:keepNext/>
      <w:keepLines/>
      <w:spacing w:before="240" w:after="0"/>
      <w:outlineLvl w:val="0"/>
    </w:pPr>
    <w:rPr>
      <w:rFonts w:ascii="Rockwell" w:eastAsiaTheme="majorEastAsia" w:hAnsi="Rockwell" w:cstheme="majorBidi"/>
      <w:sz w:val="32"/>
      <w:szCs w:val="32"/>
    </w:rPr>
  </w:style>
  <w:style w:type="paragraph" w:styleId="Heading2">
    <w:name w:val="heading 2"/>
    <w:basedOn w:val="Normal"/>
    <w:next w:val="Normal"/>
    <w:link w:val="Heading2Char"/>
    <w:uiPriority w:val="9"/>
    <w:unhideWhenUsed/>
    <w:qFormat/>
    <w:rsid w:val="00D71957"/>
    <w:pPr>
      <w:keepNext/>
      <w:keepLines/>
      <w:spacing w:before="40" w:after="0"/>
      <w:outlineLvl w:val="1"/>
    </w:pPr>
    <w:rPr>
      <w:rFonts w:ascii="Rockwell" w:eastAsiaTheme="majorEastAsia" w:hAnsi="Rockwell" w:cstheme="majorBidi"/>
      <w:b/>
      <w:sz w:val="32"/>
      <w:szCs w:val="26"/>
    </w:rPr>
  </w:style>
  <w:style w:type="paragraph" w:styleId="Heading3">
    <w:name w:val="heading 3"/>
    <w:basedOn w:val="Normal"/>
    <w:next w:val="Normal"/>
    <w:link w:val="Heading3Char"/>
    <w:uiPriority w:val="9"/>
    <w:unhideWhenUsed/>
    <w:qFormat/>
    <w:rsid w:val="00D71957"/>
    <w:pPr>
      <w:keepNext/>
      <w:keepLines/>
      <w:spacing w:before="40" w:after="0"/>
      <w:outlineLvl w:val="2"/>
    </w:pPr>
    <w:rPr>
      <w:rFonts w:ascii="Rockwell" w:eastAsiaTheme="majorEastAsia" w:hAnsi="Rockwel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75B44"/>
    <w:rPr>
      <w:rFonts w:ascii="Rockwell" w:eastAsiaTheme="majorEastAsia" w:hAnsi="Rockwell" w:cstheme="majorBidi"/>
      <w:sz w:val="32"/>
      <w:szCs w:val="32"/>
    </w:rPr>
  </w:style>
  <w:style w:type="character" w:customStyle="1" w:styleId="Heading2Char">
    <w:name w:val="Heading 2 Char"/>
    <w:basedOn w:val="DefaultParagraphFont"/>
    <w:link w:val="Heading2"/>
    <w:uiPriority w:val="9"/>
    <w:qFormat/>
    <w:rsid w:val="00D71957"/>
    <w:rPr>
      <w:rFonts w:ascii="Rockwell" w:eastAsiaTheme="majorEastAsia" w:hAnsi="Rockwell" w:cstheme="majorBidi"/>
      <w:b/>
      <w:sz w:val="32"/>
      <w:szCs w:val="26"/>
    </w:rPr>
  </w:style>
  <w:style w:type="character" w:styleId="Emphasis">
    <w:name w:val="Emphasis"/>
    <w:basedOn w:val="DefaultParagraphFont"/>
    <w:qFormat/>
    <w:rsid w:val="00B20F90"/>
    <w:rPr>
      <w:i/>
      <w:iCs/>
    </w:rPr>
  </w:style>
  <w:style w:type="character" w:styleId="Hyperlink">
    <w:name w:val="Hyperlink"/>
    <w:uiPriority w:val="99"/>
    <w:rPr>
      <w:color w:val="000080"/>
      <w:u w:val="single"/>
    </w:rPr>
  </w:style>
  <w:style w:type="paragraph" w:customStyle="1" w:styleId="Heading">
    <w:name w:val="Heading"/>
    <w:basedOn w:val="Normal"/>
    <w:next w:val="BodyText"/>
    <w:qFormat/>
    <w:pPr>
      <w:keepNext/>
      <w:spacing w:before="240" w:after="120"/>
    </w:pPr>
    <w:rPr>
      <w:rFonts w:ascii="Liberation Sans" w:eastAsia="Source Han Sans CN"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rsid w:val="00AA5066"/>
    <w:pPr>
      <w:ind w:left="720"/>
      <w:contextualSpacing/>
    </w:pPr>
  </w:style>
  <w:style w:type="paragraph" w:customStyle="1" w:styleId="Normal1">
    <w:name w:val="Normal1"/>
    <w:basedOn w:val="Normal"/>
    <w:qFormat/>
    <w:rsid w:val="00FE5F7C"/>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tb-body">
    <w:name w:val="tb-body"/>
    <w:basedOn w:val="Normal"/>
    <w:qFormat/>
    <w:rsid w:val="00B20F90"/>
    <w:pPr>
      <w:spacing w:beforeAutospacing="1" w:afterAutospacing="1" w:line="240" w:lineRule="auto"/>
    </w:pPr>
    <w:rPr>
      <w:rFonts w:ascii="Times New Roman" w:eastAsia="Times New Roman" w:hAnsi="Times New Roman" w:cs="Times New Roman"/>
      <w:sz w:val="24"/>
      <w:szCs w:val="24"/>
      <w:lang w:eastAsia="en-GB"/>
    </w:rPr>
  </w:style>
  <w:style w:type="character" w:customStyle="1" w:styleId="NumberingSymbols">
    <w:name w:val="Numbering Symbols"/>
    <w:qFormat/>
    <w:rsid w:val="001D7DAB"/>
  </w:style>
  <w:style w:type="paragraph" w:styleId="TOCHeading">
    <w:name w:val="TOC Heading"/>
    <w:basedOn w:val="Heading1"/>
    <w:next w:val="Normal"/>
    <w:uiPriority w:val="39"/>
    <w:unhideWhenUsed/>
    <w:qFormat/>
    <w:rsid w:val="0018519E"/>
    <w:pPr>
      <w:suppressAutoHyphens w:val="0"/>
      <w:outlineLvl w:val="9"/>
    </w:pPr>
    <w:rPr>
      <w:lang w:val="en-US"/>
    </w:rPr>
  </w:style>
  <w:style w:type="paragraph" w:styleId="TOC1">
    <w:name w:val="toc 1"/>
    <w:basedOn w:val="Normal"/>
    <w:next w:val="Normal"/>
    <w:autoRedefine/>
    <w:uiPriority w:val="39"/>
    <w:unhideWhenUsed/>
    <w:rsid w:val="0018519E"/>
    <w:pPr>
      <w:spacing w:after="100"/>
    </w:pPr>
  </w:style>
  <w:style w:type="paragraph" w:styleId="Header">
    <w:name w:val="header"/>
    <w:basedOn w:val="Normal"/>
    <w:link w:val="HeaderChar"/>
    <w:uiPriority w:val="99"/>
    <w:unhideWhenUsed/>
    <w:rsid w:val="00185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9E"/>
  </w:style>
  <w:style w:type="paragraph" w:styleId="Footer">
    <w:name w:val="footer"/>
    <w:basedOn w:val="Normal"/>
    <w:link w:val="FooterChar"/>
    <w:uiPriority w:val="99"/>
    <w:unhideWhenUsed/>
    <w:rsid w:val="00185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9E"/>
  </w:style>
  <w:style w:type="character" w:styleId="UnresolvedMention">
    <w:name w:val="Unresolved Mention"/>
    <w:basedOn w:val="DefaultParagraphFont"/>
    <w:uiPriority w:val="99"/>
    <w:semiHidden/>
    <w:unhideWhenUsed/>
    <w:rsid w:val="00C75B44"/>
    <w:rPr>
      <w:color w:val="605E5C"/>
      <w:shd w:val="clear" w:color="auto" w:fill="E1DFDD"/>
    </w:rPr>
  </w:style>
  <w:style w:type="paragraph" w:styleId="TOC2">
    <w:name w:val="toc 2"/>
    <w:basedOn w:val="Normal"/>
    <w:next w:val="Normal"/>
    <w:autoRedefine/>
    <w:uiPriority w:val="39"/>
    <w:unhideWhenUsed/>
    <w:rsid w:val="00A30FB9"/>
    <w:pPr>
      <w:spacing w:after="100"/>
      <w:ind w:left="220"/>
    </w:pPr>
  </w:style>
  <w:style w:type="character" w:customStyle="1" w:styleId="Heading3Char">
    <w:name w:val="Heading 3 Char"/>
    <w:basedOn w:val="DefaultParagraphFont"/>
    <w:link w:val="Heading3"/>
    <w:uiPriority w:val="9"/>
    <w:rsid w:val="00D71957"/>
    <w:rPr>
      <w:rFonts w:ascii="Rockwell" w:eastAsiaTheme="majorEastAsia" w:hAnsi="Rockwell" w:cstheme="majorBidi"/>
      <w:b/>
      <w:sz w:val="24"/>
      <w:szCs w:val="24"/>
    </w:rPr>
  </w:style>
  <w:style w:type="paragraph" w:styleId="TOC3">
    <w:name w:val="toc 3"/>
    <w:basedOn w:val="Normal"/>
    <w:next w:val="Normal"/>
    <w:autoRedefine/>
    <w:uiPriority w:val="39"/>
    <w:unhideWhenUsed/>
    <w:rsid w:val="00C738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20234326@outlook.cardiffmet.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icrosoft.com/en-us/download/details.aspx?id=17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dc:description/>
  <cp:lastModifiedBy>Cerys Lloyd</cp:lastModifiedBy>
  <cp:revision>14</cp:revision>
  <dcterms:created xsi:type="dcterms:W3CDTF">2023-06-16T09:07:00Z</dcterms:created>
  <dcterms:modified xsi:type="dcterms:W3CDTF">2024-01-04T23:35:00Z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