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4E1D" w14:textId="77777777" w:rsidR="001D7DAB" w:rsidRDefault="001D7DAB" w:rsidP="001D7D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3A91B322" wp14:editId="0291E8EF">
            <wp:simplePos x="0" y="0"/>
            <wp:positionH relativeFrom="margin">
              <wp:align>center</wp:align>
            </wp:positionH>
            <wp:positionV relativeFrom="paragraph">
              <wp:posOffset>-238125</wp:posOffset>
            </wp:positionV>
            <wp:extent cx="7258050" cy="9335110"/>
            <wp:effectExtent l="0" t="0" r="0" b="0"/>
            <wp:wrapNone/>
            <wp:docPr id="691591027" name="Picture 1" descr="A video game screen with a robot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1027" name="Picture 1" descr="A video game screen with a robot and a plan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58050" cy="9335110"/>
                    </a:xfrm>
                    <a:prstGeom prst="rect">
                      <a:avLst/>
                    </a:prstGeom>
                  </pic:spPr>
                </pic:pic>
              </a:graphicData>
            </a:graphic>
            <wp14:sizeRelH relativeFrom="page">
              <wp14:pctWidth>0</wp14:pctWidth>
            </wp14:sizeRelH>
            <wp14:sizeRelV relativeFrom="page">
              <wp14:pctHeight>0</wp14:pctHeight>
            </wp14:sizeRelV>
          </wp:anchor>
        </w:drawing>
      </w:r>
      <w:r>
        <w:br w:type="page"/>
      </w:r>
    </w:p>
    <w:p w14:paraId="5E0F7D82" w14:textId="124F9354" w:rsidR="001D7DAB" w:rsidRPr="002A2280" w:rsidRDefault="001D7DAB" w:rsidP="001D7DAB">
      <w:pPr>
        <w:pStyle w:val="Heading1"/>
        <w:jc w:val="center"/>
        <w:rPr>
          <w:rStyle w:val="NumberingSymbols"/>
          <w:b/>
          <w:bCs/>
          <w:sz w:val="36"/>
          <w:szCs w:val="36"/>
        </w:rPr>
      </w:pPr>
      <w:bookmarkStart w:id="0" w:name="_Toc155178564"/>
      <w:bookmarkStart w:id="1" w:name="_Toc156345092"/>
      <w:r>
        <w:rPr>
          <w:rStyle w:val="NumberingSymbols"/>
          <w:b/>
          <w:bCs/>
          <w:sz w:val="36"/>
          <w:szCs w:val="36"/>
        </w:rPr>
        <w:lastRenderedPageBreak/>
        <w:t>Closing Kit</w:t>
      </w:r>
      <w:r w:rsidRPr="002A2280">
        <w:rPr>
          <w:rStyle w:val="NumberingSymbols"/>
          <w:b/>
          <w:bCs/>
          <w:sz w:val="36"/>
          <w:szCs w:val="36"/>
        </w:rPr>
        <w:t xml:space="preserve"> for Populus Magos</w:t>
      </w:r>
      <w:r>
        <w:rPr>
          <w:rStyle w:val="NumberingSymbols"/>
          <w:b/>
          <w:bCs/>
          <w:sz w:val="36"/>
          <w:szCs w:val="36"/>
        </w:rPr>
        <w:t>,</w:t>
      </w:r>
      <w:r w:rsidRPr="002A2280">
        <w:rPr>
          <w:rStyle w:val="NumberingSymbols"/>
          <w:b/>
          <w:bCs/>
          <w:sz w:val="36"/>
          <w:szCs w:val="36"/>
        </w:rPr>
        <w:t xml:space="preserve"> a god game by Mario Battiston</w:t>
      </w:r>
      <w:bookmarkEnd w:id="0"/>
      <w:bookmarkEnd w:id="1"/>
    </w:p>
    <w:p w14:paraId="134ECF4D" w14:textId="77777777" w:rsidR="001D7DAB" w:rsidRPr="002A2280" w:rsidRDefault="001D7DAB" w:rsidP="001D7DAB"/>
    <w:p w14:paraId="5173861A" w14:textId="77777777" w:rsidR="001D7DAB" w:rsidRPr="00CA54B2" w:rsidRDefault="001D7DAB" w:rsidP="001D7DAB">
      <w:pPr>
        <w:ind w:firstLine="375"/>
        <w:rPr>
          <w:i/>
          <w:iCs/>
        </w:rPr>
      </w:pPr>
      <w:r w:rsidRPr="00CA54B2">
        <w:rPr>
          <w:i/>
          <w:iCs/>
        </w:rPr>
        <w:t>Game Title: Populus Magos</w:t>
      </w:r>
    </w:p>
    <w:p w14:paraId="57EC7813"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Document version</w:t>
      </w:r>
      <w:r>
        <w:rPr>
          <w:rStyle w:val="Emphasis"/>
          <w:rFonts w:ascii="Calibri" w:hAnsi="Calibri" w:cs="Calibri"/>
          <w:sz w:val="22"/>
          <w:szCs w:val="22"/>
        </w:rPr>
        <w:t>: v1.0</w:t>
      </w:r>
    </w:p>
    <w:p w14:paraId="25C74892"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Written by </w:t>
      </w:r>
      <w:r w:rsidRPr="00E546A3">
        <w:rPr>
          <w:rFonts w:ascii="Calibri" w:hAnsi="Calibri" w:cs="Calibri"/>
          <w:sz w:val="22"/>
          <w:szCs w:val="22"/>
        </w:rPr>
        <w:t>(</w:t>
      </w:r>
      <w:r>
        <w:rPr>
          <w:rFonts w:ascii="Calibri" w:hAnsi="Calibri" w:cs="Calibri"/>
          <w:sz w:val="22"/>
          <w:szCs w:val="22"/>
        </w:rPr>
        <w:t>Mario Battiston</w:t>
      </w:r>
      <w:r w:rsidRPr="00E546A3">
        <w:rPr>
          <w:rFonts w:ascii="Calibri" w:hAnsi="Calibri" w:cs="Calibri"/>
          <w:sz w:val="22"/>
          <w:szCs w:val="22"/>
        </w:rPr>
        <w:t>)</w:t>
      </w:r>
    </w:p>
    <w:p w14:paraId="6937D072" w14:textId="77777777" w:rsidR="001D7DAB" w:rsidRPr="00E546A3" w:rsidRDefault="001D7DAB" w:rsidP="001D7DAB">
      <w:pPr>
        <w:pStyle w:val="Normal1"/>
        <w:shd w:val="clear" w:color="auto" w:fill="FFFFFF"/>
        <w:spacing w:after="150"/>
        <w:ind w:left="375"/>
      </w:pPr>
    </w:p>
    <w:p w14:paraId="1D44833A"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Point of contact</w:t>
      </w:r>
      <w:r>
        <w:rPr>
          <w:rStyle w:val="Emphasis"/>
          <w:rFonts w:ascii="Calibri" w:hAnsi="Calibri" w:cs="Calibri"/>
          <w:sz w:val="22"/>
          <w:szCs w:val="22"/>
        </w:rPr>
        <w:t>:</w:t>
      </w:r>
    </w:p>
    <w:p w14:paraId="686B0B6E"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 </w:t>
      </w:r>
      <w:r>
        <w:rPr>
          <w:rFonts w:ascii="Calibri" w:hAnsi="Calibri" w:cs="Calibri"/>
          <w:sz w:val="22"/>
          <w:szCs w:val="22"/>
        </w:rPr>
        <w:t>Mario Battiston</w:t>
      </w:r>
    </w:p>
    <w:p w14:paraId="6DA2601D" w14:textId="77777777" w:rsidR="001D7DAB" w:rsidRDefault="001D7DAB" w:rsidP="001D7DAB">
      <w:pPr>
        <w:pStyle w:val="Normal1"/>
        <w:shd w:val="clear" w:color="auto" w:fill="FFFFFF"/>
        <w:spacing w:after="150"/>
        <w:ind w:left="375"/>
        <w:rPr>
          <w:rFonts w:ascii="Calibri" w:hAnsi="Calibri" w:cs="Calibri"/>
          <w:sz w:val="22"/>
          <w:szCs w:val="22"/>
        </w:rPr>
      </w:pPr>
    </w:p>
    <w:p w14:paraId="094E1A9F"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Contact Details:</w:t>
      </w:r>
    </w:p>
    <w:p w14:paraId="145FF066"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 xml:space="preserve">Email- </w:t>
      </w:r>
      <w:hyperlink r:id="rId8" w:history="1">
        <w:r w:rsidRPr="000404AE">
          <w:rPr>
            <w:rStyle w:val="Hyperlink"/>
            <w:rFonts w:ascii="Calibri" w:hAnsi="Calibri" w:cs="Calibri"/>
            <w:sz w:val="22"/>
            <w:szCs w:val="22"/>
          </w:rPr>
          <w:t>st20234326@outlook.cardiffmet.ac.uk</w:t>
        </w:r>
      </w:hyperlink>
    </w:p>
    <w:p w14:paraId="3F963A18" w14:textId="77777777" w:rsidR="001D7DAB" w:rsidRPr="00E546A3" w:rsidRDefault="001D7DAB" w:rsidP="001D7DAB">
      <w:pPr>
        <w:pStyle w:val="Normal1"/>
        <w:shd w:val="clear" w:color="auto" w:fill="FFFFFF"/>
        <w:spacing w:after="150"/>
        <w:ind w:left="375"/>
      </w:pPr>
    </w:p>
    <w:p w14:paraId="013F77AD"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Date of publishing</w:t>
      </w:r>
      <w:r>
        <w:rPr>
          <w:rStyle w:val="Emphasis"/>
          <w:rFonts w:ascii="Calibri" w:hAnsi="Calibri" w:cs="Calibri"/>
          <w:sz w:val="22"/>
          <w:szCs w:val="22"/>
        </w:rPr>
        <w:t>: 06/06/2024</w:t>
      </w:r>
    </w:p>
    <w:p w14:paraId="7ADEC9DD" w14:textId="77777777" w:rsidR="001D7DAB" w:rsidRPr="00E546A3" w:rsidRDefault="001D7DAB" w:rsidP="001D7DAB">
      <w:pPr>
        <w:pStyle w:val="Normal1"/>
        <w:shd w:val="clear" w:color="auto" w:fill="FFFFFF"/>
        <w:spacing w:after="150"/>
        <w:ind w:left="375"/>
      </w:pPr>
    </w:p>
    <w:p w14:paraId="4FF30EF5"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Version number (</w:t>
      </w:r>
      <w:r>
        <w:rPr>
          <w:rStyle w:val="Emphasis"/>
          <w:rFonts w:ascii="Calibri" w:hAnsi="Calibri" w:cs="Calibri"/>
          <w:i w:val="0"/>
          <w:iCs w:val="0"/>
          <w:sz w:val="22"/>
          <w:szCs w:val="22"/>
        </w:rPr>
        <w:t>v1.0)</w:t>
      </w:r>
      <w:r w:rsidRPr="00E546A3">
        <w:rPr>
          <w:rStyle w:val="Emphasis"/>
          <w:rFonts w:ascii="Calibri" w:hAnsi="Calibri" w:cs="Calibri"/>
          <w:i w:val="0"/>
          <w:iCs w:val="0"/>
          <w:sz w:val="22"/>
          <w:szCs w:val="22"/>
        </w:rPr>
        <w:t xml:space="preserve"> </w:t>
      </w:r>
    </w:p>
    <w:p w14:paraId="269F636B" w14:textId="77777777" w:rsidR="00CD370A" w:rsidRDefault="00CD370A">
      <w:pPr>
        <w:pStyle w:val="Normal1"/>
        <w:shd w:val="clear" w:color="auto" w:fill="FFFFFF"/>
        <w:spacing w:beforeAutospacing="0" w:after="150" w:afterAutospacing="0"/>
        <w:ind w:left="375"/>
        <w:rPr>
          <w:rFonts w:asciiTheme="minorHAnsi" w:hAnsiTheme="minorHAnsi" w:cstheme="minorHAnsi"/>
          <w:color w:val="C9211E"/>
          <w:sz w:val="22"/>
          <w:szCs w:val="22"/>
        </w:rPr>
      </w:pPr>
    </w:p>
    <w:p w14:paraId="4BB5C51B" w14:textId="455E1873" w:rsidR="001D7DAB" w:rsidRDefault="001D7DAB">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sdt>
      <w:sdtPr>
        <w:rPr>
          <w:rFonts w:asciiTheme="minorHAnsi" w:eastAsiaTheme="minorHAnsi" w:hAnsiTheme="minorHAnsi" w:cstheme="minorBidi"/>
          <w:sz w:val="22"/>
          <w:szCs w:val="22"/>
          <w:lang w:val="en-GB"/>
        </w:rPr>
        <w:id w:val="176166003"/>
        <w:docPartObj>
          <w:docPartGallery w:val="Table of Contents"/>
          <w:docPartUnique/>
        </w:docPartObj>
      </w:sdtPr>
      <w:sdtEndPr>
        <w:rPr>
          <w:b/>
          <w:bCs/>
          <w:noProof/>
        </w:rPr>
      </w:sdtEndPr>
      <w:sdtContent>
        <w:p w14:paraId="35F0486D" w14:textId="2F3AFE72" w:rsidR="0018519E" w:rsidRDefault="0018519E">
          <w:pPr>
            <w:pStyle w:val="TOCHeading"/>
          </w:pPr>
          <w:r w:rsidRPr="0018519E">
            <w:t>Table of Contents</w:t>
          </w:r>
        </w:p>
        <w:p w14:paraId="1B2365D5" w14:textId="58FB9A79" w:rsidR="0093352A" w:rsidRDefault="0018519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6345092" w:history="1">
            <w:r w:rsidR="0093352A" w:rsidRPr="00C1478B">
              <w:rPr>
                <w:rStyle w:val="Hyperlink"/>
                <w:b/>
                <w:bCs/>
                <w:noProof/>
              </w:rPr>
              <w:t>Closing Kit for Populus Magos, a god game by Mario Battiston</w:t>
            </w:r>
            <w:r w:rsidR="0093352A">
              <w:rPr>
                <w:noProof/>
                <w:webHidden/>
              </w:rPr>
              <w:tab/>
            </w:r>
            <w:r w:rsidR="0093352A">
              <w:rPr>
                <w:noProof/>
                <w:webHidden/>
              </w:rPr>
              <w:fldChar w:fldCharType="begin"/>
            </w:r>
            <w:r w:rsidR="0093352A">
              <w:rPr>
                <w:noProof/>
                <w:webHidden/>
              </w:rPr>
              <w:instrText xml:space="preserve"> PAGEREF _Toc156345092 \h </w:instrText>
            </w:r>
            <w:r w:rsidR="0093352A">
              <w:rPr>
                <w:noProof/>
                <w:webHidden/>
              </w:rPr>
            </w:r>
            <w:r w:rsidR="0093352A">
              <w:rPr>
                <w:noProof/>
                <w:webHidden/>
              </w:rPr>
              <w:fldChar w:fldCharType="separate"/>
            </w:r>
            <w:r w:rsidR="0093352A">
              <w:rPr>
                <w:noProof/>
                <w:webHidden/>
              </w:rPr>
              <w:t>2</w:t>
            </w:r>
            <w:r w:rsidR="0093352A">
              <w:rPr>
                <w:noProof/>
                <w:webHidden/>
              </w:rPr>
              <w:fldChar w:fldCharType="end"/>
            </w:r>
          </w:hyperlink>
        </w:p>
        <w:p w14:paraId="38065AB9" w14:textId="056AF1CA" w:rsidR="0093352A" w:rsidRDefault="00000000">
          <w:pPr>
            <w:pStyle w:val="TOC2"/>
            <w:tabs>
              <w:tab w:val="right" w:leader="dot" w:pos="9016"/>
            </w:tabs>
            <w:rPr>
              <w:rFonts w:eastAsiaTheme="minorEastAsia"/>
              <w:noProof/>
              <w:kern w:val="2"/>
              <w:lang w:eastAsia="en-GB"/>
              <w14:ligatures w14:val="standardContextual"/>
            </w:rPr>
          </w:pPr>
          <w:hyperlink w:anchor="_Toc156345093" w:history="1">
            <w:r w:rsidR="0093352A" w:rsidRPr="00C1478B">
              <w:rPr>
                <w:rStyle w:val="Hyperlink"/>
                <w:noProof/>
              </w:rPr>
              <w:t>API Versions —</w:t>
            </w:r>
            <w:r w:rsidR="0093352A">
              <w:rPr>
                <w:noProof/>
                <w:webHidden/>
              </w:rPr>
              <w:tab/>
            </w:r>
            <w:r w:rsidR="0093352A">
              <w:rPr>
                <w:noProof/>
                <w:webHidden/>
              </w:rPr>
              <w:fldChar w:fldCharType="begin"/>
            </w:r>
            <w:r w:rsidR="0093352A">
              <w:rPr>
                <w:noProof/>
                <w:webHidden/>
              </w:rPr>
              <w:instrText xml:space="preserve"> PAGEREF _Toc156345093 \h </w:instrText>
            </w:r>
            <w:r w:rsidR="0093352A">
              <w:rPr>
                <w:noProof/>
                <w:webHidden/>
              </w:rPr>
            </w:r>
            <w:r w:rsidR="0093352A">
              <w:rPr>
                <w:noProof/>
                <w:webHidden/>
              </w:rPr>
              <w:fldChar w:fldCharType="separate"/>
            </w:r>
            <w:r w:rsidR="0093352A">
              <w:rPr>
                <w:noProof/>
                <w:webHidden/>
              </w:rPr>
              <w:t>4</w:t>
            </w:r>
            <w:r w:rsidR="0093352A">
              <w:rPr>
                <w:noProof/>
                <w:webHidden/>
              </w:rPr>
              <w:fldChar w:fldCharType="end"/>
            </w:r>
          </w:hyperlink>
        </w:p>
        <w:p w14:paraId="66D331DD" w14:textId="05049065" w:rsidR="0093352A" w:rsidRDefault="00000000">
          <w:pPr>
            <w:pStyle w:val="TOC2"/>
            <w:tabs>
              <w:tab w:val="right" w:leader="dot" w:pos="9016"/>
            </w:tabs>
            <w:rPr>
              <w:rFonts w:eastAsiaTheme="minorEastAsia"/>
              <w:noProof/>
              <w:kern w:val="2"/>
              <w:lang w:eastAsia="en-GB"/>
              <w14:ligatures w14:val="standardContextual"/>
            </w:rPr>
          </w:pPr>
          <w:hyperlink w:anchor="_Toc156345094" w:history="1">
            <w:r w:rsidR="0093352A" w:rsidRPr="00C1478B">
              <w:rPr>
                <w:rStyle w:val="Hyperlink"/>
                <w:noProof/>
              </w:rPr>
              <w:t>Instructions —</w:t>
            </w:r>
            <w:r w:rsidR="0093352A">
              <w:rPr>
                <w:noProof/>
                <w:webHidden/>
              </w:rPr>
              <w:tab/>
            </w:r>
            <w:r w:rsidR="0093352A">
              <w:rPr>
                <w:noProof/>
                <w:webHidden/>
              </w:rPr>
              <w:fldChar w:fldCharType="begin"/>
            </w:r>
            <w:r w:rsidR="0093352A">
              <w:rPr>
                <w:noProof/>
                <w:webHidden/>
              </w:rPr>
              <w:instrText xml:space="preserve"> PAGEREF _Toc156345094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4F2CD023" w14:textId="3E63FA5D" w:rsidR="0093352A" w:rsidRDefault="00000000">
          <w:pPr>
            <w:pStyle w:val="TOC3"/>
            <w:tabs>
              <w:tab w:val="right" w:leader="dot" w:pos="9016"/>
            </w:tabs>
            <w:rPr>
              <w:rFonts w:eastAsiaTheme="minorEastAsia"/>
              <w:noProof/>
              <w:kern w:val="2"/>
              <w:lang w:eastAsia="en-GB"/>
              <w14:ligatures w14:val="standardContextual"/>
            </w:rPr>
          </w:pPr>
          <w:hyperlink w:anchor="_Toc156345095" w:history="1">
            <w:r w:rsidR="0093352A" w:rsidRPr="00C1478B">
              <w:rPr>
                <w:rStyle w:val="Hyperlink"/>
                <w:noProof/>
              </w:rPr>
              <w:t>How to Play:</w:t>
            </w:r>
            <w:r w:rsidR="0093352A">
              <w:rPr>
                <w:noProof/>
                <w:webHidden/>
              </w:rPr>
              <w:tab/>
            </w:r>
            <w:r w:rsidR="0093352A">
              <w:rPr>
                <w:noProof/>
                <w:webHidden/>
              </w:rPr>
              <w:fldChar w:fldCharType="begin"/>
            </w:r>
            <w:r w:rsidR="0093352A">
              <w:rPr>
                <w:noProof/>
                <w:webHidden/>
              </w:rPr>
              <w:instrText xml:space="preserve"> PAGEREF _Toc156345095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0539BB4A" w14:textId="20F6E221" w:rsidR="0093352A" w:rsidRDefault="00000000">
          <w:pPr>
            <w:pStyle w:val="TOC3"/>
            <w:tabs>
              <w:tab w:val="right" w:leader="dot" w:pos="9016"/>
            </w:tabs>
            <w:rPr>
              <w:rFonts w:eastAsiaTheme="minorEastAsia"/>
              <w:noProof/>
              <w:kern w:val="2"/>
              <w:lang w:eastAsia="en-GB"/>
              <w14:ligatures w14:val="standardContextual"/>
            </w:rPr>
          </w:pPr>
          <w:hyperlink w:anchor="_Toc156345096" w:history="1">
            <w:r w:rsidR="0093352A" w:rsidRPr="00C1478B">
              <w:rPr>
                <w:rStyle w:val="Hyperlink"/>
                <w:noProof/>
              </w:rPr>
              <w:t>1] Intro:</w:t>
            </w:r>
            <w:r w:rsidR="0093352A">
              <w:rPr>
                <w:noProof/>
                <w:webHidden/>
              </w:rPr>
              <w:tab/>
            </w:r>
            <w:r w:rsidR="0093352A">
              <w:rPr>
                <w:noProof/>
                <w:webHidden/>
              </w:rPr>
              <w:fldChar w:fldCharType="begin"/>
            </w:r>
            <w:r w:rsidR="0093352A">
              <w:rPr>
                <w:noProof/>
                <w:webHidden/>
              </w:rPr>
              <w:instrText xml:space="preserve"> PAGEREF _Toc156345096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12D2C0EE" w14:textId="6A68B666" w:rsidR="0093352A" w:rsidRDefault="00000000">
          <w:pPr>
            <w:pStyle w:val="TOC3"/>
            <w:tabs>
              <w:tab w:val="right" w:leader="dot" w:pos="9016"/>
            </w:tabs>
            <w:rPr>
              <w:rFonts w:eastAsiaTheme="minorEastAsia"/>
              <w:noProof/>
              <w:kern w:val="2"/>
              <w:lang w:eastAsia="en-GB"/>
              <w14:ligatures w14:val="standardContextual"/>
            </w:rPr>
          </w:pPr>
          <w:hyperlink w:anchor="_Toc156345097" w:history="1">
            <w:r w:rsidR="0093352A" w:rsidRPr="00C1478B">
              <w:rPr>
                <w:rStyle w:val="Hyperlink"/>
                <w:noProof/>
              </w:rPr>
              <w:t>2] Main Menu: (Accompanied by the Title of the Game, the soundtrack and a background image of one of the game’s covers)</w:t>
            </w:r>
            <w:r w:rsidR="0093352A">
              <w:rPr>
                <w:noProof/>
                <w:webHidden/>
              </w:rPr>
              <w:tab/>
            </w:r>
            <w:r w:rsidR="0093352A">
              <w:rPr>
                <w:noProof/>
                <w:webHidden/>
              </w:rPr>
              <w:fldChar w:fldCharType="begin"/>
            </w:r>
            <w:r w:rsidR="0093352A">
              <w:rPr>
                <w:noProof/>
                <w:webHidden/>
              </w:rPr>
              <w:instrText xml:space="preserve"> PAGEREF _Toc156345097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3A402308" w14:textId="03A0FF07"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098"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Play (Takes Player to the game)</w:t>
            </w:r>
            <w:r w:rsidR="0093352A">
              <w:rPr>
                <w:noProof/>
                <w:webHidden/>
              </w:rPr>
              <w:tab/>
            </w:r>
            <w:r w:rsidR="0093352A">
              <w:rPr>
                <w:noProof/>
                <w:webHidden/>
              </w:rPr>
              <w:fldChar w:fldCharType="begin"/>
            </w:r>
            <w:r w:rsidR="0093352A">
              <w:rPr>
                <w:noProof/>
                <w:webHidden/>
              </w:rPr>
              <w:instrText xml:space="preserve"> PAGEREF _Toc156345098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498CC911" w14:textId="684F3A78"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099"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Load Save (Greyed Out if no save is present)</w:t>
            </w:r>
            <w:r w:rsidR="0093352A">
              <w:rPr>
                <w:noProof/>
                <w:webHidden/>
              </w:rPr>
              <w:tab/>
            </w:r>
            <w:r w:rsidR="0093352A">
              <w:rPr>
                <w:noProof/>
                <w:webHidden/>
              </w:rPr>
              <w:fldChar w:fldCharType="begin"/>
            </w:r>
            <w:r w:rsidR="0093352A">
              <w:rPr>
                <w:noProof/>
                <w:webHidden/>
              </w:rPr>
              <w:instrText xml:space="preserve"> PAGEREF _Toc156345099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390A5EE1" w14:textId="489C155A"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0"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Extras (Achievements, Collectables and Statistics)</w:t>
            </w:r>
            <w:r w:rsidR="0093352A">
              <w:rPr>
                <w:noProof/>
                <w:webHidden/>
              </w:rPr>
              <w:tab/>
            </w:r>
            <w:r w:rsidR="0093352A">
              <w:rPr>
                <w:noProof/>
                <w:webHidden/>
              </w:rPr>
              <w:fldChar w:fldCharType="begin"/>
            </w:r>
            <w:r w:rsidR="0093352A">
              <w:rPr>
                <w:noProof/>
                <w:webHidden/>
              </w:rPr>
              <w:instrText xml:space="preserve"> PAGEREF _Toc156345100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5DE69F13" w14:textId="438CF3F6"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1"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Exit to desktop.</w:t>
            </w:r>
            <w:r w:rsidR="0093352A">
              <w:rPr>
                <w:noProof/>
                <w:webHidden/>
              </w:rPr>
              <w:tab/>
            </w:r>
            <w:r w:rsidR="0093352A">
              <w:rPr>
                <w:noProof/>
                <w:webHidden/>
              </w:rPr>
              <w:fldChar w:fldCharType="begin"/>
            </w:r>
            <w:r w:rsidR="0093352A">
              <w:rPr>
                <w:noProof/>
                <w:webHidden/>
              </w:rPr>
              <w:instrText xml:space="preserve"> PAGEREF _Toc156345101 \h </w:instrText>
            </w:r>
            <w:r w:rsidR="0093352A">
              <w:rPr>
                <w:noProof/>
                <w:webHidden/>
              </w:rPr>
            </w:r>
            <w:r w:rsidR="0093352A">
              <w:rPr>
                <w:noProof/>
                <w:webHidden/>
              </w:rPr>
              <w:fldChar w:fldCharType="separate"/>
            </w:r>
            <w:r w:rsidR="0093352A">
              <w:rPr>
                <w:noProof/>
                <w:webHidden/>
              </w:rPr>
              <w:t>5</w:t>
            </w:r>
            <w:r w:rsidR="0093352A">
              <w:rPr>
                <w:noProof/>
                <w:webHidden/>
              </w:rPr>
              <w:fldChar w:fldCharType="end"/>
            </w:r>
          </w:hyperlink>
        </w:p>
        <w:p w14:paraId="737184B9" w14:textId="0338E607" w:rsidR="0093352A" w:rsidRDefault="00000000">
          <w:pPr>
            <w:pStyle w:val="TOC3"/>
            <w:tabs>
              <w:tab w:val="right" w:leader="dot" w:pos="9016"/>
            </w:tabs>
            <w:rPr>
              <w:rFonts w:eastAsiaTheme="minorEastAsia"/>
              <w:noProof/>
              <w:kern w:val="2"/>
              <w:lang w:eastAsia="en-GB"/>
              <w14:ligatures w14:val="standardContextual"/>
            </w:rPr>
          </w:pPr>
          <w:hyperlink w:anchor="_Toc156345102" w:history="1">
            <w:r w:rsidR="0093352A" w:rsidRPr="00C1478B">
              <w:rPr>
                <w:rStyle w:val="Hyperlink"/>
                <w:noProof/>
              </w:rPr>
              <w:t>3] Level 1:</w:t>
            </w:r>
            <w:r w:rsidR="0093352A">
              <w:rPr>
                <w:noProof/>
                <w:webHidden/>
              </w:rPr>
              <w:tab/>
            </w:r>
            <w:r w:rsidR="0093352A">
              <w:rPr>
                <w:noProof/>
                <w:webHidden/>
              </w:rPr>
              <w:fldChar w:fldCharType="begin"/>
            </w:r>
            <w:r w:rsidR="0093352A">
              <w:rPr>
                <w:noProof/>
                <w:webHidden/>
              </w:rPr>
              <w:instrText xml:space="preserve"> PAGEREF _Toc156345102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64FDB1D4" w14:textId="3C41D46C"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3"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Level 1 of Populus Magos</w:t>
            </w:r>
            <w:r w:rsidR="0093352A">
              <w:rPr>
                <w:noProof/>
                <w:webHidden/>
              </w:rPr>
              <w:tab/>
            </w:r>
            <w:r w:rsidR="0093352A">
              <w:rPr>
                <w:noProof/>
                <w:webHidden/>
              </w:rPr>
              <w:fldChar w:fldCharType="begin"/>
            </w:r>
            <w:r w:rsidR="0093352A">
              <w:rPr>
                <w:noProof/>
                <w:webHidden/>
              </w:rPr>
              <w:instrText xml:space="preserve"> PAGEREF _Toc156345103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739BFF55" w14:textId="59875205"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4"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This Level depicts the early game of Populus Magos. Early game NPC units and buildings. The Terrain is cluttered and not very clear for Astra Buildings.</w:t>
            </w:r>
            <w:r w:rsidR="0093352A">
              <w:rPr>
                <w:noProof/>
                <w:webHidden/>
              </w:rPr>
              <w:tab/>
            </w:r>
            <w:r w:rsidR="0093352A">
              <w:rPr>
                <w:noProof/>
                <w:webHidden/>
              </w:rPr>
              <w:fldChar w:fldCharType="begin"/>
            </w:r>
            <w:r w:rsidR="0093352A">
              <w:rPr>
                <w:noProof/>
                <w:webHidden/>
              </w:rPr>
              <w:instrText xml:space="preserve"> PAGEREF _Toc156345104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429F609B" w14:textId="7898A9E6"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5"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This level also has animated NPC’s (AI is planned to be included for the NPC characters).</w:t>
            </w:r>
            <w:r w:rsidR="0093352A">
              <w:rPr>
                <w:noProof/>
                <w:webHidden/>
              </w:rPr>
              <w:tab/>
            </w:r>
            <w:r w:rsidR="0093352A">
              <w:rPr>
                <w:noProof/>
                <w:webHidden/>
              </w:rPr>
              <w:fldChar w:fldCharType="begin"/>
            </w:r>
            <w:r w:rsidR="0093352A">
              <w:rPr>
                <w:noProof/>
                <w:webHidden/>
              </w:rPr>
              <w:instrText xml:space="preserve"> PAGEREF _Toc156345105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7749F68B" w14:textId="7272F4C6"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6"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Button to the right to take the player to level 2.</w:t>
            </w:r>
            <w:r w:rsidR="0093352A">
              <w:rPr>
                <w:noProof/>
                <w:webHidden/>
              </w:rPr>
              <w:tab/>
            </w:r>
            <w:r w:rsidR="0093352A">
              <w:rPr>
                <w:noProof/>
                <w:webHidden/>
              </w:rPr>
              <w:fldChar w:fldCharType="begin"/>
            </w:r>
            <w:r w:rsidR="0093352A">
              <w:rPr>
                <w:noProof/>
                <w:webHidden/>
              </w:rPr>
              <w:instrText xml:space="preserve"> PAGEREF _Toc156345106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6B842356" w14:textId="7019CC45" w:rsidR="0093352A" w:rsidRDefault="00000000">
          <w:pPr>
            <w:pStyle w:val="TOC3"/>
            <w:tabs>
              <w:tab w:val="right" w:leader="dot" w:pos="9016"/>
            </w:tabs>
            <w:rPr>
              <w:rFonts w:eastAsiaTheme="minorEastAsia"/>
              <w:noProof/>
              <w:kern w:val="2"/>
              <w:lang w:eastAsia="en-GB"/>
              <w14:ligatures w14:val="standardContextual"/>
            </w:rPr>
          </w:pPr>
          <w:hyperlink w:anchor="_Toc156345107" w:history="1">
            <w:r w:rsidR="0093352A" w:rsidRPr="00C1478B">
              <w:rPr>
                <w:rStyle w:val="Hyperlink"/>
                <w:noProof/>
              </w:rPr>
              <w:t>4] Level 2:</w:t>
            </w:r>
            <w:r w:rsidR="0093352A">
              <w:rPr>
                <w:noProof/>
                <w:webHidden/>
              </w:rPr>
              <w:tab/>
            </w:r>
            <w:r w:rsidR="0093352A">
              <w:rPr>
                <w:noProof/>
                <w:webHidden/>
              </w:rPr>
              <w:fldChar w:fldCharType="begin"/>
            </w:r>
            <w:r w:rsidR="0093352A">
              <w:rPr>
                <w:noProof/>
                <w:webHidden/>
              </w:rPr>
              <w:instrText xml:space="preserve"> PAGEREF _Toc156345107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474C895C" w14:textId="18DA201B"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8"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Level 2 of Populus Magos</w:t>
            </w:r>
            <w:r w:rsidR="0093352A">
              <w:rPr>
                <w:noProof/>
                <w:webHidden/>
              </w:rPr>
              <w:tab/>
            </w:r>
            <w:r w:rsidR="0093352A">
              <w:rPr>
                <w:noProof/>
                <w:webHidden/>
              </w:rPr>
              <w:fldChar w:fldCharType="begin"/>
            </w:r>
            <w:r w:rsidR="0093352A">
              <w:rPr>
                <w:noProof/>
                <w:webHidden/>
              </w:rPr>
              <w:instrText xml:space="preserve"> PAGEREF _Toc156345108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5E3E76A5" w14:textId="154C3B1E"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09"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This Level depicts the mid game of Populus Magos. Mid game NPC units along with their warrior NPC units along with Astra Buildings that produce mentioned warrior units. The Terrain is less cluttered presenting the cleared out flattened ground that allowsthe NPC’s to build Astra Buildings on.</w:t>
            </w:r>
            <w:r w:rsidR="0093352A">
              <w:rPr>
                <w:noProof/>
                <w:webHidden/>
              </w:rPr>
              <w:tab/>
            </w:r>
            <w:r w:rsidR="0093352A">
              <w:rPr>
                <w:noProof/>
                <w:webHidden/>
              </w:rPr>
              <w:fldChar w:fldCharType="begin"/>
            </w:r>
            <w:r w:rsidR="0093352A">
              <w:rPr>
                <w:noProof/>
                <w:webHidden/>
              </w:rPr>
              <w:instrText xml:space="preserve"> PAGEREF _Toc156345109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1D5A8B2F" w14:textId="3815BD29"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10"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This level also has animated NPC’s (AI is planned to be included for the NPC characters)</w:t>
            </w:r>
            <w:r w:rsidR="0093352A">
              <w:rPr>
                <w:noProof/>
                <w:webHidden/>
              </w:rPr>
              <w:tab/>
            </w:r>
            <w:r w:rsidR="0093352A">
              <w:rPr>
                <w:noProof/>
                <w:webHidden/>
              </w:rPr>
              <w:fldChar w:fldCharType="begin"/>
            </w:r>
            <w:r w:rsidR="0093352A">
              <w:rPr>
                <w:noProof/>
                <w:webHidden/>
              </w:rPr>
              <w:instrText xml:space="preserve"> PAGEREF _Toc156345110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359A4B7D" w14:textId="437731F5" w:rsidR="0093352A" w:rsidRDefault="00000000">
          <w:pPr>
            <w:pStyle w:val="TOC3"/>
            <w:tabs>
              <w:tab w:val="left" w:pos="880"/>
              <w:tab w:val="right" w:leader="dot" w:pos="9016"/>
            </w:tabs>
            <w:rPr>
              <w:rFonts w:eastAsiaTheme="minorEastAsia"/>
              <w:noProof/>
              <w:kern w:val="2"/>
              <w:lang w:eastAsia="en-GB"/>
              <w14:ligatures w14:val="standardContextual"/>
            </w:rPr>
          </w:pPr>
          <w:hyperlink w:anchor="_Toc156345111" w:history="1">
            <w:r w:rsidR="0093352A" w:rsidRPr="00C1478B">
              <w:rPr>
                <w:rStyle w:val="Hyperlink"/>
                <w:rFonts w:ascii="Symbol" w:hAnsi="Symbol" w:cs="Times New Roman"/>
                <w:noProof/>
                <w:lang w:eastAsia="en-GB"/>
              </w:rPr>
              <w:t></w:t>
            </w:r>
            <w:r w:rsidR="0093352A">
              <w:rPr>
                <w:rFonts w:eastAsiaTheme="minorEastAsia"/>
                <w:noProof/>
                <w:kern w:val="2"/>
                <w:lang w:eastAsia="en-GB"/>
                <w14:ligatures w14:val="standardContextual"/>
              </w:rPr>
              <w:tab/>
            </w:r>
            <w:r w:rsidR="0093352A" w:rsidRPr="00C1478B">
              <w:rPr>
                <w:rStyle w:val="Hyperlink"/>
                <w:rFonts w:ascii="Times New Roman" w:hAnsi="Times New Roman" w:cs="Times New Roman"/>
                <w:noProof/>
                <w:lang w:eastAsia="en-GB"/>
              </w:rPr>
              <w:t>Button to the right to take the player to the Main Menu.</w:t>
            </w:r>
            <w:r w:rsidR="0093352A">
              <w:rPr>
                <w:noProof/>
                <w:webHidden/>
              </w:rPr>
              <w:tab/>
            </w:r>
            <w:r w:rsidR="0093352A">
              <w:rPr>
                <w:noProof/>
                <w:webHidden/>
              </w:rPr>
              <w:fldChar w:fldCharType="begin"/>
            </w:r>
            <w:r w:rsidR="0093352A">
              <w:rPr>
                <w:noProof/>
                <w:webHidden/>
              </w:rPr>
              <w:instrText xml:space="preserve"> PAGEREF _Toc156345111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7B4EC3D6" w14:textId="16D7AED7" w:rsidR="0093352A" w:rsidRDefault="00000000">
          <w:pPr>
            <w:pStyle w:val="TOC2"/>
            <w:tabs>
              <w:tab w:val="right" w:leader="dot" w:pos="9016"/>
            </w:tabs>
            <w:rPr>
              <w:rFonts w:eastAsiaTheme="minorEastAsia"/>
              <w:noProof/>
              <w:kern w:val="2"/>
              <w:lang w:eastAsia="en-GB"/>
              <w14:ligatures w14:val="standardContextual"/>
            </w:rPr>
          </w:pPr>
          <w:hyperlink w:anchor="_Toc156345112" w:history="1">
            <w:r w:rsidR="0093352A" w:rsidRPr="00C1478B">
              <w:rPr>
                <w:rStyle w:val="Hyperlink"/>
                <w:noProof/>
              </w:rPr>
              <w:t>Repository</w:t>
            </w:r>
            <w:r w:rsidR="0093352A">
              <w:rPr>
                <w:noProof/>
                <w:webHidden/>
              </w:rPr>
              <w:tab/>
            </w:r>
            <w:r w:rsidR="0093352A">
              <w:rPr>
                <w:noProof/>
                <w:webHidden/>
              </w:rPr>
              <w:fldChar w:fldCharType="begin"/>
            </w:r>
            <w:r w:rsidR="0093352A">
              <w:rPr>
                <w:noProof/>
                <w:webHidden/>
              </w:rPr>
              <w:instrText xml:space="preserve"> PAGEREF _Toc156345112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17BBE93F" w14:textId="355647C8" w:rsidR="0093352A" w:rsidRDefault="00000000">
          <w:pPr>
            <w:pStyle w:val="TOC2"/>
            <w:tabs>
              <w:tab w:val="right" w:leader="dot" w:pos="9016"/>
            </w:tabs>
            <w:rPr>
              <w:rFonts w:eastAsiaTheme="minorEastAsia"/>
              <w:noProof/>
              <w:kern w:val="2"/>
              <w:lang w:eastAsia="en-GB"/>
              <w14:ligatures w14:val="standardContextual"/>
            </w:rPr>
          </w:pPr>
          <w:hyperlink w:anchor="_Toc156345113" w:history="1">
            <w:r w:rsidR="0093352A" w:rsidRPr="00C1478B">
              <w:rPr>
                <w:rStyle w:val="Hyperlink"/>
                <w:noProof/>
              </w:rPr>
              <w:t>Credits —</w:t>
            </w:r>
            <w:r w:rsidR="0093352A">
              <w:rPr>
                <w:noProof/>
                <w:webHidden/>
              </w:rPr>
              <w:tab/>
            </w:r>
            <w:r w:rsidR="0093352A">
              <w:rPr>
                <w:noProof/>
                <w:webHidden/>
              </w:rPr>
              <w:fldChar w:fldCharType="begin"/>
            </w:r>
            <w:r w:rsidR="0093352A">
              <w:rPr>
                <w:noProof/>
                <w:webHidden/>
              </w:rPr>
              <w:instrText xml:space="preserve"> PAGEREF _Toc156345113 \h </w:instrText>
            </w:r>
            <w:r w:rsidR="0093352A">
              <w:rPr>
                <w:noProof/>
                <w:webHidden/>
              </w:rPr>
            </w:r>
            <w:r w:rsidR="0093352A">
              <w:rPr>
                <w:noProof/>
                <w:webHidden/>
              </w:rPr>
              <w:fldChar w:fldCharType="separate"/>
            </w:r>
            <w:r w:rsidR="0093352A">
              <w:rPr>
                <w:noProof/>
                <w:webHidden/>
              </w:rPr>
              <w:t>6</w:t>
            </w:r>
            <w:r w:rsidR="0093352A">
              <w:rPr>
                <w:noProof/>
                <w:webHidden/>
              </w:rPr>
              <w:fldChar w:fldCharType="end"/>
            </w:r>
          </w:hyperlink>
        </w:p>
        <w:p w14:paraId="1EEFDD25" w14:textId="0C5EFE80" w:rsidR="0093352A" w:rsidRDefault="00000000">
          <w:pPr>
            <w:pStyle w:val="TOC2"/>
            <w:tabs>
              <w:tab w:val="right" w:leader="dot" w:pos="9016"/>
            </w:tabs>
            <w:rPr>
              <w:rFonts w:eastAsiaTheme="minorEastAsia"/>
              <w:noProof/>
              <w:kern w:val="2"/>
              <w:lang w:eastAsia="en-GB"/>
              <w14:ligatures w14:val="standardContextual"/>
            </w:rPr>
          </w:pPr>
          <w:hyperlink w:anchor="_Toc156345114" w:history="1">
            <w:r w:rsidR="0093352A" w:rsidRPr="00C1478B">
              <w:rPr>
                <w:rStyle w:val="Hyperlink"/>
                <w:noProof/>
              </w:rPr>
              <w:t>Other IP —</w:t>
            </w:r>
            <w:r w:rsidR="0093352A">
              <w:rPr>
                <w:noProof/>
                <w:webHidden/>
              </w:rPr>
              <w:tab/>
            </w:r>
            <w:r w:rsidR="0093352A">
              <w:rPr>
                <w:noProof/>
                <w:webHidden/>
              </w:rPr>
              <w:fldChar w:fldCharType="begin"/>
            </w:r>
            <w:r w:rsidR="0093352A">
              <w:rPr>
                <w:noProof/>
                <w:webHidden/>
              </w:rPr>
              <w:instrText xml:space="preserve"> PAGEREF _Toc156345114 \h </w:instrText>
            </w:r>
            <w:r w:rsidR="0093352A">
              <w:rPr>
                <w:noProof/>
                <w:webHidden/>
              </w:rPr>
            </w:r>
            <w:r w:rsidR="0093352A">
              <w:rPr>
                <w:noProof/>
                <w:webHidden/>
              </w:rPr>
              <w:fldChar w:fldCharType="separate"/>
            </w:r>
            <w:r w:rsidR="0093352A">
              <w:rPr>
                <w:noProof/>
                <w:webHidden/>
              </w:rPr>
              <w:t>7</w:t>
            </w:r>
            <w:r w:rsidR="0093352A">
              <w:rPr>
                <w:noProof/>
                <w:webHidden/>
              </w:rPr>
              <w:fldChar w:fldCharType="end"/>
            </w:r>
          </w:hyperlink>
        </w:p>
        <w:p w14:paraId="7303A450" w14:textId="4037A2BA" w:rsidR="0093352A" w:rsidRDefault="00000000">
          <w:pPr>
            <w:pStyle w:val="TOC1"/>
            <w:tabs>
              <w:tab w:val="right" w:leader="dot" w:pos="9016"/>
            </w:tabs>
            <w:rPr>
              <w:rFonts w:eastAsiaTheme="minorEastAsia"/>
              <w:noProof/>
              <w:kern w:val="2"/>
              <w:lang w:eastAsia="en-GB"/>
              <w14:ligatures w14:val="standardContextual"/>
            </w:rPr>
          </w:pPr>
          <w:hyperlink w:anchor="_Toc156345115" w:history="1">
            <w:r w:rsidR="0093352A" w:rsidRPr="00C1478B">
              <w:rPr>
                <w:rStyle w:val="Hyperlink"/>
                <w:b/>
                <w:noProof/>
              </w:rPr>
              <w:t>Issue List</w:t>
            </w:r>
            <w:r w:rsidR="0093352A" w:rsidRPr="00C1478B">
              <w:rPr>
                <w:rStyle w:val="Hyperlink"/>
                <w:rFonts w:ascii="Calibri" w:hAnsi="Calibri" w:cstheme="minorHAnsi"/>
                <w:bCs/>
                <w:noProof/>
              </w:rPr>
              <w:t xml:space="preserve"> </w:t>
            </w:r>
            <w:r w:rsidR="0093352A" w:rsidRPr="00C1478B">
              <w:rPr>
                <w:rStyle w:val="Hyperlink"/>
                <w:rFonts w:ascii="Calibri" w:hAnsi="Calibri" w:cstheme="minorHAnsi"/>
                <w:noProof/>
              </w:rPr>
              <w:t>—</w:t>
            </w:r>
            <w:r w:rsidR="0093352A">
              <w:rPr>
                <w:noProof/>
                <w:webHidden/>
              </w:rPr>
              <w:tab/>
            </w:r>
            <w:r w:rsidR="0093352A">
              <w:rPr>
                <w:noProof/>
                <w:webHidden/>
              </w:rPr>
              <w:fldChar w:fldCharType="begin"/>
            </w:r>
            <w:r w:rsidR="0093352A">
              <w:rPr>
                <w:noProof/>
                <w:webHidden/>
              </w:rPr>
              <w:instrText xml:space="preserve"> PAGEREF _Toc156345115 \h </w:instrText>
            </w:r>
            <w:r w:rsidR="0093352A">
              <w:rPr>
                <w:noProof/>
                <w:webHidden/>
              </w:rPr>
            </w:r>
            <w:r w:rsidR="0093352A">
              <w:rPr>
                <w:noProof/>
                <w:webHidden/>
              </w:rPr>
              <w:fldChar w:fldCharType="separate"/>
            </w:r>
            <w:r w:rsidR="0093352A">
              <w:rPr>
                <w:noProof/>
                <w:webHidden/>
              </w:rPr>
              <w:t>7</w:t>
            </w:r>
            <w:r w:rsidR="0093352A">
              <w:rPr>
                <w:noProof/>
                <w:webHidden/>
              </w:rPr>
              <w:fldChar w:fldCharType="end"/>
            </w:r>
          </w:hyperlink>
        </w:p>
        <w:p w14:paraId="6DC38307" w14:textId="0A905517" w:rsidR="0093352A" w:rsidRDefault="00000000">
          <w:pPr>
            <w:pStyle w:val="TOC1"/>
            <w:tabs>
              <w:tab w:val="right" w:leader="dot" w:pos="9016"/>
            </w:tabs>
            <w:rPr>
              <w:rFonts w:eastAsiaTheme="minorEastAsia"/>
              <w:noProof/>
              <w:kern w:val="2"/>
              <w:lang w:eastAsia="en-GB"/>
              <w14:ligatures w14:val="standardContextual"/>
            </w:rPr>
          </w:pPr>
          <w:hyperlink w:anchor="_Toc156345116" w:history="1">
            <w:r w:rsidR="0093352A" w:rsidRPr="00C1478B">
              <w:rPr>
                <w:rStyle w:val="Hyperlink"/>
                <w:b/>
                <w:noProof/>
              </w:rPr>
              <w:t>Issue List</w:t>
            </w:r>
            <w:r w:rsidR="0093352A" w:rsidRPr="00C1478B">
              <w:rPr>
                <w:rStyle w:val="Hyperlink"/>
                <w:rFonts w:ascii="Calibri" w:hAnsi="Calibri" w:cstheme="minorHAnsi"/>
                <w:bCs/>
                <w:noProof/>
              </w:rPr>
              <w:t xml:space="preserve"> Rendering in OpenGL</w:t>
            </w:r>
            <w:r w:rsidR="0093352A" w:rsidRPr="00C1478B">
              <w:rPr>
                <w:rStyle w:val="Hyperlink"/>
                <w:rFonts w:ascii="Calibri" w:hAnsi="Calibri" w:cstheme="minorHAnsi"/>
                <w:noProof/>
              </w:rPr>
              <w:t>—</w:t>
            </w:r>
            <w:r w:rsidR="0093352A">
              <w:rPr>
                <w:noProof/>
                <w:webHidden/>
              </w:rPr>
              <w:tab/>
            </w:r>
            <w:r w:rsidR="0093352A">
              <w:rPr>
                <w:noProof/>
                <w:webHidden/>
              </w:rPr>
              <w:fldChar w:fldCharType="begin"/>
            </w:r>
            <w:r w:rsidR="0093352A">
              <w:rPr>
                <w:noProof/>
                <w:webHidden/>
              </w:rPr>
              <w:instrText xml:space="preserve"> PAGEREF _Toc156345116 \h </w:instrText>
            </w:r>
            <w:r w:rsidR="0093352A">
              <w:rPr>
                <w:noProof/>
                <w:webHidden/>
              </w:rPr>
            </w:r>
            <w:r w:rsidR="0093352A">
              <w:rPr>
                <w:noProof/>
                <w:webHidden/>
              </w:rPr>
              <w:fldChar w:fldCharType="separate"/>
            </w:r>
            <w:r w:rsidR="0093352A">
              <w:rPr>
                <w:noProof/>
                <w:webHidden/>
              </w:rPr>
              <w:t>7</w:t>
            </w:r>
            <w:r w:rsidR="0093352A">
              <w:rPr>
                <w:noProof/>
                <w:webHidden/>
              </w:rPr>
              <w:fldChar w:fldCharType="end"/>
            </w:r>
          </w:hyperlink>
        </w:p>
        <w:p w14:paraId="5E175B1B" w14:textId="00868807" w:rsidR="0018519E" w:rsidRDefault="0018519E">
          <w:r>
            <w:rPr>
              <w:b/>
              <w:bCs/>
              <w:noProof/>
            </w:rPr>
            <w:fldChar w:fldCharType="end"/>
          </w:r>
        </w:p>
      </w:sdtContent>
    </w:sdt>
    <w:p w14:paraId="6B48D5D2" w14:textId="78A863B6" w:rsidR="001D7DAB" w:rsidRPr="00D71957" w:rsidRDefault="001D7DAB" w:rsidP="00D71957">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p w14:paraId="2816B214" w14:textId="77777777" w:rsidR="00C75B44" w:rsidRDefault="00000000" w:rsidP="00D71957">
      <w:pPr>
        <w:pStyle w:val="Heading2"/>
      </w:pPr>
      <w:bookmarkStart w:id="2" w:name="_Toc156345093"/>
      <w:r w:rsidRPr="00C75B44">
        <w:rPr>
          <w:rStyle w:val="Heading1Char"/>
          <w:sz w:val="26"/>
          <w:szCs w:val="26"/>
        </w:rPr>
        <w:lastRenderedPageBreak/>
        <w:t>API Versions</w:t>
      </w:r>
      <w:r w:rsidRPr="00C75B44">
        <w:t xml:space="preserve"> —</w:t>
      </w:r>
      <w:bookmarkEnd w:id="2"/>
      <w:r w:rsidRPr="00C75B44">
        <w:t xml:space="preserve"> </w:t>
      </w:r>
    </w:p>
    <w:p w14:paraId="1C43F925" w14:textId="77777777" w:rsidR="00C75B44" w:rsidRPr="00C75B44" w:rsidRDefault="00C75B44" w:rsidP="00C75B44"/>
    <w:p w14:paraId="77335CBA" w14:textId="77777777" w:rsidR="00C75B44" w:rsidRPr="00D71957" w:rsidRDefault="00C75B44" w:rsidP="00D71957">
      <w:pPr>
        <w:rPr>
          <w:b/>
          <w:bCs/>
        </w:rPr>
      </w:pPr>
      <w:r w:rsidRPr="00D71957">
        <w:rPr>
          <w:b/>
          <w:bCs/>
        </w:rPr>
        <w:t xml:space="preserve">DirectX11 </w:t>
      </w:r>
      <w:r w:rsidRPr="00D71957">
        <w:rPr>
          <w:b/>
          <w:bCs/>
        </w:rPr>
        <w:tab/>
      </w:r>
    </w:p>
    <w:p w14:paraId="50D88465" w14:textId="543783F3" w:rsidR="00CD370A" w:rsidRDefault="00C75B44" w:rsidP="00D71957">
      <w:r>
        <w:t xml:space="preserve">Link to Installer: </w:t>
      </w:r>
      <w:hyperlink r:id="rId9" w:history="1">
        <w:r w:rsidRPr="00C75B44">
          <w:rPr>
            <w:rStyle w:val="Hyperlink"/>
            <w:rFonts w:cstheme="minorHAnsi"/>
            <w:b/>
            <w:bCs/>
          </w:rPr>
          <w:t>https://www.microsoft.com/en-us/download/details.aspx?id=17431</w:t>
        </w:r>
      </w:hyperlink>
    </w:p>
    <w:p w14:paraId="059A6511" w14:textId="77777777" w:rsidR="000C7CCF" w:rsidRDefault="000C7CCF" w:rsidP="00D71957">
      <w:pPr>
        <w:rPr>
          <w:color w:val="000000" w:themeColor="text1"/>
        </w:rPr>
      </w:pPr>
    </w:p>
    <w:p w14:paraId="6FA915CA" w14:textId="0ECBD641" w:rsidR="000C7CCF" w:rsidRDefault="000C7CCF" w:rsidP="00D71957">
      <w:pPr>
        <w:rPr>
          <w:color w:val="000000" w:themeColor="text1"/>
        </w:rPr>
      </w:pPr>
      <w:r>
        <w:rPr>
          <w:b/>
          <w:bCs/>
        </w:rPr>
        <w:t>OpenGL</w:t>
      </w:r>
    </w:p>
    <w:p w14:paraId="6138209C" w14:textId="08A331D1" w:rsidR="00C75B44" w:rsidRPr="000C7CCF" w:rsidRDefault="000C7CCF" w:rsidP="00D71957">
      <w:pPr>
        <w:rPr>
          <w:b/>
          <w:bCs/>
          <w:color w:val="000000" w:themeColor="text1"/>
        </w:rPr>
      </w:pPr>
      <w:r w:rsidRPr="000C7CCF">
        <w:rPr>
          <w:color w:val="000000" w:themeColor="text1"/>
        </w:rPr>
        <w:t>Link to installer</w:t>
      </w:r>
      <w:r>
        <w:rPr>
          <w:color w:val="000000" w:themeColor="text1"/>
        </w:rPr>
        <w:t>:</w:t>
      </w:r>
      <w:r w:rsidRPr="000C7CCF">
        <w:t xml:space="preserve"> </w:t>
      </w:r>
      <w:hyperlink r:id="rId10" w:history="1">
        <w:r w:rsidRPr="000C7CCF">
          <w:rPr>
            <w:rStyle w:val="Hyperlink"/>
            <w:b/>
            <w:bCs/>
          </w:rPr>
          <w:t>https://www.khronos.org/opengl/wiki/Getting_Started#Downloading_OpenGL</w:t>
        </w:r>
      </w:hyperlink>
    </w:p>
    <w:p w14:paraId="33FC1B20" w14:textId="77777777" w:rsidR="00807392" w:rsidRDefault="00807392" w:rsidP="00D71957">
      <w:pPr>
        <w:rPr>
          <w:color w:val="C9211E"/>
        </w:rPr>
      </w:pPr>
    </w:p>
    <w:p w14:paraId="2C6AF2D9" w14:textId="77777777" w:rsidR="00807392" w:rsidRDefault="00807392" w:rsidP="00D71957">
      <w:pPr>
        <w:rPr>
          <w:color w:val="C9211E"/>
        </w:rPr>
      </w:pPr>
    </w:p>
    <w:p w14:paraId="0AD17DE2" w14:textId="77777777" w:rsidR="00807392" w:rsidRDefault="00807392" w:rsidP="00D71957">
      <w:pPr>
        <w:rPr>
          <w:color w:val="C9211E"/>
        </w:rPr>
      </w:pPr>
    </w:p>
    <w:p w14:paraId="4E6BBB0C" w14:textId="77777777" w:rsidR="00807392" w:rsidRDefault="00807392" w:rsidP="00D71957">
      <w:pPr>
        <w:rPr>
          <w:color w:val="C9211E"/>
        </w:rPr>
      </w:pPr>
    </w:p>
    <w:p w14:paraId="3B8B4C58" w14:textId="77777777" w:rsidR="00807392" w:rsidRDefault="00807392" w:rsidP="00D71957">
      <w:pPr>
        <w:rPr>
          <w:color w:val="C9211E"/>
        </w:rPr>
      </w:pPr>
    </w:p>
    <w:p w14:paraId="28D746B6" w14:textId="77777777" w:rsidR="00807392" w:rsidRDefault="00807392" w:rsidP="00D71957">
      <w:pPr>
        <w:rPr>
          <w:color w:val="C9211E"/>
        </w:rPr>
      </w:pPr>
    </w:p>
    <w:p w14:paraId="684447D9" w14:textId="77777777" w:rsidR="00807392" w:rsidRDefault="00807392" w:rsidP="00D71957">
      <w:pPr>
        <w:rPr>
          <w:color w:val="C9211E"/>
        </w:rPr>
      </w:pPr>
    </w:p>
    <w:p w14:paraId="0B1F8E1E" w14:textId="77777777" w:rsidR="00807392" w:rsidRDefault="00807392" w:rsidP="00D71957">
      <w:pPr>
        <w:rPr>
          <w:color w:val="C9211E"/>
        </w:rPr>
      </w:pPr>
    </w:p>
    <w:p w14:paraId="705DBA05" w14:textId="77777777" w:rsidR="00807392" w:rsidRDefault="00807392" w:rsidP="00D71957">
      <w:pPr>
        <w:rPr>
          <w:color w:val="C9211E"/>
        </w:rPr>
      </w:pPr>
    </w:p>
    <w:p w14:paraId="40A416AD" w14:textId="77777777" w:rsidR="00807392" w:rsidRDefault="00807392" w:rsidP="00D71957">
      <w:pPr>
        <w:rPr>
          <w:color w:val="C9211E"/>
        </w:rPr>
      </w:pPr>
    </w:p>
    <w:p w14:paraId="19A8AF8A" w14:textId="77777777" w:rsidR="00807392" w:rsidRDefault="00807392" w:rsidP="00D71957">
      <w:pPr>
        <w:rPr>
          <w:color w:val="C9211E"/>
        </w:rPr>
      </w:pPr>
    </w:p>
    <w:p w14:paraId="6194CBBA" w14:textId="77777777" w:rsidR="00807392" w:rsidRDefault="00807392" w:rsidP="00D71957">
      <w:pPr>
        <w:rPr>
          <w:color w:val="C9211E"/>
        </w:rPr>
      </w:pPr>
    </w:p>
    <w:p w14:paraId="1C1B936F" w14:textId="77777777" w:rsidR="00807392" w:rsidRDefault="00807392" w:rsidP="00D71957">
      <w:pPr>
        <w:rPr>
          <w:color w:val="C9211E"/>
        </w:rPr>
      </w:pPr>
    </w:p>
    <w:p w14:paraId="6CF3A445" w14:textId="77777777" w:rsidR="00807392" w:rsidRDefault="00807392" w:rsidP="00D71957">
      <w:pPr>
        <w:rPr>
          <w:color w:val="C9211E"/>
        </w:rPr>
      </w:pPr>
    </w:p>
    <w:p w14:paraId="1C101F90" w14:textId="77777777" w:rsidR="00807392" w:rsidRDefault="00807392" w:rsidP="00D71957">
      <w:pPr>
        <w:rPr>
          <w:color w:val="C9211E"/>
        </w:rPr>
      </w:pPr>
    </w:p>
    <w:p w14:paraId="606A6EB1" w14:textId="77777777" w:rsidR="00807392" w:rsidRDefault="00807392" w:rsidP="00D71957">
      <w:pPr>
        <w:rPr>
          <w:color w:val="C9211E"/>
        </w:rPr>
      </w:pPr>
    </w:p>
    <w:p w14:paraId="6499F365" w14:textId="77777777" w:rsidR="00807392" w:rsidRDefault="00807392" w:rsidP="00D71957">
      <w:pPr>
        <w:rPr>
          <w:color w:val="C9211E"/>
        </w:rPr>
      </w:pPr>
    </w:p>
    <w:p w14:paraId="6D0CE7C5" w14:textId="77777777" w:rsidR="00807392" w:rsidRDefault="00807392" w:rsidP="00D71957">
      <w:pPr>
        <w:rPr>
          <w:color w:val="C9211E"/>
        </w:rPr>
      </w:pPr>
    </w:p>
    <w:p w14:paraId="3FF93FC3" w14:textId="77777777" w:rsidR="00807392" w:rsidRDefault="00807392" w:rsidP="00D71957">
      <w:pPr>
        <w:rPr>
          <w:color w:val="C9211E"/>
        </w:rPr>
      </w:pPr>
    </w:p>
    <w:p w14:paraId="4121C3BF" w14:textId="77777777" w:rsidR="00807392" w:rsidRDefault="00807392" w:rsidP="00D71957">
      <w:pPr>
        <w:rPr>
          <w:color w:val="C9211E"/>
        </w:rPr>
      </w:pPr>
    </w:p>
    <w:p w14:paraId="55EA9539" w14:textId="77777777" w:rsidR="00807392" w:rsidRDefault="00807392" w:rsidP="00D71957">
      <w:pPr>
        <w:rPr>
          <w:color w:val="C9211E"/>
        </w:rPr>
      </w:pPr>
    </w:p>
    <w:p w14:paraId="1515AF87" w14:textId="77777777" w:rsidR="00807392" w:rsidRDefault="00807392" w:rsidP="00D71957">
      <w:pPr>
        <w:rPr>
          <w:color w:val="C9211E"/>
        </w:rPr>
      </w:pPr>
    </w:p>
    <w:p w14:paraId="1D501EC9" w14:textId="77777777" w:rsidR="00807392" w:rsidRDefault="00807392" w:rsidP="00D71957">
      <w:pPr>
        <w:rPr>
          <w:color w:val="C9211E"/>
        </w:rPr>
      </w:pPr>
    </w:p>
    <w:p w14:paraId="1038E81E" w14:textId="77777777" w:rsidR="00807392" w:rsidRDefault="00807392" w:rsidP="00D71957">
      <w:pPr>
        <w:rPr>
          <w:color w:val="C9211E"/>
        </w:rPr>
      </w:pPr>
    </w:p>
    <w:p w14:paraId="62D0CE8E" w14:textId="77777777" w:rsidR="00807392" w:rsidRDefault="00807392" w:rsidP="00D71957">
      <w:pPr>
        <w:rPr>
          <w:color w:val="C9211E"/>
        </w:rPr>
      </w:pPr>
    </w:p>
    <w:p w14:paraId="6A724B39" w14:textId="7BB36B7C" w:rsidR="00CD370A" w:rsidRPr="00D71957" w:rsidRDefault="00000000" w:rsidP="00D71957">
      <w:pPr>
        <w:pStyle w:val="Heading2"/>
      </w:pPr>
      <w:bookmarkStart w:id="3" w:name="_Toc156345094"/>
      <w:r w:rsidRPr="00D71957">
        <w:t>Instructions —</w:t>
      </w:r>
      <w:bookmarkEnd w:id="3"/>
      <w:r w:rsidRPr="00D71957">
        <w:t xml:space="preserve"> </w:t>
      </w:r>
    </w:p>
    <w:p w14:paraId="125A581A" w14:textId="06AF9D68" w:rsidR="00A30FB9" w:rsidRDefault="00890FD5" w:rsidP="00D71957">
      <w:pPr>
        <w:rPr>
          <w:rFonts w:ascii="Rockwell" w:hAnsi="Rockwell"/>
        </w:rPr>
      </w:pPr>
      <w:r>
        <w:rPr>
          <w:rFonts w:ascii="Rockwell" w:hAnsi="Rockwell"/>
        </w:rPr>
        <w:t xml:space="preserve"> </w:t>
      </w:r>
    </w:p>
    <w:p w14:paraId="562479A9" w14:textId="77777777" w:rsidR="00807392" w:rsidRDefault="00807392" w:rsidP="00807392">
      <w:pPr>
        <w:pStyle w:val="Heading3"/>
        <w:rPr>
          <w:rStyle w:val="Heading3Char"/>
          <w:b/>
        </w:rPr>
      </w:pPr>
      <w:bookmarkStart w:id="4" w:name="_Toc156345095"/>
      <w:r>
        <w:rPr>
          <w:rStyle w:val="Heading3Char"/>
          <w:b/>
        </w:rPr>
        <w:t>How to Play</w:t>
      </w:r>
      <w:r w:rsidRPr="00AC3BF5">
        <w:rPr>
          <w:rStyle w:val="Heading3Char"/>
          <w:b/>
        </w:rPr>
        <w:t>:</w:t>
      </w:r>
      <w:bookmarkEnd w:id="4"/>
      <w:r w:rsidRPr="00AC3BF5">
        <w:rPr>
          <w:rStyle w:val="Heading3Char"/>
          <w:b/>
        </w:rPr>
        <w:t xml:space="preserve"> </w:t>
      </w:r>
    </w:p>
    <w:p w14:paraId="505C29BA" w14:textId="77777777" w:rsidR="00807392" w:rsidRDefault="00807392" w:rsidP="00807392"/>
    <w:p w14:paraId="7AB99C88" w14:textId="65A71581" w:rsidR="00807392" w:rsidRDefault="00807392" w:rsidP="00807392">
      <w:r>
        <w:t>Populus Magos is a god game. In it you play as the Overseer of an entire branch of an astra regiment known as the star forgers. You lower the terrain by clicking on the high sand dunes and rock faces to level them and making it possible for your Star Forgers to establish buildings in turn boosting their population and your power. You raise terrain on spots where your enemies have their buildings built thus destroying their buildings and weakening their power. The enemy will have a leader can do what the player is able to do and lower and raise terrain. Managing the balance of slowing your enemy while also building your power is the gameplay.</w:t>
      </w:r>
    </w:p>
    <w:p w14:paraId="1FC2EF06" w14:textId="77777777" w:rsidR="00807392" w:rsidRDefault="00807392" w:rsidP="00807392"/>
    <w:p w14:paraId="1181FBDE" w14:textId="60EE10B3" w:rsidR="003D7892" w:rsidRDefault="003D7892" w:rsidP="00807392">
      <w:r>
        <w:t>Some gameplay note</w:t>
      </w:r>
      <w:r w:rsidR="001E7DDA">
        <w:t>s</w:t>
      </w:r>
      <w:r>
        <w:t>:</w:t>
      </w:r>
    </w:p>
    <w:p w14:paraId="1EE5BF5C" w14:textId="54DCF7B4" w:rsidR="00807392" w:rsidRDefault="00807392" w:rsidP="00807392">
      <w:pPr>
        <w:pStyle w:val="ListParagraph"/>
        <w:numPr>
          <w:ilvl w:val="0"/>
          <w:numId w:val="19"/>
        </w:numPr>
      </w:pPr>
      <w:r>
        <w:t>Click on high terrain/ hazardous terrain and make it safe terrain to allow your star forgers to build their structures.</w:t>
      </w:r>
    </w:p>
    <w:p w14:paraId="13211A26" w14:textId="2E4C7191" w:rsidR="00807392" w:rsidRDefault="00807392" w:rsidP="00807392">
      <w:pPr>
        <w:pStyle w:val="ListParagraph"/>
        <w:numPr>
          <w:ilvl w:val="0"/>
          <w:numId w:val="19"/>
        </w:numPr>
      </w:pPr>
      <w:r>
        <w:t>Click on safe terrain near enemy structures/buildings to destroy their buildings and displace their units.</w:t>
      </w:r>
    </w:p>
    <w:p w14:paraId="2E8AB41D" w14:textId="1BB5C90E" w:rsidR="00807392" w:rsidRDefault="00807392" w:rsidP="00807392">
      <w:pPr>
        <w:pStyle w:val="ListParagraph"/>
        <w:numPr>
          <w:ilvl w:val="0"/>
          <w:numId w:val="19"/>
        </w:numPr>
      </w:pPr>
      <w:r>
        <w:t>Get powers to use against your enemy based on how much power</w:t>
      </w:r>
      <w:r w:rsidR="00FB2FA3">
        <w:t xml:space="preserve"> acquired from your units and how much buildings they have established.</w:t>
      </w:r>
    </w:p>
    <w:p w14:paraId="6F100F36" w14:textId="0AADC379" w:rsidR="00807392" w:rsidRDefault="00FB2FA3" w:rsidP="00D71957">
      <w:pPr>
        <w:pStyle w:val="ListParagraph"/>
        <w:numPr>
          <w:ilvl w:val="0"/>
          <w:numId w:val="19"/>
        </w:numPr>
      </w:pPr>
      <w:r>
        <w:t>The buildings progress in level the more buildings around a building the more likely the building will level up. Three levels of building with the last giving the player warrior units to use against the enemy.</w:t>
      </w:r>
    </w:p>
    <w:p w14:paraId="32931005" w14:textId="77777777" w:rsidR="001E7DDA" w:rsidRDefault="001E7DDA" w:rsidP="001E7DDA">
      <w:pPr>
        <w:pStyle w:val="ListParagraph"/>
      </w:pPr>
    </w:p>
    <w:p w14:paraId="14817525" w14:textId="77777777" w:rsidR="001E7DDA" w:rsidRPr="001E7DDA" w:rsidRDefault="001E7DDA" w:rsidP="001E7DDA">
      <w:pPr>
        <w:pStyle w:val="ListParagraph"/>
      </w:pPr>
    </w:p>
    <w:p w14:paraId="7F666F66" w14:textId="70CF9FC0" w:rsidR="00D71957" w:rsidRDefault="00D71957" w:rsidP="00D71957">
      <w:pPr>
        <w:pStyle w:val="Heading3"/>
      </w:pPr>
      <w:bookmarkStart w:id="5" w:name="_Toc156345096"/>
      <w:r>
        <w:t xml:space="preserve">1] </w:t>
      </w:r>
      <w:r w:rsidRPr="00D71957">
        <w:t>Intro:</w:t>
      </w:r>
      <w:bookmarkEnd w:id="5"/>
    </w:p>
    <w:p w14:paraId="2385B9E1" w14:textId="7F5745C8" w:rsidR="00D71957" w:rsidRPr="006B7BE3" w:rsidRDefault="00D71957" w:rsidP="006B7BE3">
      <w:pPr>
        <w:pStyle w:val="Normal1"/>
        <w:numPr>
          <w:ilvl w:val="0"/>
          <w:numId w:val="18"/>
        </w:numPr>
      </w:pPr>
      <w:r w:rsidRPr="006B7BE3">
        <w:t>Logo of company</w:t>
      </w:r>
    </w:p>
    <w:p w14:paraId="79A86C7A" w14:textId="521D1253" w:rsidR="00D71957" w:rsidRPr="006B7BE3" w:rsidRDefault="00D71957" w:rsidP="006B7BE3">
      <w:pPr>
        <w:pStyle w:val="Normal1"/>
        <w:numPr>
          <w:ilvl w:val="0"/>
          <w:numId w:val="18"/>
        </w:numPr>
      </w:pPr>
      <w:r w:rsidRPr="006B7BE3">
        <w:t>Logos of tools used in the making of Populus Magos</w:t>
      </w:r>
    </w:p>
    <w:p w14:paraId="6A9CC4C3" w14:textId="716F3C1B" w:rsidR="00D71957" w:rsidRPr="006B7BE3" w:rsidRDefault="00D71957" w:rsidP="006B7BE3">
      <w:pPr>
        <w:pStyle w:val="Normal1"/>
        <w:numPr>
          <w:ilvl w:val="0"/>
          <w:numId w:val="18"/>
        </w:numPr>
      </w:pPr>
      <w:r w:rsidRPr="006B7BE3">
        <w:t>Legal Disclaimer</w:t>
      </w:r>
    </w:p>
    <w:p w14:paraId="6C010C87" w14:textId="77777777" w:rsidR="00D71957" w:rsidRDefault="00D71957" w:rsidP="00D71957">
      <w:pPr>
        <w:rPr>
          <w:rFonts w:ascii="Rockwell" w:hAnsi="Rockwell"/>
        </w:rPr>
      </w:pPr>
    </w:p>
    <w:p w14:paraId="2315BFB7" w14:textId="0AF2D1B8" w:rsidR="00C455CB" w:rsidRPr="00AC3BF5" w:rsidRDefault="00D71957" w:rsidP="00AC3BF5">
      <w:pPr>
        <w:pStyle w:val="Heading3"/>
        <w:rPr>
          <w:rStyle w:val="Heading3Char"/>
          <w:b/>
        </w:rPr>
      </w:pPr>
      <w:bookmarkStart w:id="6" w:name="_Toc156345097"/>
      <w:r w:rsidRPr="00AC3BF5">
        <w:rPr>
          <w:rStyle w:val="Heading3Char"/>
          <w:b/>
        </w:rPr>
        <w:t xml:space="preserve">2] </w:t>
      </w:r>
      <w:r w:rsidRPr="00AC3BF5">
        <w:t>Main Menu</w:t>
      </w:r>
      <w:r w:rsidRPr="00AC3BF5">
        <w:rPr>
          <w:rStyle w:val="Heading3Char"/>
          <w:b/>
        </w:rPr>
        <w:t>:</w:t>
      </w:r>
      <w:r w:rsidR="00C455CB" w:rsidRPr="00AC3BF5">
        <w:rPr>
          <w:rStyle w:val="Heading3Char"/>
          <w:b/>
        </w:rPr>
        <w:t xml:space="preserve"> (Accompanied by the Title of the Game, the soundtrack and a background image of one of the game’s covers)</w:t>
      </w:r>
      <w:bookmarkEnd w:id="6"/>
    </w:p>
    <w:p w14:paraId="6387A419" w14:textId="77777777" w:rsidR="00C455CB" w:rsidRDefault="00C455CB" w:rsidP="00D71957">
      <w:pPr>
        <w:rPr>
          <w:rStyle w:val="Heading3Char"/>
          <w:b w:val="0"/>
          <w:bCs/>
        </w:rPr>
      </w:pPr>
    </w:p>
    <w:p w14:paraId="4D5EF9F8" w14:textId="223EEFF1" w:rsidR="00D71957" w:rsidRPr="006B7BE3" w:rsidRDefault="00D71957" w:rsidP="006B7BE3">
      <w:pPr>
        <w:pStyle w:val="Normal1"/>
        <w:numPr>
          <w:ilvl w:val="0"/>
          <w:numId w:val="14"/>
        </w:numPr>
        <w:rPr>
          <w:rStyle w:val="Heading3Char"/>
          <w:rFonts w:ascii="Times New Roman" w:hAnsi="Times New Roman" w:cs="Times New Roman"/>
          <w:b w:val="0"/>
        </w:rPr>
      </w:pPr>
      <w:bookmarkStart w:id="7" w:name="_Toc156345098"/>
      <w:r w:rsidRPr="006B7BE3">
        <w:rPr>
          <w:rStyle w:val="Heading3Char"/>
          <w:rFonts w:ascii="Times New Roman" w:hAnsi="Times New Roman" w:cs="Times New Roman"/>
          <w:b w:val="0"/>
        </w:rPr>
        <w:t>Play</w:t>
      </w:r>
      <w:r w:rsidR="00C455CB" w:rsidRPr="006B7BE3">
        <w:rPr>
          <w:rStyle w:val="Heading3Char"/>
          <w:rFonts w:ascii="Times New Roman" w:hAnsi="Times New Roman" w:cs="Times New Roman"/>
          <w:b w:val="0"/>
        </w:rPr>
        <w:t xml:space="preserve"> (Takes Player to the game)</w:t>
      </w:r>
      <w:bookmarkEnd w:id="7"/>
    </w:p>
    <w:p w14:paraId="4AA93016" w14:textId="4D381D8E" w:rsidR="00D71957" w:rsidRPr="006B7BE3" w:rsidRDefault="00D71957" w:rsidP="006B7BE3">
      <w:pPr>
        <w:pStyle w:val="Normal1"/>
        <w:numPr>
          <w:ilvl w:val="0"/>
          <w:numId w:val="14"/>
        </w:numPr>
        <w:rPr>
          <w:rStyle w:val="Heading3Char"/>
          <w:rFonts w:ascii="Times New Roman" w:hAnsi="Times New Roman" w:cs="Times New Roman"/>
          <w:b w:val="0"/>
        </w:rPr>
      </w:pPr>
      <w:bookmarkStart w:id="8" w:name="_Toc156345099"/>
      <w:r w:rsidRPr="006B7BE3">
        <w:rPr>
          <w:rStyle w:val="Heading3Char"/>
          <w:rFonts w:ascii="Times New Roman" w:hAnsi="Times New Roman" w:cs="Times New Roman"/>
          <w:b w:val="0"/>
        </w:rPr>
        <w:t>Load Save (Greyed Out if no save is present)</w:t>
      </w:r>
      <w:bookmarkEnd w:id="8"/>
    </w:p>
    <w:p w14:paraId="37CA15D1" w14:textId="6DD86D3C" w:rsidR="00D71957" w:rsidRPr="006B7BE3" w:rsidRDefault="00D71957" w:rsidP="006B7BE3">
      <w:pPr>
        <w:pStyle w:val="Normal1"/>
        <w:numPr>
          <w:ilvl w:val="0"/>
          <w:numId w:val="14"/>
        </w:numPr>
        <w:rPr>
          <w:rStyle w:val="Heading3Char"/>
          <w:rFonts w:ascii="Times New Roman" w:hAnsi="Times New Roman" w:cs="Times New Roman"/>
          <w:b w:val="0"/>
        </w:rPr>
      </w:pPr>
      <w:bookmarkStart w:id="9" w:name="_Toc156345100"/>
      <w:r w:rsidRPr="006B7BE3">
        <w:rPr>
          <w:rStyle w:val="Heading3Char"/>
          <w:rFonts w:ascii="Times New Roman" w:hAnsi="Times New Roman" w:cs="Times New Roman"/>
          <w:b w:val="0"/>
        </w:rPr>
        <w:t>Extras</w:t>
      </w:r>
      <w:r w:rsidR="00C455CB" w:rsidRPr="006B7BE3">
        <w:rPr>
          <w:rStyle w:val="Heading3Char"/>
          <w:rFonts w:ascii="Times New Roman" w:hAnsi="Times New Roman" w:cs="Times New Roman"/>
          <w:b w:val="0"/>
        </w:rPr>
        <w:t xml:space="preserve"> (Achievements, Collectables and Statistics)</w:t>
      </w:r>
      <w:bookmarkEnd w:id="9"/>
    </w:p>
    <w:p w14:paraId="5AFB171C" w14:textId="4301419D" w:rsidR="00D71957" w:rsidRPr="006B7BE3" w:rsidRDefault="00C455CB" w:rsidP="006B7BE3">
      <w:pPr>
        <w:pStyle w:val="Normal1"/>
        <w:numPr>
          <w:ilvl w:val="0"/>
          <w:numId w:val="14"/>
        </w:numPr>
        <w:rPr>
          <w:rStyle w:val="Heading3Char"/>
          <w:rFonts w:ascii="Times New Roman" w:hAnsi="Times New Roman" w:cs="Times New Roman"/>
          <w:b w:val="0"/>
        </w:rPr>
      </w:pPr>
      <w:bookmarkStart w:id="10" w:name="_Toc156345101"/>
      <w:r w:rsidRPr="006B7BE3">
        <w:rPr>
          <w:rStyle w:val="Heading3Char"/>
          <w:rFonts w:ascii="Times New Roman" w:hAnsi="Times New Roman" w:cs="Times New Roman"/>
          <w:b w:val="0"/>
        </w:rPr>
        <w:t>Exit to desktop.</w:t>
      </w:r>
      <w:bookmarkEnd w:id="10"/>
    </w:p>
    <w:p w14:paraId="6DE7858E" w14:textId="77777777" w:rsidR="00C455CB" w:rsidRDefault="00C455CB" w:rsidP="00D71957">
      <w:pPr>
        <w:rPr>
          <w:rStyle w:val="Heading3Char"/>
          <w:b w:val="0"/>
          <w:bCs/>
        </w:rPr>
      </w:pPr>
    </w:p>
    <w:p w14:paraId="2CC00E8D" w14:textId="5DA4F417" w:rsidR="00C455CB" w:rsidRPr="00AC3BF5" w:rsidRDefault="00C455CB" w:rsidP="00AC3BF5">
      <w:pPr>
        <w:pStyle w:val="Heading3"/>
        <w:rPr>
          <w:rStyle w:val="Heading3Char"/>
          <w:b/>
        </w:rPr>
      </w:pPr>
      <w:bookmarkStart w:id="11" w:name="_Toc156345102"/>
      <w:r w:rsidRPr="00AC3BF5">
        <w:rPr>
          <w:rStyle w:val="Heading3Char"/>
          <w:b/>
        </w:rPr>
        <w:lastRenderedPageBreak/>
        <w:t>3] Level 1:</w:t>
      </w:r>
      <w:bookmarkEnd w:id="11"/>
      <w:r w:rsidRPr="00AC3BF5">
        <w:rPr>
          <w:rStyle w:val="Heading3Char"/>
          <w:b/>
        </w:rPr>
        <w:t xml:space="preserve"> </w:t>
      </w:r>
    </w:p>
    <w:p w14:paraId="11ECEB44" w14:textId="77777777" w:rsidR="00C455CB" w:rsidRDefault="00C455CB" w:rsidP="00D71957">
      <w:pPr>
        <w:rPr>
          <w:rStyle w:val="Heading3Char"/>
          <w:b w:val="0"/>
          <w:bCs/>
        </w:rPr>
      </w:pPr>
    </w:p>
    <w:p w14:paraId="12736D9C" w14:textId="0248B2C2" w:rsidR="00C455CB" w:rsidRPr="006B7BE3" w:rsidRDefault="00C455CB" w:rsidP="006B7BE3">
      <w:pPr>
        <w:pStyle w:val="Normal1"/>
        <w:numPr>
          <w:ilvl w:val="0"/>
          <w:numId w:val="15"/>
        </w:numPr>
        <w:rPr>
          <w:rStyle w:val="Heading3Char"/>
          <w:rFonts w:ascii="Times New Roman" w:hAnsi="Times New Roman" w:cs="Times New Roman"/>
          <w:b w:val="0"/>
        </w:rPr>
      </w:pPr>
      <w:bookmarkStart w:id="12" w:name="_Toc156345103"/>
      <w:r w:rsidRPr="006B7BE3">
        <w:rPr>
          <w:rStyle w:val="Heading3Char"/>
          <w:rFonts w:ascii="Times New Roman" w:hAnsi="Times New Roman" w:cs="Times New Roman"/>
          <w:b w:val="0"/>
        </w:rPr>
        <w:t xml:space="preserve">Level </w:t>
      </w:r>
      <w:r w:rsidR="00AD45F5" w:rsidRPr="006B7BE3">
        <w:rPr>
          <w:rStyle w:val="Heading3Char"/>
          <w:rFonts w:ascii="Times New Roman" w:hAnsi="Times New Roman" w:cs="Times New Roman"/>
          <w:b w:val="0"/>
        </w:rPr>
        <w:t>1</w:t>
      </w:r>
      <w:r w:rsidRPr="006B7BE3">
        <w:rPr>
          <w:rStyle w:val="Heading3Char"/>
          <w:rFonts w:ascii="Times New Roman" w:hAnsi="Times New Roman" w:cs="Times New Roman"/>
          <w:b w:val="0"/>
        </w:rPr>
        <w:t xml:space="preserve"> of Populus Magos</w:t>
      </w:r>
      <w:bookmarkEnd w:id="12"/>
    </w:p>
    <w:p w14:paraId="721C69AC" w14:textId="28662BDD" w:rsidR="00AD45F5" w:rsidRPr="006B7BE3" w:rsidRDefault="00AD45F5" w:rsidP="006B7BE3">
      <w:pPr>
        <w:pStyle w:val="Normal1"/>
        <w:numPr>
          <w:ilvl w:val="0"/>
          <w:numId w:val="15"/>
        </w:numPr>
        <w:rPr>
          <w:rStyle w:val="Heading3Char"/>
          <w:rFonts w:ascii="Times New Roman" w:hAnsi="Times New Roman" w:cs="Times New Roman"/>
          <w:b w:val="0"/>
        </w:rPr>
      </w:pPr>
      <w:bookmarkStart w:id="13" w:name="_Toc156345104"/>
      <w:r w:rsidRPr="006B7BE3">
        <w:rPr>
          <w:rStyle w:val="Heading3Char"/>
          <w:rFonts w:ascii="Times New Roman" w:hAnsi="Times New Roman" w:cs="Times New Roman"/>
          <w:b w:val="0"/>
        </w:rPr>
        <w:t>Th</w:t>
      </w:r>
      <w:r w:rsidR="00422CE5" w:rsidRPr="006B7BE3">
        <w:rPr>
          <w:rStyle w:val="Heading3Char"/>
          <w:rFonts w:ascii="Times New Roman" w:hAnsi="Times New Roman" w:cs="Times New Roman"/>
          <w:b w:val="0"/>
        </w:rPr>
        <w:t>is</w:t>
      </w:r>
      <w:r w:rsidRPr="006B7BE3">
        <w:rPr>
          <w:rStyle w:val="Heading3Char"/>
          <w:rFonts w:ascii="Times New Roman" w:hAnsi="Times New Roman" w:cs="Times New Roman"/>
          <w:b w:val="0"/>
        </w:rPr>
        <w:t xml:space="preserve"> Level depicts the early game of Populus Magos</w:t>
      </w:r>
      <w:r w:rsidR="00422CE5" w:rsidRPr="006B7BE3">
        <w:rPr>
          <w:rStyle w:val="Heading3Char"/>
          <w:rFonts w:ascii="Times New Roman" w:hAnsi="Times New Roman" w:cs="Times New Roman"/>
          <w:b w:val="0"/>
        </w:rPr>
        <w:t>. Early game NPC</w:t>
      </w:r>
      <w:r w:rsidRPr="006B7BE3">
        <w:rPr>
          <w:rStyle w:val="Heading3Char"/>
          <w:rFonts w:ascii="Times New Roman" w:hAnsi="Times New Roman" w:cs="Times New Roman"/>
          <w:b w:val="0"/>
        </w:rPr>
        <w:t xml:space="preserve"> units and buildings</w:t>
      </w:r>
      <w:r w:rsidR="00422CE5" w:rsidRPr="006B7BE3">
        <w:rPr>
          <w:rStyle w:val="Heading3Char"/>
          <w:rFonts w:ascii="Times New Roman" w:hAnsi="Times New Roman" w:cs="Times New Roman"/>
          <w:b w:val="0"/>
        </w:rPr>
        <w:t>. The Terrain is cluttered and not very clear for Astra Buildings.</w:t>
      </w:r>
      <w:bookmarkEnd w:id="13"/>
    </w:p>
    <w:p w14:paraId="6924F0CB" w14:textId="5FC04F36" w:rsidR="00AD45F5" w:rsidRPr="006B7BE3" w:rsidRDefault="00422CE5" w:rsidP="006B7BE3">
      <w:pPr>
        <w:pStyle w:val="Normal1"/>
        <w:numPr>
          <w:ilvl w:val="0"/>
          <w:numId w:val="15"/>
        </w:numPr>
        <w:rPr>
          <w:rStyle w:val="Heading3Char"/>
          <w:rFonts w:ascii="Times New Roman" w:hAnsi="Times New Roman" w:cs="Times New Roman"/>
          <w:b w:val="0"/>
        </w:rPr>
      </w:pPr>
      <w:bookmarkStart w:id="14" w:name="_Toc156345105"/>
      <w:r w:rsidRPr="006B7BE3">
        <w:rPr>
          <w:rStyle w:val="Heading3Char"/>
          <w:rFonts w:ascii="Times New Roman" w:hAnsi="Times New Roman" w:cs="Times New Roman"/>
          <w:b w:val="0"/>
        </w:rPr>
        <w:t>This level also has animated NPC’s (AI is planned to be included for the NPC characters)</w:t>
      </w:r>
      <w:r w:rsidR="00C7384D" w:rsidRPr="006B7BE3">
        <w:rPr>
          <w:rStyle w:val="Heading3Char"/>
          <w:rFonts w:ascii="Times New Roman" w:hAnsi="Times New Roman" w:cs="Times New Roman"/>
          <w:b w:val="0"/>
        </w:rPr>
        <w:t>.</w:t>
      </w:r>
      <w:bookmarkEnd w:id="14"/>
    </w:p>
    <w:p w14:paraId="1FC8A366" w14:textId="47CBFC75" w:rsidR="00692BC4" w:rsidRPr="007A3E9F" w:rsidRDefault="00AD45F5" w:rsidP="00D71957">
      <w:pPr>
        <w:pStyle w:val="Normal1"/>
        <w:numPr>
          <w:ilvl w:val="0"/>
          <w:numId w:val="15"/>
        </w:numPr>
        <w:rPr>
          <w:rStyle w:val="Heading3Char"/>
          <w:rFonts w:ascii="Times New Roman" w:hAnsi="Times New Roman" w:cs="Times New Roman"/>
          <w:b w:val="0"/>
        </w:rPr>
      </w:pPr>
      <w:bookmarkStart w:id="15" w:name="_Toc156345106"/>
      <w:r w:rsidRPr="006B7BE3">
        <w:rPr>
          <w:rStyle w:val="Heading3Char"/>
          <w:rFonts w:ascii="Times New Roman" w:hAnsi="Times New Roman" w:cs="Times New Roman"/>
          <w:b w:val="0"/>
        </w:rPr>
        <w:t>Button to the right to take the player to level 2</w:t>
      </w:r>
      <w:r w:rsidR="00C7384D" w:rsidRPr="006B7BE3">
        <w:rPr>
          <w:rStyle w:val="Heading3Char"/>
          <w:rFonts w:ascii="Times New Roman" w:hAnsi="Times New Roman" w:cs="Times New Roman"/>
          <w:b w:val="0"/>
        </w:rPr>
        <w:t>.</w:t>
      </w:r>
      <w:bookmarkEnd w:id="15"/>
    </w:p>
    <w:p w14:paraId="6FC2023A" w14:textId="77777777" w:rsidR="00692BC4" w:rsidRDefault="00692BC4" w:rsidP="00D71957">
      <w:pPr>
        <w:rPr>
          <w:rStyle w:val="Heading3Char"/>
          <w:b w:val="0"/>
          <w:bCs/>
        </w:rPr>
      </w:pPr>
    </w:p>
    <w:p w14:paraId="36D41420" w14:textId="6684F065" w:rsidR="00C455CB" w:rsidRPr="00AC3BF5" w:rsidRDefault="00C455CB" w:rsidP="00AC3BF5">
      <w:pPr>
        <w:pStyle w:val="Heading3"/>
        <w:rPr>
          <w:rStyle w:val="Heading3Char"/>
          <w:b/>
        </w:rPr>
      </w:pPr>
      <w:bookmarkStart w:id="16" w:name="_Toc156345107"/>
      <w:r w:rsidRPr="00AC3BF5">
        <w:rPr>
          <w:rStyle w:val="Heading3Char"/>
          <w:b/>
        </w:rPr>
        <w:t>4] Level 2:</w:t>
      </w:r>
      <w:bookmarkEnd w:id="16"/>
      <w:r w:rsidRPr="00AC3BF5">
        <w:rPr>
          <w:rStyle w:val="Heading3Char"/>
          <w:b/>
        </w:rPr>
        <w:t xml:space="preserve"> </w:t>
      </w:r>
    </w:p>
    <w:p w14:paraId="510D3A84" w14:textId="77777777" w:rsidR="00C455CB" w:rsidRDefault="00C455CB" w:rsidP="00C455CB">
      <w:pPr>
        <w:rPr>
          <w:rStyle w:val="Heading3Char"/>
        </w:rPr>
      </w:pPr>
    </w:p>
    <w:p w14:paraId="00612FF7" w14:textId="49487FE0" w:rsidR="00AD45F5" w:rsidRPr="006B7BE3" w:rsidRDefault="00C455CB" w:rsidP="006B7BE3">
      <w:pPr>
        <w:pStyle w:val="Normal1"/>
        <w:numPr>
          <w:ilvl w:val="0"/>
          <w:numId w:val="16"/>
        </w:numPr>
        <w:rPr>
          <w:rStyle w:val="Heading3Char"/>
          <w:rFonts w:ascii="Times New Roman" w:hAnsi="Times New Roman" w:cs="Times New Roman"/>
          <w:b w:val="0"/>
        </w:rPr>
      </w:pPr>
      <w:bookmarkStart w:id="17" w:name="_Toc156345108"/>
      <w:r w:rsidRPr="006B7BE3">
        <w:rPr>
          <w:rStyle w:val="Heading3Char"/>
          <w:rFonts w:ascii="Times New Roman" w:hAnsi="Times New Roman" w:cs="Times New Roman"/>
          <w:b w:val="0"/>
        </w:rPr>
        <w:t>Level 2 of Populus Magos</w:t>
      </w:r>
      <w:bookmarkEnd w:id="17"/>
    </w:p>
    <w:p w14:paraId="61B89DED" w14:textId="37163343" w:rsidR="00422CE5" w:rsidRPr="006B7BE3" w:rsidRDefault="00422CE5" w:rsidP="006B7BE3">
      <w:pPr>
        <w:pStyle w:val="Normal1"/>
        <w:numPr>
          <w:ilvl w:val="0"/>
          <w:numId w:val="16"/>
        </w:numPr>
        <w:rPr>
          <w:rStyle w:val="Heading3Char"/>
          <w:rFonts w:ascii="Times New Roman" w:hAnsi="Times New Roman" w:cs="Times New Roman"/>
          <w:b w:val="0"/>
        </w:rPr>
      </w:pPr>
      <w:bookmarkStart w:id="18" w:name="_Toc156345109"/>
      <w:r w:rsidRPr="006B7BE3">
        <w:rPr>
          <w:rStyle w:val="Heading3Char"/>
          <w:rFonts w:ascii="Times New Roman" w:hAnsi="Times New Roman" w:cs="Times New Roman"/>
          <w:b w:val="0"/>
        </w:rPr>
        <w:t xml:space="preserve">This Level depicts the mid game of Populus Magos. Mid game NPC units along with their warrior NPC units along with Astra Buildings that produce mentioned warrior units. The Terrain is less cluttered presenting the cleared out flattened ground that allows the </w:t>
      </w:r>
      <w:proofErr w:type="gramStart"/>
      <w:r w:rsidRPr="006B7BE3">
        <w:rPr>
          <w:rStyle w:val="Heading3Char"/>
          <w:rFonts w:ascii="Times New Roman" w:hAnsi="Times New Roman" w:cs="Times New Roman"/>
          <w:b w:val="0"/>
        </w:rPr>
        <w:t>NPC’s</w:t>
      </w:r>
      <w:proofErr w:type="gramEnd"/>
      <w:r w:rsidRPr="006B7BE3">
        <w:rPr>
          <w:rStyle w:val="Heading3Char"/>
          <w:rFonts w:ascii="Times New Roman" w:hAnsi="Times New Roman" w:cs="Times New Roman"/>
          <w:b w:val="0"/>
        </w:rPr>
        <w:t xml:space="preserve"> to build Astra Buildings on.</w:t>
      </w:r>
      <w:bookmarkEnd w:id="18"/>
    </w:p>
    <w:p w14:paraId="028F7CAC" w14:textId="77777777" w:rsidR="00422CE5" w:rsidRPr="006B7BE3" w:rsidRDefault="00422CE5" w:rsidP="006B7BE3">
      <w:pPr>
        <w:pStyle w:val="Normal1"/>
        <w:numPr>
          <w:ilvl w:val="0"/>
          <w:numId w:val="16"/>
        </w:numPr>
        <w:rPr>
          <w:rStyle w:val="Heading3Char"/>
          <w:rFonts w:ascii="Times New Roman" w:hAnsi="Times New Roman" w:cs="Times New Roman"/>
          <w:b w:val="0"/>
        </w:rPr>
      </w:pPr>
      <w:bookmarkStart w:id="19" w:name="_Toc156345110"/>
      <w:r w:rsidRPr="006B7BE3">
        <w:rPr>
          <w:rStyle w:val="Heading3Char"/>
          <w:rFonts w:ascii="Times New Roman" w:hAnsi="Times New Roman" w:cs="Times New Roman"/>
          <w:b w:val="0"/>
        </w:rPr>
        <w:t>This level also has animated NPC’s (AI is planned to be included for the NPC characters)</w:t>
      </w:r>
      <w:bookmarkEnd w:id="19"/>
    </w:p>
    <w:p w14:paraId="1FE273A5" w14:textId="315403FD" w:rsidR="00AD45F5" w:rsidRDefault="00AD45F5" w:rsidP="006B7BE3">
      <w:pPr>
        <w:pStyle w:val="Normal1"/>
        <w:numPr>
          <w:ilvl w:val="0"/>
          <w:numId w:val="16"/>
        </w:numPr>
        <w:rPr>
          <w:rStyle w:val="Heading3Char"/>
          <w:rFonts w:ascii="Times New Roman" w:hAnsi="Times New Roman" w:cs="Times New Roman"/>
          <w:b w:val="0"/>
        </w:rPr>
      </w:pPr>
      <w:bookmarkStart w:id="20" w:name="_Toc156345111"/>
      <w:r w:rsidRPr="006B7BE3">
        <w:rPr>
          <w:rStyle w:val="Heading3Char"/>
          <w:rFonts w:ascii="Times New Roman" w:hAnsi="Times New Roman" w:cs="Times New Roman"/>
          <w:b w:val="0"/>
        </w:rPr>
        <w:t>Button to the right to take the player to the Main Menu.</w:t>
      </w:r>
      <w:bookmarkEnd w:id="20"/>
    </w:p>
    <w:p w14:paraId="5C120BBC" w14:textId="76BFD107" w:rsidR="00C75B44" w:rsidRDefault="00C75B44" w:rsidP="00D71957"/>
    <w:p w14:paraId="7E908E7F" w14:textId="1A895FD7" w:rsidR="00C75B44" w:rsidRDefault="00000000" w:rsidP="00D71957">
      <w:bookmarkStart w:id="21" w:name="_Toc156345112"/>
      <w:r w:rsidRPr="00D71957">
        <w:rPr>
          <w:rStyle w:val="Heading2Char"/>
          <w:color w:val="FF0000"/>
        </w:rPr>
        <w:t>Repository</w:t>
      </w:r>
      <w:bookmarkEnd w:id="21"/>
      <w:r w:rsidRPr="00D71957">
        <w:rPr>
          <w:color w:val="FF0000"/>
        </w:rPr>
        <w:t xml:space="preserve"> — </w:t>
      </w:r>
      <w:r w:rsidR="00694648">
        <w:t xml:space="preserve"> </w:t>
      </w:r>
      <w:hyperlink r:id="rId11" w:history="1">
        <w:r w:rsidR="00016F37" w:rsidRPr="00016F37">
          <w:rPr>
            <w:rStyle w:val="Hyperlink"/>
          </w:rPr>
          <w:t>https://github.com/MarioBatt38/RenderPopulusMagosOpenGL.git</w:t>
        </w:r>
      </w:hyperlink>
    </w:p>
    <w:p w14:paraId="0D33717C" w14:textId="79013A6C" w:rsidR="00CD370A" w:rsidRDefault="00000000" w:rsidP="00D71957">
      <w:pPr>
        <w:pStyle w:val="Heading2"/>
      </w:pPr>
      <w:bookmarkStart w:id="22" w:name="_Toc156345113"/>
      <w:r w:rsidRPr="00D71957">
        <w:rPr>
          <w:rStyle w:val="Heading2Char"/>
        </w:rPr>
        <w:t>Credits</w:t>
      </w:r>
      <w:r>
        <w:t xml:space="preserve"> —</w:t>
      </w:r>
      <w:bookmarkEnd w:id="22"/>
      <w:r>
        <w:t xml:space="preserve"> </w:t>
      </w:r>
    </w:p>
    <w:p w14:paraId="7968F835" w14:textId="77777777" w:rsidR="00C75B44" w:rsidRDefault="00C75B44" w:rsidP="00D71957"/>
    <w:p w14:paraId="25184885" w14:textId="7401FBA1" w:rsidR="00C75B44" w:rsidRDefault="00C75B44" w:rsidP="00C7384D">
      <w:pPr>
        <w:pStyle w:val="Normal1"/>
        <w:jc w:val="center"/>
      </w:pPr>
      <w:r>
        <w:t>Development by Mario Battiston</w:t>
      </w:r>
    </w:p>
    <w:p w14:paraId="47D45291" w14:textId="2A9D788B" w:rsidR="00C75B44" w:rsidRDefault="00C75B44" w:rsidP="00C7384D">
      <w:pPr>
        <w:pStyle w:val="Normal1"/>
        <w:jc w:val="center"/>
      </w:pPr>
      <w:r>
        <w:t>Art by Mario Battiston</w:t>
      </w:r>
    </w:p>
    <w:p w14:paraId="7E6A4E87" w14:textId="4ED709BD" w:rsidR="00C75B44" w:rsidRDefault="00DB1C2D" w:rsidP="00C7384D">
      <w:pPr>
        <w:pStyle w:val="Normal1"/>
        <w:jc w:val="center"/>
      </w:pPr>
      <w:r>
        <w:t>Audio by Mario Battiston</w:t>
      </w:r>
    </w:p>
    <w:p w14:paraId="34990C19" w14:textId="131EC796" w:rsidR="00DB1C2D" w:rsidRDefault="00DB1C2D" w:rsidP="00C7384D">
      <w:pPr>
        <w:pStyle w:val="Normal1"/>
        <w:jc w:val="center"/>
      </w:pPr>
      <w:r>
        <w:t>Level Design by Mario Battiston</w:t>
      </w:r>
    </w:p>
    <w:p w14:paraId="65A5694A" w14:textId="480ECAE5" w:rsidR="00DB1C2D" w:rsidRDefault="00DB1C2D" w:rsidP="00C7384D">
      <w:pPr>
        <w:pStyle w:val="Normal1"/>
        <w:jc w:val="center"/>
      </w:pPr>
      <w:r>
        <w:t>Asset Creation by Mario Battiston</w:t>
      </w:r>
    </w:p>
    <w:p w14:paraId="1339E349" w14:textId="24AF80D8" w:rsidR="00DB1C2D" w:rsidRDefault="00DB1C2D" w:rsidP="00C7384D">
      <w:pPr>
        <w:pStyle w:val="Normal1"/>
        <w:jc w:val="center"/>
      </w:pPr>
      <w:r>
        <w:t>Writing by Mario Battiston</w:t>
      </w:r>
    </w:p>
    <w:p w14:paraId="5FEC9196" w14:textId="77777777" w:rsidR="007A3E9F" w:rsidRDefault="007A3E9F" w:rsidP="00D71957">
      <w:pPr>
        <w:rPr>
          <w:rStyle w:val="Heading2Char"/>
        </w:rPr>
      </w:pPr>
    </w:p>
    <w:p w14:paraId="69C00285" w14:textId="77777777" w:rsidR="007A3E9F" w:rsidRDefault="007A3E9F" w:rsidP="00D71957">
      <w:pPr>
        <w:rPr>
          <w:rStyle w:val="Heading2Char"/>
        </w:rPr>
      </w:pPr>
    </w:p>
    <w:p w14:paraId="38E063F9" w14:textId="77777777" w:rsidR="00016F37" w:rsidRDefault="00016F37" w:rsidP="00D71957">
      <w:pPr>
        <w:rPr>
          <w:rStyle w:val="Heading2Char"/>
        </w:rPr>
      </w:pPr>
    </w:p>
    <w:p w14:paraId="54443048" w14:textId="5F1441AF" w:rsidR="00DB1C2D" w:rsidRDefault="00000000" w:rsidP="00D71957">
      <w:pPr>
        <w:pStyle w:val="Heading2"/>
      </w:pPr>
      <w:bookmarkStart w:id="23" w:name="_Toc156345114"/>
      <w:r w:rsidRPr="007A3E9F">
        <w:rPr>
          <w:rStyle w:val="Heading2Char"/>
          <w:color w:val="000000" w:themeColor="text1"/>
        </w:rPr>
        <w:lastRenderedPageBreak/>
        <w:t>Other IP</w:t>
      </w:r>
      <w:r w:rsidRPr="007A3E9F">
        <w:rPr>
          <w:color w:val="000000" w:themeColor="text1"/>
        </w:rPr>
        <w:t xml:space="preserve"> </w:t>
      </w:r>
      <w:r w:rsidRPr="00D71957">
        <w:t>—</w:t>
      </w:r>
      <w:bookmarkEnd w:id="23"/>
    </w:p>
    <w:p w14:paraId="6642FAA2" w14:textId="77777777" w:rsidR="008A518A" w:rsidRPr="008A518A" w:rsidRDefault="008A518A" w:rsidP="008A518A"/>
    <w:p w14:paraId="46E8BCF1" w14:textId="062D9F15" w:rsidR="00B213C3" w:rsidRDefault="00DB1C2D" w:rsidP="007A3E9F">
      <w:pPr>
        <w:pStyle w:val="Normal1"/>
      </w:pPr>
      <w:r>
        <w:t xml:space="preserve">Since Populus Magos is based on the </w:t>
      </w:r>
      <w:r w:rsidR="008A518A">
        <w:t>“P</w:t>
      </w:r>
      <w:r w:rsidR="008A518A" w:rsidRPr="008A518A">
        <w:t xml:space="preserve">opulous 2 </w:t>
      </w:r>
      <w:r w:rsidR="008A518A">
        <w:t>T</w:t>
      </w:r>
      <w:r w:rsidR="008A518A" w:rsidRPr="008A518A">
        <w:t xml:space="preserve">rials of the Olympian </w:t>
      </w:r>
      <w:r w:rsidR="008A518A">
        <w:t>G</w:t>
      </w:r>
      <w:r w:rsidR="008A518A" w:rsidRPr="008A518A">
        <w:t>ods</w:t>
      </w:r>
      <w:r w:rsidR="008A518A">
        <w:t>” and takes clear inspiration from said IP there will be a legal disclaimer in the beginning of the game as well as appropriate credit to “P</w:t>
      </w:r>
      <w:r w:rsidR="008A518A" w:rsidRPr="008A518A">
        <w:t xml:space="preserve">opulous 2 </w:t>
      </w:r>
      <w:r w:rsidR="008A518A">
        <w:t>T</w:t>
      </w:r>
      <w:r w:rsidR="008A518A" w:rsidRPr="008A518A">
        <w:t xml:space="preserve">rials of the Olympian </w:t>
      </w:r>
      <w:r w:rsidR="008A518A">
        <w:t>G</w:t>
      </w:r>
      <w:r w:rsidR="008A518A" w:rsidRPr="008A518A">
        <w:t>ods</w:t>
      </w:r>
      <w:r w:rsidR="008A518A">
        <w:t>” IP Holders, EA (Electronic Arts).</w:t>
      </w:r>
    </w:p>
    <w:p w14:paraId="72AAF013" w14:textId="77777777" w:rsidR="007A3E9F" w:rsidRPr="007A3E9F" w:rsidRDefault="007A3E9F" w:rsidP="007A3E9F">
      <w:pPr>
        <w:pStyle w:val="Normal1"/>
        <w:rPr>
          <w:rStyle w:val="Heading2Char"/>
          <w:rFonts w:ascii="Times New Roman" w:eastAsia="Times New Roman" w:hAnsi="Times New Roman" w:cs="Times New Roman"/>
          <w:b w:val="0"/>
          <w:sz w:val="24"/>
          <w:szCs w:val="24"/>
        </w:rPr>
      </w:pPr>
    </w:p>
    <w:p w14:paraId="43630BCE" w14:textId="6562D18C" w:rsidR="00CD370A" w:rsidRDefault="00000000" w:rsidP="007A3E9F">
      <w:pPr>
        <w:pStyle w:val="Heading1"/>
        <w:rPr>
          <w:rFonts w:ascii="Calibri" w:hAnsi="Calibri" w:cstheme="minorHAnsi"/>
          <w:color w:val="000000"/>
          <w:sz w:val="22"/>
          <w:szCs w:val="22"/>
        </w:rPr>
      </w:pPr>
      <w:bookmarkStart w:id="24" w:name="_Toc156345115"/>
      <w:r w:rsidRPr="008A518A">
        <w:rPr>
          <w:rStyle w:val="Heading2Char"/>
        </w:rPr>
        <w:t>Issue List</w:t>
      </w:r>
      <w:r w:rsidRPr="00C75B44">
        <w:rPr>
          <w:rFonts w:ascii="Calibri" w:hAnsi="Calibri" w:cstheme="minorHAnsi"/>
          <w:bCs/>
          <w:color w:val="000000"/>
        </w:rPr>
        <w:t xml:space="preserve"> </w:t>
      </w:r>
      <w:r>
        <w:rPr>
          <w:rFonts w:ascii="Calibri" w:hAnsi="Calibri" w:cstheme="minorHAnsi"/>
          <w:color w:val="000000"/>
          <w:sz w:val="22"/>
          <w:szCs w:val="22"/>
        </w:rPr>
        <w:t>—</w:t>
      </w:r>
      <w:bookmarkEnd w:id="24"/>
      <w:r>
        <w:rPr>
          <w:rFonts w:ascii="Calibri" w:hAnsi="Calibri" w:cstheme="minorHAnsi"/>
          <w:color w:val="000000"/>
          <w:sz w:val="22"/>
          <w:szCs w:val="22"/>
        </w:rPr>
        <w:t xml:space="preserve"> </w:t>
      </w:r>
    </w:p>
    <w:p w14:paraId="6B156CDC" w14:textId="77777777" w:rsidR="008A518A" w:rsidRDefault="008A518A" w:rsidP="008A518A">
      <w:pPr>
        <w:pStyle w:val="Normal1"/>
        <w:shd w:val="clear" w:color="auto" w:fill="FFFFFF"/>
        <w:spacing w:beforeAutospacing="0" w:after="150" w:afterAutospacing="0"/>
        <w:rPr>
          <w:rFonts w:ascii="Calibri" w:hAnsi="Calibri" w:cstheme="minorHAnsi"/>
          <w:color w:val="000000"/>
          <w:sz w:val="22"/>
          <w:szCs w:val="22"/>
        </w:rPr>
      </w:pPr>
    </w:p>
    <w:p w14:paraId="4A0244DF" w14:textId="54223CAF"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Bug: </w:t>
      </w:r>
      <w:r w:rsidR="004A3C49">
        <w:rPr>
          <w:rFonts w:asciiTheme="minorHAnsi" w:hAnsiTheme="minorHAnsi" w:cstheme="minorHAnsi"/>
        </w:rPr>
        <w:t xml:space="preserve">AI is bugged and thew models walk </w:t>
      </w:r>
      <w:proofErr w:type="spellStart"/>
      <w:r w:rsidR="004A3C49">
        <w:rPr>
          <w:rFonts w:asciiTheme="minorHAnsi" w:hAnsiTheme="minorHAnsi" w:cstheme="minorHAnsi"/>
        </w:rPr>
        <w:t>back wards</w:t>
      </w:r>
      <w:proofErr w:type="spellEnd"/>
      <w:r w:rsidR="004A3C49">
        <w:rPr>
          <w:rFonts w:asciiTheme="minorHAnsi" w:hAnsiTheme="minorHAnsi" w:cstheme="minorHAnsi"/>
        </w:rPr>
        <w:t>.</w:t>
      </w:r>
    </w:p>
    <w:p w14:paraId="51782E8A" w14:textId="3FEB6426"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NPC AI does not build buildings on buildable spots.</w:t>
      </w:r>
    </w:p>
    <w:p w14:paraId="6DB2FE6F" w14:textId="511EA2DE"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controls for raising and lower terrain have been implemented.</w:t>
      </w:r>
    </w:p>
    <w:p w14:paraId="7652D941" w14:textId="4C56565D"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Feature: UI for different </w:t>
      </w:r>
      <w:r w:rsidR="003A3931">
        <w:rPr>
          <w:rFonts w:asciiTheme="minorHAnsi" w:hAnsiTheme="minorHAnsi" w:cstheme="minorHAnsi"/>
        </w:rPr>
        <w:t>environment options have been added.</w:t>
      </w:r>
    </w:p>
    <w:p w14:paraId="4370A8A5" w14:textId="59639D88"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AI has</w:t>
      </w:r>
      <w:r w:rsidR="00ED7B0A">
        <w:rPr>
          <w:rFonts w:asciiTheme="minorHAnsi" w:hAnsiTheme="minorHAnsi" w:cstheme="minorHAnsi"/>
        </w:rPr>
        <w:t xml:space="preserve"> </w:t>
      </w:r>
      <w:r>
        <w:rPr>
          <w:rFonts w:asciiTheme="minorHAnsi" w:hAnsiTheme="minorHAnsi" w:cstheme="minorHAnsi"/>
        </w:rPr>
        <w:t>been implemented.</w:t>
      </w:r>
    </w:p>
    <w:p w14:paraId="32008710" w14:textId="0D6A8D3C"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model has been implemented.</w:t>
      </w:r>
    </w:p>
    <w:p w14:paraId="3849A35C" w14:textId="2DEE2614" w:rsidR="003A3931" w:rsidRDefault="003A3931" w:rsidP="003A3931">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sound effects have been implemented.</w:t>
      </w:r>
    </w:p>
    <w:p w14:paraId="17118F6A" w14:textId="77777777" w:rsidR="007A3E9F" w:rsidRDefault="007A3E9F" w:rsidP="007A3E9F">
      <w:pPr>
        <w:pStyle w:val="Normal1"/>
        <w:shd w:val="clear" w:color="auto" w:fill="FFFFFF"/>
        <w:spacing w:beforeAutospacing="0" w:after="150" w:afterAutospacing="0"/>
        <w:rPr>
          <w:rFonts w:asciiTheme="minorHAnsi" w:hAnsiTheme="minorHAnsi" w:cstheme="minorHAnsi"/>
        </w:rPr>
      </w:pPr>
    </w:p>
    <w:p w14:paraId="269D9785" w14:textId="2AF2AFAD" w:rsidR="007A3E9F" w:rsidRDefault="007A3E9F" w:rsidP="007A3E9F">
      <w:pPr>
        <w:pStyle w:val="Heading1"/>
        <w:rPr>
          <w:rFonts w:ascii="Calibri" w:hAnsi="Calibri" w:cstheme="minorHAnsi"/>
          <w:color w:val="000000"/>
          <w:sz w:val="22"/>
          <w:szCs w:val="22"/>
        </w:rPr>
      </w:pPr>
      <w:bookmarkStart w:id="25" w:name="_Toc156345116"/>
      <w:r w:rsidRPr="008A518A">
        <w:rPr>
          <w:rStyle w:val="Heading2Char"/>
        </w:rPr>
        <w:t>Issue List</w:t>
      </w:r>
      <w:r w:rsidRPr="00C75B44">
        <w:rPr>
          <w:rFonts w:ascii="Calibri" w:hAnsi="Calibri" w:cstheme="minorHAnsi"/>
          <w:bCs/>
          <w:color w:val="000000"/>
        </w:rPr>
        <w:t xml:space="preserve"> </w:t>
      </w:r>
      <w:r>
        <w:rPr>
          <w:rFonts w:ascii="Calibri" w:hAnsi="Calibri" w:cstheme="minorHAnsi"/>
          <w:bCs/>
          <w:color w:val="000000"/>
        </w:rPr>
        <w:t>Rendering in OpenGL</w:t>
      </w:r>
      <w:r>
        <w:rPr>
          <w:rFonts w:ascii="Calibri" w:hAnsi="Calibri" w:cstheme="minorHAnsi"/>
          <w:color w:val="000000"/>
          <w:sz w:val="22"/>
          <w:szCs w:val="22"/>
        </w:rPr>
        <w:t>—</w:t>
      </w:r>
      <w:bookmarkEnd w:id="25"/>
      <w:r>
        <w:rPr>
          <w:rFonts w:ascii="Calibri" w:hAnsi="Calibri" w:cstheme="minorHAnsi"/>
          <w:color w:val="000000"/>
          <w:sz w:val="22"/>
          <w:szCs w:val="22"/>
        </w:rPr>
        <w:t xml:space="preserve"> </w:t>
      </w:r>
    </w:p>
    <w:p w14:paraId="2DFA3A5D" w14:textId="77777777" w:rsidR="007A3E9F" w:rsidRDefault="007A3E9F" w:rsidP="007A3E9F"/>
    <w:p w14:paraId="7CF163D7" w14:textId="17D0904D" w:rsidR="00206C86" w:rsidRDefault="00206C86" w:rsidP="00206C86">
      <w:pPr>
        <w:pStyle w:val="Normal1"/>
        <w:numPr>
          <w:ilvl w:val="0"/>
          <w:numId w:val="22"/>
        </w:numPr>
        <w:shd w:val="clear" w:color="auto" w:fill="FFFFFF"/>
        <w:spacing w:beforeAutospacing="0" w:after="150" w:afterAutospacing="0"/>
        <w:rPr>
          <w:rFonts w:asciiTheme="minorHAnsi" w:hAnsiTheme="minorHAnsi" w:cstheme="minorHAnsi"/>
        </w:rPr>
      </w:pPr>
      <w:r>
        <w:rPr>
          <w:rFonts w:asciiTheme="minorHAnsi" w:hAnsiTheme="minorHAnsi" w:cstheme="minorHAnsi"/>
        </w:rPr>
        <w:t>No enemy meshes/models have been implemented.</w:t>
      </w:r>
    </w:p>
    <w:p w14:paraId="00FFB604" w14:textId="7733D875" w:rsidR="00206C86" w:rsidRDefault="00206C86" w:rsidP="00206C86">
      <w:pPr>
        <w:pStyle w:val="Normal1"/>
        <w:numPr>
          <w:ilvl w:val="0"/>
          <w:numId w:val="22"/>
        </w:numPr>
        <w:shd w:val="clear" w:color="auto" w:fill="FFFFFF"/>
        <w:spacing w:beforeAutospacing="0" w:after="150" w:afterAutospacing="0"/>
        <w:rPr>
          <w:rFonts w:asciiTheme="minorHAnsi" w:hAnsiTheme="minorHAnsi" w:cstheme="minorHAnsi"/>
        </w:rPr>
      </w:pPr>
      <w:r>
        <w:rPr>
          <w:rFonts w:asciiTheme="minorHAnsi" w:hAnsiTheme="minorHAnsi" w:cstheme="minorHAnsi"/>
        </w:rPr>
        <w:t>Unable to hide the light source.</w:t>
      </w:r>
    </w:p>
    <w:p w14:paraId="5DF88FB5" w14:textId="5D84996D" w:rsidR="00206C86" w:rsidRDefault="0093724C" w:rsidP="00206C86">
      <w:pPr>
        <w:pStyle w:val="Normal1"/>
        <w:numPr>
          <w:ilvl w:val="0"/>
          <w:numId w:val="22"/>
        </w:numPr>
        <w:shd w:val="clear" w:color="auto" w:fill="FFFFFF"/>
        <w:spacing w:beforeAutospacing="0" w:after="150" w:afterAutospacing="0"/>
        <w:rPr>
          <w:rFonts w:asciiTheme="minorHAnsi" w:hAnsiTheme="minorHAnsi" w:cstheme="minorHAnsi"/>
        </w:rPr>
      </w:pPr>
      <w:r>
        <w:rPr>
          <w:rFonts w:asciiTheme="minorHAnsi" w:hAnsiTheme="minorHAnsi" w:cstheme="minorHAnsi"/>
        </w:rPr>
        <w:t>Bug:</w:t>
      </w:r>
      <w:r w:rsidR="00E6075C">
        <w:rPr>
          <w:rFonts w:asciiTheme="minorHAnsi" w:hAnsiTheme="minorHAnsi" w:cstheme="minorHAnsi"/>
        </w:rPr>
        <w:t xml:space="preserve"> </w:t>
      </w:r>
      <w:r w:rsidR="00206C86">
        <w:rPr>
          <w:rFonts w:asciiTheme="minorHAnsi" w:hAnsiTheme="minorHAnsi" w:cstheme="minorHAnsi"/>
        </w:rPr>
        <w:t>Normal Map for Magos Ground Mesh is bugged and not working other normal maps are working fine.</w:t>
      </w:r>
    </w:p>
    <w:p w14:paraId="71003D43" w14:textId="42FEC33D" w:rsidR="00206C86" w:rsidRDefault="0093724C" w:rsidP="00206C86">
      <w:pPr>
        <w:pStyle w:val="Normal1"/>
        <w:numPr>
          <w:ilvl w:val="0"/>
          <w:numId w:val="22"/>
        </w:numPr>
        <w:shd w:val="clear" w:color="auto" w:fill="FFFFFF"/>
        <w:spacing w:beforeAutospacing="0" w:after="150" w:afterAutospacing="0"/>
        <w:rPr>
          <w:rFonts w:asciiTheme="minorHAnsi" w:hAnsiTheme="minorHAnsi" w:cstheme="minorHAnsi"/>
        </w:rPr>
      </w:pPr>
      <w:r>
        <w:rPr>
          <w:rFonts w:asciiTheme="minorHAnsi" w:hAnsiTheme="minorHAnsi" w:cstheme="minorHAnsi"/>
        </w:rPr>
        <w:t>Bug:</w:t>
      </w:r>
      <w:r w:rsidR="00E6075C">
        <w:rPr>
          <w:rFonts w:asciiTheme="minorHAnsi" w:hAnsiTheme="minorHAnsi" w:cstheme="minorHAnsi"/>
        </w:rPr>
        <w:t xml:space="preserve"> </w:t>
      </w:r>
      <w:r w:rsidR="00206C86">
        <w:rPr>
          <w:rFonts w:asciiTheme="minorHAnsi" w:hAnsiTheme="minorHAnsi" w:cstheme="minorHAnsi"/>
        </w:rPr>
        <w:t>Mesh for the astra settlement incorrectly loads the model and breaks the model in the scene.</w:t>
      </w:r>
    </w:p>
    <w:p w14:paraId="0B62B8C7" w14:textId="1CC8326E" w:rsidR="00206C86" w:rsidRDefault="00206C86" w:rsidP="00206C86">
      <w:pPr>
        <w:pStyle w:val="Normal1"/>
        <w:numPr>
          <w:ilvl w:val="0"/>
          <w:numId w:val="22"/>
        </w:numPr>
        <w:shd w:val="clear" w:color="auto" w:fill="FFFFFF"/>
        <w:spacing w:beforeAutospacing="0" w:after="150" w:afterAutospacing="0"/>
        <w:rPr>
          <w:rFonts w:asciiTheme="minorHAnsi" w:hAnsiTheme="minorHAnsi" w:cstheme="minorHAnsi"/>
        </w:rPr>
      </w:pPr>
      <w:r>
        <w:rPr>
          <w:rFonts w:asciiTheme="minorHAnsi" w:hAnsiTheme="minorHAnsi" w:cstheme="minorHAnsi"/>
        </w:rPr>
        <w:t>No UI elements.</w:t>
      </w:r>
    </w:p>
    <w:p w14:paraId="011FB448" w14:textId="2274BF01" w:rsidR="005D1F33" w:rsidRDefault="005D1F33" w:rsidP="00206C86">
      <w:pPr>
        <w:pStyle w:val="Normal1"/>
        <w:numPr>
          <w:ilvl w:val="0"/>
          <w:numId w:val="22"/>
        </w:numPr>
        <w:shd w:val="clear" w:color="auto" w:fill="FFFFFF"/>
        <w:spacing w:beforeAutospacing="0" w:after="150" w:afterAutospacing="0"/>
        <w:rPr>
          <w:rFonts w:asciiTheme="minorHAnsi" w:hAnsiTheme="minorHAnsi" w:cstheme="minorHAnsi"/>
        </w:rPr>
      </w:pPr>
      <w:r>
        <w:rPr>
          <w:rFonts w:asciiTheme="minorHAnsi" w:hAnsiTheme="minorHAnsi" w:cstheme="minorHAnsi"/>
        </w:rPr>
        <w:t>Bug: Blue circle appeared after rotating crystal mesh in level 1 Scene.</w:t>
      </w:r>
    </w:p>
    <w:p w14:paraId="17A96B0C" w14:textId="77777777" w:rsidR="005D1F33" w:rsidRDefault="005D1F33" w:rsidP="00934011">
      <w:pPr>
        <w:pStyle w:val="Normal1"/>
        <w:shd w:val="clear" w:color="auto" w:fill="FFFFFF"/>
        <w:spacing w:beforeAutospacing="0" w:after="150" w:afterAutospacing="0"/>
        <w:ind w:left="360"/>
        <w:rPr>
          <w:rFonts w:asciiTheme="minorHAnsi" w:hAnsiTheme="minorHAnsi" w:cstheme="minorHAnsi"/>
        </w:rPr>
      </w:pPr>
    </w:p>
    <w:p w14:paraId="029C17E2" w14:textId="77777777" w:rsidR="00206C86" w:rsidRDefault="00206C86" w:rsidP="00206C86">
      <w:pPr>
        <w:pStyle w:val="Normal1"/>
        <w:shd w:val="clear" w:color="auto" w:fill="FFFFFF"/>
        <w:spacing w:beforeAutospacing="0" w:after="150" w:afterAutospacing="0"/>
        <w:ind w:left="360"/>
        <w:rPr>
          <w:rFonts w:asciiTheme="minorHAnsi" w:hAnsiTheme="minorHAnsi" w:cstheme="minorHAnsi"/>
        </w:rPr>
      </w:pPr>
    </w:p>
    <w:p w14:paraId="59751D49" w14:textId="77777777" w:rsidR="00206C86" w:rsidRDefault="00206C86" w:rsidP="007A3E9F"/>
    <w:p w14:paraId="38D0AB55" w14:textId="77777777" w:rsidR="003A3931" w:rsidRDefault="003A3931" w:rsidP="003A3931">
      <w:pPr>
        <w:pStyle w:val="Normal1"/>
        <w:shd w:val="clear" w:color="auto" w:fill="FFFFFF"/>
        <w:spacing w:beforeAutospacing="0" w:after="150" w:afterAutospacing="0"/>
        <w:ind w:left="360"/>
        <w:rPr>
          <w:rFonts w:asciiTheme="minorHAnsi" w:hAnsiTheme="minorHAnsi" w:cstheme="minorHAnsi"/>
        </w:rPr>
      </w:pPr>
    </w:p>
    <w:sectPr w:rsidR="003A3931">
      <w:footerReference w:type="default" r:id="rId12"/>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D82D" w14:textId="77777777" w:rsidR="00863FC7" w:rsidRDefault="00863FC7" w:rsidP="0018519E">
      <w:pPr>
        <w:spacing w:after="0" w:line="240" w:lineRule="auto"/>
      </w:pPr>
      <w:r>
        <w:separator/>
      </w:r>
    </w:p>
  </w:endnote>
  <w:endnote w:type="continuationSeparator" w:id="0">
    <w:p w14:paraId="27845BF6" w14:textId="77777777" w:rsidR="00863FC7" w:rsidRDefault="00863FC7" w:rsidP="0018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8937" w14:textId="4186EFAB" w:rsidR="0018519E" w:rsidRPr="00E546A3" w:rsidRDefault="0018519E" w:rsidP="0018519E">
    <w:pPr>
      <w:pStyle w:val="Normal1"/>
      <w:shd w:val="clear" w:color="auto" w:fill="FFFFFF"/>
      <w:spacing w:after="150"/>
    </w:pPr>
    <w:r w:rsidRPr="00E546A3">
      <w:rPr>
        <w:rStyle w:val="Emphasis"/>
        <w:rFonts w:ascii="Calibri" w:hAnsi="Calibri" w:cs="Calibri"/>
        <w:i w:val="0"/>
        <w:iCs w:val="0"/>
        <w:sz w:val="22"/>
        <w:szCs w:val="22"/>
      </w:rPr>
      <w:t xml:space="preserve">Copyright © </w:t>
    </w:r>
    <w:r>
      <w:rPr>
        <w:rStyle w:val="Emphasis"/>
        <w:rFonts w:ascii="Calibri" w:hAnsi="Calibri" w:cs="Calibri"/>
        <w:i w:val="0"/>
        <w:iCs w:val="0"/>
        <w:sz w:val="22"/>
        <w:szCs w:val="22"/>
      </w:rPr>
      <w:t xml:space="preserve">Mario Battiston </w:t>
    </w:r>
    <w:r>
      <w:rPr>
        <w:rStyle w:val="Emphasis"/>
        <w:rFonts w:ascii="Calibri" w:hAnsi="Calibri" w:cs="Calibri"/>
        <w:i w:val="0"/>
        <w:iCs w:val="0"/>
        <w:sz w:val="22"/>
        <w:szCs w:val="22"/>
      </w:rPr>
      <w:tab/>
    </w:r>
    <w:r w:rsidRPr="00E546A3">
      <w:rPr>
        <w:rStyle w:val="Emphasis"/>
        <w:rFonts w:ascii="Calibri" w:hAnsi="Calibri" w:cs="Calibri"/>
        <w:i w:val="0"/>
        <w:iCs w:val="0"/>
        <w:sz w:val="22"/>
        <w:szCs w:val="22"/>
      </w:rPr>
      <w:t>Date</w:t>
    </w:r>
    <w:r>
      <w:rPr>
        <w:rStyle w:val="Emphasis"/>
        <w:rFonts w:ascii="Calibri" w:hAnsi="Calibri" w:cs="Calibri"/>
        <w:i w:val="0"/>
        <w:iCs w:val="0"/>
        <w:sz w:val="22"/>
        <w:szCs w:val="22"/>
      </w:rPr>
      <w:t xml:space="preserve">: </w:t>
    </w:r>
    <w:r w:rsidR="003F3CFC">
      <w:rPr>
        <w:rStyle w:val="Emphasis"/>
        <w:rFonts w:ascii="Calibri" w:hAnsi="Calibri" w:cs="Calibri"/>
        <w:i w:val="0"/>
        <w:iCs w:val="0"/>
        <w:sz w:val="22"/>
        <w:szCs w:val="22"/>
      </w:rPr>
      <w:t>17/01/2024</w:t>
    </w:r>
    <w:r w:rsidRPr="00E546A3">
      <w:rPr>
        <w:rStyle w:val="Emphasis"/>
        <w:rFonts w:ascii="Calibri" w:hAnsi="Calibri" w:cs="Calibri"/>
        <w:i w:val="0"/>
        <w:iCs w:val="0"/>
        <w:sz w:val="22"/>
        <w:szCs w:val="22"/>
      </w:rPr>
      <w:tab/>
      <w:t>Current Date</w:t>
    </w:r>
    <w:r>
      <w:rPr>
        <w:rStyle w:val="Emphasis"/>
        <w:rFonts w:ascii="Calibri" w:hAnsi="Calibri" w:cs="Calibri"/>
        <w:i w:val="0"/>
        <w:iCs w:val="0"/>
        <w:sz w:val="22"/>
        <w:szCs w:val="22"/>
      </w:rPr>
      <w:t xml:space="preserve">: </w:t>
    </w:r>
    <w:r w:rsidR="00DF1E62">
      <w:rPr>
        <w:rStyle w:val="Emphasis"/>
        <w:rFonts w:ascii="Calibri" w:hAnsi="Calibri" w:cs="Calibri"/>
        <w:i w:val="0"/>
        <w:iCs w:val="0"/>
        <w:sz w:val="22"/>
        <w:szCs w:val="22"/>
      </w:rPr>
      <w:t>17</w:t>
    </w:r>
    <w:r>
      <w:rPr>
        <w:rStyle w:val="Emphasis"/>
        <w:rFonts w:ascii="Calibri" w:hAnsi="Calibri" w:cs="Calibri"/>
        <w:i w:val="0"/>
        <w:iCs w:val="0"/>
        <w:sz w:val="22"/>
        <w:szCs w:val="22"/>
      </w:rPr>
      <w:t xml:space="preserve">/01/2024 </w:t>
    </w:r>
  </w:p>
  <w:p w14:paraId="5BD44CE6" w14:textId="77777777" w:rsidR="0018519E" w:rsidRDefault="0018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A226F" w14:textId="77777777" w:rsidR="00863FC7" w:rsidRDefault="00863FC7" w:rsidP="0018519E">
      <w:pPr>
        <w:spacing w:after="0" w:line="240" w:lineRule="auto"/>
      </w:pPr>
      <w:r>
        <w:separator/>
      </w:r>
    </w:p>
  </w:footnote>
  <w:footnote w:type="continuationSeparator" w:id="0">
    <w:p w14:paraId="7FF941C9" w14:textId="77777777" w:rsidR="00863FC7" w:rsidRDefault="00863FC7" w:rsidP="00185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F4"/>
    <w:multiLevelType w:val="hybridMultilevel"/>
    <w:tmpl w:val="9678E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B1BD8"/>
    <w:multiLevelType w:val="hybridMultilevel"/>
    <w:tmpl w:val="EBC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A6587"/>
    <w:multiLevelType w:val="hybridMultilevel"/>
    <w:tmpl w:val="6C0A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50B69"/>
    <w:multiLevelType w:val="hybridMultilevel"/>
    <w:tmpl w:val="C964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93958"/>
    <w:multiLevelType w:val="hybridMultilevel"/>
    <w:tmpl w:val="28269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C1A1F"/>
    <w:multiLevelType w:val="hybridMultilevel"/>
    <w:tmpl w:val="B19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158CA"/>
    <w:multiLevelType w:val="hybridMultilevel"/>
    <w:tmpl w:val="3C7826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2312EB"/>
    <w:multiLevelType w:val="hybridMultilevel"/>
    <w:tmpl w:val="E3583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3199A"/>
    <w:multiLevelType w:val="hybridMultilevel"/>
    <w:tmpl w:val="9FEC8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6384D"/>
    <w:multiLevelType w:val="hybridMultilevel"/>
    <w:tmpl w:val="2F3C7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9B65BD"/>
    <w:multiLevelType w:val="hybridMultilevel"/>
    <w:tmpl w:val="A686E56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676773"/>
    <w:multiLevelType w:val="hybridMultilevel"/>
    <w:tmpl w:val="00F2A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B156A3"/>
    <w:multiLevelType w:val="hybridMultilevel"/>
    <w:tmpl w:val="3C7826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222479"/>
    <w:multiLevelType w:val="hybridMultilevel"/>
    <w:tmpl w:val="D64CA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8084B"/>
    <w:multiLevelType w:val="hybridMultilevel"/>
    <w:tmpl w:val="B22E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7376CB"/>
    <w:multiLevelType w:val="hybridMultilevel"/>
    <w:tmpl w:val="557AB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3D7D4D"/>
    <w:multiLevelType w:val="hybridMultilevel"/>
    <w:tmpl w:val="9B72E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33157"/>
    <w:multiLevelType w:val="hybridMultilevel"/>
    <w:tmpl w:val="3C782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192A"/>
    <w:multiLevelType w:val="hybridMultilevel"/>
    <w:tmpl w:val="2D965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3935B6"/>
    <w:multiLevelType w:val="hybridMultilevel"/>
    <w:tmpl w:val="75001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E769FE"/>
    <w:multiLevelType w:val="hybridMultilevel"/>
    <w:tmpl w:val="FAE61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1F3D4A"/>
    <w:multiLevelType w:val="hybridMultilevel"/>
    <w:tmpl w:val="0D90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258383">
    <w:abstractNumId w:val="13"/>
  </w:num>
  <w:num w:numId="2" w16cid:durableId="1488741408">
    <w:abstractNumId w:val="16"/>
  </w:num>
  <w:num w:numId="3" w16cid:durableId="570967386">
    <w:abstractNumId w:val="9"/>
  </w:num>
  <w:num w:numId="4" w16cid:durableId="939991348">
    <w:abstractNumId w:val="18"/>
  </w:num>
  <w:num w:numId="5" w16cid:durableId="724069035">
    <w:abstractNumId w:val="15"/>
  </w:num>
  <w:num w:numId="6" w16cid:durableId="1611006628">
    <w:abstractNumId w:val="17"/>
  </w:num>
  <w:num w:numId="7" w16cid:durableId="1036856353">
    <w:abstractNumId w:val="3"/>
  </w:num>
  <w:num w:numId="8" w16cid:durableId="857231719">
    <w:abstractNumId w:val="5"/>
  </w:num>
  <w:num w:numId="9" w16cid:durableId="1888643834">
    <w:abstractNumId w:val="8"/>
  </w:num>
  <w:num w:numId="10" w16cid:durableId="1776245880">
    <w:abstractNumId w:val="4"/>
  </w:num>
  <w:num w:numId="11" w16cid:durableId="1872494698">
    <w:abstractNumId w:val="1"/>
  </w:num>
  <w:num w:numId="12" w16cid:durableId="575365736">
    <w:abstractNumId w:val="19"/>
  </w:num>
  <w:num w:numId="13" w16cid:durableId="1710646957">
    <w:abstractNumId w:val="7"/>
  </w:num>
  <w:num w:numId="14" w16cid:durableId="672300563">
    <w:abstractNumId w:val="0"/>
  </w:num>
  <w:num w:numId="15" w16cid:durableId="1934703241">
    <w:abstractNumId w:val="14"/>
  </w:num>
  <w:num w:numId="16" w16cid:durableId="301859802">
    <w:abstractNumId w:val="20"/>
  </w:num>
  <w:num w:numId="17" w16cid:durableId="783111536">
    <w:abstractNumId w:val="21"/>
  </w:num>
  <w:num w:numId="18" w16cid:durableId="760220779">
    <w:abstractNumId w:val="2"/>
  </w:num>
  <w:num w:numId="19" w16cid:durableId="583034645">
    <w:abstractNumId w:val="11"/>
  </w:num>
  <w:num w:numId="20" w16cid:durableId="350029173">
    <w:abstractNumId w:val="6"/>
  </w:num>
  <w:num w:numId="21" w16cid:durableId="581110736">
    <w:abstractNumId w:val="10"/>
  </w:num>
  <w:num w:numId="22" w16cid:durableId="16685549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0A"/>
    <w:rsid w:val="00016F37"/>
    <w:rsid w:val="00047ABB"/>
    <w:rsid w:val="000C7CCF"/>
    <w:rsid w:val="0018519E"/>
    <w:rsid w:val="001D7DAB"/>
    <w:rsid w:val="001E7DDA"/>
    <w:rsid w:val="00206C86"/>
    <w:rsid w:val="003539F4"/>
    <w:rsid w:val="003A3931"/>
    <w:rsid w:val="003D7892"/>
    <w:rsid w:val="003F3CFC"/>
    <w:rsid w:val="00422CE5"/>
    <w:rsid w:val="0049506F"/>
    <w:rsid w:val="004A3C49"/>
    <w:rsid w:val="0052751F"/>
    <w:rsid w:val="00587D30"/>
    <w:rsid w:val="005D1F33"/>
    <w:rsid w:val="00652FC9"/>
    <w:rsid w:val="00692BC4"/>
    <w:rsid w:val="00694648"/>
    <w:rsid w:val="006B7BE3"/>
    <w:rsid w:val="00752D63"/>
    <w:rsid w:val="00784214"/>
    <w:rsid w:val="00786CCA"/>
    <w:rsid w:val="007A3E9F"/>
    <w:rsid w:val="007E0876"/>
    <w:rsid w:val="007F1F26"/>
    <w:rsid w:val="00807392"/>
    <w:rsid w:val="00863FC7"/>
    <w:rsid w:val="00890FD5"/>
    <w:rsid w:val="008A518A"/>
    <w:rsid w:val="009049BB"/>
    <w:rsid w:val="0093352A"/>
    <w:rsid w:val="00934011"/>
    <w:rsid w:val="0093724C"/>
    <w:rsid w:val="009638EC"/>
    <w:rsid w:val="009C5F6E"/>
    <w:rsid w:val="00A30FB9"/>
    <w:rsid w:val="00AC3BF5"/>
    <w:rsid w:val="00AD45F5"/>
    <w:rsid w:val="00B213C3"/>
    <w:rsid w:val="00B54E0A"/>
    <w:rsid w:val="00B7538D"/>
    <w:rsid w:val="00B75E02"/>
    <w:rsid w:val="00BA0163"/>
    <w:rsid w:val="00C455CB"/>
    <w:rsid w:val="00C7384D"/>
    <w:rsid w:val="00C75B44"/>
    <w:rsid w:val="00CD370A"/>
    <w:rsid w:val="00D40A65"/>
    <w:rsid w:val="00D71957"/>
    <w:rsid w:val="00DB1C2D"/>
    <w:rsid w:val="00DF1E62"/>
    <w:rsid w:val="00E6075C"/>
    <w:rsid w:val="00ED7B0A"/>
    <w:rsid w:val="00F462C9"/>
    <w:rsid w:val="00FB2FA3"/>
    <w:rsid w:val="00FC0C1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5268"/>
  <w15:docId w15:val="{088248E2-9AC5-4507-B3A3-912C868D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75B44"/>
    <w:pPr>
      <w:keepNext/>
      <w:keepLines/>
      <w:spacing w:before="240" w:after="0"/>
      <w:outlineLvl w:val="0"/>
    </w:pPr>
    <w:rPr>
      <w:rFonts w:ascii="Rockwell" w:eastAsiaTheme="majorEastAsia" w:hAnsi="Rockwell" w:cstheme="majorBidi"/>
      <w:sz w:val="32"/>
      <w:szCs w:val="32"/>
    </w:rPr>
  </w:style>
  <w:style w:type="paragraph" w:styleId="Heading2">
    <w:name w:val="heading 2"/>
    <w:basedOn w:val="Normal"/>
    <w:next w:val="Normal"/>
    <w:link w:val="Heading2Char"/>
    <w:uiPriority w:val="9"/>
    <w:unhideWhenUsed/>
    <w:qFormat/>
    <w:rsid w:val="00D71957"/>
    <w:pPr>
      <w:keepNext/>
      <w:keepLines/>
      <w:spacing w:before="40" w:after="0"/>
      <w:outlineLvl w:val="1"/>
    </w:pPr>
    <w:rPr>
      <w:rFonts w:ascii="Rockwell" w:eastAsiaTheme="majorEastAsia" w:hAnsi="Rockwell" w:cstheme="majorBidi"/>
      <w:b/>
      <w:sz w:val="32"/>
      <w:szCs w:val="26"/>
    </w:rPr>
  </w:style>
  <w:style w:type="paragraph" w:styleId="Heading3">
    <w:name w:val="heading 3"/>
    <w:basedOn w:val="Normal"/>
    <w:next w:val="Normal"/>
    <w:link w:val="Heading3Char"/>
    <w:uiPriority w:val="9"/>
    <w:unhideWhenUsed/>
    <w:qFormat/>
    <w:rsid w:val="00D71957"/>
    <w:pPr>
      <w:keepNext/>
      <w:keepLines/>
      <w:spacing w:before="40" w:after="0"/>
      <w:outlineLvl w:val="2"/>
    </w:pPr>
    <w:rPr>
      <w:rFonts w:ascii="Rockwell" w:eastAsiaTheme="majorEastAsia" w:hAnsi="Rockwel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5B44"/>
    <w:rPr>
      <w:rFonts w:ascii="Rockwell" w:eastAsiaTheme="majorEastAsia" w:hAnsi="Rockwell" w:cstheme="majorBidi"/>
      <w:sz w:val="32"/>
      <w:szCs w:val="32"/>
    </w:rPr>
  </w:style>
  <w:style w:type="character" w:customStyle="1" w:styleId="Heading2Char">
    <w:name w:val="Heading 2 Char"/>
    <w:basedOn w:val="DefaultParagraphFont"/>
    <w:link w:val="Heading2"/>
    <w:uiPriority w:val="9"/>
    <w:qFormat/>
    <w:rsid w:val="00D71957"/>
    <w:rPr>
      <w:rFonts w:ascii="Rockwell" w:eastAsiaTheme="majorEastAsia" w:hAnsi="Rockwell" w:cstheme="majorBidi"/>
      <w:b/>
      <w:sz w:val="32"/>
      <w:szCs w:val="26"/>
    </w:rPr>
  </w:style>
  <w:style w:type="character" w:styleId="Emphasis">
    <w:name w:val="Emphasis"/>
    <w:basedOn w:val="DefaultParagraphFont"/>
    <w:qFormat/>
    <w:rsid w:val="00B20F90"/>
    <w:rPr>
      <w:i/>
      <w:iCs/>
    </w:rPr>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AA5066"/>
    <w:pPr>
      <w:ind w:left="720"/>
      <w:contextualSpacing/>
    </w:pPr>
  </w:style>
  <w:style w:type="paragraph" w:customStyle="1" w:styleId="Normal1">
    <w:name w:val="Normal1"/>
    <w:basedOn w:val="Normal"/>
    <w:qFormat/>
    <w:rsid w:val="00FE5F7C"/>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rsid w:val="00B20F90"/>
    <w:pPr>
      <w:spacing w:beforeAutospacing="1" w:afterAutospacing="1" w:line="240" w:lineRule="auto"/>
    </w:pPr>
    <w:rPr>
      <w:rFonts w:ascii="Times New Roman" w:eastAsia="Times New Roman" w:hAnsi="Times New Roman" w:cs="Times New Roman"/>
      <w:sz w:val="24"/>
      <w:szCs w:val="24"/>
      <w:lang w:eastAsia="en-GB"/>
    </w:rPr>
  </w:style>
  <w:style w:type="character" w:customStyle="1" w:styleId="NumberingSymbols">
    <w:name w:val="Numbering Symbols"/>
    <w:qFormat/>
    <w:rsid w:val="001D7DAB"/>
  </w:style>
  <w:style w:type="paragraph" w:styleId="TOCHeading">
    <w:name w:val="TOC Heading"/>
    <w:basedOn w:val="Heading1"/>
    <w:next w:val="Normal"/>
    <w:uiPriority w:val="39"/>
    <w:unhideWhenUsed/>
    <w:qFormat/>
    <w:rsid w:val="0018519E"/>
    <w:pPr>
      <w:suppressAutoHyphens w:val="0"/>
      <w:outlineLvl w:val="9"/>
    </w:pPr>
    <w:rPr>
      <w:lang w:val="en-US"/>
    </w:rPr>
  </w:style>
  <w:style w:type="paragraph" w:styleId="TOC1">
    <w:name w:val="toc 1"/>
    <w:basedOn w:val="Normal"/>
    <w:next w:val="Normal"/>
    <w:autoRedefine/>
    <w:uiPriority w:val="39"/>
    <w:unhideWhenUsed/>
    <w:rsid w:val="0018519E"/>
    <w:pPr>
      <w:spacing w:after="100"/>
    </w:pPr>
  </w:style>
  <w:style w:type="paragraph" w:styleId="Header">
    <w:name w:val="header"/>
    <w:basedOn w:val="Normal"/>
    <w:link w:val="HeaderChar"/>
    <w:uiPriority w:val="99"/>
    <w:unhideWhenUsed/>
    <w:rsid w:val="00185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9E"/>
  </w:style>
  <w:style w:type="paragraph" w:styleId="Footer">
    <w:name w:val="footer"/>
    <w:basedOn w:val="Normal"/>
    <w:link w:val="FooterChar"/>
    <w:uiPriority w:val="99"/>
    <w:unhideWhenUsed/>
    <w:rsid w:val="00185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9E"/>
  </w:style>
  <w:style w:type="character" w:styleId="UnresolvedMention">
    <w:name w:val="Unresolved Mention"/>
    <w:basedOn w:val="DefaultParagraphFont"/>
    <w:uiPriority w:val="99"/>
    <w:semiHidden/>
    <w:unhideWhenUsed/>
    <w:rsid w:val="00C75B44"/>
    <w:rPr>
      <w:color w:val="605E5C"/>
      <w:shd w:val="clear" w:color="auto" w:fill="E1DFDD"/>
    </w:rPr>
  </w:style>
  <w:style w:type="paragraph" w:styleId="TOC2">
    <w:name w:val="toc 2"/>
    <w:basedOn w:val="Normal"/>
    <w:next w:val="Normal"/>
    <w:autoRedefine/>
    <w:uiPriority w:val="39"/>
    <w:unhideWhenUsed/>
    <w:rsid w:val="00A30FB9"/>
    <w:pPr>
      <w:spacing w:after="100"/>
      <w:ind w:left="220"/>
    </w:pPr>
  </w:style>
  <w:style w:type="character" w:customStyle="1" w:styleId="Heading3Char">
    <w:name w:val="Heading 3 Char"/>
    <w:basedOn w:val="DefaultParagraphFont"/>
    <w:link w:val="Heading3"/>
    <w:uiPriority w:val="9"/>
    <w:rsid w:val="00D71957"/>
    <w:rPr>
      <w:rFonts w:ascii="Rockwell" w:eastAsiaTheme="majorEastAsia" w:hAnsi="Rockwell" w:cstheme="majorBidi"/>
      <w:b/>
      <w:sz w:val="24"/>
      <w:szCs w:val="24"/>
    </w:rPr>
  </w:style>
  <w:style w:type="paragraph" w:styleId="TOC3">
    <w:name w:val="toc 3"/>
    <w:basedOn w:val="Normal"/>
    <w:next w:val="Normal"/>
    <w:autoRedefine/>
    <w:uiPriority w:val="39"/>
    <w:unhideWhenUsed/>
    <w:rsid w:val="00C7384D"/>
    <w:pPr>
      <w:spacing w:after="100"/>
      <w:ind w:left="440"/>
    </w:pPr>
  </w:style>
  <w:style w:type="character" w:styleId="FollowedHyperlink">
    <w:name w:val="FollowedHyperlink"/>
    <w:basedOn w:val="DefaultParagraphFont"/>
    <w:uiPriority w:val="99"/>
    <w:semiHidden/>
    <w:unhideWhenUsed/>
    <w:rsid w:val="00016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20234326@outlook.cardiffmet.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ioBatt38/RenderPopulusMagosOpenGL.git" TargetMode="External"/><Relationship Id="rId5" Type="http://schemas.openxmlformats.org/officeDocument/2006/relationships/footnotes" Target="footnotes.xml"/><Relationship Id="rId10" Type="http://schemas.openxmlformats.org/officeDocument/2006/relationships/hyperlink" Target="https://www.khronos.org/opengl/wiki/Getting_Started%23Downloading_OpenGL" TargetMode="External"/><Relationship Id="rId4" Type="http://schemas.openxmlformats.org/officeDocument/2006/relationships/webSettings" Target="webSettings.xml"/><Relationship Id="rId9" Type="http://schemas.openxmlformats.org/officeDocument/2006/relationships/hyperlink" Target="https://www.microsoft.com/en-us/download/details.aspx?id=174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Mario Battiston</cp:lastModifiedBy>
  <cp:revision>42</cp:revision>
  <dcterms:created xsi:type="dcterms:W3CDTF">2023-06-16T09:07:00Z</dcterms:created>
  <dcterms:modified xsi:type="dcterms:W3CDTF">2024-01-17T02:40:00Z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