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212A" w14:textId="46DD4062" w:rsidR="008B1C56" w:rsidRPr="00C2439F" w:rsidRDefault="008B1C56" w:rsidP="008B1C56">
      <w:r>
        <w:rPr>
          <w:rFonts w:ascii="Times New Roman" w:hAnsi="Times New Roman"/>
          <w:noProof/>
          <w:szCs w:val="24"/>
          <w:lang w:eastAsia="es-MX"/>
        </w:rPr>
        <w:drawing>
          <wp:anchor distT="0" distB="0" distL="114300" distR="114300" simplePos="0" relativeHeight="251662336" behindDoc="0" locked="0" layoutInCell="1" allowOverlap="1" wp14:anchorId="7C8F6E9A" wp14:editId="5787CCAB">
            <wp:simplePos x="0" y="0"/>
            <wp:positionH relativeFrom="column">
              <wp:posOffset>-594360</wp:posOffset>
            </wp:positionH>
            <wp:positionV relativeFrom="paragraph">
              <wp:posOffset>-613410</wp:posOffset>
            </wp:positionV>
            <wp:extent cx="847725" cy="988717"/>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8">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13FC30EF" wp14:editId="4CEE0C34">
                <wp:simplePos x="0" y="0"/>
                <wp:positionH relativeFrom="column">
                  <wp:posOffset>620395</wp:posOffset>
                </wp:positionH>
                <wp:positionV relativeFrom="paragraph">
                  <wp:posOffset>-701040</wp:posOffset>
                </wp:positionV>
                <wp:extent cx="5675630" cy="9073515"/>
                <wp:effectExtent l="0" t="0" r="20320" b="1333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3515"/>
                        </a:xfrm>
                        <a:prstGeom prst="rect">
                          <a:avLst/>
                        </a:prstGeom>
                        <a:solidFill>
                          <a:srgbClr val="FFFFFF"/>
                        </a:solidFill>
                        <a:ln w="25400">
                          <a:solidFill>
                            <a:srgbClr val="B94441"/>
                          </a:solidFill>
                          <a:miter lim="800000"/>
                          <a:headEnd/>
                          <a:tailEnd/>
                        </a:ln>
                      </wps:spPr>
                      <wps:txbx>
                        <w:txbxContent>
                          <w:p w14:paraId="3E9DB4BE" w14:textId="77777777" w:rsidR="00221202" w:rsidRPr="0081636B" w:rsidRDefault="00221202" w:rsidP="008B1C56">
                            <w:pPr>
                              <w:jc w:val="center"/>
                              <w:rPr>
                                <w:rFonts w:ascii="Bookman Old Style" w:hAnsi="Bookman Old Style"/>
                                <w:szCs w:val="24"/>
                              </w:rPr>
                            </w:pPr>
                          </w:p>
                          <w:p w14:paraId="432B9FDC" w14:textId="77777777" w:rsidR="00221202" w:rsidRPr="00532148" w:rsidRDefault="00221202" w:rsidP="008B1C56">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4938648E" w14:textId="6C4AFAA9" w:rsidR="00221202" w:rsidRDefault="00221202" w:rsidP="00826423">
                            <w:pPr>
                              <w:rPr>
                                <w:rFonts w:ascii="Bookman Old Style" w:hAnsi="Bookman Old Style"/>
                                <w:b/>
                                <w:sz w:val="32"/>
                                <w:szCs w:val="32"/>
                                <w:u w:val="single"/>
                              </w:rPr>
                            </w:pPr>
                            <w:r>
                              <w:rPr>
                                <w:rFonts w:ascii="Bookman Old Style" w:hAnsi="Bookman Old Style"/>
                                <w:b/>
                                <w:bCs/>
                                <w:sz w:val="32"/>
                                <w:szCs w:val="24"/>
                              </w:rPr>
                              <w:t xml:space="preserve">   </w:t>
                            </w:r>
                          </w:p>
                          <w:p w14:paraId="137683AA" w14:textId="698358FF" w:rsidR="00221202" w:rsidRPr="00826423" w:rsidRDefault="00221202" w:rsidP="008B1C56">
                            <w:pPr>
                              <w:jc w:val="center"/>
                              <w:rPr>
                                <w:rFonts w:ascii="Bookman Old Style" w:hAnsi="Bookman Old Style"/>
                                <w:sz w:val="32"/>
                                <w:szCs w:val="32"/>
                              </w:rPr>
                            </w:pPr>
                            <w:r w:rsidRPr="00826423">
                              <w:rPr>
                                <w:rFonts w:ascii="Bookman Old Style" w:hAnsi="Bookman Old Style"/>
                                <w:sz w:val="32"/>
                                <w:szCs w:val="32"/>
                              </w:rPr>
                              <w:t>Carrera:</w:t>
                            </w:r>
                          </w:p>
                          <w:p w14:paraId="44A5CFB3" w14:textId="11B48B0B" w:rsidR="00221202" w:rsidRDefault="00221202" w:rsidP="008B1C56">
                            <w:pPr>
                              <w:jc w:val="center"/>
                              <w:rPr>
                                <w:rFonts w:ascii="Bookman Old Style" w:hAnsi="Bookman Old Style"/>
                                <w:b/>
                                <w:sz w:val="32"/>
                                <w:szCs w:val="24"/>
                              </w:rPr>
                            </w:pPr>
                            <w:r>
                              <w:rPr>
                                <w:rFonts w:ascii="Bookman Old Style" w:hAnsi="Bookman Old Style"/>
                                <w:b/>
                                <w:sz w:val="32"/>
                                <w:szCs w:val="24"/>
                              </w:rPr>
                              <w:t>Ingeniería en Sistemas Computacionales</w:t>
                            </w:r>
                          </w:p>
                          <w:p w14:paraId="5646D77F" w14:textId="77777777" w:rsidR="00221202" w:rsidRDefault="00221202" w:rsidP="008B1C56">
                            <w:pPr>
                              <w:jc w:val="center"/>
                              <w:rPr>
                                <w:rFonts w:ascii="Bookman Old Style" w:hAnsi="Bookman Old Style"/>
                                <w:b/>
                                <w:sz w:val="32"/>
                                <w:szCs w:val="24"/>
                              </w:rPr>
                            </w:pPr>
                          </w:p>
                          <w:p w14:paraId="76BF8E44" w14:textId="77777777" w:rsidR="00221202" w:rsidRPr="00826423" w:rsidRDefault="00221202" w:rsidP="00826423">
                            <w:pPr>
                              <w:jc w:val="center"/>
                              <w:rPr>
                                <w:rFonts w:ascii="Bookman Old Style" w:hAnsi="Bookman Old Style"/>
                                <w:sz w:val="32"/>
                                <w:szCs w:val="32"/>
                              </w:rPr>
                            </w:pPr>
                            <w:r w:rsidRPr="00826423">
                              <w:rPr>
                                <w:rFonts w:ascii="Bookman Old Style" w:hAnsi="Bookman Old Style"/>
                                <w:sz w:val="32"/>
                                <w:szCs w:val="32"/>
                              </w:rPr>
                              <w:t>Asignatura:</w:t>
                            </w:r>
                          </w:p>
                          <w:p w14:paraId="2DC1C15D" w14:textId="7E4570BD" w:rsidR="00221202" w:rsidRDefault="00221202" w:rsidP="00826423">
                            <w:pPr>
                              <w:jc w:val="center"/>
                              <w:rPr>
                                <w:rFonts w:ascii="Bookman Old Style" w:hAnsi="Bookman Old Style"/>
                                <w:b/>
                                <w:bCs/>
                                <w:sz w:val="32"/>
                                <w:szCs w:val="32"/>
                                <w:lang w:val="es-ES"/>
                              </w:rPr>
                            </w:pPr>
                            <w:r w:rsidRPr="006E420E">
                              <w:rPr>
                                <w:rFonts w:ascii="Bookman Old Style" w:hAnsi="Bookman Old Style"/>
                                <w:b/>
                                <w:sz w:val="28"/>
                                <w:szCs w:val="24"/>
                                <w:lang w:val="es-ES"/>
                              </w:rPr>
                              <w:t xml:space="preserve"> </w:t>
                            </w:r>
                            <w:r>
                              <w:rPr>
                                <w:rFonts w:ascii="Bookman Old Style" w:hAnsi="Bookman Old Style"/>
                                <w:b/>
                                <w:bCs/>
                                <w:sz w:val="32"/>
                                <w:szCs w:val="32"/>
                                <w:lang w:val="es-ES"/>
                              </w:rPr>
                              <w:t>Métodos y Herramientas de Ing. De Software.</w:t>
                            </w:r>
                          </w:p>
                          <w:p w14:paraId="4902F66D" w14:textId="77777777" w:rsidR="00221202" w:rsidRDefault="00221202" w:rsidP="00826423">
                            <w:pPr>
                              <w:jc w:val="center"/>
                              <w:rPr>
                                <w:rFonts w:ascii="Bookman Old Style" w:hAnsi="Bookman Old Style"/>
                                <w:b/>
                                <w:bCs/>
                                <w:sz w:val="28"/>
                                <w:szCs w:val="24"/>
                                <w:lang w:val="es-ES"/>
                              </w:rPr>
                            </w:pPr>
                          </w:p>
                          <w:p w14:paraId="0B2C25E0" w14:textId="007FF3F3" w:rsidR="00221202" w:rsidRPr="00826423" w:rsidRDefault="00221202" w:rsidP="008B1C56">
                            <w:pPr>
                              <w:jc w:val="center"/>
                              <w:rPr>
                                <w:rFonts w:ascii="Bookman Old Style" w:hAnsi="Bookman Old Style"/>
                                <w:sz w:val="32"/>
                                <w:szCs w:val="24"/>
                              </w:rPr>
                            </w:pPr>
                            <w:r w:rsidRPr="00826423">
                              <w:rPr>
                                <w:rFonts w:ascii="Bookman Old Style" w:hAnsi="Bookman Old Style"/>
                                <w:sz w:val="32"/>
                                <w:szCs w:val="24"/>
                              </w:rPr>
                              <w:t>Tema:</w:t>
                            </w:r>
                          </w:p>
                          <w:p w14:paraId="3FC6DBF8" w14:textId="76922675" w:rsidR="00221202" w:rsidRDefault="00221202" w:rsidP="00826423">
                            <w:pPr>
                              <w:jc w:val="center"/>
                              <w:rPr>
                                <w:rFonts w:ascii="Bookman Old Style" w:hAnsi="Bookman Old Style"/>
                                <w:b/>
                                <w:bCs/>
                                <w:sz w:val="32"/>
                                <w:szCs w:val="24"/>
                              </w:rPr>
                            </w:pPr>
                            <w:r>
                              <w:rPr>
                                <w:rFonts w:ascii="Bookman Old Style" w:hAnsi="Bookman Old Style"/>
                                <w:b/>
                                <w:bCs/>
                                <w:sz w:val="32"/>
                                <w:szCs w:val="24"/>
                              </w:rPr>
                              <w:t>Documentación de</w:t>
                            </w:r>
                            <w:r w:rsidR="00A71E3D">
                              <w:rPr>
                                <w:rFonts w:ascii="Bookman Old Style" w:hAnsi="Bookman Old Style"/>
                                <w:b/>
                                <w:bCs/>
                                <w:sz w:val="32"/>
                                <w:szCs w:val="24"/>
                              </w:rPr>
                              <w:t xml:space="preserve"> Pruebas.</w:t>
                            </w:r>
                          </w:p>
                          <w:p w14:paraId="011E30DE" w14:textId="77777777" w:rsidR="00221202" w:rsidRDefault="00221202" w:rsidP="00826423">
                            <w:pPr>
                              <w:jc w:val="center"/>
                              <w:rPr>
                                <w:rFonts w:ascii="Bookman Old Style" w:hAnsi="Bookman Old Style"/>
                                <w:b/>
                                <w:bCs/>
                                <w:sz w:val="32"/>
                                <w:szCs w:val="24"/>
                              </w:rPr>
                            </w:pPr>
                          </w:p>
                          <w:p w14:paraId="7EB76A8A" w14:textId="77777777" w:rsidR="00221202" w:rsidRDefault="00221202" w:rsidP="00826423">
                            <w:pPr>
                              <w:jc w:val="center"/>
                              <w:rPr>
                                <w:rFonts w:ascii="Bookman Old Style" w:hAnsi="Bookman Old Style"/>
                                <w:bCs/>
                                <w:sz w:val="32"/>
                                <w:szCs w:val="24"/>
                              </w:rPr>
                            </w:pPr>
                            <w:r w:rsidRPr="00826423">
                              <w:rPr>
                                <w:rFonts w:ascii="Bookman Old Style" w:hAnsi="Bookman Old Style"/>
                                <w:bCs/>
                                <w:sz w:val="32"/>
                                <w:szCs w:val="24"/>
                              </w:rPr>
                              <w:t>Docente:</w:t>
                            </w:r>
                          </w:p>
                          <w:p w14:paraId="6A264505" w14:textId="45979E9E" w:rsidR="00221202" w:rsidRDefault="00221202" w:rsidP="00826423">
                            <w:pPr>
                              <w:jc w:val="center"/>
                              <w:rPr>
                                <w:rFonts w:ascii="Bookman Old Style" w:hAnsi="Bookman Old Style"/>
                                <w:b/>
                                <w:bCs/>
                                <w:sz w:val="32"/>
                                <w:szCs w:val="24"/>
                              </w:rPr>
                            </w:pPr>
                            <w:r w:rsidRPr="00826423">
                              <w:rPr>
                                <w:rFonts w:ascii="Bookman Old Style" w:hAnsi="Bookman Old Style"/>
                                <w:b/>
                                <w:bCs/>
                                <w:sz w:val="32"/>
                                <w:szCs w:val="24"/>
                              </w:rPr>
                              <w:t xml:space="preserve">Roberto Arturo Sánchez Herrera. </w:t>
                            </w:r>
                          </w:p>
                          <w:p w14:paraId="64ACF148" w14:textId="77777777" w:rsidR="00221202" w:rsidRPr="00826423" w:rsidRDefault="00221202" w:rsidP="00826423">
                            <w:pPr>
                              <w:jc w:val="center"/>
                              <w:rPr>
                                <w:rFonts w:ascii="Bookman Old Style" w:hAnsi="Bookman Old Style"/>
                                <w:b/>
                                <w:bCs/>
                                <w:sz w:val="32"/>
                                <w:szCs w:val="24"/>
                              </w:rPr>
                            </w:pPr>
                          </w:p>
                          <w:p w14:paraId="5932B811" w14:textId="327FA7A8" w:rsidR="00221202" w:rsidRPr="00826423" w:rsidRDefault="00221202" w:rsidP="00826423">
                            <w:pPr>
                              <w:jc w:val="center"/>
                              <w:rPr>
                                <w:rFonts w:ascii="Bookman Old Style" w:hAnsi="Bookman Old Style"/>
                                <w:sz w:val="32"/>
                                <w:szCs w:val="32"/>
                              </w:rPr>
                            </w:pPr>
                            <w:r w:rsidRPr="00826423">
                              <w:rPr>
                                <w:rFonts w:ascii="Bookman Old Style" w:hAnsi="Bookman Old Style"/>
                                <w:sz w:val="32"/>
                                <w:szCs w:val="32"/>
                              </w:rPr>
                              <w:t>Alumno:</w:t>
                            </w:r>
                          </w:p>
                          <w:p w14:paraId="09CC498F" w14:textId="6A6CCDAF" w:rsidR="00221202" w:rsidRDefault="002D1A26" w:rsidP="00826423">
                            <w:pPr>
                              <w:jc w:val="center"/>
                              <w:rPr>
                                <w:rFonts w:ascii="Bookman Old Style" w:hAnsi="Bookman Old Style"/>
                                <w:b/>
                                <w:sz w:val="32"/>
                                <w:szCs w:val="24"/>
                              </w:rPr>
                            </w:pPr>
                            <w:r>
                              <w:rPr>
                                <w:rFonts w:ascii="Bookman Old Style" w:hAnsi="Bookman Old Style"/>
                                <w:b/>
                                <w:sz w:val="32"/>
                                <w:szCs w:val="24"/>
                              </w:rPr>
                              <w:t>Mario Etzael Francisco Melo</w:t>
                            </w:r>
                          </w:p>
                          <w:p w14:paraId="5E49859C" w14:textId="77777777" w:rsidR="00221202" w:rsidRPr="00826423" w:rsidRDefault="00221202" w:rsidP="00826423">
                            <w:pPr>
                              <w:jc w:val="center"/>
                              <w:rPr>
                                <w:rFonts w:ascii="Bookman Old Style" w:hAnsi="Bookman Old Style"/>
                                <w:b/>
                                <w:sz w:val="32"/>
                                <w:szCs w:val="24"/>
                              </w:rPr>
                            </w:pPr>
                          </w:p>
                          <w:p w14:paraId="7D2E9D35" w14:textId="77777777" w:rsidR="00221202" w:rsidRDefault="00221202" w:rsidP="00826423">
                            <w:pPr>
                              <w:jc w:val="center"/>
                              <w:rPr>
                                <w:rFonts w:ascii="Bookman Old Style" w:hAnsi="Bookman Old Style"/>
                                <w:szCs w:val="24"/>
                              </w:rPr>
                            </w:pPr>
                            <w:r w:rsidRPr="00826423">
                              <w:rPr>
                                <w:rFonts w:ascii="Bookman Old Style" w:hAnsi="Bookman Old Style"/>
                                <w:sz w:val="32"/>
                                <w:szCs w:val="32"/>
                              </w:rPr>
                              <w:t>Matricula</w:t>
                            </w:r>
                            <w:r>
                              <w:rPr>
                                <w:rFonts w:ascii="Bookman Old Style" w:hAnsi="Bookman Old Style"/>
                                <w:szCs w:val="24"/>
                              </w:rPr>
                              <w:t>:</w:t>
                            </w:r>
                          </w:p>
                          <w:p w14:paraId="0051E52E" w14:textId="6821A968" w:rsidR="00221202" w:rsidRDefault="002D1A26" w:rsidP="00826423">
                            <w:pPr>
                              <w:jc w:val="center"/>
                              <w:rPr>
                                <w:rFonts w:ascii="Bookman Old Style" w:hAnsi="Bookman Old Style"/>
                                <w:b/>
                                <w:sz w:val="32"/>
                                <w:szCs w:val="32"/>
                                <w:u w:val="single"/>
                              </w:rPr>
                            </w:pPr>
                            <w:r>
                              <w:rPr>
                                <w:rFonts w:ascii="Bookman Old Style" w:hAnsi="Bookman Old Style"/>
                                <w:b/>
                                <w:sz w:val="32"/>
                                <w:szCs w:val="32"/>
                                <w:u w:val="single"/>
                              </w:rPr>
                              <w:t>1730608</w:t>
                            </w:r>
                          </w:p>
                          <w:p w14:paraId="470E7165" w14:textId="77777777" w:rsidR="00221202" w:rsidRDefault="00221202" w:rsidP="00826423">
                            <w:pPr>
                              <w:jc w:val="center"/>
                              <w:rPr>
                                <w:rFonts w:ascii="Bookman Old Style" w:hAnsi="Bookman Old Style"/>
                                <w:b/>
                                <w:sz w:val="32"/>
                                <w:szCs w:val="32"/>
                                <w:u w:val="single"/>
                              </w:rPr>
                            </w:pPr>
                          </w:p>
                          <w:p w14:paraId="281DCFAF" w14:textId="0B1AA349" w:rsidR="00221202" w:rsidRPr="00826423" w:rsidRDefault="00221202" w:rsidP="008B1C56">
                            <w:pPr>
                              <w:jc w:val="center"/>
                              <w:rPr>
                                <w:rFonts w:ascii="Bookman Old Style" w:hAnsi="Bookman Old Style"/>
                                <w:sz w:val="32"/>
                                <w:szCs w:val="24"/>
                              </w:rPr>
                            </w:pPr>
                            <w:r w:rsidRPr="00826423">
                              <w:rPr>
                                <w:rFonts w:ascii="Bookman Old Style" w:hAnsi="Bookman Old Style"/>
                                <w:sz w:val="32"/>
                                <w:szCs w:val="24"/>
                              </w:rPr>
                              <w:t>Fecha de entrega:</w:t>
                            </w:r>
                          </w:p>
                          <w:p w14:paraId="3335ED63" w14:textId="4EEBBF2A" w:rsidR="00221202" w:rsidRPr="005E79FE" w:rsidRDefault="009B518D" w:rsidP="005E79FE">
                            <w:pPr>
                              <w:jc w:val="center"/>
                              <w:rPr>
                                <w:rFonts w:ascii="Bookman Old Style" w:hAnsi="Bookman Old Style"/>
                                <w:b/>
                                <w:sz w:val="32"/>
                                <w:szCs w:val="24"/>
                              </w:rPr>
                            </w:pPr>
                            <w:r>
                              <w:rPr>
                                <w:rFonts w:ascii="Bookman Old Style" w:hAnsi="Bookman Old Style"/>
                                <w:b/>
                                <w:sz w:val="32"/>
                                <w:szCs w:val="24"/>
                              </w:rPr>
                              <w:t>09</w:t>
                            </w:r>
                            <w:r w:rsidR="00221202">
                              <w:rPr>
                                <w:rFonts w:ascii="Bookman Old Style" w:hAnsi="Bookman Old Style"/>
                                <w:b/>
                                <w:sz w:val="32"/>
                                <w:szCs w:val="24"/>
                              </w:rPr>
                              <w:t>/</w:t>
                            </w:r>
                            <w:r>
                              <w:rPr>
                                <w:rFonts w:ascii="Bookman Old Style" w:hAnsi="Bookman Old Style"/>
                                <w:b/>
                                <w:sz w:val="32"/>
                                <w:szCs w:val="24"/>
                              </w:rPr>
                              <w:t>Agosto</w:t>
                            </w:r>
                            <w:r w:rsidR="00221202">
                              <w:rPr>
                                <w:rFonts w:ascii="Bookman Old Style" w:hAnsi="Bookman Old Style"/>
                                <w:b/>
                                <w:sz w:val="32"/>
                                <w:szCs w:val="24"/>
                              </w:rPr>
                              <w:t>/2019</w:t>
                            </w:r>
                          </w:p>
                          <w:p w14:paraId="36E0BD91" w14:textId="77777777" w:rsidR="00221202" w:rsidRPr="0081636B" w:rsidRDefault="00221202" w:rsidP="008B1C56">
                            <w:pPr>
                              <w:spacing w:after="0"/>
                              <w:jc w:val="center"/>
                              <w:rPr>
                                <w:rFonts w:ascii="Bookman Old Style" w:hAnsi="Bookman Old Style"/>
                                <w:szCs w:val="24"/>
                              </w:rPr>
                            </w:pPr>
                            <w:r w:rsidRPr="0063721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C30EF" id="Rectangle 6" o:spid="_x0000_s1026" style="position:absolute;left:0;text-align:left;margin-left:48.85pt;margin-top:-55.2pt;width:446.9pt;height:7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" strokecolor="#b94441" strokeweight="2pt">
                <v:textbox>
                  <w:txbxContent>
                    <w:p w14:paraId="3E9DB4BE" w14:textId="77777777" w:rsidR="00221202" w:rsidRPr="0081636B" w:rsidRDefault="00221202" w:rsidP="008B1C56">
                      <w:pPr>
                        <w:jc w:val="center"/>
                        <w:rPr>
                          <w:rFonts w:ascii="Bookman Old Style" w:hAnsi="Bookman Old Style"/>
                          <w:szCs w:val="24"/>
                        </w:rPr>
                      </w:pPr>
                    </w:p>
                    <w:p w14:paraId="432B9FDC" w14:textId="77777777" w:rsidR="00221202" w:rsidRPr="00532148" w:rsidRDefault="00221202" w:rsidP="008B1C56">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4938648E" w14:textId="6C4AFAA9" w:rsidR="00221202" w:rsidRDefault="00221202" w:rsidP="00826423">
                      <w:pPr>
                        <w:rPr>
                          <w:rFonts w:ascii="Bookman Old Style" w:hAnsi="Bookman Old Style"/>
                          <w:b/>
                          <w:sz w:val="32"/>
                          <w:szCs w:val="32"/>
                          <w:u w:val="single"/>
                        </w:rPr>
                      </w:pPr>
                      <w:r>
                        <w:rPr>
                          <w:rFonts w:ascii="Bookman Old Style" w:hAnsi="Bookman Old Style"/>
                          <w:b/>
                          <w:bCs/>
                          <w:sz w:val="32"/>
                          <w:szCs w:val="24"/>
                        </w:rPr>
                        <w:t xml:space="preserve">   </w:t>
                      </w:r>
                    </w:p>
                    <w:p w14:paraId="137683AA" w14:textId="698358FF" w:rsidR="00221202" w:rsidRPr="00826423" w:rsidRDefault="00221202" w:rsidP="008B1C56">
                      <w:pPr>
                        <w:jc w:val="center"/>
                        <w:rPr>
                          <w:rFonts w:ascii="Bookman Old Style" w:hAnsi="Bookman Old Style"/>
                          <w:sz w:val="32"/>
                          <w:szCs w:val="32"/>
                        </w:rPr>
                      </w:pPr>
                      <w:r w:rsidRPr="00826423">
                        <w:rPr>
                          <w:rFonts w:ascii="Bookman Old Style" w:hAnsi="Bookman Old Style"/>
                          <w:sz w:val="32"/>
                          <w:szCs w:val="32"/>
                        </w:rPr>
                        <w:t>Carrera:</w:t>
                      </w:r>
                    </w:p>
                    <w:p w14:paraId="44A5CFB3" w14:textId="11B48B0B" w:rsidR="00221202" w:rsidRDefault="00221202" w:rsidP="008B1C56">
                      <w:pPr>
                        <w:jc w:val="center"/>
                        <w:rPr>
                          <w:rFonts w:ascii="Bookman Old Style" w:hAnsi="Bookman Old Style"/>
                          <w:b/>
                          <w:sz w:val="32"/>
                          <w:szCs w:val="24"/>
                        </w:rPr>
                      </w:pPr>
                      <w:r>
                        <w:rPr>
                          <w:rFonts w:ascii="Bookman Old Style" w:hAnsi="Bookman Old Style"/>
                          <w:b/>
                          <w:sz w:val="32"/>
                          <w:szCs w:val="24"/>
                        </w:rPr>
                        <w:t>Ingeniería en Sistemas Computacionales</w:t>
                      </w:r>
                    </w:p>
                    <w:p w14:paraId="5646D77F" w14:textId="77777777" w:rsidR="00221202" w:rsidRDefault="00221202" w:rsidP="008B1C56">
                      <w:pPr>
                        <w:jc w:val="center"/>
                        <w:rPr>
                          <w:rFonts w:ascii="Bookman Old Style" w:hAnsi="Bookman Old Style"/>
                          <w:b/>
                          <w:sz w:val="32"/>
                          <w:szCs w:val="24"/>
                        </w:rPr>
                      </w:pPr>
                    </w:p>
                    <w:p w14:paraId="76BF8E44" w14:textId="77777777" w:rsidR="00221202" w:rsidRPr="00826423" w:rsidRDefault="00221202" w:rsidP="00826423">
                      <w:pPr>
                        <w:jc w:val="center"/>
                        <w:rPr>
                          <w:rFonts w:ascii="Bookman Old Style" w:hAnsi="Bookman Old Style"/>
                          <w:sz w:val="32"/>
                          <w:szCs w:val="32"/>
                        </w:rPr>
                      </w:pPr>
                      <w:r w:rsidRPr="00826423">
                        <w:rPr>
                          <w:rFonts w:ascii="Bookman Old Style" w:hAnsi="Bookman Old Style"/>
                          <w:sz w:val="32"/>
                          <w:szCs w:val="32"/>
                        </w:rPr>
                        <w:t>Asignatura:</w:t>
                      </w:r>
                    </w:p>
                    <w:p w14:paraId="2DC1C15D" w14:textId="7E4570BD" w:rsidR="00221202" w:rsidRDefault="00221202" w:rsidP="00826423">
                      <w:pPr>
                        <w:jc w:val="center"/>
                        <w:rPr>
                          <w:rFonts w:ascii="Bookman Old Style" w:hAnsi="Bookman Old Style"/>
                          <w:b/>
                          <w:bCs/>
                          <w:sz w:val="32"/>
                          <w:szCs w:val="32"/>
                          <w:lang w:val="es-ES"/>
                        </w:rPr>
                      </w:pPr>
                      <w:r w:rsidRPr="006E420E">
                        <w:rPr>
                          <w:rFonts w:ascii="Bookman Old Style" w:hAnsi="Bookman Old Style"/>
                          <w:b/>
                          <w:sz w:val="28"/>
                          <w:szCs w:val="24"/>
                          <w:lang w:val="es-ES"/>
                        </w:rPr>
                        <w:t xml:space="preserve"> </w:t>
                      </w:r>
                      <w:r>
                        <w:rPr>
                          <w:rFonts w:ascii="Bookman Old Style" w:hAnsi="Bookman Old Style"/>
                          <w:b/>
                          <w:bCs/>
                          <w:sz w:val="32"/>
                          <w:szCs w:val="32"/>
                          <w:lang w:val="es-ES"/>
                        </w:rPr>
                        <w:t>Métodos y Herramientas de Ing. De Software.</w:t>
                      </w:r>
                    </w:p>
                    <w:p w14:paraId="4902F66D" w14:textId="77777777" w:rsidR="00221202" w:rsidRDefault="00221202" w:rsidP="00826423">
                      <w:pPr>
                        <w:jc w:val="center"/>
                        <w:rPr>
                          <w:rFonts w:ascii="Bookman Old Style" w:hAnsi="Bookman Old Style"/>
                          <w:b/>
                          <w:bCs/>
                          <w:sz w:val="28"/>
                          <w:szCs w:val="24"/>
                          <w:lang w:val="es-ES"/>
                        </w:rPr>
                      </w:pPr>
                    </w:p>
                    <w:p w14:paraId="0B2C25E0" w14:textId="007FF3F3" w:rsidR="00221202" w:rsidRPr="00826423" w:rsidRDefault="00221202" w:rsidP="008B1C56">
                      <w:pPr>
                        <w:jc w:val="center"/>
                        <w:rPr>
                          <w:rFonts w:ascii="Bookman Old Style" w:hAnsi="Bookman Old Style"/>
                          <w:sz w:val="32"/>
                          <w:szCs w:val="24"/>
                        </w:rPr>
                      </w:pPr>
                      <w:r w:rsidRPr="00826423">
                        <w:rPr>
                          <w:rFonts w:ascii="Bookman Old Style" w:hAnsi="Bookman Old Style"/>
                          <w:sz w:val="32"/>
                          <w:szCs w:val="24"/>
                        </w:rPr>
                        <w:t>Tema:</w:t>
                      </w:r>
                    </w:p>
                    <w:p w14:paraId="3FC6DBF8" w14:textId="76922675" w:rsidR="00221202" w:rsidRDefault="00221202" w:rsidP="00826423">
                      <w:pPr>
                        <w:jc w:val="center"/>
                        <w:rPr>
                          <w:rFonts w:ascii="Bookman Old Style" w:hAnsi="Bookman Old Style"/>
                          <w:b/>
                          <w:bCs/>
                          <w:sz w:val="32"/>
                          <w:szCs w:val="24"/>
                        </w:rPr>
                      </w:pPr>
                      <w:r>
                        <w:rPr>
                          <w:rFonts w:ascii="Bookman Old Style" w:hAnsi="Bookman Old Style"/>
                          <w:b/>
                          <w:bCs/>
                          <w:sz w:val="32"/>
                          <w:szCs w:val="24"/>
                        </w:rPr>
                        <w:t>Documentación de</w:t>
                      </w:r>
                      <w:r w:rsidR="00A71E3D">
                        <w:rPr>
                          <w:rFonts w:ascii="Bookman Old Style" w:hAnsi="Bookman Old Style"/>
                          <w:b/>
                          <w:bCs/>
                          <w:sz w:val="32"/>
                          <w:szCs w:val="24"/>
                        </w:rPr>
                        <w:t xml:space="preserve"> Pruebas.</w:t>
                      </w:r>
                    </w:p>
                    <w:p w14:paraId="011E30DE" w14:textId="77777777" w:rsidR="00221202" w:rsidRDefault="00221202" w:rsidP="00826423">
                      <w:pPr>
                        <w:jc w:val="center"/>
                        <w:rPr>
                          <w:rFonts w:ascii="Bookman Old Style" w:hAnsi="Bookman Old Style"/>
                          <w:b/>
                          <w:bCs/>
                          <w:sz w:val="32"/>
                          <w:szCs w:val="24"/>
                        </w:rPr>
                      </w:pPr>
                    </w:p>
                    <w:p w14:paraId="7EB76A8A" w14:textId="77777777" w:rsidR="00221202" w:rsidRDefault="00221202" w:rsidP="00826423">
                      <w:pPr>
                        <w:jc w:val="center"/>
                        <w:rPr>
                          <w:rFonts w:ascii="Bookman Old Style" w:hAnsi="Bookman Old Style"/>
                          <w:bCs/>
                          <w:sz w:val="32"/>
                          <w:szCs w:val="24"/>
                        </w:rPr>
                      </w:pPr>
                      <w:r w:rsidRPr="00826423">
                        <w:rPr>
                          <w:rFonts w:ascii="Bookman Old Style" w:hAnsi="Bookman Old Style"/>
                          <w:bCs/>
                          <w:sz w:val="32"/>
                          <w:szCs w:val="24"/>
                        </w:rPr>
                        <w:t>Docente:</w:t>
                      </w:r>
                    </w:p>
                    <w:p w14:paraId="6A264505" w14:textId="45979E9E" w:rsidR="00221202" w:rsidRDefault="00221202" w:rsidP="00826423">
                      <w:pPr>
                        <w:jc w:val="center"/>
                        <w:rPr>
                          <w:rFonts w:ascii="Bookman Old Style" w:hAnsi="Bookman Old Style"/>
                          <w:b/>
                          <w:bCs/>
                          <w:sz w:val="32"/>
                          <w:szCs w:val="24"/>
                        </w:rPr>
                      </w:pPr>
                      <w:r w:rsidRPr="00826423">
                        <w:rPr>
                          <w:rFonts w:ascii="Bookman Old Style" w:hAnsi="Bookman Old Style"/>
                          <w:b/>
                          <w:bCs/>
                          <w:sz w:val="32"/>
                          <w:szCs w:val="24"/>
                        </w:rPr>
                        <w:t xml:space="preserve">Roberto Arturo Sánchez Herrera. </w:t>
                      </w:r>
                    </w:p>
                    <w:p w14:paraId="64ACF148" w14:textId="77777777" w:rsidR="00221202" w:rsidRPr="00826423" w:rsidRDefault="00221202" w:rsidP="00826423">
                      <w:pPr>
                        <w:jc w:val="center"/>
                        <w:rPr>
                          <w:rFonts w:ascii="Bookman Old Style" w:hAnsi="Bookman Old Style"/>
                          <w:b/>
                          <w:bCs/>
                          <w:sz w:val="32"/>
                          <w:szCs w:val="24"/>
                        </w:rPr>
                      </w:pPr>
                    </w:p>
                    <w:p w14:paraId="5932B811" w14:textId="327FA7A8" w:rsidR="00221202" w:rsidRPr="00826423" w:rsidRDefault="00221202" w:rsidP="00826423">
                      <w:pPr>
                        <w:jc w:val="center"/>
                        <w:rPr>
                          <w:rFonts w:ascii="Bookman Old Style" w:hAnsi="Bookman Old Style"/>
                          <w:sz w:val="32"/>
                          <w:szCs w:val="32"/>
                        </w:rPr>
                      </w:pPr>
                      <w:r w:rsidRPr="00826423">
                        <w:rPr>
                          <w:rFonts w:ascii="Bookman Old Style" w:hAnsi="Bookman Old Style"/>
                          <w:sz w:val="32"/>
                          <w:szCs w:val="32"/>
                        </w:rPr>
                        <w:t>Alumno:</w:t>
                      </w:r>
                    </w:p>
                    <w:p w14:paraId="09CC498F" w14:textId="6A6CCDAF" w:rsidR="00221202" w:rsidRDefault="002D1A26" w:rsidP="00826423">
                      <w:pPr>
                        <w:jc w:val="center"/>
                        <w:rPr>
                          <w:rFonts w:ascii="Bookman Old Style" w:hAnsi="Bookman Old Style"/>
                          <w:b/>
                          <w:sz w:val="32"/>
                          <w:szCs w:val="24"/>
                        </w:rPr>
                      </w:pPr>
                      <w:r>
                        <w:rPr>
                          <w:rFonts w:ascii="Bookman Old Style" w:hAnsi="Bookman Old Style"/>
                          <w:b/>
                          <w:sz w:val="32"/>
                          <w:szCs w:val="24"/>
                        </w:rPr>
                        <w:t>Mario Etzael Francisco Melo</w:t>
                      </w:r>
                    </w:p>
                    <w:p w14:paraId="5E49859C" w14:textId="77777777" w:rsidR="00221202" w:rsidRPr="00826423" w:rsidRDefault="00221202" w:rsidP="00826423">
                      <w:pPr>
                        <w:jc w:val="center"/>
                        <w:rPr>
                          <w:rFonts w:ascii="Bookman Old Style" w:hAnsi="Bookman Old Style"/>
                          <w:b/>
                          <w:sz w:val="32"/>
                          <w:szCs w:val="24"/>
                        </w:rPr>
                      </w:pPr>
                    </w:p>
                    <w:p w14:paraId="7D2E9D35" w14:textId="77777777" w:rsidR="00221202" w:rsidRDefault="00221202" w:rsidP="00826423">
                      <w:pPr>
                        <w:jc w:val="center"/>
                        <w:rPr>
                          <w:rFonts w:ascii="Bookman Old Style" w:hAnsi="Bookman Old Style"/>
                          <w:szCs w:val="24"/>
                        </w:rPr>
                      </w:pPr>
                      <w:r w:rsidRPr="00826423">
                        <w:rPr>
                          <w:rFonts w:ascii="Bookman Old Style" w:hAnsi="Bookman Old Style"/>
                          <w:sz w:val="32"/>
                          <w:szCs w:val="32"/>
                        </w:rPr>
                        <w:t>Matricula</w:t>
                      </w:r>
                      <w:r>
                        <w:rPr>
                          <w:rFonts w:ascii="Bookman Old Style" w:hAnsi="Bookman Old Style"/>
                          <w:szCs w:val="24"/>
                        </w:rPr>
                        <w:t>:</w:t>
                      </w:r>
                    </w:p>
                    <w:p w14:paraId="0051E52E" w14:textId="6821A968" w:rsidR="00221202" w:rsidRDefault="002D1A26" w:rsidP="00826423">
                      <w:pPr>
                        <w:jc w:val="center"/>
                        <w:rPr>
                          <w:rFonts w:ascii="Bookman Old Style" w:hAnsi="Bookman Old Style"/>
                          <w:b/>
                          <w:sz w:val="32"/>
                          <w:szCs w:val="32"/>
                          <w:u w:val="single"/>
                        </w:rPr>
                      </w:pPr>
                      <w:r>
                        <w:rPr>
                          <w:rFonts w:ascii="Bookman Old Style" w:hAnsi="Bookman Old Style"/>
                          <w:b/>
                          <w:sz w:val="32"/>
                          <w:szCs w:val="32"/>
                          <w:u w:val="single"/>
                        </w:rPr>
                        <w:t>1730608</w:t>
                      </w:r>
                    </w:p>
                    <w:p w14:paraId="470E7165" w14:textId="77777777" w:rsidR="00221202" w:rsidRDefault="00221202" w:rsidP="00826423">
                      <w:pPr>
                        <w:jc w:val="center"/>
                        <w:rPr>
                          <w:rFonts w:ascii="Bookman Old Style" w:hAnsi="Bookman Old Style"/>
                          <w:b/>
                          <w:sz w:val="32"/>
                          <w:szCs w:val="32"/>
                          <w:u w:val="single"/>
                        </w:rPr>
                      </w:pPr>
                    </w:p>
                    <w:p w14:paraId="281DCFAF" w14:textId="0B1AA349" w:rsidR="00221202" w:rsidRPr="00826423" w:rsidRDefault="00221202" w:rsidP="008B1C56">
                      <w:pPr>
                        <w:jc w:val="center"/>
                        <w:rPr>
                          <w:rFonts w:ascii="Bookman Old Style" w:hAnsi="Bookman Old Style"/>
                          <w:sz w:val="32"/>
                          <w:szCs w:val="24"/>
                        </w:rPr>
                      </w:pPr>
                      <w:r w:rsidRPr="00826423">
                        <w:rPr>
                          <w:rFonts w:ascii="Bookman Old Style" w:hAnsi="Bookman Old Style"/>
                          <w:sz w:val="32"/>
                          <w:szCs w:val="24"/>
                        </w:rPr>
                        <w:t>Fecha de entrega:</w:t>
                      </w:r>
                    </w:p>
                    <w:p w14:paraId="3335ED63" w14:textId="4EEBBF2A" w:rsidR="00221202" w:rsidRPr="005E79FE" w:rsidRDefault="009B518D" w:rsidP="005E79FE">
                      <w:pPr>
                        <w:jc w:val="center"/>
                        <w:rPr>
                          <w:rFonts w:ascii="Bookman Old Style" w:hAnsi="Bookman Old Style"/>
                          <w:b/>
                          <w:sz w:val="32"/>
                          <w:szCs w:val="24"/>
                        </w:rPr>
                      </w:pPr>
                      <w:r>
                        <w:rPr>
                          <w:rFonts w:ascii="Bookman Old Style" w:hAnsi="Bookman Old Style"/>
                          <w:b/>
                          <w:sz w:val="32"/>
                          <w:szCs w:val="24"/>
                        </w:rPr>
                        <w:t>09</w:t>
                      </w:r>
                      <w:r w:rsidR="00221202">
                        <w:rPr>
                          <w:rFonts w:ascii="Bookman Old Style" w:hAnsi="Bookman Old Style"/>
                          <w:b/>
                          <w:sz w:val="32"/>
                          <w:szCs w:val="24"/>
                        </w:rPr>
                        <w:t>/</w:t>
                      </w:r>
                      <w:r>
                        <w:rPr>
                          <w:rFonts w:ascii="Bookman Old Style" w:hAnsi="Bookman Old Style"/>
                          <w:b/>
                          <w:sz w:val="32"/>
                          <w:szCs w:val="24"/>
                        </w:rPr>
                        <w:t>Agosto</w:t>
                      </w:r>
                      <w:r w:rsidR="00221202">
                        <w:rPr>
                          <w:rFonts w:ascii="Bookman Old Style" w:hAnsi="Bookman Old Style"/>
                          <w:b/>
                          <w:sz w:val="32"/>
                          <w:szCs w:val="24"/>
                        </w:rPr>
                        <w:t>/2019</w:t>
                      </w:r>
                    </w:p>
                    <w:p w14:paraId="36E0BD91" w14:textId="77777777" w:rsidR="00221202" w:rsidRPr="0081636B" w:rsidRDefault="00221202" w:rsidP="008B1C56">
                      <w:pPr>
                        <w:spacing w:after="0"/>
                        <w:jc w:val="center"/>
                        <w:rPr>
                          <w:rFonts w:ascii="Bookman Old Style" w:hAnsi="Bookman Old Style"/>
                          <w:szCs w:val="24"/>
                        </w:rPr>
                      </w:pPr>
                      <w:r w:rsidRPr="0063721B">
                        <w:t xml:space="preserve"> </w:t>
                      </w:r>
                    </w:p>
                  </w:txbxContent>
                </v:textbox>
              </v:rect>
            </w:pict>
          </mc:Fallback>
        </mc:AlternateContent>
      </w:r>
      <w:r>
        <w:rPr>
          <w:noProof/>
          <w:lang w:eastAsia="es-MX"/>
        </w:rPr>
        <mc:AlternateContent>
          <mc:Choice Requires="wps">
            <w:drawing>
              <wp:anchor distT="0" distB="0" distL="114300" distR="114300" simplePos="0" relativeHeight="251659264" behindDoc="0" locked="0" layoutInCell="1" allowOverlap="1" wp14:anchorId="6356F663" wp14:editId="1A372974">
                <wp:simplePos x="0" y="0"/>
                <wp:positionH relativeFrom="column">
                  <wp:posOffset>-733425</wp:posOffset>
                </wp:positionH>
                <wp:positionV relativeFrom="paragraph">
                  <wp:posOffset>433070</wp:posOffset>
                </wp:positionV>
                <wp:extent cx="1150620" cy="7939405"/>
                <wp:effectExtent l="0" t="0" r="11430"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B94441"/>
                        </a:solidFill>
                        <a:ln w="25400">
                          <a:solidFill>
                            <a:srgbClr val="C00000"/>
                          </a:solidFill>
                          <a:miter lim="800000"/>
                          <a:headEnd/>
                          <a:tailEnd/>
                        </a:ln>
                      </wps:spPr>
                      <wps:txbx>
                        <w:txbxContent>
                          <w:p w14:paraId="1B024105" w14:textId="77777777" w:rsidR="00221202" w:rsidRDefault="00221202" w:rsidP="008B1C56">
                            <w:pPr>
                              <w:jc w:val="center"/>
                            </w:pPr>
                          </w:p>
                          <w:p w14:paraId="40851935" w14:textId="77777777" w:rsidR="00221202" w:rsidRDefault="00221202" w:rsidP="008B1C56">
                            <w:pPr>
                              <w:jc w:val="center"/>
                            </w:pPr>
                          </w:p>
                          <w:p w14:paraId="4D24EF87" w14:textId="77777777" w:rsidR="00221202" w:rsidRDefault="00221202" w:rsidP="008B1C56">
                            <w:pPr>
                              <w:jc w:val="center"/>
                            </w:pPr>
                          </w:p>
                          <w:p w14:paraId="1D05EFC0" w14:textId="77777777" w:rsidR="00221202" w:rsidRDefault="00221202" w:rsidP="008B1C56">
                            <w:pPr>
                              <w:jc w:val="center"/>
                              <w:rPr>
                                <w:rFonts w:ascii="Bookman Old Style" w:hAnsi="Bookman Old Style"/>
                                <w:b/>
                                <w:color w:val="FFFFFF" w:themeColor="background1"/>
                                <w:sz w:val="136"/>
                                <w:szCs w:val="136"/>
                              </w:rPr>
                            </w:pPr>
                          </w:p>
                          <w:p w14:paraId="07CB6D33" w14:textId="77777777" w:rsidR="00221202" w:rsidRDefault="00221202" w:rsidP="008B1C56">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2228E5D7" w14:textId="77777777" w:rsidR="00221202" w:rsidRDefault="00221202" w:rsidP="008B1C56">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1606384F" w14:textId="77777777" w:rsidR="00221202" w:rsidRPr="00C32E3D" w:rsidRDefault="00221202" w:rsidP="008B1C56">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6F663" id="Rectangle 5" o:spid="_x0000_s1027" style="position:absolute;left:0;text-align:left;margin-left:-57.75pt;margin-top:34.1pt;width:90.6pt;height:6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" fillcolor="#b94441" strokecolor="#c00000" strokeweight="2pt">
                <v:textbox>
                  <w:txbxContent>
                    <w:p w14:paraId="1B024105" w14:textId="77777777" w:rsidR="00221202" w:rsidRDefault="00221202" w:rsidP="008B1C56">
                      <w:pPr>
                        <w:jc w:val="center"/>
                      </w:pPr>
                    </w:p>
                    <w:p w14:paraId="40851935" w14:textId="77777777" w:rsidR="00221202" w:rsidRDefault="00221202" w:rsidP="008B1C56">
                      <w:pPr>
                        <w:jc w:val="center"/>
                      </w:pPr>
                    </w:p>
                    <w:p w14:paraId="4D24EF87" w14:textId="77777777" w:rsidR="00221202" w:rsidRDefault="00221202" w:rsidP="008B1C56">
                      <w:pPr>
                        <w:jc w:val="center"/>
                      </w:pPr>
                    </w:p>
                    <w:p w14:paraId="1D05EFC0" w14:textId="77777777" w:rsidR="00221202" w:rsidRDefault="00221202" w:rsidP="008B1C56">
                      <w:pPr>
                        <w:jc w:val="center"/>
                        <w:rPr>
                          <w:rFonts w:ascii="Bookman Old Style" w:hAnsi="Bookman Old Style"/>
                          <w:b/>
                          <w:color w:val="FFFFFF" w:themeColor="background1"/>
                          <w:sz w:val="136"/>
                          <w:szCs w:val="136"/>
                        </w:rPr>
                      </w:pPr>
                    </w:p>
                    <w:p w14:paraId="07CB6D33" w14:textId="77777777" w:rsidR="00221202" w:rsidRDefault="00221202" w:rsidP="008B1C56">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2228E5D7" w14:textId="77777777" w:rsidR="00221202" w:rsidRDefault="00221202" w:rsidP="008B1C56">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1606384F" w14:textId="77777777" w:rsidR="00221202" w:rsidRPr="00C32E3D" w:rsidRDefault="00221202" w:rsidP="008B1C56">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v:textbox>
              </v:rect>
            </w:pict>
          </mc:Fallback>
        </mc:AlternateContent>
      </w:r>
      <w:r>
        <w:rPr>
          <w:rFonts w:ascii="Times New Roman" w:hAnsi="Times New Roman" w:cs="Times New Roman"/>
          <w:noProof/>
          <w:lang w:eastAsia="es-MX"/>
        </w:rPr>
        <mc:AlternateContent>
          <mc:Choice Requires="wps">
            <w:drawing>
              <wp:anchor distT="0" distB="0" distL="114300" distR="114300" simplePos="0" relativeHeight="251661312" behindDoc="0" locked="0" layoutInCell="1" allowOverlap="1" wp14:anchorId="513E19C9" wp14:editId="56701B45">
                <wp:simplePos x="0" y="0"/>
                <wp:positionH relativeFrom="column">
                  <wp:posOffset>-737235</wp:posOffset>
                </wp:positionH>
                <wp:positionV relativeFrom="paragraph">
                  <wp:posOffset>-701040</wp:posOffset>
                </wp:positionV>
                <wp:extent cx="1150620" cy="1151890"/>
                <wp:effectExtent l="0" t="0" r="11430" b="1016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B94441"/>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800000"/>
                              </a:solidFill>
                            </a14:hiddenFill>
                          </a:ext>
                        </a:extLst>
                      </wps:spPr>
                      <wps:txbx>
                        <w:txbxContent>
                          <w:p w14:paraId="41AB0A68" w14:textId="77777777" w:rsidR="00221202" w:rsidRPr="00C32E3D" w:rsidRDefault="00221202" w:rsidP="008B1C56">
                            <w:pPr>
                              <w:jc w:val="center"/>
                              <w:rPr>
                                <w:sz w:val="2"/>
                              </w:rPr>
                            </w:pPr>
                          </w:p>
                          <w:p w14:paraId="59BB1D88" w14:textId="77777777" w:rsidR="00221202" w:rsidRDefault="00221202" w:rsidP="008B1C56">
                            <w:pPr>
                              <w:jc w:val="center"/>
                            </w:pPr>
                          </w:p>
                          <w:p w14:paraId="7A68DDDE" w14:textId="77777777" w:rsidR="00221202" w:rsidRDefault="00221202" w:rsidP="008B1C56">
                            <w:pPr>
                              <w:jc w:val="center"/>
                            </w:pPr>
                          </w:p>
                          <w:p w14:paraId="24148A55" w14:textId="77777777" w:rsidR="00221202" w:rsidRDefault="00221202" w:rsidP="008B1C5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E19C9" id="Rectangle 8" o:spid="_x0000_s1028" style="position:absolute;left:0;text-align:left;margin-left:-58.05pt;margin-top:-55.2pt;width:90.6pt;height:9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" filled="f" strokecolor="#b94441" strokeweight="2pt">
                <v:textbox>
                  <w:txbxContent>
                    <w:p w14:paraId="41AB0A68" w14:textId="77777777" w:rsidR="00221202" w:rsidRPr="00C32E3D" w:rsidRDefault="00221202" w:rsidP="008B1C56">
                      <w:pPr>
                        <w:jc w:val="center"/>
                        <w:rPr>
                          <w:sz w:val="2"/>
                        </w:rPr>
                      </w:pPr>
                    </w:p>
                    <w:p w14:paraId="59BB1D88" w14:textId="77777777" w:rsidR="00221202" w:rsidRDefault="00221202" w:rsidP="008B1C56">
                      <w:pPr>
                        <w:jc w:val="center"/>
                      </w:pPr>
                    </w:p>
                    <w:p w14:paraId="7A68DDDE" w14:textId="77777777" w:rsidR="00221202" w:rsidRDefault="00221202" w:rsidP="008B1C56">
                      <w:pPr>
                        <w:jc w:val="center"/>
                      </w:pPr>
                    </w:p>
                    <w:p w14:paraId="24148A55" w14:textId="77777777" w:rsidR="00221202" w:rsidRDefault="00221202" w:rsidP="008B1C56">
                      <w:pPr>
                        <w:jc w:val="center"/>
                      </w:pPr>
                    </w:p>
                  </w:txbxContent>
                </v:textbox>
              </v:rect>
            </w:pict>
          </mc:Fallback>
        </mc:AlternateContent>
      </w:r>
    </w:p>
    <w:p w14:paraId="121E1DAE" w14:textId="77777777" w:rsidR="0022656E" w:rsidRDefault="0022656E" w:rsidP="003100D3"/>
    <w:p w14:paraId="28655263" w14:textId="30FBBA4E" w:rsidR="006C537D" w:rsidRDefault="005E79FE">
      <w:r>
        <w:rPr>
          <w:rFonts w:ascii="Times New Roman" w:hAnsi="Times New Roman"/>
          <w:noProof/>
          <w:szCs w:val="24"/>
          <w:lang w:eastAsia="es-MX"/>
        </w:rPr>
        <w:drawing>
          <wp:anchor distT="0" distB="0" distL="114300" distR="114300" simplePos="0" relativeHeight="251663360" behindDoc="0" locked="0" layoutInCell="1" allowOverlap="1" wp14:anchorId="0316768B" wp14:editId="48007619">
            <wp:simplePos x="0" y="0"/>
            <wp:positionH relativeFrom="column">
              <wp:posOffset>5563235</wp:posOffset>
            </wp:positionH>
            <wp:positionV relativeFrom="paragraph">
              <wp:posOffset>6944360</wp:posOffset>
            </wp:positionV>
            <wp:extent cx="666731" cy="777621"/>
            <wp:effectExtent l="0" t="0" r="635"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8">
                      <a:extLst>
                        <a:ext uri="{28A0092B-C50C-407E-A947-70E740481C1C}">
                          <a14:useLocalDpi xmlns:a14="http://schemas.microsoft.com/office/drawing/2010/main" val="0"/>
                        </a:ext>
                      </a:extLst>
                    </a:blip>
                    <a:srcRect l="33426" t="30052"/>
                    <a:stretch/>
                  </pic:blipFill>
                  <pic:spPr bwMode="auto">
                    <a:xfrm>
                      <a:off x="0" y="0"/>
                      <a:ext cx="666731" cy="77762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2656E">
        <w:br w:type="page"/>
      </w:r>
    </w:p>
    <w:sdt>
      <w:sdtPr>
        <w:rPr>
          <w:rFonts w:ascii="Arial" w:eastAsiaTheme="minorHAnsi" w:hAnsi="Arial" w:cstheme="minorBidi"/>
          <w:color w:val="auto"/>
          <w:sz w:val="24"/>
          <w:szCs w:val="22"/>
          <w:lang w:val="es-ES" w:eastAsia="en-US"/>
        </w:rPr>
        <w:id w:val="1592433587"/>
        <w:docPartObj>
          <w:docPartGallery w:val="Table of Contents"/>
          <w:docPartUnique/>
        </w:docPartObj>
      </w:sdtPr>
      <w:sdtEndPr>
        <w:rPr>
          <w:rFonts w:eastAsia="SimSun"/>
          <w:b/>
          <w:bCs/>
        </w:rPr>
      </w:sdtEndPr>
      <w:sdtContent>
        <w:p w14:paraId="52165FF4" w14:textId="77777777" w:rsidR="006C537D" w:rsidRDefault="006C537D">
          <w:pPr>
            <w:pStyle w:val="TtuloTDC"/>
          </w:pPr>
          <w:r>
            <w:rPr>
              <w:lang w:val="es-ES"/>
            </w:rPr>
            <w:t>Índice</w:t>
          </w:r>
        </w:p>
        <w:p w14:paraId="3E1AA9DC" w14:textId="0B1C0361" w:rsidR="0090391E" w:rsidRDefault="006C537D">
          <w:pPr>
            <w:pStyle w:val="TDC1"/>
            <w:tabs>
              <w:tab w:val="right" w:leader="dot" w:pos="8828"/>
            </w:tabs>
            <w:rPr>
              <w:rFonts w:asciiTheme="minorHAnsi" w:eastAsiaTheme="minorEastAsia" w:hAnsiTheme="minorHAns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16258379" w:history="1">
            <w:r w:rsidR="0090391E" w:rsidRPr="009E2998">
              <w:rPr>
                <w:rStyle w:val="Hipervnculo"/>
                <w:noProof/>
              </w:rPr>
              <w:t>Introducción.</w:t>
            </w:r>
            <w:r w:rsidR="0090391E">
              <w:rPr>
                <w:noProof/>
                <w:webHidden/>
              </w:rPr>
              <w:tab/>
            </w:r>
            <w:r w:rsidR="0090391E">
              <w:rPr>
                <w:noProof/>
                <w:webHidden/>
              </w:rPr>
              <w:fldChar w:fldCharType="begin"/>
            </w:r>
            <w:r w:rsidR="0090391E">
              <w:rPr>
                <w:noProof/>
                <w:webHidden/>
              </w:rPr>
              <w:instrText xml:space="preserve"> PAGEREF _Toc16258379 \h </w:instrText>
            </w:r>
            <w:r w:rsidR="0090391E">
              <w:rPr>
                <w:noProof/>
                <w:webHidden/>
              </w:rPr>
            </w:r>
            <w:r w:rsidR="0090391E">
              <w:rPr>
                <w:noProof/>
                <w:webHidden/>
              </w:rPr>
              <w:fldChar w:fldCharType="separate"/>
            </w:r>
            <w:r w:rsidR="0090391E">
              <w:rPr>
                <w:noProof/>
                <w:webHidden/>
              </w:rPr>
              <w:t>3</w:t>
            </w:r>
            <w:r w:rsidR="0090391E">
              <w:rPr>
                <w:noProof/>
                <w:webHidden/>
              </w:rPr>
              <w:fldChar w:fldCharType="end"/>
            </w:r>
          </w:hyperlink>
        </w:p>
        <w:p w14:paraId="1FF33650" w14:textId="30305010" w:rsidR="0090391E" w:rsidRDefault="0090391E">
          <w:pPr>
            <w:pStyle w:val="TDC1"/>
            <w:tabs>
              <w:tab w:val="right" w:leader="dot" w:pos="8828"/>
            </w:tabs>
            <w:rPr>
              <w:rFonts w:asciiTheme="minorHAnsi" w:eastAsiaTheme="minorEastAsia" w:hAnsiTheme="minorHAnsi"/>
              <w:noProof/>
              <w:sz w:val="22"/>
              <w:lang w:eastAsia="es-MX"/>
            </w:rPr>
          </w:pPr>
          <w:hyperlink w:anchor="_Toc16258380" w:history="1">
            <w:r w:rsidRPr="009E2998">
              <w:rPr>
                <w:rStyle w:val="Hipervnculo"/>
                <w:noProof/>
              </w:rPr>
              <w:t>Rubros evaluados.</w:t>
            </w:r>
            <w:r>
              <w:rPr>
                <w:noProof/>
                <w:webHidden/>
              </w:rPr>
              <w:tab/>
            </w:r>
            <w:r>
              <w:rPr>
                <w:noProof/>
                <w:webHidden/>
              </w:rPr>
              <w:fldChar w:fldCharType="begin"/>
            </w:r>
            <w:r>
              <w:rPr>
                <w:noProof/>
                <w:webHidden/>
              </w:rPr>
              <w:instrText xml:space="preserve"> PAGEREF _Toc16258380 \h </w:instrText>
            </w:r>
            <w:r>
              <w:rPr>
                <w:noProof/>
                <w:webHidden/>
              </w:rPr>
            </w:r>
            <w:r>
              <w:rPr>
                <w:noProof/>
                <w:webHidden/>
              </w:rPr>
              <w:fldChar w:fldCharType="separate"/>
            </w:r>
            <w:r>
              <w:rPr>
                <w:noProof/>
                <w:webHidden/>
              </w:rPr>
              <w:t>3</w:t>
            </w:r>
            <w:r>
              <w:rPr>
                <w:noProof/>
                <w:webHidden/>
              </w:rPr>
              <w:fldChar w:fldCharType="end"/>
            </w:r>
          </w:hyperlink>
        </w:p>
        <w:p w14:paraId="50776949" w14:textId="6330F50A" w:rsidR="0090391E" w:rsidRDefault="0090391E">
          <w:pPr>
            <w:pStyle w:val="TDC1"/>
            <w:tabs>
              <w:tab w:val="right" w:leader="dot" w:pos="8828"/>
            </w:tabs>
            <w:rPr>
              <w:rFonts w:asciiTheme="minorHAnsi" w:eastAsiaTheme="minorEastAsia" w:hAnsiTheme="minorHAnsi"/>
              <w:noProof/>
              <w:sz w:val="22"/>
              <w:lang w:eastAsia="es-MX"/>
            </w:rPr>
          </w:pPr>
          <w:hyperlink w:anchor="_Toc16258381" w:history="1">
            <w:r w:rsidRPr="009E2998">
              <w:rPr>
                <w:rStyle w:val="Hipervnculo"/>
                <w:noProof/>
              </w:rPr>
              <w:t>1.-Login.</w:t>
            </w:r>
            <w:r>
              <w:rPr>
                <w:noProof/>
                <w:webHidden/>
              </w:rPr>
              <w:tab/>
            </w:r>
            <w:r>
              <w:rPr>
                <w:noProof/>
                <w:webHidden/>
              </w:rPr>
              <w:fldChar w:fldCharType="begin"/>
            </w:r>
            <w:r>
              <w:rPr>
                <w:noProof/>
                <w:webHidden/>
              </w:rPr>
              <w:instrText xml:space="preserve"> PAGEREF _Toc16258381 \h </w:instrText>
            </w:r>
            <w:r>
              <w:rPr>
                <w:noProof/>
                <w:webHidden/>
              </w:rPr>
            </w:r>
            <w:r>
              <w:rPr>
                <w:noProof/>
                <w:webHidden/>
              </w:rPr>
              <w:fldChar w:fldCharType="separate"/>
            </w:r>
            <w:r>
              <w:rPr>
                <w:noProof/>
                <w:webHidden/>
              </w:rPr>
              <w:t>4</w:t>
            </w:r>
            <w:r>
              <w:rPr>
                <w:noProof/>
                <w:webHidden/>
              </w:rPr>
              <w:fldChar w:fldCharType="end"/>
            </w:r>
          </w:hyperlink>
        </w:p>
        <w:p w14:paraId="100F07A3" w14:textId="621EC2A7" w:rsidR="0090391E" w:rsidRDefault="0090391E">
          <w:pPr>
            <w:pStyle w:val="TDC1"/>
            <w:tabs>
              <w:tab w:val="right" w:leader="dot" w:pos="8828"/>
            </w:tabs>
            <w:rPr>
              <w:rFonts w:asciiTheme="minorHAnsi" w:eastAsiaTheme="minorEastAsia" w:hAnsiTheme="minorHAnsi"/>
              <w:noProof/>
              <w:sz w:val="22"/>
              <w:lang w:eastAsia="es-MX"/>
            </w:rPr>
          </w:pPr>
          <w:hyperlink w:anchor="_Toc16258382" w:history="1">
            <w:r w:rsidRPr="009E2998">
              <w:rPr>
                <w:rStyle w:val="Hipervnculo"/>
                <w:noProof/>
              </w:rPr>
              <w:t>3.-Alta Personal</w:t>
            </w:r>
            <w:r>
              <w:rPr>
                <w:noProof/>
                <w:webHidden/>
              </w:rPr>
              <w:tab/>
            </w:r>
            <w:r>
              <w:rPr>
                <w:noProof/>
                <w:webHidden/>
              </w:rPr>
              <w:fldChar w:fldCharType="begin"/>
            </w:r>
            <w:r>
              <w:rPr>
                <w:noProof/>
                <w:webHidden/>
              </w:rPr>
              <w:instrText xml:space="preserve"> PAGEREF _Toc16258382 \h </w:instrText>
            </w:r>
            <w:r>
              <w:rPr>
                <w:noProof/>
                <w:webHidden/>
              </w:rPr>
            </w:r>
            <w:r>
              <w:rPr>
                <w:noProof/>
                <w:webHidden/>
              </w:rPr>
              <w:fldChar w:fldCharType="separate"/>
            </w:r>
            <w:r>
              <w:rPr>
                <w:noProof/>
                <w:webHidden/>
              </w:rPr>
              <w:t>4</w:t>
            </w:r>
            <w:r>
              <w:rPr>
                <w:noProof/>
                <w:webHidden/>
              </w:rPr>
              <w:fldChar w:fldCharType="end"/>
            </w:r>
          </w:hyperlink>
        </w:p>
        <w:p w14:paraId="2BA4C432" w14:textId="177CBCA1" w:rsidR="0090391E" w:rsidRDefault="0090391E">
          <w:pPr>
            <w:pStyle w:val="TDC1"/>
            <w:tabs>
              <w:tab w:val="right" w:leader="dot" w:pos="8828"/>
            </w:tabs>
            <w:rPr>
              <w:rFonts w:asciiTheme="minorHAnsi" w:eastAsiaTheme="minorEastAsia" w:hAnsiTheme="minorHAnsi"/>
              <w:noProof/>
              <w:sz w:val="22"/>
              <w:lang w:eastAsia="es-MX"/>
            </w:rPr>
          </w:pPr>
          <w:hyperlink w:anchor="_Toc16258383" w:history="1">
            <w:r w:rsidRPr="009E2998">
              <w:rPr>
                <w:rStyle w:val="Hipervnculo"/>
                <w:noProof/>
              </w:rPr>
              <w:t>4.-Alta almacén</w:t>
            </w:r>
            <w:r>
              <w:rPr>
                <w:noProof/>
                <w:webHidden/>
              </w:rPr>
              <w:tab/>
            </w:r>
            <w:r>
              <w:rPr>
                <w:noProof/>
                <w:webHidden/>
              </w:rPr>
              <w:fldChar w:fldCharType="begin"/>
            </w:r>
            <w:r>
              <w:rPr>
                <w:noProof/>
                <w:webHidden/>
              </w:rPr>
              <w:instrText xml:space="preserve"> PAGEREF _Toc16258383 \h </w:instrText>
            </w:r>
            <w:r>
              <w:rPr>
                <w:noProof/>
                <w:webHidden/>
              </w:rPr>
            </w:r>
            <w:r>
              <w:rPr>
                <w:noProof/>
                <w:webHidden/>
              </w:rPr>
              <w:fldChar w:fldCharType="separate"/>
            </w:r>
            <w:r>
              <w:rPr>
                <w:noProof/>
                <w:webHidden/>
              </w:rPr>
              <w:t>5</w:t>
            </w:r>
            <w:r>
              <w:rPr>
                <w:noProof/>
                <w:webHidden/>
              </w:rPr>
              <w:fldChar w:fldCharType="end"/>
            </w:r>
          </w:hyperlink>
        </w:p>
        <w:p w14:paraId="6B076CAE" w14:textId="3D9F95DF" w:rsidR="0090391E" w:rsidRDefault="0090391E">
          <w:pPr>
            <w:pStyle w:val="TDC1"/>
            <w:tabs>
              <w:tab w:val="right" w:leader="dot" w:pos="8828"/>
            </w:tabs>
            <w:rPr>
              <w:rFonts w:asciiTheme="minorHAnsi" w:eastAsiaTheme="minorEastAsia" w:hAnsiTheme="minorHAnsi"/>
              <w:noProof/>
              <w:sz w:val="22"/>
              <w:lang w:eastAsia="es-MX"/>
            </w:rPr>
          </w:pPr>
          <w:hyperlink w:anchor="_Toc16258384" w:history="1">
            <w:r w:rsidRPr="009E2998">
              <w:rPr>
                <w:rStyle w:val="Hipervnculo"/>
                <w:noProof/>
              </w:rPr>
              <w:t>5.-Modificar almacén</w:t>
            </w:r>
            <w:r>
              <w:rPr>
                <w:noProof/>
                <w:webHidden/>
              </w:rPr>
              <w:tab/>
            </w:r>
            <w:r>
              <w:rPr>
                <w:noProof/>
                <w:webHidden/>
              </w:rPr>
              <w:fldChar w:fldCharType="begin"/>
            </w:r>
            <w:r>
              <w:rPr>
                <w:noProof/>
                <w:webHidden/>
              </w:rPr>
              <w:instrText xml:space="preserve"> PAGEREF _Toc16258384 \h </w:instrText>
            </w:r>
            <w:r>
              <w:rPr>
                <w:noProof/>
                <w:webHidden/>
              </w:rPr>
            </w:r>
            <w:r>
              <w:rPr>
                <w:noProof/>
                <w:webHidden/>
              </w:rPr>
              <w:fldChar w:fldCharType="separate"/>
            </w:r>
            <w:r>
              <w:rPr>
                <w:noProof/>
                <w:webHidden/>
              </w:rPr>
              <w:t>6</w:t>
            </w:r>
            <w:r>
              <w:rPr>
                <w:noProof/>
                <w:webHidden/>
              </w:rPr>
              <w:fldChar w:fldCharType="end"/>
            </w:r>
          </w:hyperlink>
        </w:p>
        <w:p w14:paraId="16E14A19" w14:textId="39247990" w:rsidR="0090391E" w:rsidRDefault="0090391E">
          <w:pPr>
            <w:pStyle w:val="TDC1"/>
            <w:tabs>
              <w:tab w:val="right" w:leader="dot" w:pos="8828"/>
            </w:tabs>
            <w:rPr>
              <w:rFonts w:asciiTheme="minorHAnsi" w:eastAsiaTheme="minorEastAsia" w:hAnsiTheme="minorHAnsi"/>
              <w:noProof/>
              <w:sz w:val="22"/>
              <w:lang w:eastAsia="es-MX"/>
            </w:rPr>
          </w:pPr>
          <w:hyperlink w:anchor="_Toc16258385" w:history="1">
            <w:r w:rsidRPr="009E2998">
              <w:rPr>
                <w:rStyle w:val="Hipervnculo"/>
                <w:noProof/>
              </w:rPr>
              <w:t>6.-Consulta almacén</w:t>
            </w:r>
            <w:r>
              <w:rPr>
                <w:noProof/>
                <w:webHidden/>
              </w:rPr>
              <w:tab/>
            </w:r>
            <w:r>
              <w:rPr>
                <w:noProof/>
                <w:webHidden/>
              </w:rPr>
              <w:fldChar w:fldCharType="begin"/>
            </w:r>
            <w:r>
              <w:rPr>
                <w:noProof/>
                <w:webHidden/>
              </w:rPr>
              <w:instrText xml:space="preserve"> PAGEREF _Toc16258385 \h </w:instrText>
            </w:r>
            <w:r>
              <w:rPr>
                <w:noProof/>
                <w:webHidden/>
              </w:rPr>
            </w:r>
            <w:r>
              <w:rPr>
                <w:noProof/>
                <w:webHidden/>
              </w:rPr>
              <w:fldChar w:fldCharType="separate"/>
            </w:r>
            <w:r>
              <w:rPr>
                <w:noProof/>
                <w:webHidden/>
              </w:rPr>
              <w:t>7</w:t>
            </w:r>
            <w:r>
              <w:rPr>
                <w:noProof/>
                <w:webHidden/>
              </w:rPr>
              <w:fldChar w:fldCharType="end"/>
            </w:r>
          </w:hyperlink>
        </w:p>
        <w:p w14:paraId="5BE4505C" w14:textId="2595B8B2" w:rsidR="0090391E" w:rsidRDefault="0090391E">
          <w:pPr>
            <w:pStyle w:val="TDC1"/>
            <w:tabs>
              <w:tab w:val="right" w:leader="dot" w:pos="8828"/>
            </w:tabs>
            <w:rPr>
              <w:rFonts w:asciiTheme="minorHAnsi" w:eastAsiaTheme="minorEastAsia" w:hAnsiTheme="minorHAnsi"/>
              <w:noProof/>
              <w:sz w:val="22"/>
              <w:lang w:eastAsia="es-MX"/>
            </w:rPr>
          </w:pPr>
          <w:hyperlink w:anchor="_Toc16258386" w:history="1">
            <w:r w:rsidRPr="009E2998">
              <w:rPr>
                <w:rStyle w:val="Hipervnculo"/>
                <w:noProof/>
              </w:rPr>
              <w:t>Conclusión.</w:t>
            </w:r>
            <w:r>
              <w:rPr>
                <w:noProof/>
                <w:webHidden/>
              </w:rPr>
              <w:tab/>
            </w:r>
            <w:r>
              <w:rPr>
                <w:noProof/>
                <w:webHidden/>
              </w:rPr>
              <w:fldChar w:fldCharType="begin"/>
            </w:r>
            <w:r>
              <w:rPr>
                <w:noProof/>
                <w:webHidden/>
              </w:rPr>
              <w:instrText xml:space="preserve"> PAGEREF _Toc16258386 \h </w:instrText>
            </w:r>
            <w:r>
              <w:rPr>
                <w:noProof/>
                <w:webHidden/>
              </w:rPr>
            </w:r>
            <w:r>
              <w:rPr>
                <w:noProof/>
                <w:webHidden/>
              </w:rPr>
              <w:fldChar w:fldCharType="separate"/>
            </w:r>
            <w:r>
              <w:rPr>
                <w:noProof/>
                <w:webHidden/>
              </w:rPr>
              <w:t>7</w:t>
            </w:r>
            <w:r>
              <w:rPr>
                <w:noProof/>
                <w:webHidden/>
              </w:rPr>
              <w:fldChar w:fldCharType="end"/>
            </w:r>
          </w:hyperlink>
        </w:p>
        <w:p w14:paraId="671E5ABA" w14:textId="6EE76500" w:rsidR="00BB5A68" w:rsidRDefault="006C537D" w:rsidP="005332F9">
          <w:pPr>
            <w:rPr>
              <w:b/>
              <w:bCs/>
              <w:lang w:val="es-ES"/>
            </w:rPr>
          </w:pPr>
          <w:r>
            <w:rPr>
              <w:b/>
              <w:bCs/>
              <w:lang w:val="es-ES"/>
            </w:rPr>
            <w:fldChar w:fldCharType="end"/>
          </w:r>
        </w:p>
      </w:sdtContent>
    </w:sdt>
    <w:p w14:paraId="128B86C3" w14:textId="77777777" w:rsidR="00BB5A68" w:rsidRDefault="00BB5A68" w:rsidP="005332F9"/>
    <w:p w14:paraId="0DBD9D9E" w14:textId="015739A8" w:rsidR="00BB5A68" w:rsidRDefault="00BB5A68" w:rsidP="005332F9">
      <w:bookmarkStart w:id="0" w:name="_GoBack"/>
      <w:bookmarkEnd w:id="0"/>
    </w:p>
    <w:p w14:paraId="0A4B9F67" w14:textId="122EDCD5" w:rsidR="00ED17F0" w:rsidRDefault="00ED17F0" w:rsidP="005332F9"/>
    <w:p w14:paraId="2ADA8F04" w14:textId="26F9784D" w:rsidR="00ED17F0" w:rsidRDefault="00ED17F0" w:rsidP="005332F9"/>
    <w:p w14:paraId="4B88EB54" w14:textId="5EB8C8AF" w:rsidR="00826423" w:rsidRDefault="00826423" w:rsidP="005332F9"/>
    <w:p w14:paraId="71F7D33D" w14:textId="4B6FBA0E" w:rsidR="00826423" w:rsidRDefault="00826423" w:rsidP="005332F9"/>
    <w:p w14:paraId="18417E56" w14:textId="23985527" w:rsidR="00826423" w:rsidRDefault="00826423" w:rsidP="005332F9"/>
    <w:p w14:paraId="26077D94" w14:textId="08696A64" w:rsidR="00826423" w:rsidRDefault="00826423" w:rsidP="005332F9"/>
    <w:p w14:paraId="4F2326B7" w14:textId="129110A7" w:rsidR="00826423" w:rsidRDefault="00826423" w:rsidP="005332F9"/>
    <w:p w14:paraId="6367F798" w14:textId="269278FB" w:rsidR="00826423" w:rsidRDefault="00826423" w:rsidP="005332F9"/>
    <w:p w14:paraId="14061B49" w14:textId="649095E8" w:rsidR="002C2A52" w:rsidRDefault="002C2A52" w:rsidP="00826423"/>
    <w:p w14:paraId="19D3DD8B" w14:textId="5A372277" w:rsidR="00A71E3D" w:rsidRDefault="00A71E3D" w:rsidP="00826423"/>
    <w:p w14:paraId="10320BEC" w14:textId="6B00044B" w:rsidR="0091470D" w:rsidRDefault="0091470D" w:rsidP="00826423"/>
    <w:p w14:paraId="7AB1ADD9" w14:textId="040ACAE1" w:rsidR="0091470D" w:rsidRDefault="0091470D" w:rsidP="00826423"/>
    <w:p w14:paraId="2D15CAF8" w14:textId="1550CF98" w:rsidR="0091470D" w:rsidRDefault="0091470D" w:rsidP="00826423"/>
    <w:p w14:paraId="5838BC87" w14:textId="65B7B839" w:rsidR="0091470D" w:rsidRDefault="0091470D" w:rsidP="00826423"/>
    <w:p w14:paraId="54234E14" w14:textId="7D5019C7" w:rsidR="0091470D" w:rsidRDefault="0091470D" w:rsidP="00826423"/>
    <w:p w14:paraId="04F9ED58" w14:textId="5D1DD2CA" w:rsidR="0091470D" w:rsidRDefault="0091470D" w:rsidP="00826423"/>
    <w:p w14:paraId="5C2C6C5C" w14:textId="77777777" w:rsidR="0091470D" w:rsidRDefault="0091470D" w:rsidP="00826423"/>
    <w:p w14:paraId="68C99CFB" w14:textId="5FB9DC47" w:rsidR="002523BA" w:rsidRDefault="002523BA" w:rsidP="002523BA"/>
    <w:p w14:paraId="78448427" w14:textId="77777777" w:rsidR="002523BA" w:rsidRDefault="002523BA" w:rsidP="002523BA"/>
    <w:p w14:paraId="07FC6ED4" w14:textId="070869A5" w:rsidR="00A71E3D" w:rsidRDefault="00E657BF" w:rsidP="00E657BF">
      <w:pPr>
        <w:pStyle w:val="Ttulo1"/>
      </w:pPr>
      <w:bookmarkStart w:id="1" w:name="_Toc16258379"/>
      <w:r>
        <w:t>Introducción.</w:t>
      </w:r>
      <w:bookmarkEnd w:id="1"/>
    </w:p>
    <w:p w14:paraId="4295A603" w14:textId="778ECFBD" w:rsidR="00E657BF" w:rsidRDefault="00E657BF" w:rsidP="00E657BF">
      <w:r>
        <w:t xml:space="preserve">En este documento se hace muestra de las modificaciones y mejoras vistas en clase por el docente, con ello se pretende mejorar el sistema y hacer un sistema cada vez </w:t>
      </w:r>
      <w:r w:rsidR="00712C37">
        <w:t>más</w:t>
      </w:r>
      <w:r>
        <w:t xml:space="preserve"> funcional, con esto se espera aprender conceptos cobre mantenimiento, integridad y seguridad en un sistema de información.</w:t>
      </w:r>
    </w:p>
    <w:p w14:paraId="3CC4845D" w14:textId="5A16C39E" w:rsidR="002523BA" w:rsidRDefault="002523BA" w:rsidP="00E657BF"/>
    <w:p w14:paraId="365B6A74" w14:textId="77777777" w:rsidR="002523BA" w:rsidRDefault="002523BA" w:rsidP="00E657BF"/>
    <w:p w14:paraId="14BA51EF" w14:textId="7F4FD201" w:rsidR="00E657BF" w:rsidRDefault="00712C37" w:rsidP="00712C37">
      <w:pPr>
        <w:pStyle w:val="Ttulo1"/>
      </w:pPr>
      <w:bookmarkStart w:id="2" w:name="_Toc16258380"/>
      <w:r>
        <w:t>Rubros evaluados.</w:t>
      </w:r>
      <w:bookmarkEnd w:id="2"/>
    </w:p>
    <w:tbl>
      <w:tblPr>
        <w:tblStyle w:val="Tablaconcuadrcula1clara1"/>
        <w:tblW w:w="0" w:type="auto"/>
        <w:tblInd w:w="250" w:type="dxa"/>
        <w:tblLook w:val="04A0" w:firstRow="1" w:lastRow="0" w:firstColumn="1" w:lastColumn="0" w:noHBand="0" w:noVBand="1"/>
      </w:tblPr>
      <w:tblGrid>
        <w:gridCol w:w="837"/>
        <w:gridCol w:w="1760"/>
        <w:gridCol w:w="976"/>
        <w:gridCol w:w="850"/>
        <w:gridCol w:w="1559"/>
        <w:gridCol w:w="2596"/>
      </w:tblGrid>
      <w:tr w:rsidR="00506DDD" w:rsidRPr="008C27BB" w14:paraId="28ADC2C5" w14:textId="77777777" w:rsidTr="0060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dxa"/>
            <w:vAlign w:val="center"/>
          </w:tcPr>
          <w:p w14:paraId="09F42734" w14:textId="3A2DF7E3" w:rsidR="00506DDD" w:rsidRPr="008C27BB" w:rsidRDefault="00506DDD" w:rsidP="004C7CB5">
            <w:pPr>
              <w:jc w:val="center"/>
              <w:rPr>
                <w:rFonts w:ascii="Calibri" w:eastAsia="Calibri" w:hAnsi="Calibri" w:cs="Times New Roman"/>
                <w:lang w:val="es-CO"/>
              </w:rPr>
            </w:pPr>
            <w:r w:rsidRPr="008C27BB">
              <w:rPr>
                <w:rFonts w:ascii="Calibri" w:eastAsia="Calibri" w:hAnsi="Calibri" w:cs="Times New Roman"/>
                <w:lang w:val="es-CO"/>
              </w:rPr>
              <w:t>Id</w:t>
            </w:r>
          </w:p>
        </w:tc>
        <w:tc>
          <w:tcPr>
            <w:tcW w:w="1760" w:type="dxa"/>
            <w:vAlign w:val="center"/>
          </w:tcPr>
          <w:p w14:paraId="76909AC1" w14:textId="429C3AC6" w:rsidR="00506DDD" w:rsidRPr="008C27BB" w:rsidRDefault="00506DDD" w:rsidP="004C7CB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CO"/>
              </w:rPr>
            </w:pPr>
            <w:r>
              <w:rPr>
                <w:rFonts w:ascii="Calibri" w:eastAsia="Calibri" w:hAnsi="Calibri" w:cs="Times New Roman"/>
                <w:lang w:val="es-CO"/>
              </w:rPr>
              <w:t>Rubro</w:t>
            </w:r>
          </w:p>
        </w:tc>
        <w:tc>
          <w:tcPr>
            <w:tcW w:w="976" w:type="dxa"/>
            <w:vAlign w:val="center"/>
          </w:tcPr>
          <w:p w14:paraId="248DC60A" w14:textId="7F9F9986" w:rsidR="00506DDD" w:rsidRPr="008C27BB" w:rsidRDefault="00506DDD" w:rsidP="004C7CB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CO"/>
              </w:rPr>
            </w:pPr>
            <w:r>
              <w:rPr>
                <w:rFonts w:ascii="Calibri" w:eastAsia="Calibri" w:hAnsi="Calibri" w:cs="Times New Roman"/>
                <w:lang w:val="es-CO"/>
              </w:rPr>
              <w:t>Si</w:t>
            </w:r>
          </w:p>
        </w:tc>
        <w:tc>
          <w:tcPr>
            <w:tcW w:w="850" w:type="dxa"/>
          </w:tcPr>
          <w:p w14:paraId="17CD4A3F" w14:textId="43810459" w:rsidR="00506DDD" w:rsidRPr="008C27BB" w:rsidRDefault="004C7CB5" w:rsidP="004C7CB5">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CO"/>
              </w:rPr>
            </w:pPr>
            <w:r>
              <w:rPr>
                <w:rFonts w:ascii="Calibri" w:eastAsia="Calibri" w:hAnsi="Calibri" w:cs="Times New Roman"/>
                <w:lang w:val="es-CO"/>
              </w:rPr>
              <w:t xml:space="preserve">   </w:t>
            </w:r>
            <w:r w:rsidR="00506DDD">
              <w:rPr>
                <w:rFonts w:ascii="Calibri" w:eastAsia="Calibri" w:hAnsi="Calibri" w:cs="Times New Roman"/>
                <w:lang w:val="es-CO"/>
              </w:rPr>
              <w:t>No</w:t>
            </w:r>
          </w:p>
        </w:tc>
        <w:tc>
          <w:tcPr>
            <w:tcW w:w="1559" w:type="dxa"/>
          </w:tcPr>
          <w:p w14:paraId="4E067B29" w14:textId="46B7BB8A" w:rsidR="00506DDD" w:rsidRDefault="00506DDD" w:rsidP="004C7CB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lang w:val="es-CO"/>
              </w:rPr>
            </w:pPr>
            <w:r>
              <w:rPr>
                <w:rFonts w:ascii="Calibri" w:eastAsia="Calibri" w:hAnsi="Calibri" w:cs="Times New Roman"/>
                <w:lang w:val="es-CO"/>
              </w:rPr>
              <w:t>Calificación</w:t>
            </w:r>
          </w:p>
          <w:p w14:paraId="7977BE7B" w14:textId="546B02B9" w:rsidR="00506DDD" w:rsidRPr="008C27BB" w:rsidRDefault="00506DDD" w:rsidP="004C7CB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CO"/>
              </w:rPr>
            </w:pPr>
            <w:r>
              <w:rPr>
                <w:rFonts w:ascii="Calibri" w:eastAsia="Calibri" w:hAnsi="Calibri" w:cs="Times New Roman"/>
                <w:lang w:val="es-CO"/>
              </w:rPr>
              <w:t>1-10</w:t>
            </w:r>
          </w:p>
        </w:tc>
        <w:tc>
          <w:tcPr>
            <w:tcW w:w="2596" w:type="dxa"/>
            <w:vAlign w:val="center"/>
          </w:tcPr>
          <w:p w14:paraId="6DF34512" w14:textId="77241486" w:rsidR="00506DDD" w:rsidRPr="008C27BB" w:rsidRDefault="00506DDD" w:rsidP="004C7CB5">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CO"/>
              </w:rPr>
            </w:pPr>
            <w:r>
              <w:rPr>
                <w:rFonts w:ascii="Calibri" w:eastAsia="Calibri" w:hAnsi="Calibri" w:cs="Times New Roman"/>
                <w:lang w:val="es-CO"/>
              </w:rPr>
              <w:t>Observaciones</w:t>
            </w:r>
          </w:p>
        </w:tc>
      </w:tr>
      <w:tr w:rsidR="00506DDD" w:rsidRPr="008C27BB" w14:paraId="4B2DFCDB" w14:textId="77777777" w:rsidTr="0060579E">
        <w:trPr>
          <w:trHeight w:val="1008"/>
        </w:trPr>
        <w:tc>
          <w:tcPr>
            <w:cnfStyle w:val="001000000000" w:firstRow="0" w:lastRow="0" w:firstColumn="1" w:lastColumn="0" w:oddVBand="0" w:evenVBand="0" w:oddHBand="0" w:evenHBand="0" w:firstRowFirstColumn="0" w:firstRowLastColumn="0" w:lastRowFirstColumn="0" w:lastRowLastColumn="0"/>
            <w:tcW w:w="837" w:type="dxa"/>
            <w:vAlign w:val="center"/>
          </w:tcPr>
          <w:p w14:paraId="2D15C387" w14:textId="77777777" w:rsidR="00506DDD" w:rsidRPr="000509C9" w:rsidRDefault="00506DDD" w:rsidP="00D6395F">
            <w:pPr>
              <w:rPr>
                <w:rFonts w:ascii="Calibri" w:eastAsia="Calibri" w:hAnsi="Calibri" w:cs="Times New Roman"/>
                <w:iCs/>
                <w:lang w:val="es-CO"/>
              </w:rPr>
            </w:pPr>
            <w:r>
              <w:rPr>
                <w:rFonts w:ascii="Calibri" w:eastAsia="Calibri" w:hAnsi="Calibri" w:cs="Times New Roman"/>
                <w:iCs/>
                <w:lang w:val="es-CO"/>
              </w:rPr>
              <w:t>1</w:t>
            </w:r>
          </w:p>
        </w:tc>
        <w:tc>
          <w:tcPr>
            <w:tcW w:w="1760" w:type="dxa"/>
            <w:vAlign w:val="center"/>
          </w:tcPr>
          <w:p w14:paraId="36FAE238" w14:textId="77777777" w:rsidR="00506DDD" w:rsidRPr="000509C9"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Imagen organizacional</w:t>
            </w:r>
          </w:p>
        </w:tc>
        <w:tc>
          <w:tcPr>
            <w:tcW w:w="976" w:type="dxa"/>
            <w:vAlign w:val="center"/>
          </w:tcPr>
          <w:p w14:paraId="51C53F75" w14:textId="0AC8B5BE" w:rsidR="00506DDD" w:rsidRPr="004C7CB5" w:rsidRDefault="00506DDD" w:rsidP="004C7CB5">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350664A7"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29770BEF" w14:textId="7FB9A244"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17203F6D" w14:textId="6E768FF0" w:rsidR="00506DDD" w:rsidRPr="000509C9"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Tiene el logo y nombre de la institución.</w:t>
            </w:r>
          </w:p>
        </w:tc>
      </w:tr>
      <w:tr w:rsidR="00506DDD" w:rsidRPr="008C27BB" w14:paraId="51A201A3"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3E4A499B"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2</w:t>
            </w:r>
          </w:p>
        </w:tc>
        <w:tc>
          <w:tcPr>
            <w:tcW w:w="1760" w:type="dxa"/>
            <w:vAlign w:val="center"/>
          </w:tcPr>
          <w:p w14:paraId="42F6964D"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Responsiva</w:t>
            </w:r>
          </w:p>
        </w:tc>
        <w:tc>
          <w:tcPr>
            <w:tcW w:w="976" w:type="dxa"/>
            <w:vAlign w:val="center"/>
          </w:tcPr>
          <w:p w14:paraId="08F0DD65" w14:textId="30906626"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09B6B689"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585C8D53" w14:textId="273002CA" w:rsidR="00506DDD" w:rsidRDefault="00FD6D04"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1B6A21DE" w14:textId="555159CC" w:rsidR="00506DDD" w:rsidRPr="000509C9" w:rsidRDefault="00FD6D04"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Las ventanas se acoplan a pantalla completa</w:t>
            </w:r>
          </w:p>
        </w:tc>
      </w:tr>
      <w:tr w:rsidR="00506DDD" w:rsidRPr="008C27BB" w14:paraId="56C7E8E0"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4F25A8B3"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3</w:t>
            </w:r>
          </w:p>
        </w:tc>
        <w:tc>
          <w:tcPr>
            <w:tcW w:w="1760" w:type="dxa"/>
            <w:vAlign w:val="center"/>
          </w:tcPr>
          <w:p w14:paraId="72C5B6BD"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Validación de campos.</w:t>
            </w:r>
          </w:p>
        </w:tc>
        <w:tc>
          <w:tcPr>
            <w:tcW w:w="976" w:type="dxa"/>
            <w:vAlign w:val="center"/>
          </w:tcPr>
          <w:p w14:paraId="26005717" w14:textId="2EAB7EF8"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352AA723"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1D498CF2" w14:textId="21486C7E"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7619CC84" w14:textId="0FE332D4" w:rsidR="00506DDD" w:rsidRPr="000509C9"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Todos los campos del sistema se encuentran validados.</w:t>
            </w:r>
          </w:p>
        </w:tc>
      </w:tr>
      <w:tr w:rsidR="00506DDD" w:rsidRPr="008C27BB" w14:paraId="1993B3E2"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4E3DBC34"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4</w:t>
            </w:r>
          </w:p>
        </w:tc>
        <w:tc>
          <w:tcPr>
            <w:tcW w:w="1760" w:type="dxa"/>
            <w:vAlign w:val="center"/>
          </w:tcPr>
          <w:p w14:paraId="316A0722"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Duplicados</w:t>
            </w:r>
          </w:p>
        </w:tc>
        <w:tc>
          <w:tcPr>
            <w:tcW w:w="976" w:type="dxa"/>
            <w:vAlign w:val="center"/>
          </w:tcPr>
          <w:p w14:paraId="4BA080F0" w14:textId="0432CEA8"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7149FB94"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02B851D4" w14:textId="5676B131"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677F4C01" w14:textId="11D5238C" w:rsidR="00506DDD" w:rsidRPr="000509C9"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Evita duplicados en todas sus tablas.</w:t>
            </w:r>
          </w:p>
        </w:tc>
      </w:tr>
      <w:tr w:rsidR="00506DDD" w:rsidRPr="008C27BB" w14:paraId="2F4C5795"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52689FB2"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5</w:t>
            </w:r>
          </w:p>
        </w:tc>
        <w:tc>
          <w:tcPr>
            <w:tcW w:w="1760" w:type="dxa"/>
            <w:vAlign w:val="center"/>
          </w:tcPr>
          <w:p w14:paraId="12C34B28" w14:textId="151C06D9"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 xml:space="preserve">Encriptación </w:t>
            </w:r>
          </w:p>
        </w:tc>
        <w:tc>
          <w:tcPr>
            <w:tcW w:w="976" w:type="dxa"/>
            <w:vAlign w:val="center"/>
          </w:tcPr>
          <w:p w14:paraId="6926E8B0" w14:textId="2C2EBF5A"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05E7099A"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3848B3B5" w14:textId="06680B2E"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14B999C2" w14:textId="0C5068BA" w:rsidR="00506DDD" w:rsidRPr="000509C9"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Todos los campos de contraseñas se encuentran encriptados.</w:t>
            </w:r>
          </w:p>
        </w:tc>
      </w:tr>
      <w:tr w:rsidR="00506DDD" w:rsidRPr="008C27BB" w14:paraId="45B5961B"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1EC8BA22"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6</w:t>
            </w:r>
          </w:p>
        </w:tc>
        <w:tc>
          <w:tcPr>
            <w:tcW w:w="1760" w:type="dxa"/>
            <w:vAlign w:val="center"/>
          </w:tcPr>
          <w:p w14:paraId="15997D60" w14:textId="3BB0C7A0"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Diagramas</w:t>
            </w:r>
          </w:p>
        </w:tc>
        <w:tc>
          <w:tcPr>
            <w:tcW w:w="976" w:type="dxa"/>
            <w:vAlign w:val="center"/>
          </w:tcPr>
          <w:p w14:paraId="3C6B893E" w14:textId="186F9BA4"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303E8D97"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5361874D" w14:textId="1E7273A2"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047CE04D" w14:textId="17611D05" w:rsidR="00506DDD" w:rsidRPr="000509C9"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Cuenta con todos los diagramas.</w:t>
            </w:r>
          </w:p>
        </w:tc>
      </w:tr>
      <w:tr w:rsidR="00506DDD" w:rsidRPr="008C27BB" w14:paraId="46238FB7"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624C631F"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7</w:t>
            </w:r>
          </w:p>
        </w:tc>
        <w:tc>
          <w:tcPr>
            <w:tcW w:w="1760" w:type="dxa"/>
            <w:vAlign w:val="center"/>
          </w:tcPr>
          <w:p w14:paraId="278389E2" w14:textId="16DAC2DA"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Relacional</w:t>
            </w:r>
          </w:p>
        </w:tc>
        <w:tc>
          <w:tcPr>
            <w:tcW w:w="976" w:type="dxa"/>
            <w:vAlign w:val="center"/>
          </w:tcPr>
          <w:p w14:paraId="7C4D72F9" w14:textId="0CB2A20C"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7C796F8D"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45259A25" w14:textId="1368DFF7" w:rsidR="00506DDD" w:rsidRDefault="00FD6D04"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0</w:t>
            </w:r>
          </w:p>
        </w:tc>
        <w:tc>
          <w:tcPr>
            <w:tcW w:w="2596" w:type="dxa"/>
            <w:vAlign w:val="center"/>
          </w:tcPr>
          <w:p w14:paraId="4240AC6C" w14:textId="73E7A56C" w:rsidR="00506DDD" w:rsidRPr="000509C9" w:rsidRDefault="00FD6D04"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No cuenta con diagrama de base de datos</w:t>
            </w:r>
          </w:p>
        </w:tc>
      </w:tr>
      <w:tr w:rsidR="00506DDD" w:rsidRPr="008C27BB" w14:paraId="4A58E0D1"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5D4D2935"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8</w:t>
            </w:r>
          </w:p>
        </w:tc>
        <w:tc>
          <w:tcPr>
            <w:tcW w:w="1760" w:type="dxa"/>
            <w:vAlign w:val="center"/>
          </w:tcPr>
          <w:p w14:paraId="7432CC43" w14:textId="09A7F4BB"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Manual de usuario</w:t>
            </w:r>
          </w:p>
        </w:tc>
        <w:tc>
          <w:tcPr>
            <w:tcW w:w="976" w:type="dxa"/>
            <w:vAlign w:val="center"/>
          </w:tcPr>
          <w:p w14:paraId="5BD329C3" w14:textId="3BFF5411"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37B1EE01"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1FD6AD00" w14:textId="3B1FA0A8"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50A0F80D" w14:textId="75986C23" w:rsidR="00506DDD" w:rsidRPr="000509C9"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El manual de usuario esta accesible y es de fácil comprensión.</w:t>
            </w:r>
          </w:p>
        </w:tc>
      </w:tr>
      <w:tr w:rsidR="00506DDD" w:rsidRPr="008C27BB" w14:paraId="3F683CFF"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4EB58073" w14:textId="77777777" w:rsidR="00506DDD" w:rsidRDefault="00506DDD" w:rsidP="00D6395F">
            <w:pPr>
              <w:rPr>
                <w:rFonts w:ascii="Calibri" w:eastAsia="Calibri" w:hAnsi="Calibri" w:cs="Times New Roman"/>
                <w:iCs/>
                <w:lang w:val="es-CO"/>
              </w:rPr>
            </w:pPr>
            <w:r>
              <w:rPr>
                <w:rFonts w:ascii="Calibri" w:eastAsia="Calibri" w:hAnsi="Calibri" w:cs="Times New Roman"/>
                <w:iCs/>
                <w:lang w:val="es-CO"/>
              </w:rPr>
              <w:t>9</w:t>
            </w:r>
          </w:p>
        </w:tc>
        <w:tc>
          <w:tcPr>
            <w:tcW w:w="1760" w:type="dxa"/>
            <w:vAlign w:val="center"/>
          </w:tcPr>
          <w:p w14:paraId="240DA368"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Tipos de consultas</w:t>
            </w:r>
          </w:p>
        </w:tc>
        <w:tc>
          <w:tcPr>
            <w:tcW w:w="976" w:type="dxa"/>
            <w:vAlign w:val="center"/>
          </w:tcPr>
          <w:p w14:paraId="3A428846" w14:textId="4D48E25F"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05FB1D48"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6651FF6A" w14:textId="410DD3BD"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2572C7D0" w14:textId="110501A6" w:rsidR="00506DDD"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Cuenta con consultas generales e individuales con filtros.</w:t>
            </w:r>
          </w:p>
        </w:tc>
      </w:tr>
      <w:tr w:rsidR="00506DDD" w:rsidRPr="008C27BB" w14:paraId="39865798"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1CF8D296" w14:textId="77777777" w:rsidR="00506DDD" w:rsidRPr="006B3D23" w:rsidRDefault="00506DDD" w:rsidP="00D6395F">
            <w:pPr>
              <w:rPr>
                <w:rFonts w:ascii="Calibri" w:eastAsia="Calibri" w:hAnsi="Calibri" w:cs="Times New Roman"/>
                <w:iCs/>
                <w:lang w:val="es-ES"/>
              </w:rPr>
            </w:pPr>
            <w:r>
              <w:rPr>
                <w:rFonts w:ascii="Calibri" w:eastAsia="Calibri" w:hAnsi="Calibri" w:cs="Times New Roman"/>
                <w:iCs/>
                <w:lang w:val="es-ES"/>
              </w:rPr>
              <w:t>10</w:t>
            </w:r>
          </w:p>
        </w:tc>
        <w:tc>
          <w:tcPr>
            <w:tcW w:w="1760" w:type="dxa"/>
            <w:vAlign w:val="center"/>
          </w:tcPr>
          <w:p w14:paraId="10B39711" w14:textId="2944CCBB"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Reportes</w:t>
            </w:r>
          </w:p>
        </w:tc>
        <w:tc>
          <w:tcPr>
            <w:tcW w:w="976" w:type="dxa"/>
            <w:vAlign w:val="center"/>
          </w:tcPr>
          <w:p w14:paraId="54B72118" w14:textId="00213A52"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2A35965C"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5CDC7F8D" w14:textId="486A47C3"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107D7F39" w14:textId="7B7DBD24" w:rsidR="00506DDD"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Los reportes son de fácil acceso y cuentan con el logo de la empresa.</w:t>
            </w:r>
          </w:p>
        </w:tc>
      </w:tr>
      <w:tr w:rsidR="00506DDD" w:rsidRPr="008C27BB" w14:paraId="063C4742"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71DB2A4C" w14:textId="77777777" w:rsidR="00506DDD" w:rsidRDefault="00506DDD" w:rsidP="00D6395F">
            <w:pPr>
              <w:rPr>
                <w:rFonts w:ascii="Calibri" w:eastAsia="Calibri" w:hAnsi="Calibri" w:cs="Times New Roman"/>
                <w:iCs/>
              </w:rPr>
            </w:pPr>
            <w:r>
              <w:rPr>
                <w:rFonts w:ascii="Calibri" w:eastAsia="Calibri" w:hAnsi="Calibri" w:cs="Times New Roman"/>
                <w:iCs/>
              </w:rPr>
              <w:lastRenderedPageBreak/>
              <w:t>11</w:t>
            </w:r>
          </w:p>
        </w:tc>
        <w:tc>
          <w:tcPr>
            <w:tcW w:w="1760" w:type="dxa"/>
            <w:vAlign w:val="center"/>
          </w:tcPr>
          <w:p w14:paraId="7FF29BC5" w14:textId="05168785"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Respaldo y restauración</w:t>
            </w:r>
          </w:p>
        </w:tc>
        <w:tc>
          <w:tcPr>
            <w:tcW w:w="976" w:type="dxa"/>
            <w:vAlign w:val="center"/>
          </w:tcPr>
          <w:p w14:paraId="194EBFA4" w14:textId="15C70D2B"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0340161D"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74F6A435" w14:textId="659454FC"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9</w:t>
            </w:r>
          </w:p>
        </w:tc>
        <w:tc>
          <w:tcPr>
            <w:tcW w:w="2596" w:type="dxa"/>
            <w:vAlign w:val="center"/>
          </w:tcPr>
          <w:p w14:paraId="7D1ABFC8" w14:textId="38787D0C" w:rsidR="00506DDD"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 xml:space="preserve">Respalda la información de la base de </w:t>
            </w:r>
            <w:proofErr w:type="gramStart"/>
            <w:r>
              <w:rPr>
                <w:rFonts w:ascii="Calibri" w:eastAsia="Calibri" w:hAnsi="Calibri" w:cs="Times New Roman"/>
                <w:iCs/>
                <w:lang w:val="es-CO"/>
              </w:rPr>
              <w:t>datos</w:t>
            </w:r>
            <w:proofErr w:type="gramEnd"/>
            <w:r>
              <w:rPr>
                <w:rFonts w:ascii="Calibri" w:eastAsia="Calibri" w:hAnsi="Calibri" w:cs="Times New Roman"/>
                <w:iCs/>
                <w:lang w:val="es-CO"/>
              </w:rPr>
              <w:t xml:space="preserve"> pero no restaura los datos completos.</w:t>
            </w:r>
          </w:p>
        </w:tc>
      </w:tr>
      <w:tr w:rsidR="00506DDD" w:rsidRPr="008C27BB" w14:paraId="7C60B067"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51865C28" w14:textId="77777777" w:rsidR="00506DDD" w:rsidRPr="002A561A" w:rsidRDefault="00506DDD" w:rsidP="00D6395F">
            <w:pPr>
              <w:rPr>
                <w:rFonts w:ascii="Calibri" w:eastAsia="Calibri" w:hAnsi="Calibri" w:cs="Times New Roman"/>
                <w:iCs/>
                <w:lang w:val="es-ES"/>
              </w:rPr>
            </w:pPr>
            <w:r>
              <w:rPr>
                <w:rFonts w:ascii="Calibri" w:eastAsia="Calibri" w:hAnsi="Calibri" w:cs="Times New Roman"/>
                <w:iCs/>
                <w:lang w:val="es-ES"/>
              </w:rPr>
              <w:t>12</w:t>
            </w:r>
          </w:p>
        </w:tc>
        <w:tc>
          <w:tcPr>
            <w:tcW w:w="1760" w:type="dxa"/>
            <w:vAlign w:val="center"/>
          </w:tcPr>
          <w:p w14:paraId="2A8A58AD" w14:textId="2AB33A5E"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Documentación</w:t>
            </w:r>
          </w:p>
        </w:tc>
        <w:tc>
          <w:tcPr>
            <w:tcW w:w="976" w:type="dxa"/>
            <w:vAlign w:val="center"/>
          </w:tcPr>
          <w:p w14:paraId="1878BF24" w14:textId="1050F900"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407EBC4A"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53C80771" w14:textId="05914A3F"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6B4976D5" w14:textId="4A95098F" w:rsidR="00506DDD"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Cuenta con toda su documentación y con buena presentación.</w:t>
            </w:r>
          </w:p>
        </w:tc>
      </w:tr>
      <w:tr w:rsidR="00506DDD" w:rsidRPr="008C27BB" w14:paraId="72FB56F3" w14:textId="77777777" w:rsidTr="0060579E">
        <w:tc>
          <w:tcPr>
            <w:cnfStyle w:val="001000000000" w:firstRow="0" w:lastRow="0" w:firstColumn="1" w:lastColumn="0" w:oddVBand="0" w:evenVBand="0" w:oddHBand="0" w:evenHBand="0" w:firstRowFirstColumn="0" w:firstRowLastColumn="0" w:lastRowFirstColumn="0" w:lastRowLastColumn="0"/>
            <w:tcW w:w="837" w:type="dxa"/>
            <w:vAlign w:val="center"/>
          </w:tcPr>
          <w:p w14:paraId="245C5655" w14:textId="77777777" w:rsidR="00506DDD" w:rsidRDefault="00506DDD" w:rsidP="00D6395F">
            <w:pPr>
              <w:rPr>
                <w:rFonts w:ascii="Calibri" w:eastAsia="Calibri" w:hAnsi="Calibri" w:cs="Times New Roman"/>
                <w:iCs/>
              </w:rPr>
            </w:pPr>
            <w:r>
              <w:rPr>
                <w:rFonts w:ascii="Calibri" w:eastAsia="Calibri" w:hAnsi="Calibri" w:cs="Times New Roman"/>
                <w:iCs/>
              </w:rPr>
              <w:t>13</w:t>
            </w:r>
          </w:p>
        </w:tc>
        <w:tc>
          <w:tcPr>
            <w:tcW w:w="1760" w:type="dxa"/>
            <w:vAlign w:val="center"/>
          </w:tcPr>
          <w:p w14:paraId="0568B88C"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Experiencia del usuario.</w:t>
            </w:r>
          </w:p>
        </w:tc>
        <w:tc>
          <w:tcPr>
            <w:tcW w:w="976" w:type="dxa"/>
            <w:vAlign w:val="center"/>
          </w:tcPr>
          <w:p w14:paraId="1D7C9925" w14:textId="0D6D36B2" w:rsidR="00506DDD" w:rsidRPr="004C7CB5" w:rsidRDefault="00506DDD" w:rsidP="004C7CB5">
            <w:pPr>
              <w:pStyle w:val="Prrafodelista"/>
              <w:numPr>
                <w:ilvl w:val="0"/>
                <w:numId w:val="24"/>
              </w:num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850" w:type="dxa"/>
          </w:tcPr>
          <w:p w14:paraId="78219E60" w14:textId="77777777" w:rsidR="00506DDD" w:rsidRDefault="00506DDD"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p>
        </w:tc>
        <w:tc>
          <w:tcPr>
            <w:tcW w:w="1559" w:type="dxa"/>
          </w:tcPr>
          <w:p w14:paraId="124A5C93" w14:textId="2E805AA5" w:rsidR="00506DDD" w:rsidRDefault="0060579E"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10</w:t>
            </w:r>
          </w:p>
        </w:tc>
        <w:tc>
          <w:tcPr>
            <w:tcW w:w="2596" w:type="dxa"/>
            <w:vAlign w:val="center"/>
          </w:tcPr>
          <w:p w14:paraId="500BE274" w14:textId="34B9AE82" w:rsidR="00506DDD" w:rsidRDefault="0070518F" w:rsidP="00D639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s-CO"/>
              </w:rPr>
            </w:pPr>
            <w:r>
              <w:rPr>
                <w:rFonts w:ascii="Calibri" w:eastAsia="Calibri" w:hAnsi="Calibri" w:cs="Times New Roman"/>
                <w:iCs/>
                <w:lang w:val="es-CO"/>
              </w:rPr>
              <w:t>Tiene buena presentación, es de fácil manejo y muy intuitivo.</w:t>
            </w:r>
          </w:p>
        </w:tc>
      </w:tr>
    </w:tbl>
    <w:p w14:paraId="34385A9D" w14:textId="53AF78FC" w:rsidR="00712C37" w:rsidRDefault="00712C37" w:rsidP="00712C37"/>
    <w:p w14:paraId="0DC13E3B" w14:textId="77777777" w:rsidR="002523BA" w:rsidRPr="00712C37" w:rsidRDefault="002523BA" w:rsidP="00712C37"/>
    <w:p w14:paraId="767499F4" w14:textId="5C57EAA3" w:rsidR="00E657BF" w:rsidRDefault="00E657BF" w:rsidP="00E657BF">
      <w:pPr>
        <w:pStyle w:val="Ttulo1"/>
      </w:pPr>
      <w:bookmarkStart w:id="3" w:name="_Toc16258381"/>
      <w:r>
        <w:t>1.-Login.</w:t>
      </w:r>
      <w:bookmarkEnd w:id="3"/>
    </w:p>
    <w:p w14:paraId="1D57CF28" w14:textId="497D1960" w:rsidR="00E657BF" w:rsidRDefault="00E657BF" w:rsidP="00E657BF">
      <w:r>
        <w:t>En esta interfaz lo que se hizo fue encriptar la contraseña ya que es algo importante en un sistema ya que con esto a simple vista no se ve la contraseña, también se validan los dos datos que son usuario y clave para lograr entrar.</w:t>
      </w:r>
    </w:p>
    <w:p w14:paraId="5F435DB3" w14:textId="77777777" w:rsidR="002523BA" w:rsidRPr="00E657BF" w:rsidRDefault="002523BA" w:rsidP="00E657BF"/>
    <w:p w14:paraId="55CA1E26" w14:textId="14406FC8" w:rsidR="00E657BF" w:rsidRDefault="00FD6D04" w:rsidP="00E657BF">
      <w:pPr>
        <w:jc w:val="center"/>
      </w:pPr>
      <w:r>
        <w:rPr>
          <w:noProof/>
        </w:rPr>
        <w:drawing>
          <wp:inline distT="0" distB="0" distL="0" distR="0" wp14:anchorId="070D0DE6" wp14:editId="470570FE">
            <wp:extent cx="5612130" cy="23609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60930"/>
                    </a:xfrm>
                    <a:prstGeom prst="rect">
                      <a:avLst/>
                    </a:prstGeom>
                  </pic:spPr>
                </pic:pic>
              </a:graphicData>
            </a:graphic>
          </wp:inline>
        </w:drawing>
      </w:r>
    </w:p>
    <w:p w14:paraId="5B114123" w14:textId="3FFCD074" w:rsidR="002523BA" w:rsidRDefault="002523BA" w:rsidP="00E657BF">
      <w:pPr>
        <w:jc w:val="center"/>
      </w:pPr>
    </w:p>
    <w:p w14:paraId="60D5CBD4" w14:textId="1EFEAF19" w:rsidR="002523BA" w:rsidRDefault="002523BA" w:rsidP="00E657BF">
      <w:pPr>
        <w:jc w:val="center"/>
      </w:pPr>
    </w:p>
    <w:p w14:paraId="3C965F2C" w14:textId="6D59377F" w:rsidR="002523BA" w:rsidRDefault="002523BA" w:rsidP="002523BA"/>
    <w:p w14:paraId="12B3042B" w14:textId="78B39100" w:rsidR="002523BA" w:rsidRDefault="002523BA" w:rsidP="002523BA"/>
    <w:p w14:paraId="003EC13C" w14:textId="4D210447" w:rsidR="00E657BF" w:rsidRDefault="00E657BF" w:rsidP="00E657BF">
      <w:pPr>
        <w:pStyle w:val="Ttulo1"/>
      </w:pPr>
      <w:bookmarkStart w:id="4" w:name="_Toc16258382"/>
      <w:r>
        <w:t>3.-Alta Personal</w:t>
      </w:r>
      <w:bookmarkEnd w:id="4"/>
    </w:p>
    <w:p w14:paraId="06ADE99E" w14:textId="6954162F" w:rsidR="00E657BF" w:rsidRDefault="00E657BF" w:rsidP="00E657BF">
      <w:r>
        <w:t xml:space="preserve">En esta interfaz se ingresan datos del nuevo empleado a registrar, para ello se hace una validación del campo nombre que no contenga caracteres </w:t>
      </w:r>
      <w:r w:rsidR="001024AF">
        <w:t>inválidos</w:t>
      </w:r>
      <w:r>
        <w:t xml:space="preserve"> (</w:t>
      </w:r>
      <w:proofErr w:type="gramStart"/>
      <w:r>
        <w:t>#,$</w:t>
      </w:r>
      <w:proofErr w:type="gramEnd"/>
      <w:r>
        <w:t>,%,&amp;)</w:t>
      </w:r>
      <w:r w:rsidR="00FD6D04">
        <w:t>,Edad solo acepta número, al igual teléfono.</w:t>
      </w:r>
    </w:p>
    <w:p w14:paraId="32DED6F0" w14:textId="6599A88D" w:rsidR="001024AF" w:rsidRDefault="00FD6D04" w:rsidP="00FD6D04">
      <w:r>
        <w:rPr>
          <w:noProof/>
        </w:rPr>
        <w:lastRenderedPageBreak/>
        <w:drawing>
          <wp:inline distT="0" distB="0" distL="0" distR="0" wp14:anchorId="70E62422" wp14:editId="4D88F464">
            <wp:extent cx="5612130" cy="315658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6585"/>
                    </a:xfrm>
                    <a:prstGeom prst="rect">
                      <a:avLst/>
                    </a:prstGeom>
                  </pic:spPr>
                </pic:pic>
              </a:graphicData>
            </a:graphic>
          </wp:inline>
        </w:drawing>
      </w:r>
    </w:p>
    <w:p w14:paraId="5A310C4D" w14:textId="26B1BC38" w:rsidR="001024AF" w:rsidRDefault="001024AF" w:rsidP="001024AF">
      <w:pPr>
        <w:jc w:val="center"/>
      </w:pPr>
    </w:p>
    <w:p w14:paraId="7CBFE002" w14:textId="77777777" w:rsidR="001024AF" w:rsidRPr="00E657BF" w:rsidRDefault="001024AF" w:rsidP="001024AF">
      <w:pPr>
        <w:jc w:val="center"/>
      </w:pPr>
    </w:p>
    <w:p w14:paraId="0D392CD0" w14:textId="170324ED" w:rsidR="00E657BF" w:rsidRDefault="001024AF" w:rsidP="001024AF">
      <w:pPr>
        <w:pStyle w:val="Ttulo1"/>
      </w:pPr>
      <w:bookmarkStart w:id="5" w:name="_Toc16258383"/>
      <w:r>
        <w:t>4.-Alta almacén</w:t>
      </w:r>
      <w:bookmarkEnd w:id="5"/>
    </w:p>
    <w:p w14:paraId="19E48AD7" w14:textId="63403B10" w:rsidR="00E657BF" w:rsidRDefault="001024AF" w:rsidP="00E657BF">
      <w:r>
        <w:t>Para dar de alta un producto correctamente es necesario validar el nombre que no tenga caracteres inválidos, que los campos donde tengan que ir números enteros no los valide con letras, si no se cumple el registro no puede ser almacenado.</w:t>
      </w:r>
    </w:p>
    <w:p w14:paraId="3226BDCA" w14:textId="77777777" w:rsidR="002D1A26" w:rsidRDefault="002D1A26" w:rsidP="00E657BF"/>
    <w:p w14:paraId="6460269D" w14:textId="64BEF337" w:rsidR="001024AF" w:rsidRDefault="00FD6D04" w:rsidP="00FD6D04">
      <w:r>
        <w:rPr>
          <w:noProof/>
        </w:rPr>
        <w:lastRenderedPageBreak/>
        <w:drawing>
          <wp:inline distT="0" distB="0" distL="0" distR="0" wp14:anchorId="350FEA9D" wp14:editId="2C7743CD">
            <wp:extent cx="5612130" cy="31565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6585"/>
                    </a:xfrm>
                    <a:prstGeom prst="rect">
                      <a:avLst/>
                    </a:prstGeom>
                  </pic:spPr>
                </pic:pic>
              </a:graphicData>
            </a:graphic>
          </wp:inline>
        </w:drawing>
      </w:r>
    </w:p>
    <w:p w14:paraId="290838D6" w14:textId="0D84BB44" w:rsidR="001024AF" w:rsidRDefault="001024AF" w:rsidP="001024AF">
      <w:pPr>
        <w:pStyle w:val="Ttulo1"/>
      </w:pPr>
      <w:bookmarkStart w:id="6" w:name="_Toc16258384"/>
      <w:r>
        <w:t>5.-Modificar almacén</w:t>
      </w:r>
      <w:bookmarkEnd w:id="6"/>
    </w:p>
    <w:p w14:paraId="466B6FD5" w14:textId="78533259" w:rsidR="001024AF" w:rsidRDefault="001024AF" w:rsidP="001024AF">
      <w:r>
        <w:t xml:space="preserve">Al modificar </w:t>
      </w:r>
      <w:r w:rsidR="002D1A26">
        <w:t>los productos se selecciona una fila y se selecciona el botón editar y directamente se pasan a los datos a los campos y al presionar el botón de guardar se guarda lo que sea que se haya echo ya sea registro o modificación.</w:t>
      </w:r>
    </w:p>
    <w:p w14:paraId="7AE0E217" w14:textId="5A6164E9" w:rsidR="001024AF" w:rsidRDefault="002D1A26" w:rsidP="001024AF">
      <w:pPr>
        <w:jc w:val="center"/>
      </w:pPr>
      <w:r>
        <w:rPr>
          <w:noProof/>
        </w:rPr>
        <w:drawing>
          <wp:inline distT="0" distB="0" distL="0" distR="0" wp14:anchorId="65692BD0" wp14:editId="0A50D435">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14:paraId="68FFA87B" w14:textId="32EF620F" w:rsidR="002523BA" w:rsidRDefault="002523BA" w:rsidP="001024AF">
      <w:pPr>
        <w:jc w:val="center"/>
      </w:pPr>
    </w:p>
    <w:p w14:paraId="24919817" w14:textId="00847E81" w:rsidR="002523BA" w:rsidRDefault="002523BA" w:rsidP="001024AF">
      <w:pPr>
        <w:jc w:val="center"/>
      </w:pPr>
    </w:p>
    <w:p w14:paraId="75F5CDA9" w14:textId="71DFD271" w:rsidR="002523BA" w:rsidRDefault="002523BA" w:rsidP="001024AF">
      <w:pPr>
        <w:jc w:val="center"/>
      </w:pPr>
    </w:p>
    <w:p w14:paraId="32991CC8" w14:textId="36F1F581" w:rsidR="002523BA" w:rsidRDefault="002523BA" w:rsidP="001024AF">
      <w:pPr>
        <w:jc w:val="center"/>
      </w:pPr>
    </w:p>
    <w:p w14:paraId="7B642F53" w14:textId="77777777" w:rsidR="002523BA" w:rsidRDefault="002523BA" w:rsidP="001024AF">
      <w:pPr>
        <w:jc w:val="center"/>
      </w:pPr>
    </w:p>
    <w:p w14:paraId="21F6DDEA" w14:textId="3A0A1E85" w:rsidR="001024AF" w:rsidRDefault="00FD6D04" w:rsidP="001024AF">
      <w:pPr>
        <w:pStyle w:val="Ttulo1"/>
      </w:pPr>
      <w:bookmarkStart w:id="7" w:name="_Toc16258385"/>
      <w:r>
        <w:t>6</w:t>
      </w:r>
      <w:r w:rsidR="001024AF">
        <w:t xml:space="preserve">.-Consulta </w:t>
      </w:r>
      <w:r w:rsidR="00390C34">
        <w:t>almacén</w:t>
      </w:r>
      <w:bookmarkEnd w:id="7"/>
    </w:p>
    <w:p w14:paraId="45BA5CC8" w14:textId="01857DD5" w:rsidR="001024AF" w:rsidRDefault="00390C34" w:rsidP="001024AF">
      <w:pPr>
        <w:jc w:val="left"/>
      </w:pPr>
      <w:r>
        <w:t xml:space="preserve">Para realizar una consulta personal se debe de filtrar el </w:t>
      </w:r>
      <w:proofErr w:type="spellStart"/>
      <w:r w:rsidR="00FD6D04">
        <w:t>Codigo</w:t>
      </w:r>
      <w:proofErr w:type="spellEnd"/>
      <w:r>
        <w:t xml:space="preserve"> o una </w:t>
      </w:r>
      <w:r w:rsidR="00712C37">
        <w:t>coincidencia,</w:t>
      </w:r>
      <w:r>
        <w:t xml:space="preserve"> pero para ello se valida que el contenido del campo sean letras y no numero o caracteres inválidos</w:t>
      </w:r>
      <w:r w:rsidR="00FD6D04">
        <w:t>, consulta general dentro de la misma ventana</w:t>
      </w:r>
      <w:r>
        <w:t>.</w:t>
      </w:r>
    </w:p>
    <w:p w14:paraId="7B832594" w14:textId="6F896215" w:rsidR="002523BA" w:rsidRDefault="00FD6D04" w:rsidP="00FD6D04">
      <w:pPr>
        <w:jc w:val="left"/>
      </w:pPr>
      <w:r>
        <w:rPr>
          <w:noProof/>
        </w:rPr>
        <w:drawing>
          <wp:inline distT="0" distB="0" distL="0" distR="0" wp14:anchorId="4937E74F" wp14:editId="13C728DB">
            <wp:extent cx="5612130" cy="31565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6585"/>
                    </a:xfrm>
                    <a:prstGeom prst="rect">
                      <a:avLst/>
                    </a:prstGeom>
                  </pic:spPr>
                </pic:pic>
              </a:graphicData>
            </a:graphic>
          </wp:inline>
        </w:drawing>
      </w:r>
    </w:p>
    <w:p w14:paraId="1EDEC1BC" w14:textId="144EDF36" w:rsidR="0091470D" w:rsidRDefault="0091470D" w:rsidP="0091470D">
      <w:pPr>
        <w:pStyle w:val="Ttulo1"/>
      </w:pPr>
      <w:bookmarkStart w:id="8" w:name="_Toc16258386"/>
      <w:r>
        <w:t>Conclusión.</w:t>
      </w:r>
      <w:bookmarkEnd w:id="8"/>
    </w:p>
    <w:p w14:paraId="30D5C939" w14:textId="56A78AA4" w:rsidR="0091470D" w:rsidRPr="0091470D" w:rsidRDefault="0091470D" w:rsidP="0091470D">
      <w:r>
        <w:t xml:space="preserve">Con este proyecto se entiende </w:t>
      </w:r>
      <w:r w:rsidR="00712C37">
        <w:t>más</w:t>
      </w:r>
      <w:r>
        <w:t xml:space="preserve"> a fondo lo que significa integridad y seguridad en un sistema de información y la gran importancia ya que cualquier desperfecto o detalle que afecte al cliente la responsabilidad cae por completo en nosotros y debemos de responder actuando de la mejor manera y proteger su información o entregar un sistema funcional y completo. </w:t>
      </w:r>
    </w:p>
    <w:p w14:paraId="0294D71D" w14:textId="555BC2BE" w:rsidR="0091470D" w:rsidRPr="0091470D" w:rsidRDefault="0091470D" w:rsidP="0091470D"/>
    <w:sectPr w:rsidR="0091470D" w:rsidRPr="0091470D" w:rsidSect="00157E56">
      <w:pgSz w:w="12240" w:h="15840"/>
      <w:pgMar w:top="1417" w:right="1701" w:bottom="1417" w:left="1701" w:header="708" w:footer="708" w:gutter="0"/>
      <w:pgBorders w:display="notFirstPage" w:offsetFrom="page">
        <w:top w:val="single" w:sz="4" w:space="24" w:color="C00000"/>
        <w:left w:val="single" w:sz="4" w:space="24" w:color="C00000"/>
        <w:bottom w:val="single" w:sz="4" w:space="24" w:color="C00000"/>
        <w:right w:val="single" w:sz="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4EFFF" w14:textId="77777777" w:rsidR="00A84970" w:rsidRDefault="00A84970" w:rsidP="00566ECD">
      <w:pPr>
        <w:spacing w:after="0" w:line="240" w:lineRule="auto"/>
      </w:pPr>
      <w:r>
        <w:separator/>
      </w:r>
    </w:p>
  </w:endnote>
  <w:endnote w:type="continuationSeparator" w:id="0">
    <w:p w14:paraId="655F479C" w14:textId="77777777" w:rsidR="00A84970" w:rsidRDefault="00A84970" w:rsidP="00566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94C75" w14:textId="77777777" w:rsidR="00A84970" w:rsidRDefault="00A84970" w:rsidP="00566ECD">
      <w:pPr>
        <w:spacing w:after="0" w:line="240" w:lineRule="auto"/>
      </w:pPr>
      <w:r>
        <w:separator/>
      </w:r>
    </w:p>
  </w:footnote>
  <w:footnote w:type="continuationSeparator" w:id="0">
    <w:p w14:paraId="6A2DF293" w14:textId="77777777" w:rsidR="00A84970" w:rsidRDefault="00A84970" w:rsidP="00566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F45"/>
    <w:multiLevelType w:val="hybridMultilevel"/>
    <w:tmpl w:val="3B860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803950"/>
    <w:multiLevelType w:val="hybridMultilevel"/>
    <w:tmpl w:val="FC0A94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CF3D96"/>
    <w:multiLevelType w:val="hybridMultilevel"/>
    <w:tmpl w:val="C63A3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C951EA"/>
    <w:multiLevelType w:val="hybridMultilevel"/>
    <w:tmpl w:val="800A679C"/>
    <w:lvl w:ilvl="0" w:tplc="80863604">
      <w:start w:val="1"/>
      <w:numFmt w:val="decimal"/>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4" w15:restartNumberingAfterBreak="0">
    <w:nsid w:val="134A37E3"/>
    <w:multiLevelType w:val="hybridMultilevel"/>
    <w:tmpl w:val="5F70A7E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537D74"/>
    <w:multiLevelType w:val="hybridMultilevel"/>
    <w:tmpl w:val="570605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B4490A"/>
    <w:multiLevelType w:val="hybridMultilevel"/>
    <w:tmpl w:val="A6F80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C00D43"/>
    <w:multiLevelType w:val="hybridMultilevel"/>
    <w:tmpl w:val="CC42B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AE1AE1"/>
    <w:multiLevelType w:val="multilevel"/>
    <w:tmpl w:val="D96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50379"/>
    <w:multiLevelType w:val="hybridMultilevel"/>
    <w:tmpl w:val="BEE603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516161"/>
    <w:multiLevelType w:val="hybridMultilevel"/>
    <w:tmpl w:val="FD8CB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495D90"/>
    <w:multiLevelType w:val="multilevel"/>
    <w:tmpl w:val="39D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135"/>
    <w:multiLevelType w:val="multilevel"/>
    <w:tmpl w:val="1AE4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A36E1"/>
    <w:multiLevelType w:val="multilevel"/>
    <w:tmpl w:val="09E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D3E06"/>
    <w:multiLevelType w:val="hybridMultilevel"/>
    <w:tmpl w:val="7E24C456"/>
    <w:lvl w:ilvl="0" w:tplc="6152FE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281A19"/>
    <w:multiLevelType w:val="hybridMultilevel"/>
    <w:tmpl w:val="BA004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4E576E"/>
    <w:multiLevelType w:val="hybridMultilevel"/>
    <w:tmpl w:val="DD9EB1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204A3F"/>
    <w:multiLevelType w:val="multilevel"/>
    <w:tmpl w:val="287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5285F"/>
    <w:multiLevelType w:val="multilevel"/>
    <w:tmpl w:val="1D1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82B30"/>
    <w:multiLevelType w:val="multilevel"/>
    <w:tmpl w:val="267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61349"/>
    <w:multiLevelType w:val="multilevel"/>
    <w:tmpl w:val="102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9F9"/>
    <w:multiLevelType w:val="hybridMultilevel"/>
    <w:tmpl w:val="DA42C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A35DC5"/>
    <w:multiLevelType w:val="hybridMultilevel"/>
    <w:tmpl w:val="36329F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C7F6605"/>
    <w:multiLevelType w:val="hybridMultilevel"/>
    <w:tmpl w:val="2AE61122"/>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9"/>
  </w:num>
  <w:num w:numId="4">
    <w:abstractNumId w:val="17"/>
  </w:num>
  <w:num w:numId="5">
    <w:abstractNumId w:val="20"/>
  </w:num>
  <w:num w:numId="6">
    <w:abstractNumId w:val="8"/>
  </w:num>
  <w:num w:numId="7">
    <w:abstractNumId w:val="22"/>
  </w:num>
  <w:num w:numId="8">
    <w:abstractNumId w:val="6"/>
  </w:num>
  <w:num w:numId="9">
    <w:abstractNumId w:val="0"/>
  </w:num>
  <w:num w:numId="10">
    <w:abstractNumId w:val="11"/>
  </w:num>
  <w:num w:numId="11">
    <w:abstractNumId w:val="18"/>
  </w:num>
  <w:num w:numId="12">
    <w:abstractNumId w:val="10"/>
  </w:num>
  <w:num w:numId="13">
    <w:abstractNumId w:val="23"/>
  </w:num>
  <w:num w:numId="14">
    <w:abstractNumId w:val="14"/>
  </w:num>
  <w:num w:numId="15">
    <w:abstractNumId w:val="7"/>
  </w:num>
  <w:num w:numId="16">
    <w:abstractNumId w:val="13"/>
  </w:num>
  <w:num w:numId="17">
    <w:abstractNumId w:val="12"/>
  </w:num>
  <w:num w:numId="18">
    <w:abstractNumId w:val="15"/>
  </w:num>
  <w:num w:numId="19">
    <w:abstractNumId w:val="4"/>
  </w:num>
  <w:num w:numId="20">
    <w:abstractNumId w:val="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D3"/>
    <w:rsid w:val="00025E74"/>
    <w:rsid w:val="00047D63"/>
    <w:rsid w:val="00082816"/>
    <w:rsid w:val="00082891"/>
    <w:rsid w:val="000855E0"/>
    <w:rsid w:val="000A316A"/>
    <w:rsid w:val="000B7E95"/>
    <w:rsid w:val="000D2649"/>
    <w:rsid w:val="000E05DB"/>
    <w:rsid w:val="000F7533"/>
    <w:rsid w:val="00100C76"/>
    <w:rsid w:val="001024AF"/>
    <w:rsid w:val="00102579"/>
    <w:rsid w:val="00152AAC"/>
    <w:rsid w:val="00157E56"/>
    <w:rsid w:val="00164A10"/>
    <w:rsid w:val="00174FDC"/>
    <w:rsid w:val="00180FD6"/>
    <w:rsid w:val="001834E6"/>
    <w:rsid w:val="001B1843"/>
    <w:rsid w:val="001B5C63"/>
    <w:rsid w:val="001C4006"/>
    <w:rsid w:val="001E1730"/>
    <w:rsid w:val="00221202"/>
    <w:rsid w:val="0022656E"/>
    <w:rsid w:val="002523BA"/>
    <w:rsid w:val="00276689"/>
    <w:rsid w:val="002B126C"/>
    <w:rsid w:val="002B3872"/>
    <w:rsid w:val="002B7D0F"/>
    <w:rsid w:val="002C2A52"/>
    <w:rsid w:val="002D1A26"/>
    <w:rsid w:val="002D3CF6"/>
    <w:rsid w:val="002D4A09"/>
    <w:rsid w:val="002E1CFE"/>
    <w:rsid w:val="002E65D0"/>
    <w:rsid w:val="003100D3"/>
    <w:rsid w:val="0031508B"/>
    <w:rsid w:val="00330D0A"/>
    <w:rsid w:val="0036482B"/>
    <w:rsid w:val="00367150"/>
    <w:rsid w:val="00374EB9"/>
    <w:rsid w:val="00384262"/>
    <w:rsid w:val="00390C34"/>
    <w:rsid w:val="0039615B"/>
    <w:rsid w:val="00397740"/>
    <w:rsid w:val="003A63D9"/>
    <w:rsid w:val="003A75CE"/>
    <w:rsid w:val="003A7E5C"/>
    <w:rsid w:val="003B614A"/>
    <w:rsid w:val="00402F0F"/>
    <w:rsid w:val="004328FC"/>
    <w:rsid w:val="00444C9B"/>
    <w:rsid w:val="00445A6F"/>
    <w:rsid w:val="00482BCD"/>
    <w:rsid w:val="00497705"/>
    <w:rsid w:val="004A31C2"/>
    <w:rsid w:val="004B40F4"/>
    <w:rsid w:val="004C7CB5"/>
    <w:rsid w:val="004D00B0"/>
    <w:rsid w:val="004E7DCF"/>
    <w:rsid w:val="004F42F4"/>
    <w:rsid w:val="0050458F"/>
    <w:rsid w:val="00506DDD"/>
    <w:rsid w:val="0052742E"/>
    <w:rsid w:val="005332F9"/>
    <w:rsid w:val="005467E0"/>
    <w:rsid w:val="00566ECD"/>
    <w:rsid w:val="005679F4"/>
    <w:rsid w:val="005939A1"/>
    <w:rsid w:val="00595BCB"/>
    <w:rsid w:val="00596214"/>
    <w:rsid w:val="005A4C71"/>
    <w:rsid w:val="005B0563"/>
    <w:rsid w:val="005C4210"/>
    <w:rsid w:val="005C49FA"/>
    <w:rsid w:val="005E183C"/>
    <w:rsid w:val="005E79FE"/>
    <w:rsid w:val="006008C5"/>
    <w:rsid w:val="00600AC1"/>
    <w:rsid w:val="0060579E"/>
    <w:rsid w:val="0062414F"/>
    <w:rsid w:val="00640D04"/>
    <w:rsid w:val="00641F7C"/>
    <w:rsid w:val="00652139"/>
    <w:rsid w:val="00661B8E"/>
    <w:rsid w:val="00665FAB"/>
    <w:rsid w:val="00680769"/>
    <w:rsid w:val="006B6B57"/>
    <w:rsid w:val="006C537D"/>
    <w:rsid w:val="006E420E"/>
    <w:rsid w:val="006F725B"/>
    <w:rsid w:val="0070518F"/>
    <w:rsid w:val="0071042F"/>
    <w:rsid w:val="0071166D"/>
    <w:rsid w:val="007116DC"/>
    <w:rsid w:val="00712C37"/>
    <w:rsid w:val="00724E02"/>
    <w:rsid w:val="00754758"/>
    <w:rsid w:val="0075553D"/>
    <w:rsid w:val="00760089"/>
    <w:rsid w:val="00786CBA"/>
    <w:rsid w:val="007C33DC"/>
    <w:rsid w:val="007C33FB"/>
    <w:rsid w:val="007E08A7"/>
    <w:rsid w:val="007E2448"/>
    <w:rsid w:val="007E3641"/>
    <w:rsid w:val="007F1A26"/>
    <w:rsid w:val="007F233A"/>
    <w:rsid w:val="008225F1"/>
    <w:rsid w:val="00826423"/>
    <w:rsid w:val="00835332"/>
    <w:rsid w:val="00854AFB"/>
    <w:rsid w:val="00862314"/>
    <w:rsid w:val="00883AB1"/>
    <w:rsid w:val="00891ADB"/>
    <w:rsid w:val="008A538D"/>
    <w:rsid w:val="008B10BB"/>
    <w:rsid w:val="008B1C56"/>
    <w:rsid w:val="008B5D75"/>
    <w:rsid w:val="008C308E"/>
    <w:rsid w:val="008D519E"/>
    <w:rsid w:val="008E0893"/>
    <w:rsid w:val="008F1833"/>
    <w:rsid w:val="00900706"/>
    <w:rsid w:val="009017E0"/>
    <w:rsid w:val="0090391E"/>
    <w:rsid w:val="0091470D"/>
    <w:rsid w:val="00920909"/>
    <w:rsid w:val="00931727"/>
    <w:rsid w:val="0093518B"/>
    <w:rsid w:val="00944784"/>
    <w:rsid w:val="009537BC"/>
    <w:rsid w:val="00961AA3"/>
    <w:rsid w:val="009830E5"/>
    <w:rsid w:val="009A6AEA"/>
    <w:rsid w:val="009B518D"/>
    <w:rsid w:val="009C3444"/>
    <w:rsid w:val="009F0F75"/>
    <w:rsid w:val="009F6F30"/>
    <w:rsid w:val="00A11AAE"/>
    <w:rsid w:val="00A47627"/>
    <w:rsid w:val="00A54FAA"/>
    <w:rsid w:val="00A57DBD"/>
    <w:rsid w:val="00A71E3D"/>
    <w:rsid w:val="00A84970"/>
    <w:rsid w:val="00A945B7"/>
    <w:rsid w:val="00AB3F04"/>
    <w:rsid w:val="00AC10C7"/>
    <w:rsid w:val="00AE7765"/>
    <w:rsid w:val="00AF3135"/>
    <w:rsid w:val="00AF35C8"/>
    <w:rsid w:val="00AF5E02"/>
    <w:rsid w:val="00B15708"/>
    <w:rsid w:val="00B25972"/>
    <w:rsid w:val="00B50457"/>
    <w:rsid w:val="00B56C81"/>
    <w:rsid w:val="00B675AD"/>
    <w:rsid w:val="00B739F0"/>
    <w:rsid w:val="00B7569C"/>
    <w:rsid w:val="00B82E3D"/>
    <w:rsid w:val="00BB5A68"/>
    <w:rsid w:val="00BE0724"/>
    <w:rsid w:val="00BE73D8"/>
    <w:rsid w:val="00BF275B"/>
    <w:rsid w:val="00BF60A0"/>
    <w:rsid w:val="00C03C92"/>
    <w:rsid w:val="00C12D62"/>
    <w:rsid w:val="00C269B0"/>
    <w:rsid w:val="00C42CEC"/>
    <w:rsid w:val="00C95021"/>
    <w:rsid w:val="00CB5DC7"/>
    <w:rsid w:val="00CF0847"/>
    <w:rsid w:val="00CF4210"/>
    <w:rsid w:val="00D01BCE"/>
    <w:rsid w:val="00D13557"/>
    <w:rsid w:val="00D36A80"/>
    <w:rsid w:val="00D601B9"/>
    <w:rsid w:val="00D9446C"/>
    <w:rsid w:val="00DC12CD"/>
    <w:rsid w:val="00DE61BA"/>
    <w:rsid w:val="00DF4EA1"/>
    <w:rsid w:val="00E20C80"/>
    <w:rsid w:val="00E426E6"/>
    <w:rsid w:val="00E657BF"/>
    <w:rsid w:val="00EB13F2"/>
    <w:rsid w:val="00EB7825"/>
    <w:rsid w:val="00EC0D25"/>
    <w:rsid w:val="00EC7D34"/>
    <w:rsid w:val="00ED17F0"/>
    <w:rsid w:val="00ED45D7"/>
    <w:rsid w:val="00F14A24"/>
    <w:rsid w:val="00F14ACB"/>
    <w:rsid w:val="00F33172"/>
    <w:rsid w:val="00F60FAC"/>
    <w:rsid w:val="00F7087A"/>
    <w:rsid w:val="00F83B4D"/>
    <w:rsid w:val="00F902C2"/>
    <w:rsid w:val="00FA17E0"/>
    <w:rsid w:val="00FB0A1B"/>
    <w:rsid w:val="00FC073B"/>
    <w:rsid w:val="00FC4D1A"/>
    <w:rsid w:val="00FD6D04"/>
    <w:rsid w:val="00FE0F7E"/>
    <w:rsid w:val="00FE4AA6"/>
    <w:rsid w:val="00FF71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0B2C"/>
  <w15:chartTrackingRefBased/>
  <w15:docId w15:val="{10C3A35C-E36E-4E68-AAB2-43E06591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ACB"/>
    <w:pPr>
      <w:jc w:val="both"/>
    </w:pPr>
    <w:rPr>
      <w:rFonts w:ascii="Arial" w:hAnsi="Arial"/>
      <w:sz w:val="24"/>
    </w:rPr>
  </w:style>
  <w:style w:type="paragraph" w:styleId="Ttulo1">
    <w:name w:val="heading 1"/>
    <w:basedOn w:val="Normal"/>
    <w:next w:val="Normal"/>
    <w:link w:val="Ttulo1Car"/>
    <w:uiPriority w:val="9"/>
    <w:qFormat/>
    <w:rsid w:val="005C4210"/>
    <w:pPr>
      <w:keepNext/>
      <w:keepLines/>
      <w:spacing w:before="240" w:after="0"/>
      <w:jc w:val="center"/>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EB13F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2D3CF6"/>
    <w:pPr>
      <w:keepNext/>
      <w:keepLines/>
      <w:spacing w:before="40" w:after="0"/>
      <w:jc w:val="center"/>
      <w:outlineLvl w:val="2"/>
    </w:pPr>
    <w:rPr>
      <w:rFonts w:eastAsiaTheme="majorEastAsia" w:cstheme="majorBid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210"/>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EB13F2"/>
    <w:rPr>
      <w:rFonts w:ascii="Arial" w:eastAsiaTheme="majorEastAsia" w:hAnsi="Arial" w:cstheme="majorBidi"/>
      <w:sz w:val="28"/>
      <w:szCs w:val="26"/>
    </w:rPr>
  </w:style>
  <w:style w:type="paragraph" w:styleId="Textodeglobo">
    <w:name w:val="Balloon Text"/>
    <w:basedOn w:val="Normal"/>
    <w:link w:val="TextodegloboCar"/>
    <w:uiPriority w:val="99"/>
    <w:semiHidden/>
    <w:unhideWhenUsed/>
    <w:rsid w:val="00B739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39F0"/>
    <w:rPr>
      <w:rFonts w:ascii="Segoe UI" w:hAnsi="Segoe UI" w:cs="Segoe UI"/>
      <w:sz w:val="18"/>
      <w:szCs w:val="18"/>
    </w:rPr>
  </w:style>
  <w:style w:type="paragraph" w:styleId="Prrafodelista">
    <w:name w:val="List Paragraph"/>
    <w:basedOn w:val="Normal"/>
    <w:uiPriority w:val="34"/>
    <w:qFormat/>
    <w:rsid w:val="00854AFB"/>
    <w:pPr>
      <w:ind w:left="720"/>
      <w:contextualSpacing/>
    </w:pPr>
  </w:style>
  <w:style w:type="character" w:styleId="Hipervnculo">
    <w:name w:val="Hyperlink"/>
    <w:basedOn w:val="Fuentedeprrafopredeter"/>
    <w:uiPriority w:val="99"/>
    <w:unhideWhenUsed/>
    <w:rsid w:val="00EB13F2"/>
    <w:rPr>
      <w:color w:val="0563C1" w:themeColor="hyperlink"/>
      <w:u w:val="single"/>
    </w:rPr>
  </w:style>
  <w:style w:type="character" w:customStyle="1" w:styleId="Ttulo3Car">
    <w:name w:val="Título 3 Car"/>
    <w:basedOn w:val="Fuentedeprrafopredeter"/>
    <w:link w:val="Ttulo3"/>
    <w:uiPriority w:val="9"/>
    <w:rsid w:val="002D3CF6"/>
    <w:rPr>
      <w:rFonts w:ascii="Arial" w:eastAsiaTheme="majorEastAsia" w:hAnsi="Arial" w:cstheme="majorBidi"/>
      <w:sz w:val="26"/>
      <w:szCs w:val="24"/>
    </w:rPr>
  </w:style>
  <w:style w:type="table" w:styleId="Tablaconcuadrcula">
    <w:name w:val="Table Grid"/>
    <w:basedOn w:val="Tablanormal"/>
    <w:uiPriority w:val="39"/>
    <w:rsid w:val="002E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C537D"/>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C537D"/>
    <w:pPr>
      <w:spacing w:after="100"/>
    </w:pPr>
  </w:style>
  <w:style w:type="paragraph" w:styleId="TDC2">
    <w:name w:val="toc 2"/>
    <w:basedOn w:val="Normal"/>
    <w:next w:val="Normal"/>
    <w:autoRedefine/>
    <w:uiPriority w:val="39"/>
    <w:unhideWhenUsed/>
    <w:rsid w:val="006C537D"/>
    <w:pPr>
      <w:spacing w:after="100"/>
      <w:ind w:left="240"/>
    </w:pPr>
  </w:style>
  <w:style w:type="paragraph" w:styleId="TDC3">
    <w:name w:val="toc 3"/>
    <w:basedOn w:val="Normal"/>
    <w:next w:val="Normal"/>
    <w:autoRedefine/>
    <w:uiPriority w:val="39"/>
    <w:unhideWhenUsed/>
    <w:rsid w:val="006C537D"/>
    <w:pPr>
      <w:spacing w:after="100"/>
      <w:ind w:left="480"/>
    </w:pPr>
  </w:style>
  <w:style w:type="paragraph" w:styleId="Encabezado">
    <w:name w:val="header"/>
    <w:basedOn w:val="Normal"/>
    <w:link w:val="EncabezadoCar"/>
    <w:uiPriority w:val="99"/>
    <w:unhideWhenUsed/>
    <w:rsid w:val="00566E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6ECD"/>
    <w:rPr>
      <w:rFonts w:ascii="Arial" w:hAnsi="Arial"/>
      <w:sz w:val="24"/>
    </w:rPr>
  </w:style>
  <w:style w:type="paragraph" w:styleId="Piedepgina">
    <w:name w:val="footer"/>
    <w:basedOn w:val="Normal"/>
    <w:link w:val="PiedepginaCar"/>
    <w:uiPriority w:val="99"/>
    <w:unhideWhenUsed/>
    <w:rsid w:val="00566E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6ECD"/>
    <w:rPr>
      <w:rFonts w:ascii="Arial" w:hAnsi="Arial"/>
      <w:sz w:val="24"/>
    </w:rPr>
  </w:style>
  <w:style w:type="table" w:styleId="Tablaconcuadrcula4-nfasis1">
    <w:name w:val="Grid Table 4 Accent 1"/>
    <w:basedOn w:val="Tablanormal"/>
    <w:uiPriority w:val="49"/>
    <w:rsid w:val="005045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50458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F83B4D"/>
    <w:rPr>
      <w:color w:val="605E5C"/>
      <w:shd w:val="clear" w:color="auto" w:fill="E1DFDD"/>
    </w:rPr>
  </w:style>
  <w:style w:type="table" w:styleId="Tablaconcuadrcula4-nfasis3">
    <w:name w:val="Grid Table 4 Accent 3"/>
    <w:basedOn w:val="Tablanormal"/>
    <w:uiPriority w:val="49"/>
    <w:rsid w:val="003B61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3B61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0828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1clara1">
    <w:name w:val="Tabla con cuadrícula 1 clara1"/>
    <w:basedOn w:val="Tablanormal"/>
    <w:next w:val="Tablaconcuadrcula1clara"/>
    <w:uiPriority w:val="46"/>
    <w:rsid w:val="00712C37"/>
    <w:pPr>
      <w:spacing w:after="0" w:line="240" w:lineRule="auto"/>
    </w:pPr>
    <w:rPr>
      <w:rFonts w:eastAsiaTheme="minorEastAsia"/>
      <w:sz w:val="21"/>
      <w:szCs w:val="21"/>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712C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0539">
      <w:bodyDiv w:val="1"/>
      <w:marLeft w:val="0"/>
      <w:marRight w:val="0"/>
      <w:marTop w:val="0"/>
      <w:marBottom w:val="0"/>
      <w:divBdr>
        <w:top w:val="none" w:sz="0" w:space="0" w:color="auto"/>
        <w:left w:val="none" w:sz="0" w:space="0" w:color="auto"/>
        <w:bottom w:val="none" w:sz="0" w:space="0" w:color="auto"/>
        <w:right w:val="none" w:sz="0" w:space="0" w:color="auto"/>
      </w:divBdr>
    </w:div>
    <w:div w:id="153104018">
      <w:bodyDiv w:val="1"/>
      <w:marLeft w:val="0"/>
      <w:marRight w:val="0"/>
      <w:marTop w:val="0"/>
      <w:marBottom w:val="0"/>
      <w:divBdr>
        <w:top w:val="none" w:sz="0" w:space="0" w:color="auto"/>
        <w:left w:val="none" w:sz="0" w:space="0" w:color="auto"/>
        <w:bottom w:val="none" w:sz="0" w:space="0" w:color="auto"/>
        <w:right w:val="none" w:sz="0" w:space="0" w:color="auto"/>
      </w:divBdr>
    </w:div>
    <w:div w:id="170460135">
      <w:bodyDiv w:val="1"/>
      <w:marLeft w:val="0"/>
      <w:marRight w:val="0"/>
      <w:marTop w:val="0"/>
      <w:marBottom w:val="0"/>
      <w:divBdr>
        <w:top w:val="none" w:sz="0" w:space="0" w:color="auto"/>
        <w:left w:val="none" w:sz="0" w:space="0" w:color="auto"/>
        <w:bottom w:val="none" w:sz="0" w:space="0" w:color="auto"/>
        <w:right w:val="none" w:sz="0" w:space="0" w:color="auto"/>
      </w:divBdr>
    </w:div>
    <w:div w:id="225339595">
      <w:bodyDiv w:val="1"/>
      <w:marLeft w:val="0"/>
      <w:marRight w:val="0"/>
      <w:marTop w:val="0"/>
      <w:marBottom w:val="0"/>
      <w:divBdr>
        <w:top w:val="none" w:sz="0" w:space="0" w:color="auto"/>
        <w:left w:val="none" w:sz="0" w:space="0" w:color="auto"/>
        <w:bottom w:val="none" w:sz="0" w:space="0" w:color="auto"/>
        <w:right w:val="none" w:sz="0" w:space="0" w:color="auto"/>
      </w:divBdr>
    </w:div>
    <w:div w:id="401216034">
      <w:bodyDiv w:val="1"/>
      <w:marLeft w:val="0"/>
      <w:marRight w:val="0"/>
      <w:marTop w:val="0"/>
      <w:marBottom w:val="0"/>
      <w:divBdr>
        <w:top w:val="none" w:sz="0" w:space="0" w:color="auto"/>
        <w:left w:val="none" w:sz="0" w:space="0" w:color="auto"/>
        <w:bottom w:val="none" w:sz="0" w:space="0" w:color="auto"/>
        <w:right w:val="none" w:sz="0" w:space="0" w:color="auto"/>
      </w:divBdr>
    </w:div>
    <w:div w:id="693337484">
      <w:bodyDiv w:val="1"/>
      <w:marLeft w:val="0"/>
      <w:marRight w:val="0"/>
      <w:marTop w:val="0"/>
      <w:marBottom w:val="0"/>
      <w:divBdr>
        <w:top w:val="none" w:sz="0" w:space="0" w:color="auto"/>
        <w:left w:val="none" w:sz="0" w:space="0" w:color="auto"/>
        <w:bottom w:val="none" w:sz="0" w:space="0" w:color="auto"/>
        <w:right w:val="none" w:sz="0" w:space="0" w:color="auto"/>
      </w:divBdr>
    </w:div>
    <w:div w:id="791291961">
      <w:bodyDiv w:val="1"/>
      <w:marLeft w:val="0"/>
      <w:marRight w:val="0"/>
      <w:marTop w:val="0"/>
      <w:marBottom w:val="0"/>
      <w:divBdr>
        <w:top w:val="none" w:sz="0" w:space="0" w:color="auto"/>
        <w:left w:val="none" w:sz="0" w:space="0" w:color="auto"/>
        <w:bottom w:val="none" w:sz="0" w:space="0" w:color="auto"/>
        <w:right w:val="none" w:sz="0" w:space="0" w:color="auto"/>
      </w:divBdr>
    </w:div>
    <w:div w:id="876238607">
      <w:bodyDiv w:val="1"/>
      <w:marLeft w:val="0"/>
      <w:marRight w:val="0"/>
      <w:marTop w:val="0"/>
      <w:marBottom w:val="0"/>
      <w:divBdr>
        <w:top w:val="none" w:sz="0" w:space="0" w:color="auto"/>
        <w:left w:val="none" w:sz="0" w:space="0" w:color="auto"/>
        <w:bottom w:val="none" w:sz="0" w:space="0" w:color="auto"/>
        <w:right w:val="none" w:sz="0" w:space="0" w:color="auto"/>
      </w:divBdr>
    </w:div>
    <w:div w:id="971711339">
      <w:bodyDiv w:val="1"/>
      <w:marLeft w:val="0"/>
      <w:marRight w:val="0"/>
      <w:marTop w:val="0"/>
      <w:marBottom w:val="0"/>
      <w:divBdr>
        <w:top w:val="none" w:sz="0" w:space="0" w:color="auto"/>
        <w:left w:val="none" w:sz="0" w:space="0" w:color="auto"/>
        <w:bottom w:val="none" w:sz="0" w:space="0" w:color="auto"/>
        <w:right w:val="none" w:sz="0" w:space="0" w:color="auto"/>
      </w:divBdr>
    </w:div>
    <w:div w:id="1012993669">
      <w:bodyDiv w:val="1"/>
      <w:marLeft w:val="0"/>
      <w:marRight w:val="0"/>
      <w:marTop w:val="0"/>
      <w:marBottom w:val="0"/>
      <w:divBdr>
        <w:top w:val="none" w:sz="0" w:space="0" w:color="auto"/>
        <w:left w:val="none" w:sz="0" w:space="0" w:color="auto"/>
        <w:bottom w:val="none" w:sz="0" w:space="0" w:color="auto"/>
        <w:right w:val="none" w:sz="0" w:space="0" w:color="auto"/>
      </w:divBdr>
    </w:div>
    <w:div w:id="1022896858">
      <w:bodyDiv w:val="1"/>
      <w:marLeft w:val="0"/>
      <w:marRight w:val="0"/>
      <w:marTop w:val="0"/>
      <w:marBottom w:val="0"/>
      <w:divBdr>
        <w:top w:val="none" w:sz="0" w:space="0" w:color="auto"/>
        <w:left w:val="none" w:sz="0" w:space="0" w:color="auto"/>
        <w:bottom w:val="none" w:sz="0" w:space="0" w:color="auto"/>
        <w:right w:val="none" w:sz="0" w:space="0" w:color="auto"/>
      </w:divBdr>
    </w:div>
    <w:div w:id="1052540308">
      <w:bodyDiv w:val="1"/>
      <w:marLeft w:val="0"/>
      <w:marRight w:val="0"/>
      <w:marTop w:val="0"/>
      <w:marBottom w:val="0"/>
      <w:divBdr>
        <w:top w:val="none" w:sz="0" w:space="0" w:color="auto"/>
        <w:left w:val="none" w:sz="0" w:space="0" w:color="auto"/>
        <w:bottom w:val="none" w:sz="0" w:space="0" w:color="auto"/>
        <w:right w:val="none" w:sz="0" w:space="0" w:color="auto"/>
      </w:divBdr>
    </w:div>
    <w:div w:id="1137533179">
      <w:bodyDiv w:val="1"/>
      <w:marLeft w:val="0"/>
      <w:marRight w:val="0"/>
      <w:marTop w:val="0"/>
      <w:marBottom w:val="0"/>
      <w:divBdr>
        <w:top w:val="none" w:sz="0" w:space="0" w:color="auto"/>
        <w:left w:val="none" w:sz="0" w:space="0" w:color="auto"/>
        <w:bottom w:val="none" w:sz="0" w:space="0" w:color="auto"/>
        <w:right w:val="none" w:sz="0" w:space="0" w:color="auto"/>
      </w:divBdr>
    </w:div>
    <w:div w:id="1157384178">
      <w:bodyDiv w:val="1"/>
      <w:marLeft w:val="0"/>
      <w:marRight w:val="0"/>
      <w:marTop w:val="0"/>
      <w:marBottom w:val="0"/>
      <w:divBdr>
        <w:top w:val="none" w:sz="0" w:space="0" w:color="auto"/>
        <w:left w:val="none" w:sz="0" w:space="0" w:color="auto"/>
        <w:bottom w:val="none" w:sz="0" w:space="0" w:color="auto"/>
        <w:right w:val="none" w:sz="0" w:space="0" w:color="auto"/>
      </w:divBdr>
    </w:div>
    <w:div w:id="1171069987">
      <w:bodyDiv w:val="1"/>
      <w:marLeft w:val="0"/>
      <w:marRight w:val="0"/>
      <w:marTop w:val="0"/>
      <w:marBottom w:val="0"/>
      <w:divBdr>
        <w:top w:val="none" w:sz="0" w:space="0" w:color="auto"/>
        <w:left w:val="none" w:sz="0" w:space="0" w:color="auto"/>
        <w:bottom w:val="none" w:sz="0" w:space="0" w:color="auto"/>
        <w:right w:val="none" w:sz="0" w:space="0" w:color="auto"/>
      </w:divBdr>
    </w:div>
    <w:div w:id="1361316509">
      <w:bodyDiv w:val="1"/>
      <w:marLeft w:val="0"/>
      <w:marRight w:val="0"/>
      <w:marTop w:val="0"/>
      <w:marBottom w:val="0"/>
      <w:divBdr>
        <w:top w:val="none" w:sz="0" w:space="0" w:color="auto"/>
        <w:left w:val="none" w:sz="0" w:space="0" w:color="auto"/>
        <w:bottom w:val="none" w:sz="0" w:space="0" w:color="auto"/>
        <w:right w:val="none" w:sz="0" w:space="0" w:color="auto"/>
      </w:divBdr>
    </w:div>
    <w:div w:id="1382243561">
      <w:bodyDiv w:val="1"/>
      <w:marLeft w:val="0"/>
      <w:marRight w:val="0"/>
      <w:marTop w:val="0"/>
      <w:marBottom w:val="0"/>
      <w:divBdr>
        <w:top w:val="none" w:sz="0" w:space="0" w:color="auto"/>
        <w:left w:val="none" w:sz="0" w:space="0" w:color="auto"/>
        <w:bottom w:val="none" w:sz="0" w:space="0" w:color="auto"/>
        <w:right w:val="none" w:sz="0" w:space="0" w:color="auto"/>
      </w:divBdr>
    </w:div>
    <w:div w:id="1568686466">
      <w:bodyDiv w:val="1"/>
      <w:marLeft w:val="0"/>
      <w:marRight w:val="0"/>
      <w:marTop w:val="0"/>
      <w:marBottom w:val="0"/>
      <w:divBdr>
        <w:top w:val="none" w:sz="0" w:space="0" w:color="auto"/>
        <w:left w:val="none" w:sz="0" w:space="0" w:color="auto"/>
        <w:bottom w:val="none" w:sz="0" w:space="0" w:color="auto"/>
        <w:right w:val="none" w:sz="0" w:space="0" w:color="auto"/>
      </w:divBdr>
    </w:div>
    <w:div w:id="1758745863">
      <w:bodyDiv w:val="1"/>
      <w:marLeft w:val="0"/>
      <w:marRight w:val="0"/>
      <w:marTop w:val="0"/>
      <w:marBottom w:val="0"/>
      <w:divBdr>
        <w:top w:val="none" w:sz="0" w:space="0" w:color="auto"/>
        <w:left w:val="none" w:sz="0" w:space="0" w:color="auto"/>
        <w:bottom w:val="none" w:sz="0" w:space="0" w:color="auto"/>
        <w:right w:val="none" w:sz="0" w:space="0" w:color="auto"/>
      </w:divBdr>
    </w:div>
    <w:div w:id="1851945088">
      <w:bodyDiv w:val="1"/>
      <w:marLeft w:val="0"/>
      <w:marRight w:val="0"/>
      <w:marTop w:val="0"/>
      <w:marBottom w:val="0"/>
      <w:divBdr>
        <w:top w:val="none" w:sz="0" w:space="0" w:color="auto"/>
        <w:left w:val="none" w:sz="0" w:space="0" w:color="auto"/>
        <w:bottom w:val="none" w:sz="0" w:space="0" w:color="auto"/>
        <w:right w:val="none" w:sz="0" w:space="0" w:color="auto"/>
      </w:divBdr>
    </w:div>
    <w:div w:id="1887568675">
      <w:bodyDiv w:val="1"/>
      <w:marLeft w:val="0"/>
      <w:marRight w:val="0"/>
      <w:marTop w:val="0"/>
      <w:marBottom w:val="0"/>
      <w:divBdr>
        <w:top w:val="none" w:sz="0" w:space="0" w:color="auto"/>
        <w:left w:val="none" w:sz="0" w:space="0" w:color="auto"/>
        <w:bottom w:val="none" w:sz="0" w:space="0" w:color="auto"/>
        <w:right w:val="none" w:sz="0" w:space="0" w:color="auto"/>
      </w:divBdr>
    </w:div>
    <w:div w:id="20220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78A7F-4FAF-4992-9363-BC9174A01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4034</TotalTime>
  <Pages>7</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Lechuga</dc:creator>
  <cp:keywords/>
  <dc:description/>
  <cp:lastModifiedBy>Mario Etzael Francisco Melo</cp:lastModifiedBy>
  <cp:revision>70</cp:revision>
  <cp:lastPrinted>2019-08-09T20:52:00Z</cp:lastPrinted>
  <dcterms:created xsi:type="dcterms:W3CDTF">2019-01-18T23:15:00Z</dcterms:created>
  <dcterms:modified xsi:type="dcterms:W3CDTF">2019-08-09T20:53:00Z</dcterms:modified>
</cp:coreProperties>
</file>